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195" w:rsidRDefault="00402195">
      <w:r>
        <w:t>Практическое задание. 2 часть</w:t>
      </w:r>
    </w:p>
    <w:p w:rsidR="00155359" w:rsidRDefault="00402195">
      <w:r>
        <w:t xml:space="preserve">Сайт </w:t>
      </w:r>
      <w:hyperlink r:id="rId4" w:history="1">
        <w:r w:rsidRPr="00306AA8">
          <w:rPr>
            <w:rStyle w:val="a3"/>
          </w:rPr>
          <w:t>https://argoclassic.ru/</w:t>
        </w:r>
      </w:hyperlink>
    </w:p>
    <w:p w:rsidR="00402195" w:rsidRDefault="00C80B30">
      <w:r w:rsidRPr="00C80B30">
        <w:t>//</w:t>
      </w:r>
      <w:proofErr w:type="spellStart"/>
      <w:r w:rsidRPr="00C80B30">
        <w:t>p</w:t>
      </w:r>
      <w:proofErr w:type="spellEnd"/>
      <w:proofErr w:type="gramStart"/>
      <w:r w:rsidRPr="00C80B30">
        <w:t xml:space="preserve">[ </w:t>
      </w:r>
      <w:proofErr w:type="gramEnd"/>
      <w:r w:rsidRPr="00C80B30">
        <w:t>.</w:t>
      </w:r>
      <w:proofErr w:type="spellStart"/>
      <w:r w:rsidRPr="00C80B30">
        <w:t>='мужская</w:t>
      </w:r>
      <w:proofErr w:type="spellEnd"/>
      <w:r w:rsidRPr="00C80B30">
        <w:t xml:space="preserve"> коллекция']</w:t>
      </w:r>
    </w:p>
    <w:p w:rsidR="00C80B30" w:rsidRDefault="00C80B30">
      <w:r>
        <w:rPr>
          <w:noProof/>
          <w:lang w:eastAsia="ru-RU"/>
        </w:rPr>
        <w:drawing>
          <wp:inline distT="0" distB="0" distL="0" distR="0">
            <wp:extent cx="5940425" cy="3710350"/>
            <wp:effectExtent l="19050" t="0" r="3175" b="0"/>
            <wp:docPr id="1" name="Рисунок 1" descr="C:\Users\Ленулька\Pictures\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Ленулька\Pictures\01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B30" w:rsidRDefault="00C80B30">
      <w:pPr>
        <w:rPr>
          <w:lang w:val="en-US"/>
        </w:rPr>
      </w:pPr>
    </w:p>
    <w:p w:rsidR="00C80B30" w:rsidRDefault="00C80B30">
      <w:pPr>
        <w:rPr>
          <w:lang w:val="en-US"/>
        </w:rPr>
      </w:pPr>
      <w:r w:rsidRPr="00C80B30">
        <w:rPr>
          <w:lang w:val="en-US"/>
        </w:rPr>
        <w:t>//</w:t>
      </w:r>
      <w:proofErr w:type="gramStart"/>
      <w:r w:rsidRPr="00C80B30">
        <w:rPr>
          <w:lang w:val="en-US"/>
        </w:rPr>
        <w:t>span[</w:t>
      </w:r>
      <w:proofErr w:type="gramEnd"/>
      <w:r w:rsidRPr="00C80B30">
        <w:rPr>
          <w:lang w:val="en-US"/>
        </w:rPr>
        <w:t>.='SALE']</w:t>
      </w:r>
    </w:p>
    <w:p w:rsidR="00C80B30" w:rsidRDefault="00C80B3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710350"/>
            <wp:effectExtent l="19050" t="0" r="3175" b="0"/>
            <wp:docPr id="2" name="Рисунок 2" descr="C:\Users\Ленулька\Pictures\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Ленулька\Pictures\01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195" w:rsidRDefault="007A779B">
      <w:pPr>
        <w:rPr>
          <w:lang w:val="en-US"/>
        </w:rPr>
      </w:pPr>
      <w:r w:rsidRPr="007A779B">
        <w:rPr>
          <w:lang w:val="en-US"/>
        </w:rPr>
        <w:lastRenderedPageBreak/>
        <w:t>//</w:t>
      </w:r>
      <w:proofErr w:type="spellStart"/>
      <w:proofErr w:type="gramStart"/>
      <w:r w:rsidRPr="007A779B">
        <w:rPr>
          <w:lang w:val="en-US"/>
        </w:rPr>
        <w:t>img</w:t>
      </w:r>
      <w:proofErr w:type="spellEnd"/>
      <w:r w:rsidRPr="007A779B">
        <w:rPr>
          <w:lang w:val="en-US"/>
        </w:rPr>
        <w:t>[</w:t>
      </w:r>
      <w:proofErr w:type="gramEnd"/>
      <w:r w:rsidRPr="007A779B">
        <w:rPr>
          <w:lang w:val="en-US"/>
        </w:rPr>
        <w:t>@</w:t>
      </w:r>
      <w:proofErr w:type="spellStart"/>
      <w:r w:rsidRPr="007A779B">
        <w:rPr>
          <w:lang w:val="en-US"/>
        </w:rPr>
        <w:t>src</w:t>
      </w:r>
      <w:proofErr w:type="spellEnd"/>
      <w:r w:rsidRPr="007A779B">
        <w:rPr>
          <w:lang w:val="en-US"/>
        </w:rPr>
        <w:t>='/themes/classic/images/marketplace/ozon.png']</w:t>
      </w:r>
    </w:p>
    <w:p w:rsidR="007A779B" w:rsidRDefault="007A779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710350"/>
            <wp:effectExtent l="19050" t="0" r="3175" b="0"/>
            <wp:docPr id="3" name="Рисунок 3" descr="C:\Users\Ленулька\Pictures\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Ленулька\Pictures\01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6F4" w:rsidRDefault="00C016F4">
      <w:pPr>
        <w:rPr>
          <w:lang w:val="en-US"/>
        </w:rPr>
      </w:pPr>
    </w:p>
    <w:p w:rsidR="007A779B" w:rsidRPr="00B60BE2" w:rsidRDefault="00B60BE2">
      <w:hyperlink r:id="rId8" w:history="1">
        <w:r w:rsidRPr="002025D6">
          <w:rPr>
            <w:rStyle w:val="a3"/>
            <w:lang w:val="en-US"/>
          </w:rPr>
          <w:t>https</w:t>
        </w:r>
        <w:r w:rsidRPr="002025D6">
          <w:rPr>
            <w:rStyle w:val="a3"/>
          </w:rPr>
          <w:t>://</w:t>
        </w:r>
        <w:proofErr w:type="spellStart"/>
        <w:r w:rsidRPr="002025D6">
          <w:rPr>
            <w:rStyle w:val="a3"/>
            <w:lang w:val="en-US"/>
          </w:rPr>
          <w:t>argoclassic</w:t>
        </w:r>
        <w:proofErr w:type="spellEnd"/>
        <w:r w:rsidRPr="002025D6">
          <w:rPr>
            <w:rStyle w:val="a3"/>
          </w:rPr>
          <w:t>.</w:t>
        </w:r>
        <w:proofErr w:type="spellStart"/>
        <w:r w:rsidRPr="002025D6">
          <w:rPr>
            <w:rStyle w:val="a3"/>
            <w:lang w:val="en-US"/>
          </w:rPr>
          <w:t>ru</w:t>
        </w:r>
        <w:proofErr w:type="spellEnd"/>
        <w:r w:rsidRPr="002025D6">
          <w:rPr>
            <w:rStyle w:val="a3"/>
          </w:rPr>
          <w:t>/</w:t>
        </w:r>
        <w:r w:rsidRPr="002025D6">
          <w:rPr>
            <w:rStyle w:val="a3"/>
            <w:lang w:val="en-US"/>
          </w:rPr>
          <w:t>catalog</w:t>
        </w:r>
        <w:r w:rsidRPr="002025D6">
          <w:rPr>
            <w:rStyle w:val="a3"/>
          </w:rPr>
          <w:t>/</w:t>
        </w:r>
        <w:proofErr w:type="spellStart"/>
        <w:r w:rsidRPr="002025D6">
          <w:rPr>
            <w:rStyle w:val="a3"/>
            <w:lang w:val="en-US"/>
          </w:rPr>
          <w:t>muzhchini</w:t>
        </w:r>
        <w:proofErr w:type="spellEnd"/>
      </w:hyperlink>
    </w:p>
    <w:p w:rsidR="007A779B" w:rsidRPr="00B60BE2" w:rsidRDefault="00C016F4" w:rsidP="00C016F4">
      <w:r w:rsidRPr="00C016F4">
        <w:t>//</w:t>
      </w:r>
      <w:r w:rsidRPr="00C016F4">
        <w:rPr>
          <w:lang w:val="en-US"/>
        </w:rPr>
        <w:t>a</w:t>
      </w:r>
      <w:r w:rsidRPr="00C016F4">
        <w:t>[@</w:t>
      </w:r>
      <w:proofErr w:type="spellStart"/>
      <w:r w:rsidRPr="00C016F4">
        <w:rPr>
          <w:lang w:val="en-US"/>
        </w:rPr>
        <w:t>href</w:t>
      </w:r>
      <w:proofErr w:type="spellEnd"/>
      <w:r w:rsidRPr="00C016F4">
        <w:t>="/</w:t>
      </w:r>
      <w:r w:rsidRPr="00C016F4">
        <w:rPr>
          <w:lang w:val="en-US"/>
        </w:rPr>
        <w:t>catalog</w:t>
      </w:r>
      <w:r w:rsidRPr="00C016F4">
        <w:t>/</w:t>
      </w:r>
      <w:proofErr w:type="spellStart"/>
      <w:r w:rsidRPr="00C016F4">
        <w:rPr>
          <w:lang w:val="en-US"/>
        </w:rPr>
        <w:t>muzhchini</w:t>
      </w:r>
      <w:proofErr w:type="spellEnd"/>
      <w:r w:rsidRPr="00C016F4">
        <w:t>/</w:t>
      </w:r>
      <w:proofErr w:type="spellStart"/>
      <w:r w:rsidRPr="00C016F4">
        <w:rPr>
          <w:lang w:val="en-US"/>
        </w:rPr>
        <w:t>novinki</w:t>
      </w:r>
      <w:proofErr w:type="spellEnd"/>
      <w:r w:rsidRPr="00C016F4">
        <w:t>"]//</w:t>
      </w:r>
      <w:r w:rsidRPr="00C016F4">
        <w:rPr>
          <w:lang w:val="en-US"/>
        </w:rPr>
        <w:t>span</w:t>
      </w:r>
      <w:r w:rsidRPr="00C016F4">
        <w:t>[@</w:t>
      </w:r>
      <w:r w:rsidRPr="00C016F4">
        <w:rPr>
          <w:lang w:val="en-US"/>
        </w:rPr>
        <w:t>class</w:t>
      </w:r>
      <w:r w:rsidRPr="00C016F4">
        <w:t>='</w:t>
      </w:r>
      <w:r w:rsidRPr="00C016F4">
        <w:rPr>
          <w:lang w:val="en-US"/>
        </w:rPr>
        <w:t>cc</w:t>
      </w:r>
      <w:r w:rsidRPr="00C016F4">
        <w:t>-</w:t>
      </w:r>
      <w:proofErr w:type="spellStart"/>
      <w:r w:rsidRPr="00C016F4">
        <w:rPr>
          <w:lang w:val="en-US"/>
        </w:rPr>
        <w:t>goto</w:t>
      </w:r>
      <w:proofErr w:type="spellEnd"/>
      <w:r w:rsidRPr="00C016F4">
        <w:t xml:space="preserve">' </w:t>
      </w:r>
      <w:r w:rsidRPr="00C016F4">
        <w:rPr>
          <w:lang w:val="en-US"/>
        </w:rPr>
        <w:t>and</w:t>
      </w:r>
      <w:r w:rsidRPr="00C016F4">
        <w:t xml:space="preserve"> .</w:t>
      </w:r>
      <w:proofErr w:type="spellStart"/>
      <w:r w:rsidRPr="00C016F4">
        <w:t>='Перейти</w:t>
      </w:r>
      <w:proofErr w:type="spellEnd"/>
      <w:r w:rsidRPr="00C016F4">
        <w:t xml:space="preserve"> в каталог']</w:t>
      </w:r>
    </w:p>
    <w:p w:rsidR="00C016F4" w:rsidRDefault="00C016F4" w:rsidP="00C016F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710350"/>
            <wp:effectExtent l="19050" t="0" r="3175" b="0"/>
            <wp:docPr id="4" name="Рисунок 4" descr="C:\Users\Ленулька\Pictures\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Ленулька\Pictures\01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6F4" w:rsidRDefault="00C016F4" w:rsidP="00C016F4">
      <w:pPr>
        <w:rPr>
          <w:lang w:val="en-US"/>
        </w:rPr>
      </w:pPr>
    </w:p>
    <w:p w:rsidR="00B60BE2" w:rsidRDefault="00B60BE2" w:rsidP="00C016F4">
      <w:pPr>
        <w:rPr>
          <w:lang w:val="en-US"/>
        </w:rPr>
      </w:pPr>
      <w:hyperlink r:id="rId10" w:history="1">
        <w:r w:rsidRPr="002025D6">
          <w:rPr>
            <w:rStyle w:val="a3"/>
            <w:lang w:val="en-US"/>
          </w:rPr>
          <w:t>https://argoclassic.ru/catalog/muzhchini/topi-futbolki</w:t>
        </w:r>
      </w:hyperlink>
    </w:p>
    <w:p w:rsidR="00C7387E" w:rsidRDefault="00C7387E" w:rsidP="00C016F4">
      <w:pPr>
        <w:rPr>
          <w:lang w:val="en-US"/>
        </w:rPr>
      </w:pPr>
      <w:r w:rsidRPr="00C7387E">
        <w:rPr>
          <w:lang w:val="en-US"/>
        </w:rPr>
        <w:t xml:space="preserve">//div[@data-id='3653']//span[@class='far </w:t>
      </w:r>
      <w:proofErr w:type="spellStart"/>
      <w:r w:rsidRPr="00C7387E">
        <w:rPr>
          <w:lang w:val="en-US"/>
        </w:rPr>
        <w:t>fa</w:t>
      </w:r>
      <w:proofErr w:type="spellEnd"/>
      <w:r w:rsidRPr="00C7387E">
        <w:rPr>
          <w:lang w:val="en-US"/>
        </w:rPr>
        <w:t>-heart']</w:t>
      </w:r>
    </w:p>
    <w:p w:rsidR="00C7387E" w:rsidRDefault="00C7387E" w:rsidP="00C016F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710350"/>
            <wp:effectExtent l="19050" t="0" r="3175" b="0"/>
            <wp:docPr id="5" name="Рисунок 5" descr="C:\Users\Ленулька\Pictures\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Ленулька\Pictures\01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87E" w:rsidRDefault="00C7387E" w:rsidP="00C016F4">
      <w:pPr>
        <w:rPr>
          <w:lang w:val="en-US"/>
        </w:rPr>
      </w:pPr>
    </w:p>
    <w:p w:rsidR="00C7387E" w:rsidRDefault="00B60BE2" w:rsidP="00C016F4">
      <w:pPr>
        <w:rPr>
          <w:lang w:val="en-US"/>
        </w:rPr>
      </w:pPr>
      <w:hyperlink r:id="rId12" w:history="1">
        <w:r w:rsidRPr="002025D6">
          <w:rPr>
            <w:rStyle w:val="a3"/>
            <w:lang w:val="en-US"/>
          </w:rPr>
          <w:t>https://argoclassic.ru/catalog/zhenshhini/topi-futbolki/top-Top-676-limon</w:t>
        </w:r>
      </w:hyperlink>
    </w:p>
    <w:p w:rsidR="00C7387E" w:rsidRDefault="00C7387E" w:rsidP="00C016F4">
      <w:pPr>
        <w:rPr>
          <w:lang w:val="en-US"/>
        </w:rPr>
      </w:pPr>
      <w:r w:rsidRPr="00C7387E">
        <w:rPr>
          <w:lang w:val="en-US"/>
        </w:rPr>
        <w:t>//</w:t>
      </w:r>
      <w:proofErr w:type="spellStart"/>
      <w:proofErr w:type="gramStart"/>
      <w:r w:rsidRPr="00C7387E">
        <w:rPr>
          <w:lang w:val="en-US"/>
        </w:rPr>
        <w:t>em</w:t>
      </w:r>
      <w:proofErr w:type="spellEnd"/>
      <w:r w:rsidRPr="00C7387E">
        <w:rPr>
          <w:lang w:val="en-US"/>
        </w:rPr>
        <w:t>[</w:t>
      </w:r>
      <w:proofErr w:type="gramEnd"/>
      <w:r w:rsidRPr="00C7387E">
        <w:rPr>
          <w:lang w:val="en-US"/>
        </w:rPr>
        <w:t>.='</w:t>
      </w:r>
      <w:proofErr w:type="spellStart"/>
      <w:r w:rsidRPr="00C7387E">
        <w:rPr>
          <w:lang w:val="en-US"/>
        </w:rPr>
        <w:t>т.меланж</w:t>
      </w:r>
      <w:proofErr w:type="spellEnd"/>
      <w:r w:rsidRPr="00C7387E">
        <w:rPr>
          <w:lang w:val="en-US"/>
        </w:rPr>
        <w:t>']/ancestor::*/a[@class='card-colors-image']</w:t>
      </w:r>
    </w:p>
    <w:p w:rsidR="00C7387E" w:rsidRDefault="00C7387E" w:rsidP="00C016F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710350"/>
            <wp:effectExtent l="19050" t="0" r="3175" b="0"/>
            <wp:docPr id="6" name="Рисунок 6" descr="C:\Users\Ленулька\Pictures\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Ленулька\Pictures\01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87E" w:rsidRDefault="00B60BE2" w:rsidP="00C016F4">
      <w:pPr>
        <w:rPr>
          <w:lang w:val="en-US"/>
        </w:rPr>
      </w:pPr>
      <w:hyperlink r:id="rId14" w:history="1">
        <w:r w:rsidRPr="002025D6">
          <w:rPr>
            <w:rStyle w:val="a3"/>
            <w:lang w:val="en-US"/>
          </w:rPr>
          <w:t>https://argoclassic.ru/</w:t>
        </w:r>
      </w:hyperlink>
    </w:p>
    <w:p w:rsidR="00C7387E" w:rsidRDefault="001944A3" w:rsidP="001944A3">
      <w:pPr>
        <w:rPr>
          <w:lang w:val="en-US"/>
        </w:rPr>
      </w:pPr>
      <w:r w:rsidRPr="001944A3">
        <w:rPr>
          <w:lang w:val="en-US"/>
        </w:rPr>
        <w:t>//a[contains(@class, 'catalog')and @</w:t>
      </w:r>
      <w:proofErr w:type="spellStart"/>
      <w:r w:rsidRPr="001944A3">
        <w:rPr>
          <w:lang w:val="en-US"/>
        </w:rPr>
        <w:t>href</w:t>
      </w:r>
      <w:proofErr w:type="spellEnd"/>
      <w:r w:rsidRPr="001944A3">
        <w:rPr>
          <w:lang w:val="en-US"/>
        </w:rPr>
        <w:t>="/catalog/</w:t>
      </w:r>
      <w:proofErr w:type="spellStart"/>
      <w:r w:rsidRPr="001944A3">
        <w:rPr>
          <w:lang w:val="en-US"/>
        </w:rPr>
        <w:t>aksessuari</w:t>
      </w:r>
      <w:proofErr w:type="spellEnd"/>
      <w:r w:rsidRPr="001944A3">
        <w:rPr>
          <w:lang w:val="en-US"/>
        </w:rPr>
        <w:t>/</w:t>
      </w:r>
      <w:proofErr w:type="spellStart"/>
      <w:r w:rsidRPr="001944A3">
        <w:rPr>
          <w:lang w:val="en-US"/>
        </w:rPr>
        <w:t>povjazki</w:t>
      </w:r>
      <w:proofErr w:type="spellEnd"/>
      <w:r w:rsidRPr="001944A3">
        <w:rPr>
          <w:lang w:val="en-US"/>
        </w:rPr>
        <w:t>"]</w:t>
      </w:r>
    </w:p>
    <w:p w:rsidR="001944A3" w:rsidRDefault="001944A3" w:rsidP="001944A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710350"/>
            <wp:effectExtent l="19050" t="0" r="3175" b="0"/>
            <wp:docPr id="7" name="Рисунок 7" descr="C:\Users\Ленулька\Pictures\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Ленулька\Pictures\012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944A3" w:rsidSect="001553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402195"/>
    <w:rsid w:val="00155359"/>
    <w:rsid w:val="001944A3"/>
    <w:rsid w:val="002A1E07"/>
    <w:rsid w:val="00402195"/>
    <w:rsid w:val="007A779B"/>
    <w:rsid w:val="00B60BE2"/>
    <w:rsid w:val="00C016F4"/>
    <w:rsid w:val="00C7387E"/>
    <w:rsid w:val="00C80B30"/>
    <w:rsid w:val="00F003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53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219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80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80B30"/>
    <w:rPr>
      <w:rFonts w:ascii="Tahoma" w:hAnsi="Tahoma" w:cs="Tahoma"/>
      <w:sz w:val="16"/>
      <w:szCs w:val="16"/>
    </w:rPr>
  </w:style>
  <w:style w:type="character" w:customStyle="1" w:styleId="webkit-html-attribute-name">
    <w:name w:val="webkit-html-attribute-name"/>
    <w:basedOn w:val="a0"/>
    <w:rsid w:val="001944A3"/>
  </w:style>
  <w:style w:type="character" w:customStyle="1" w:styleId="webkit-html-attribute-value">
    <w:name w:val="webkit-html-attribute-value"/>
    <w:basedOn w:val="a0"/>
    <w:rsid w:val="001944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goclassic.ru/catalog/muzhchini" TargetMode="External"/><Relationship Id="rId13" Type="http://schemas.openxmlformats.org/officeDocument/2006/relationships/image" Target="media/image6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hyperlink" Target="https://argoclassic.ru/catalog/zhenshhini/topi-futbolki/top-Top-676-limon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image" Target="media/image7.jpeg"/><Relationship Id="rId10" Type="http://schemas.openxmlformats.org/officeDocument/2006/relationships/hyperlink" Target="https://argoclassic.ru/catalog/muzhchini/topi-futbolki" TargetMode="External"/><Relationship Id="rId4" Type="http://schemas.openxmlformats.org/officeDocument/2006/relationships/hyperlink" Target="https://argoclassic.ru/" TargetMode="External"/><Relationship Id="rId9" Type="http://schemas.openxmlformats.org/officeDocument/2006/relationships/image" Target="media/image4.jpeg"/><Relationship Id="rId14" Type="http://schemas.openxmlformats.org/officeDocument/2006/relationships/hyperlink" Target="https://argoclassic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2022-07-23T09:42:00Z</dcterms:created>
  <dcterms:modified xsi:type="dcterms:W3CDTF">2022-07-23T15:51:00Z</dcterms:modified>
</cp:coreProperties>
</file>