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055" w14:textId="27A53906" w:rsidR="004C7CFA" w:rsidRPr="000A164D" w:rsidRDefault="004C7CFA" w:rsidP="004C7CFA">
      <w:pPr>
        <w:pStyle w:val="Ttulo1"/>
        <w:jc w:val="center"/>
        <w:rPr>
          <w:rFonts w:cstheme="majorHAnsi"/>
          <w:color w:val="000000" w:themeColor="text1"/>
        </w:rPr>
      </w:pPr>
      <w:r w:rsidRPr="000A164D">
        <w:rPr>
          <w:rFonts w:cstheme="majorHAnsi"/>
          <w:color w:val="000000" w:themeColor="text1"/>
        </w:rPr>
        <w:t>Transiciones y animaciones</w:t>
      </w:r>
    </w:p>
    <w:p w14:paraId="08895900" w14:textId="7352DE13" w:rsidR="004C7CFA" w:rsidRPr="000A164D" w:rsidRDefault="004C7CFA" w:rsidP="004C7CFA">
      <w:pPr>
        <w:pStyle w:val="Ttulo2"/>
        <w:rPr>
          <w:rFonts w:cstheme="majorHAnsi"/>
          <w:color w:val="000000" w:themeColor="text1"/>
          <w:sz w:val="28"/>
          <w:szCs w:val="28"/>
        </w:rPr>
      </w:pPr>
      <w:r w:rsidRPr="000A164D">
        <w:rPr>
          <w:rFonts w:cstheme="majorHAnsi"/>
          <w:color w:val="000000" w:themeColor="text1"/>
          <w:sz w:val="28"/>
          <w:szCs w:val="28"/>
        </w:rPr>
        <w:t>Transiciones:</w:t>
      </w:r>
    </w:p>
    <w:p w14:paraId="4D1E7464" w14:textId="77777777" w:rsidR="008241B5" w:rsidRPr="000A164D" w:rsidRDefault="008241B5" w:rsidP="008241B5">
      <w:pPr>
        <w:rPr>
          <w:rFonts w:asciiTheme="majorHAnsi" w:hAnsiTheme="majorHAnsi" w:cstheme="majorHAnsi"/>
          <w:sz w:val="22"/>
          <w:szCs w:val="22"/>
        </w:rPr>
      </w:pPr>
    </w:p>
    <w:p w14:paraId="01D8916F" w14:textId="4DF5927D" w:rsidR="004C7CFA" w:rsidRPr="000A164D" w:rsidRDefault="004C7CFA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 xml:space="preserve">Proporcionan </w:t>
      </w:r>
      <w:r w:rsidR="00D91161" w:rsidRPr="000A164D">
        <w:rPr>
          <w:rFonts w:asciiTheme="majorHAnsi" w:hAnsiTheme="majorHAnsi" w:cstheme="majorHAnsi"/>
          <w:sz w:val="22"/>
          <w:szCs w:val="22"/>
        </w:rPr>
        <w:t>una forma de animar los cambios de las propiedades CSS, en lugar de que los cambios surtan efecto de manera instantánea</w:t>
      </w:r>
      <w:r w:rsidR="008241B5" w:rsidRPr="000A164D">
        <w:rPr>
          <w:rFonts w:asciiTheme="majorHAnsi" w:hAnsiTheme="majorHAnsi" w:cstheme="majorHAnsi"/>
          <w:sz w:val="22"/>
          <w:szCs w:val="22"/>
        </w:rPr>
        <w:t>, es decir, las transiciones ocurren en un intervalo de tiempo que se puede especificar.</w:t>
      </w:r>
    </w:p>
    <w:p w14:paraId="61019FC6" w14:textId="165B4B05" w:rsidR="008241B5" w:rsidRPr="000A164D" w:rsidRDefault="008241B5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4759BB5C" w14:textId="7C3BD32C" w:rsidR="008241B5" w:rsidRPr="000A164D" w:rsidRDefault="008241B5" w:rsidP="00403C15">
      <w:pPr>
        <w:spacing w:line="276" w:lineRule="auto"/>
        <w:jc w:val="center"/>
        <w:rPr>
          <w:rFonts w:asciiTheme="majorHAnsi" w:hAnsiTheme="majorHAnsi" w:cstheme="majorHAnsi"/>
          <w:sz w:val="22"/>
          <w:szCs w:val="22"/>
          <w:u w:val="single"/>
        </w:rPr>
      </w:pPr>
      <w:r w:rsidRPr="000A164D">
        <w:rPr>
          <w:rFonts w:asciiTheme="majorHAnsi" w:hAnsiTheme="majorHAnsi" w:cstheme="majorHAnsi"/>
          <w:sz w:val="22"/>
          <w:szCs w:val="22"/>
          <w:u w:val="single"/>
        </w:rPr>
        <w:t>Propiedades de las transiciones</w:t>
      </w:r>
    </w:p>
    <w:p w14:paraId="1E212EC8" w14:textId="7273DAB4" w:rsidR="008241B5" w:rsidRPr="000A164D" w:rsidRDefault="008241B5" w:rsidP="00403C15">
      <w:pPr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 xml:space="preserve">Las transiciones CSS se controlan mediante la propiedad abreviada </w:t>
      </w:r>
      <w:proofErr w:type="spellStart"/>
      <w:proofErr w:type="gram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transition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546C1" w:rsidRPr="000A164D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gramEnd"/>
    </w:p>
    <w:p w14:paraId="619A284B" w14:textId="54D9B648" w:rsidR="007546C1" w:rsidRPr="000A164D" w:rsidRDefault="007546C1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>En este caso, si se añaden dos tiempos, el primero es la velocidad a la que ocurre la transición y el segundo es el retardo, que es el tiempo que hay que esperar para que empiece la transición.</w:t>
      </w:r>
    </w:p>
    <w:p w14:paraId="57BCC7C8" w14:textId="68157F8D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>Se pueden controlar los componentes de forma individual, pero no es lo recomendado. En este caso, se usan las siguientes propiedades:</w:t>
      </w:r>
    </w:p>
    <w:p w14:paraId="08A61F90" w14:textId="7D1DBDBD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Transition-property</w:t>
      </w:r>
      <w:proofErr w:type="spellEnd"/>
      <w:r w:rsidRPr="000A164D">
        <w:rPr>
          <w:rFonts w:asciiTheme="majorHAnsi" w:hAnsiTheme="majorHAnsi" w:cstheme="majorHAnsi"/>
          <w:sz w:val="22"/>
          <w:szCs w:val="22"/>
        </w:rPr>
        <w:t>: Especifica el nombre de las propiedades CSS a las que debería aplicarse las transiciones.</w:t>
      </w:r>
    </w:p>
    <w:p w14:paraId="34CA3869" w14:textId="67610822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Transition-duration</w:t>
      </w:r>
      <w:proofErr w:type="spellEnd"/>
      <w:r w:rsidRPr="000A164D">
        <w:rPr>
          <w:rFonts w:asciiTheme="majorHAnsi" w:hAnsiTheme="majorHAnsi" w:cstheme="majorHAnsi"/>
          <w:sz w:val="22"/>
          <w:szCs w:val="22"/>
        </w:rPr>
        <w:t>: Especifica la duración en la que sucederán las transiciones.</w:t>
      </w:r>
    </w:p>
    <w:p w14:paraId="1082001C" w14:textId="40116105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Transition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 xml:space="preserve"> -</w:t>
      </w: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timing-function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A164D">
        <w:rPr>
          <w:rFonts w:asciiTheme="majorHAnsi" w:hAnsiTheme="majorHAnsi" w:cstheme="majorHAnsi"/>
          <w:sz w:val="22"/>
          <w:szCs w:val="22"/>
        </w:rPr>
        <w:t xml:space="preserve"> Especifica la curva cúbica Bézier que se usa para definir como se comportan los valores intermedios para las propiedades.</w:t>
      </w:r>
      <w:r w:rsidR="007546C1" w:rsidRPr="000A164D">
        <w:rPr>
          <w:rFonts w:asciiTheme="majorHAnsi" w:hAnsiTheme="majorHAnsi" w:cstheme="majorHAnsi"/>
          <w:sz w:val="22"/>
          <w:szCs w:val="22"/>
        </w:rPr>
        <w:t xml:space="preserve"> Es la velocidad. Existen valores predeterminados, que son:</w:t>
      </w:r>
    </w:p>
    <w:p w14:paraId="673F795C" w14:textId="31A324C4" w:rsidR="007546C1" w:rsidRPr="000A164D" w:rsidRDefault="007546C1" w:rsidP="007546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>Linear: Sigue un ritmo lineal.</w:t>
      </w:r>
    </w:p>
    <w:p w14:paraId="5AC64001" w14:textId="28171005" w:rsidR="007546C1" w:rsidRPr="000A164D" w:rsidRDefault="007546C1" w:rsidP="007546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sz w:val="22"/>
          <w:szCs w:val="22"/>
        </w:rPr>
        <w:t>Ease</w:t>
      </w:r>
      <w:proofErr w:type="spellEnd"/>
      <w:r w:rsidRPr="000A164D">
        <w:rPr>
          <w:rFonts w:asciiTheme="majorHAnsi" w:hAnsiTheme="majorHAnsi" w:cstheme="majorHAnsi"/>
          <w:sz w:val="22"/>
          <w:szCs w:val="22"/>
        </w:rPr>
        <w:t>-in: Empieza lento y termina rápido.</w:t>
      </w:r>
    </w:p>
    <w:p w14:paraId="17CE61A4" w14:textId="01D13EC6" w:rsidR="007546C1" w:rsidRPr="000A164D" w:rsidRDefault="007546C1" w:rsidP="007546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sz w:val="22"/>
          <w:szCs w:val="22"/>
        </w:rPr>
        <w:t>Ease-out</w:t>
      </w:r>
      <w:proofErr w:type="spellEnd"/>
      <w:r w:rsidRPr="000A164D">
        <w:rPr>
          <w:rFonts w:asciiTheme="majorHAnsi" w:hAnsiTheme="majorHAnsi" w:cstheme="majorHAnsi"/>
          <w:sz w:val="22"/>
          <w:szCs w:val="22"/>
        </w:rPr>
        <w:t>: Empieza rápido y termina lento.</w:t>
      </w:r>
    </w:p>
    <w:p w14:paraId="5361EBD9" w14:textId="77777777" w:rsidR="007546C1" w:rsidRPr="000A164D" w:rsidRDefault="007546C1" w:rsidP="007546C1">
      <w:pPr>
        <w:pStyle w:val="Prrafodelista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1F188A2B" w14:textId="7C3704A8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Transition-delay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A164D">
        <w:rPr>
          <w:rFonts w:asciiTheme="majorHAnsi" w:hAnsiTheme="majorHAnsi" w:cstheme="majorHAnsi"/>
          <w:sz w:val="22"/>
          <w:szCs w:val="22"/>
        </w:rPr>
        <w:t xml:space="preserve"> Define el tiempo de espera entre el momento en que se cambia una propiedad y el inicio de la transición.</w:t>
      </w:r>
    </w:p>
    <w:p w14:paraId="65BAABA6" w14:textId="682F8C80" w:rsidR="00703A1D" w:rsidRPr="000A164D" w:rsidRDefault="00703A1D" w:rsidP="00403C15">
      <w:pPr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032DE9F6" w14:textId="595D66C0" w:rsidR="005A5E1E" w:rsidRPr="000A164D" w:rsidRDefault="005A5E1E" w:rsidP="005A5E1E">
      <w:pPr>
        <w:pStyle w:val="Ttulo2"/>
        <w:rPr>
          <w:rFonts w:cstheme="majorHAnsi"/>
          <w:color w:val="000000" w:themeColor="text1"/>
          <w:sz w:val="28"/>
          <w:szCs w:val="28"/>
        </w:rPr>
      </w:pPr>
      <w:r w:rsidRPr="000A164D">
        <w:rPr>
          <w:rFonts w:cstheme="majorHAnsi"/>
          <w:color w:val="000000" w:themeColor="text1"/>
          <w:sz w:val="28"/>
          <w:szCs w:val="28"/>
        </w:rPr>
        <w:t>Animaciones:</w:t>
      </w:r>
    </w:p>
    <w:p w14:paraId="6F3BB049" w14:textId="486E8C56" w:rsidR="005A5E1E" w:rsidRPr="000A164D" w:rsidRDefault="005A5E1E" w:rsidP="005A5E1E">
      <w:pPr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>Para crear animaciones hay que seguir dos pasos:</w:t>
      </w:r>
    </w:p>
    <w:p w14:paraId="540A8E24" w14:textId="0A2B2B4D" w:rsidR="005A5E1E" w:rsidRPr="000A164D" w:rsidRDefault="003C3F57" w:rsidP="005A5E1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 xml:space="preserve">Utilizar la propiedad </w:t>
      </w: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animation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A164D">
        <w:rPr>
          <w:rFonts w:asciiTheme="majorHAnsi" w:hAnsiTheme="majorHAnsi" w:cstheme="majorHAnsi"/>
          <w:sz w:val="22"/>
          <w:szCs w:val="22"/>
        </w:rPr>
        <w:t>para indicar el elemento HTML que vamos a animar. Tiene distintas propiedades:</w:t>
      </w:r>
    </w:p>
    <w:p w14:paraId="3528D448" w14:textId="2B52FDF0" w:rsidR="003C3F57" w:rsidRPr="000A164D" w:rsidRDefault="003C3F57" w:rsidP="003C3F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Animation-name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A164D">
        <w:rPr>
          <w:rFonts w:asciiTheme="majorHAnsi" w:hAnsiTheme="majorHAnsi" w:cstheme="majorHAnsi"/>
          <w:sz w:val="22"/>
          <w:szCs w:val="22"/>
        </w:rPr>
        <w:t xml:space="preserve"> Permite especificar el nombre de la animación, para poder utilizarlo con el @keyframes. Distingue entre mayúsculas y minúsculas.</w:t>
      </w:r>
    </w:p>
    <w:p w14:paraId="30682ED4" w14:textId="37E42E1B" w:rsidR="003C3F57" w:rsidRPr="000A164D" w:rsidRDefault="003C3F57" w:rsidP="003C3F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Animation-duration</w:t>
      </w:r>
      <w:proofErr w:type="spellEnd"/>
      <w:r w:rsidR="00D82E21" w:rsidRPr="000A164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r w:rsidR="00D82E21" w:rsidRPr="000A164D">
        <w:rPr>
          <w:rFonts w:asciiTheme="majorHAnsi" w:hAnsiTheme="majorHAnsi" w:cstheme="majorHAnsi"/>
          <w:sz w:val="22"/>
          <w:szCs w:val="22"/>
        </w:rPr>
        <w:t>Si no se indica que son segundos, se interpreta como el número de veces que se repite la animación.</w:t>
      </w:r>
    </w:p>
    <w:p w14:paraId="30F6AB18" w14:textId="39CA8F03" w:rsidR="003C3F57" w:rsidRPr="000A164D" w:rsidRDefault="003C3F57" w:rsidP="003C3F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Animation-function</w:t>
      </w:r>
      <w:proofErr w:type="spellEnd"/>
    </w:p>
    <w:p w14:paraId="2ADD3E95" w14:textId="3058431B" w:rsidR="003C3F57" w:rsidRPr="000A164D" w:rsidRDefault="003C3F57" w:rsidP="003C3F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A164D">
        <w:rPr>
          <w:rFonts w:asciiTheme="majorHAnsi" w:hAnsiTheme="majorHAnsi" w:cstheme="majorHAnsi"/>
          <w:b/>
          <w:bCs/>
          <w:sz w:val="22"/>
          <w:szCs w:val="22"/>
        </w:rPr>
        <w:t>Animation-delay</w:t>
      </w:r>
      <w:proofErr w:type="spellEnd"/>
      <w:r w:rsidRPr="000A164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r w:rsidRPr="000A164D">
        <w:rPr>
          <w:rFonts w:asciiTheme="majorHAnsi" w:hAnsiTheme="majorHAnsi" w:cstheme="majorHAnsi"/>
          <w:sz w:val="22"/>
          <w:szCs w:val="22"/>
        </w:rPr>
        <w:t>Retardo en iniciar la animación.</w:t>
      </w:r>
      <w:r w:rsidR="00D82E21" w:rsidRPr="000A164D">
        <w:rPr>
          <w:rFonts w:asciiTheme="majorHAnsi" w:hAnsiTheme="majorHAnsi" w:cstheme="majorHAnsi"/>
          <w:sz w:val="22"/>
          <w:szCs w:val="22"/>
        </w:rPr>
        <w:t xml:space="preserve"> Si no se indica que son segundos, se interpreta como el número de veces que se repite la animación.</w:t>
      </w:r>
    </w:p>
    <w:p w14:paraId="16D6C113" w14:textId="60DA5375" w:rsidR="000A164D" w:rsidRPr="000A164D" w:rsidRDefault="003C3F57" w:rsidP="000A164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 xml:space="preserve">Definir, mediante </w:t>
      </w:r>
      <w:r w:rsidRPr="000A164D">
        <w:rPr>
          <w:rFonts w:asciiTheme="majorHAnsi" w:hAnsiTheme="majorHAnsi" w:cstheme="majorHAnsi"/>
          <w:b/>
          <w:bCs/>
          <w:sz w:val="22"/>
          <w:szCs w:val="22"/>
        </w:rPr>
        <w:t>@keyframes</w:t>
      </w:r>
      <w:r w:rsidRPr="000A164D">
        <w:rPr>
          <w:rFonts w:asciiTheme="majorHAnsi" w:hAnsiTheme="majorHAnsi" w:cstheme="majorHAnsi"/>
          <w:sz w:val="22"/>
          <w:szCs w:val="22"/>
        </w:rPr>
        <w:t xml:space="preserve"> la animación en cuestión y su comportamiento.</w:t>
      </w:r>
      <w:r w:rsidR="000A164D" w:rsidRPr="000A164D">
        <w:rPr>
          <w:rFonts w:asciiTheme="majorHAnsi" w:hAnsiTheme="majorHAnsi" w:cstheme="majorHAnsi"/>
          <w:sz w:val="22"/>
          <w:szCs w:val="22"/>
        </w:rPr>
        <w:t xml:space="preserve"> La estructura de los @keyframes es la siguiente:</w:t>
      </w:r>
    </w:p>
    <w:p w14:paraId="323D4C11" w14:textId="04A872CF" w:rsidR="000A164D" w:rsidRPr="000A164D" w:rsidRDefault="000A164D" w:rsidP="000A164D">
      <w:pPr>
        <w:ind w:left="360"/>
        <w:jc w:val="center"/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lastRenderedPageBreak/>
        <w:fldChar w:fldCharType="begin"/>
      </w:r>
      <w:r w:rsidRPr="000A164D">
        <w:rPr>
          <w:rFonts w:asciiTheme="majorHAnsi" w:hAnsiTheme="majorHAnsi" w:cstheme="majorHAnsi"/>
          <w:sz w:val="22"/>
          <w:szCs w:val="22"/>
        </w:rPr>
        <w:instrText xml:space="preserve"> INCLUDEPICTURE "https://lenguajecss.com/css/animaciones/keyframes/keyframes-syntax.png" \* MERGEFORMATINET </w:instrText>
      </w:r>
      <w:r w:rsidRPr="000A164D">
        <w:rPr>
          <w:rFonts w:asciiTheme="majorHAnsi" w:hAnsiTheme="majorHAnsi" w:cstheme="majorHAnsi"/>
          <w:sz w:val="22"/>
          <w:szCs w:val="22"/>
        </w:rPr>
        <w:fldChar w:fldCharType="separate"/>
      </w:r>
      <w:r w:rsidRPr="000A164D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FFDAF5D" wp14:editId="7939F20C">
            <wp:extent cx="2599200" cy="1525905"/>
            <wp:effectExtent l="0" t="0" r="0" b="0"/>
            <wp:docPr id="1" name="Imagen 1" descr="Sintaxis de la regla @keyframes d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taxis de la regla @keyframes de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21" cy="15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64D">
        <w:rPr>
          <w:rFonts w:asciiTheme="majorHAnsi" w:hAnsiTheme="majorHAnsi" w:cstheme="majorHAnsi"/>
          <w:sz w:val="22"/>
          <w:szCs w:val="22"/>
        </w:rPr>
        <w:fldChar w:fldCharType="end"/>
      </w:r>
    </w:p>
    <w:p w14:paraId="4E568F01" w14:textId="2F31EE91" w:rsidR="000A164D" w:rsidRPr="000A164D" w:rsidRDefault="000A164D" w:rsidP="000A164D">
      <w:pPr>
        <w:rPr>
          <w:rFonts w:asciiTheme="majorHAnsi" w:hAnsiTheme="majorHAnsi" w:cstheme="majorHAnsi"/>
          <w:sz w:val="22"/>
          <w:szCs w:val="22"/>
        </w:rPr>
      </w:pPr>
      <w:r w:rsidRPr="000A164D">
        <w:rPr>
          <w:rFonts w:asciiTheme="majorHAnsi" w:hAnsiTheme="majorHAnsi" w:cstheme="majorHAnsi"/>
          <w:sz w:val="22"/>
          <w:szCs w:val="22"/>
        </w:rPr>
        <w:t>Cada uno de estos </w:t>
      </w:r>
      <w:r w:rsidRPr="000A164D">
        <w:rPr>
          <w:rFonts w:asciiTheme="majorHAnsi" w:eastAsiaTheme="majorEastAsia" w:hAnsiTheme="majorHAnsi" w:cstheme="majorHAnsi"/>
          <w:sz w:val="22"/>
          <w:szCs w:val="22"/>
        </w:rPr>
        <w:t>time-selector</w:t>
      </w:r>
      <w:r w:rsidRPr="000A164D">
        <w:rPr>
          <w:rFonts w:asciiTheme="majorHAnsi" w:hAnsiTheme="majorHAnsi" w:cstheme="majorHAnsi"/>
          <w:sz w:val="22"/>
          <w:szCs w:val="22"/>
        </w:rPr>
        <w:t> será un momento clave de cada uno de los fotogramas clave de nuestra animación, y ya veremos que pueden definirse muchos en una misma animación.</w:t>
      </w:r>
    </w:p>
    <w:p w14:paraId="5C956A7D" w14:textId="5F363852" w:rsidR="000A164D" w:rsidRPr="000A164D" w:rsidRDefault="000A164D" w:rsidP="000A164D">
      <w:pPr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0A164D">
        <w:rPr>
          <w:rFonts w:asciiTheme="majorHAnsi" w:hAnsiTheme="majorHAnsi" w:cstheme="majorHAnsi"/>
          <w:sz w:val="22"/>
          <w:szCs w:val="22"/>
          <w:lang w:val="en-US"/>
        </w:rPr>
        <w:t>Ejemplo</w:t>
      </w:r>
      <w:proofErr w:type="spellEnd"/>
      <w:r w:rsidRPr="000A164D">
        <w:rPr>
          <w:rFonts w:asciiTheme="majorHAnsi" w:hAnsiTheme="majorHAnsi" w:cstheme="majorHAnsi"/>
          <w:sz w:val="22"/>
          <w:szCs w:val="22"/>
          <w:lang w:val="en-US"/>
        </w:rPr>
        <w:t>:</w:t>
      </w:r>
    </w:p>
    <w:p w14:paraId="498F847B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@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keyframes</w:t>
      </w:r>
      <w:proofErr w:type="gram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change-color {</w:t>
      </w:r>
    </w:p>
    <w:p w14:paraId="21DA4A03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0% {</w:t>
      </w:r>
    </w:p>
    <w:p w14:paraId="4E561B13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background: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red;   </w:t>
      </w:r>
      <w:proofErr w:type="gram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  /* Primer </w:t>
      </w:r>
      <w:proofErr w:type="spell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fotograma</w:t>
      </w:r>
      <w:proofErr w:type="spell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*/</w:t>
      </w:r>
    </w:p>
    <w:p w14:paraId="58597467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}</w:t>
      </w:r>
    </w:p>
    <w:p w14:paraId="7AD37EB6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50% {</w:t>
      </w:r>
    </w:p>
    <w:p w14:paraId="1EB11085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background: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yellow;   </w:t>
      </w:r>
      <w:proofErr w:type="gram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/* Segundo </w:t>
      </w:r>
      <w:proofErr w:type="spell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fotograma</w:t>
      </w:r>
      <w:proofErr w:type="spell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*/</w:t>
      </w:r>
    </w:p>
    <w:p w14:paraId="09D3704C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width: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400px;</w:t>
      </w:r>
      <w:proofErr w:type="gramEnd"/>
    </w:p>
    <w:p w14:paraId="0F87CD02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}</w:t>
      </w:r>
    </w:p>
    <w:p w14:paraId="67D07E72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100% {</w:t>
      </w:r>
    </w:p>
    <w:p w14:paraId="448FC882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background: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green;   </w:t>
      </w:r>
      <w:proofErr w:type="gram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  /* </w:t>
      </w:r>
      <w:proofErr w:type="spell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Último</w:t>
      </w:r>
      <w:proofErr w:type="spell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</w:t>
      </w:r>
      <w:proofErr w:type="spell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fotograma</w:t>
      </w:r>
      <w:proofErr w:type="spell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*/</w:t>
      </w:r>
    </w:p>
    <w:p w14:paraId="5B0C0F0C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}</w:t>
      </w:r>
    </w:p>
    <w:p w14:paraId="3D6A39A3" w14:textId="77777777" w:rsid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}</w:t>
      </w:r>
    </w:p>
    <w:p w14:paraId="73ACA5AB" w14:textId="14B9F7F5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.animated</w:t>
      </w:r>
      <w:proofErr w:type="gramEnd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{</w:t>
      </w:r>
    </w:p>
    <w:p w14:paraId="415C8902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background: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grey;</w:t>
      </w:r>
      <w:proofErr w:type="gramEnd"/>
    </w:p>
    <w:p w14:paraId="1600DD2F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color: #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FFF;</w:t>
      </w:r>
      <w:proofErr w:type="gramEnd"/>
    </w:p>
    <w:p w14:paraId="3A32042E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width: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150px;</w:t>
      </w:r>
      <w:proofErr w:type="gramEnd"/>
    </w:p>
    <w:p w14:paraId="2BD723B7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height: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150px;</w:t>
      </w:r>
      <w:proofErr w:type="gramEnd"/>
    </w:p>
    <w:p w14:paraId="7781F67F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3" w:lineRule="atLeast"/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 xml:space="preserve">  animation: change-color 2s ease 0s </w:t>
      </w:r>
      <w:proofErr w:type="gramStart"/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  <w:lang w:val="en-US"/>
        </w:rPr>
        <w:t>infinite;</w:t>
      </w:r>
      <w:proofErr w:type="gramEnd"/>
    </w:p>
    <w:p w14:paraId="4FDA703B" w14:textId="77777777" w:rsidR="000A164D" w:rsidRPr="000A164D" w:rsidRDefault="000A164D" w:rsidP="000A164D">
      <w:pPr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Theme="majorHAnsi" w:hAnsiTheme="majorHAnsi" w:cstheme="majorHAnsi"/>
          <w:color w:val="000000" w:themeColor="text1"/>
          <w:spacing w:val="-4"/>
          <w:sz w:val="20"/>
          <w:szCs w:val="20"/>
        </w:rPr>
      </w:pPr>
      <w:r w:rsidRPr="000A164D">
        <w:rPr>
          <w:rFonts w:asciiTheme="majorHAnsi" w:hAnsiTheme="majorHAnsi" w:cstheme="majorHAnsi"/>
          <w:color w:val="000000" w:themeColor="text1"/>
          <w:spacing w:val="-4"/>
          <w:sz w:val="20"/>
          <w:szCs w:val="20"/>
        </w:rPr>
        <w:t>}</w:t>
      </w:r>
    </w:p>
    <w:p w14:paraId="3E1B95B4" w14:textId="77777777" w:rsidR="000A164D" w:rsidRPr="000A164D" w:rsidRDefault="000A164D" w:rsidP="000A164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8208C67" w14:textId="77777777" w:rsidR="000A164D" w:rsidRPr="00594D4A" w:rsidRDefault="000A164D" w:rsidP="000A164D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07249C93" w14:textId="59CE3029" w:rsidR="003C3F57" w:rsidRDefault="00594D4A" w:rsidP="00594D4A">
      <w:pPr>
        <w:pStyle w:val="Ttulo2"/>
        <w:rPr>
          <w:color w:val="000000" w:themeColor="text1"/>
          <w:sz w:val="28"/>
          <w:szCs w:val="28"/>
        </w:rPr>
      </w:pPr>
      <w:r w:rsidRPr="00594D4A">
        <w:rPr>
          <w:color w:val="000000" w:themeColor="text1"/>
          <w:sz w:val="28"/>
          <w:szCs w:val="28"/>
        </w:rPr>
        <w:t>Transformaciones.</w:t>
      </w:r>
    </w:p>
    <w:p w14:paraId="561A8A88" w14:textId="77777777" w:rsidR="00594D4A" w:rsidRPr="00594D4A" w:rsidRDefault="00594D4A" w:rsidP="00594D4A">
      <w:pPr>
        <w:rPr>
          <w:lang w:eastAsia="en-US"/>
        </w:rPr>
      </w:pPr>
    </w:p>
    <w:p w14:paraId="09847686" w14:textId="2019C046" w:rsidR="00594D4A" w:rsidRDefault="00594D4A" w:rsidP="00594D4A">
      <w:pPr>
        <w:rPr>
          <w:rFonts w:asciiTheme="majorHAnsi" w:hAnsiTheme="majorHAnsi" w:cstheme="majorHAnsi"/>
          <w:sz w:val="22"/>
          <w:szCs w:val="22"/>
          <w:lang w:eastAsia="en-US"/>
        </w:rPr>
      </w:pPr>
      <w:r>
        <w:rPr>
          <w:rFonts w:asciiTheme="majorHAnsi" w:hAnsiTheme="majorHAnsi" w:cstheme="majorHAnsi"/>
          <w:sz w:val="22"/>
          <w:szCs w:val="22"/>
          <w:lang w:eastAsia="en-US"/>
        </w:rPr>
        <w:t xml:space="preserve">Las transformaciones se pueden efectuar en CSS mediante la propiedad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eastAsia="en-US"/>
        </w:rPr>
        <w:t>transfrom</w:t>
      </w:r>
      <w:proofErr w:type="spellEnd"/>
      <w:r>
        <w:rPr>
          <w:rFonts w:asciiTheme="majorHAnsi" w:hAnsiTheme="majorHAnsi" w:cstheme="majorHAnsi"/>
          <w:sz w:val="22"/>
          <w:szCs w:val="22"/>
          <w:lang w:eastAsia="en-US"/>
        </w:rPr>
        <w:t xml:space="preserve"> que permite recibir una función de transformación determinada, la cual será aplicada en el elemento HTML en cuestión, seleccionado mediante CSS. Dicho elemento HTML, se verá transformado visualmente.</w:t>
      </w:r>
    </w:p>
    <w:p w14:paraId="16F20AC2" w14:textId="587E0C62" w:rsidR="00594D4A" w:rsidRDefault="00594D4A" w:rsidP="00594D4A">
      <w:pPr>
        <w:rPr>
          <w:rFonts w:asciiTheme="majorHAnsi" w:hAnsiTheme="majorHAnsi" w:cstheme="majorHAnsi"/>
          <w:sz w:val="22"/>
          <w:szCs w:val="22"/>
          <w:lang w:eastAsia="en-US"/>
        </w:rPr>
      </w:pPr>
      <w:r>
        <w:rPr>
          <w:rFonts w:asciiTheme="majorHAnsi" w:hAnsiTheme="majorHAnsi" w:cstheme="majorHAnsi"/>
          <w:sz w:val="22"/>
          <w:szCs w:val="22"/>
          <w:lang w:eastAsia="en-US"/>
        </w:rPr>
        <w:t xml:space="preserve">Por ejemplo: </w:t>
      </w:r>
    </w:p>
    <w:p w14:paraId="76ADE5E3" w14:textId="7DA78B97" w:rsidR="00594D4A" w:rsidRDefault="00594D4A" w:rsidP="00594D4A">
      <w:pPr>
        <w:rPr>
          <w:rFonts w:asciiTheme="majorHAnsi" w:hAnsiTheme="majorHAnsi" w:cstheme="majorHAnsi"/>
          <w:sz w:val="22"/>
          <w:szCs w:val="22"/>
          <w:lang w:eastAsia="en-US"/>
        </w:rPr>
      </w:pPr>
      <w:r>
        <w:rPr>
          <w:rFonts w:asciiTheme="majorHAnsi" w:hAnsiTheme="majorHAnsi" w:cstheme="majorHAnsi"/>
          <w:sz w:val="22"/>
          <w:szCs w:val="22"/>
          <w:lang w:eastAsia="en-US"/>
        </w:rPr>
        <w:t xml:space="preserve">Queremos transformar el elemento HTML con la clase </w:t>
      </w:r>
      <w:proofErr w:type="spellStart"/>
      <w:r>
        <w:rPr>
          <w:rFonts w:asciiTheme="majorHAnsi" w:hAnsiTheme="majorHAnsi" w:cstheme="majorHAnsi"/>
          <w:sz w:val="22"/>
          <w:szCs w:val="22"/>
          <w:lang w:eastAsia="en-US"/>
        </w:rPr>
        <w:t>element</w:t>
      </w:r>
      <w:proofErr w:type="spellEnd"/>
      <w:r>
        <w:rPr>
          <w:rFonts w:asciiTheme="majorHAnsi" w:hAnsiTheme="majorHAnsi" w:cstheme="majorHAnsi"/>
          <w:sz w:val="22"/>
          <w:szCs w:val="22"/>
          <w:lang w:eastAsia="en-US"/>
        </w:rPr>
        <w:t xml:space="preserve"> y trasladarlo 25px a la derecha y 150px hacia abajo:</w:t>
      </w:r>
    </w:p>
    <w:p w14:paraId="10D27FC5" w14:textId="77777777" w:rsidR="00594D4A" w:rsidRPr="00594D4A" w:rsidRDefault="00594D4A" w:rsidP="00594D4A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</w:rPr>
      </w:pPr>
      <w:proofErr w:type="gramStart"/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</w:rPr>
        <w:t>.</w:t>
      </w:r>
      <w:proofErr w:type="spellStart"/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</w:rPr>
        <w:t>element</w:t>
      </w:r>
      <w:proofErr w:type="spellEnd"/>
      <w:proofErr w:type="gramEnd"/>
      <w:r w:rsidRPr="00594D4A">
        <w:rPr>
          <w:rStyle w:val="CdigoHTML"/>
          <w:rFonts w:asciiTheme="majorHAnsi" w:hAnsiTheme="majorHAnsi" w:cstheme="majorHAnsi"/>
          <w:color w:val="000000" w:themeColor="text1"/>
          <w:spacing w:val="-4"/>
        </w:rPr>
        <w:t xml:space="preserve"> </w:t>
      </w:r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</w:rPr>
        <w:t>{</w:t>
      </w:r>
    </w:p>
    <w:p w14:paraId="767C5DFD" w14:textId="77777777" w:rsidR="00594D4A" w:rsidRPr="00594D4A" w:rsidRDefault="00594D4A" w:rsidP="00594D4A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594D4A">
        <w:rPr>
          <w:rStyle w:val="CdigoHTML"/>
          <w:rFonts w:asciiTheme="majorHAnsi" w:hAnsiTheme="majorHAnsi" w:cstheme="majorHAnsi"/>
          <w:color w:val="000000" w:themeColor="text1"/>
          <w:spacing w:val="-4"/>
        </w:rPr>
        <w:t xml:space="preserve">  </w:t>
      </w:r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transform:</w:t>
      </w:r>
      <w:r w:rsidRPr="00594D4A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proofErr w:type="gramStart"/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translate(</w:t>
      </w:r>
      <w:proofErr w:type="gramEnd"/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25px,</w:t>
      </w:r>
      <w:r w:rsidRPr="00594D4A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150px);</w:t>
      </w:r>
    </w:p>
    <w:p w14:paraId="1C2EA04F" w14:textId="77777777" w:rsidR="00594D4A" w:rsidRPr="00594D4A" w:rsidRDefault="00594D4A" w:rsidP="00594D4A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/>
        <w:rPr>
          <w:rFonts w:asciiTheme="majorHAnsi" w:hAnsiTheme="majorHAnsi" w:cstheme="majorHAnsi"/>
          <w:color w:val="000000" w:themeColor="text1"/>
          <w:spacing w:val="-4"/>
        </w:rPr>
      </w:pPr>
      <w:r w:rsidRPr="00594D4A">
        <w:rPr>
          <w:rStyle w:val="token"/>
          <w:rFonts w:asciiTheme="majorHAnsi" w:hAnsiTheme="majorHAnsi" w:cstheme="majorHAnsi"/>
          <w:color w:val="000000" w:themeColor="text1"/>
          <w:spacing w:val="-4"/>
        </w:rPr>
        <w:t>}</w:t>
      </w:r>
    </w:p>
    <w:p w14:paraId="774A8C71" w14:textId="0DF89C6E" w:rsidR="001D3EC5" w:rsidRDefault="001D3EC5" w:rsidP="00594D4A">
      <w:pPr>
        <w:rPr>
          <w:rFonts w:asciiTheme="majorHAnsi" w:hAnsiTheme="majorHAnsi" w:cstheme="majorHAnsi"/>
          <w:sz w:val="22"/>
          <w:szCs w:val="22"/>
          <w:lang w:eastAsia="en-US"/>
        </w:rPr>
      </w:pPr>
      <w:r>
        <w:rPr>
          <w:rFonts w:asciiTheme="majorHAnsi" w:hAnsiTheme="majorHAnsi" w:cstheme="majorHAnsi"/>
          <w:sz w:val="22"/>
          <w:szCs w:val="22"/>
          <w:lang w:eastAsia="en-US"/>
        </w:rPr>
        <w:t>Otro ejemplo:</w:t>
      </w:r>
    </w:p>
    <w:p w14:paraId="562F7349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proofErr w:type="gramStart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.element</w:t>
      </w:r>
      <w:proofErr w:type="gramEnd"/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{</w:t>
      </w:r>
    </w:p>
    <w:p w14:paraId="75669926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width: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proofErr w:type="gramStart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50px;</w:t>
      </w:r>
      <w:proofErr w:type="gramEnd"/>
    </w:p>
    <w:p w14:paraId="7C0E3AA4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height: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proofErr w:type="gramStart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50px;</w:t>
      </w:r>
      <w:proofErr w:type="gramEnd"/>
    </w:p>
    <w:p w14:paraId="48EC9EE3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background: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proofErr w:type="gramStart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grey;</w:t>
      </w:r>
      <w:proofErr w:type="gramEnd"/>
    </w:p>
    <w:p w14:paraId="3898474D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 w:line="403" w:lineRule="atLeast"/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transform: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proofErr w:type="gramStart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translate(</w:t>
      </w:r>
      <w:proofErr w:type="gramEnd"/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400px,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100px)</w:t>
      </w:r>
      <w:r w:rsidRPr="001D3EC5">
        <w:rPr>
          <w:rStyle w:val="CdigoHTML"/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  <w:lang w:val="en-US"/>
        </w:rPr>
        <w:t>rotate(50deg);</w:t>
      </w:r>
    </w:p>
    <w:p w14:paraId="44F430D6" w14:textId="77777777" w:rsidR="001D3EC5" w:rsidRPr="001D3EC5" w:rsidRDefault="001D3EC5" w:rsidP="001D3EC5">
      <w:pPr>
        <w:pStyle w:val="HTMLconformatoprevio"/>
        <w:pBdr>
          <w:top w:val="single" w:sz="24" w:space="19" w:color="000000"/>
          <w:left w:val="single" w:sz="24" w:space="11" w:color="000000"/>
          <w:bottom w:val="single" w:sz="24" w:space="19" w:color="000000"/>
          <w:right w:val="single" w:sz="24" w:space="11" w:color="000000"/>
        </w:pBdr>
        <w:spacing w:before="120" w:after="120"/>
        <w:rPr>
          <w:rFonts w:asciiTheme="majorHAnsi" w:hAnsiTheme="majorHAnsi" w:cstheme="majorHAnsi"/>
          <w:color w:val="000000" w:themeColor="text1"/>
          <w:spacing w:val="-4"/>
        </w:rPr>
      </w:pPr>
      <w:r w:rsidRPr="001D3EC5">
        <w:rPr>
          <w:rStyle w:val="token"/>
          <w:rFonts w:asciiTheme="majorHAnsi" w:hAnsiTheme="majorHAnsi" w:cstheme="majorHAnsi"/>
          <w:color w:val="000000" w:themeColor="text1"/>
          <w:spacing w:val="-4"/>
        </w:rPr>
        <w:t>}</w:t>
      </w:r>
    </w:p>
    <w:p w14:paraId="317A289A" w14:textId="36746484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</w:p>
    <w:p w14:paraId="5D5C2764" w14:textId="51B2A1A2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>Se traslada 400px en el eje X y 100px en el eje Y.</w:t>
      </w:r>
    </w:p>
    <w:p w14:paraId="4CEF94D9" w14:textId="77777777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</w:p>
    <w:p w14:paraId="2A40DF81" w14:textId="1E2E303C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>Escale(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>): Para escalar. Hace un elemento mas pequeño o mas grande.</w:t>
      </w:r>
    </w:p>
    <w:p w14:paraId="6CFD3ABF" w14:textId="49C3A021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</w:p>
    <w:p w14:paraId="70E2FDCF" w14:textId="55FD8DF9" w:rsid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 xml:space="preserve">Si un elemento tiene dos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>transform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  <w:t>, se ponen seguidos, sin separar por comas, como en el ejemplo anterior, porque si están separados, solo se va a aplicar el último.</w:t>
      </w:r>
    </w:p>
    <w:p w14:paraId="37B78AD7" w14:textId="77777777" w:rsidR="001D3EC5" w:rsidRPr="001D3EC5" w:rsidRDefault="001D3EC5" w:rsidP="00594D4A">
      <w:pPr>
        <w:rPr>
          <w:rFonts w:asciiTheme="majorHAnsi" w:hAnsiTheme="majorHAnsi" w:cstheme="majorHAnsi"/>
          <w:color w:val="000000" w:themeColor="text1"/>
          <w:sz w:val="22"/>
          <w:szCs w:val="22"/>
          <w:lang w:eastAsia="en-US"/>
        </w:rPr>
      </w:pPr>
    </w:p>
    <w:sectPr w:rsidR="001D3EC5" w:rsidRPr="001D3EC5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14CE" w14:textId="77777777" w:rsidR="00BB2A38" w:rsidRDefault="00BB2A38" w:rsidP="004C7CFA">
      <w:r>
        <w:separator/>
      </w:r>
    </w:p>
  </w:endnote>
  <w:endnote w:type="continuationSeparator" w:id="0">
    <w:p w14:paraId="47058FD7" w14:textId="77777777" w:rsidR="00BB2A38" w:rsidRDefault="00BB2A38" w:rsidP="004C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89585940"/>
      <w:docPartObj>
        <w:docPartGallery w:val="Page Numbers (Bottom of Page)"/>
        <w:docPartUnique/>
      </w:docPartObj>
    </w:sdtPr>
    <w:sdtContent>
      <w:p w14:paraId="2CF6FE89" w14:textId="0FE50DF9" w:rsidR="004C7CFA" w:rsidRDefault="004C7CFA" w:rsidP="00043D0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5EF6FF2" w14:textId="77777777" w:rsidR="004C7CFA" w:rsidRDefault="004C7CFA" w:rsidP="004C7C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97464033"/>
      <w:docPartObj>
        <w:docPartGallery w:val="Page Numbers (Bottom of Page)"/>
        <w:docPartUnique/>
      </w:docPartObj>
    </w:sdtPr>
    <w:sdtContent>
      <w:p w14:paraId="6B2FFFC3" w14:textId="6027A552" w:rsidR="004C7CFA" w:rsidRDefault="004C7CFA" w:rsidP="00043D0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0722524" w14:textId="77777777" w:rsidR="004C7CFA" w:rsidRDefault="004C7CFA" w:rsidP="004C7CF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2E59" w14:textId="77777777" w:rsidR="00BB2A38" w:rsidRDefault="00BB2A38" w:rsidP="004C7CFA">
      <w:r>
        <w:separator/>
      </w:r>
    </w:p>
  </w:footnote>
  <w:footnote w:type="continuationSeparator" w:id="0">
    <w:p w14:paraId="1DFF9110" w14:textId="77777777" w:rsidR="00BB2A38" w:rsidRDefault="00BB2A38" w:rsidP="004C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B27F" w14:textId="618E9BF1" w:rsidR="004C7CFA" w:rsidRDefault="004C7CFA" w:rsidP="004C7CFA">
    <w:pPr>
      <w:pStyle w:val="Encabezado"/>
      <w:jc w:val="right"/>
    </w:pPr>
    <w:r>
      <w:t xml:space="preserve">Lenguaje de Marcas </w:t>
    </w:r>
  </w:p>
  <w:p w14:paraId="370159CC" w14:textId="5077B75D" w:rsidR="004C7CFA" w:rsidRDefault="004C7CFA" w:rsidP="004C7CFA">
    <w:pPr>
      <w:pStyle w:val="Encabezado"/>
      <w:jc w:val="right"/>
    </w:pPr>
    <w:r>
      <w:t>2º Trimestres, 1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F50"/>
    <w:multiLevelType w:val="hybridMultilevel"/>
    <w:tmpl w:val="3EF6E0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36B1"/>
    <w:multiLevelType w:val="hybridMultilevel"/>
    <w:tmpl w:val="B99E8E02"/>
    <w:lvl w:ilvl="0" w:tplc="80FCA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FA"/>
    <w:rsid w:val="000A164D"/>
    <w:rsid w:val="001D3EC5"/>
    <w:rsid w:val="003C3F57"/>
    <w:rsid w:val="00403C15"/>
    <w:rsid w:val="004C7CFA"/>
    <w:rsid w:val="00594D4A"/>
    <w:rsid w:val="005A5E1E"/>
    <w:rsid w:val="00703A1D"/>
    <w:rsid w:val="007546C1"/>
    <w:rsid w:val="008241B5"/>
    <w:rsid w:val="00BB2A38"/>
    <w:rsid w:val="00D82E21"/>
    <w:rsid w:val="00D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E3E28"/>
  <w15:chartTrackingRefBased/>
  <w15:docId w15:val="{4AC1B667-BC02-8C4C-9F4C-7471FB80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4D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C7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C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7C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C7CFA"/>
  </w:style>
  <w:style w:type="paragraph" w:styleId="Piedepgina">
    <w:name w:val="footer"/>
    <w:basedOn w:val="Normal"/>
    <w:link w:val="PiedepginaCar"/>
    <w:uiPriority w:val="99"/>
    <w:unhideWhenUsed/>
    <w:rsid w:val="004C7C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C7CFA"/>
  </w:style>
  <w:style w:type="character" w:styleId="Nmerodepgina">
    <w:name w:val="page number"/>
    <w:basedOn w:val="Fuentedeprrafopredeter"/>
    <w:uiPriority w:val="99"/>
    <w:semiHidden/>
    <w:unhideWhenUsed/>
    <w:rsid w:val="004C7CFA"/>
  </w:style>
  <w:style w:type="paragraph" w:styleId="Prrafodelista">
    <w:name w:val="List Paragraph"/>
    <w:basedOn w:val="Normal"/>
    <w:uiPriority w:val="34"/>
    <w:qFormat/>
    <w:rsid w:val="007546C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0A164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A164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64D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oken">
    <w:name w:val="token"/>
    <w:basedOn w:val="Fuentedeprrafopredeter"/>
    <w:rsid w:val="000A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8</cp:revision>
  <dcterms:created xsi:type="dcterms:W3CDTF">2022-01-18T08:19:00Z</dcterms:created>
  <dcterms:modified xsi:type="dcterms:W3CDTF">2022-01-18T09:00:00Z</dcterms:modified>
</cp:coreProperties>
</file>