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Елена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Горпинич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</w:t>
      </w:r>
      <w:r>
        <w:t xml:space="preserve"> </w:t>
      </w:r>
      <w:r>
        <w:t xml:space="preserve">Создать ключ SSH</w:t>
      </w:r>
      <w:r>
        <w:t xml:space="preserve"> </w:t>
      </w:r>
      <w:r>
        <w:t xml:space="preserve">Создать ключ PGP</w:t>
      </w:r>
      <w:r>
        <w:t xml:space="preserve"> </w:t>
      </w:r>
      <w:r>
        <w:t xml:space="preserve">Настроить подписи git</w:t>
      </w:r>
      <w:r>
        <w:t xml:space="preserve"> </w:t>
      </w:r>
      <w:r>
        <w:t xml:space="preserve">Зарегистрироваться на GitHub</w:t>
      </w:r>
      <w:r>
        <w:t xml:space="preserve"> </w:t>
      </w:r>
      <w:r>
        <w:t xml:space="preserve">Создать локальный каталог для выполнения заданий по предмету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 Благодаря тому, что Git является рапределённой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## Основные команды git</w:t>
      </w:r>
      <w:r>
        <w:t xml:space="preserve"> </w:t>
      </w:r>
      <w:r>
        <w:t xml:space="preserve">git add</w:t>
      </w:r>
      <w:r>
        <w:t xml:space="preserve"> </w:t>
      </w:r>
      <w:r>
        <w:t xml:space="preserve">Команда добавляет содержимое рабочего каталога в индекс для последующего коммита.</w:t>
      </w:r>
      <w:r>
        <w:t xml:space="preserve"> </w:t>
      </w:r>
      <w:r>
        <w:t xml:space="preserve">git status</w:t>
      </w:r>
      <w:r>
        <w:t xml:space="preserve"> </w:t>
      </w:r>
      <w:r>
        <w:t xml:space="preserve">Команда git status показывает состояния файлов в рабочем каталоге и индексе</w:t>
      </w:r>
      <w:r>
        <w:t xml:space="preserve"> </w:t>
      </w:r>
      <w:r>
        <w:t xml:space="preserve">git diff</w:t>
      </w:r>
      <w:r>
        <w:t xml:space="preserve"> </w:t>
      </w:r>
      <w:r>
        <w:t xml:space="preserve">Команда git diff используется для вычисления разницы между любыми двумя Git деревьями.</w:t>
      </w:r>
    </w:p>
    <w:p>
      <w:pPr>
        <w:pStyle w:val="BodyText"/>
      </w:pPr>
      <w:r>
        <w:t xml:space="preserve">git difftool</w:t>
      </w:r>
      <w:r>
        <w:t xml:space="preserve"> </w:t>
      </w:r>
      <w:r>
        <w:t xml:space="preserve">Команда git difftool просто запускает внешнюю утилиту сравнения для показа различий в двух деревьях, на случай если вы хотите использовать что-либо отличное от встроенного просмотрщика git diff.</w:t>
      </w:r>
    </w:p>
    <w:p>
      <w:pPr>
        <w:pStyle w:val="BodyText"/>
      </w:pPr>
      <w:r>
        <w:t xml:space="preserve">git commit</w:t>
      </w:r>
      <w:r>
        <w:t xml:space="preserve"> </w:t>
      </w:r>
      <w:r>
        <w:t xml:space="preserve">Команда git commit берёт все данные, добавленные в индекс с помощью git add, и сохраняет их слепок во внутренней базе данных, а затем сдвигает указатель текущей ветки на этот слепок.</w:t>
      </w:r>
    </w:p>
    <w:p>
      <w:pPr>
        <w:pStyle w:val="BodyText"/>
      </w:pPr>
      <w:r>
        <w:t xml:space="preserve">git reset</w:t>
      </w:r>
      <w:r>
        <w:t xml:space="preserve"> </w:t>
      </w:r>
      <w:r>
        <w:t xml:space="preserve">Команда используется в основном для отмены изменений.</w:t>
      </w:r>
    </w:p>
    <w:p>
      <w:pPr>
        <w:pStyle w:val="BodyText"/>
      </w:pPr>
      <w:r>
        <w:t xml:space="preserve">git rm</w:t>
      </w:r>
      <w:r>
        <w:t xml:space="preserve"> </w:t>
      </w:r>
      <w:r>
        <w:t xml:space="preserve">Команда git rm используется в Git для удаления файлов из индекса и рабочей копии.</w:t>
      </w:r>
    </w:p>
    <w:p>
      <w:pPr>
        <w:pStyle w:val="BodyText"/>
      </w:pPr>
      <w:r>
        <w:t xml:space="preserve">git mv</w:t>
      </w:r>
      <w:r>
        <w:t xml:space="preserve"> </w:t>
      </w:r>
      <w:r>
        <w:t xml:space="preserve">Команда git mv — это всего лишь удобный способ переместить файл, а затем выполнить git add для нового файла и git rm для старого.</w:t>
      </w:r>
    </w:p>
    <w:p>
      <w:pPr>
        <w:pStyle w:val="BodyText"/>
      </w:pPr>
      <w:r>
        <w:t xml:space="preserve">git clean</w:t>
      </w:r>
      <w:r>
        <w:t xml:space="preserve"> </w:t>
      </w:r>
      <w:r>
        <w:t xml:space="preserve">Команда git clean используется для удаления мусора из рабочего каталога.</w:t>
      </w:r>
    </w:p>
    <w:bookmarkEnd w:id="22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6" w:name="настройка-github"/>
    <w:p>
      <w:pPr>
        <w:pStyle w:val="Heading2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Изначально создаём учетную запись и заполняем основные данные на официальном сайте. https://github.com.(рис.[1])</w:t>
      </w:r>
      <w:r>
        <w:t xml:space="preserve"> </w:t>
      </w:r>
      <w:r>
        <w:drawing>
          <wp:inline>
            <wp:extent cx="5334000" cy="2477457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im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7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Затем синхронизируем учетную запись с компьютером с помощью терминала. (рис.[2])</w:t>
      </w:r>
      <w:r>
        <w:t xml:space="preserve"> </w:t>
      </w:r>
      <w:r>
        <w:drawing>
          <wp:inline>
            <wp:extent cx="5334000" cy="284935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Начинаем базовую настройку git: настроим utf-8 в выводе сообщений git, верификацию и подписание коммитов git, зададим имя начальной̆ ветки (будем называть её master), параметр autocrlf, параметр safecrlf (рис.[3])</w:t>
      </w:r>
      <w:r>
        <w:t xml:space="preserve"> </w:t>
      </w:r>
      <w:r>
        <w:drawing>
          <wp:inline>
            <wp:extent cx="5334000" cy="638256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Создадим ключ ssh по алгоритму rsa с ключевым размером 4096 бит(рис.[4])</w:t>
      </w:r>
      <w:r>
        <w:t xml:space="preserve"> </w:t>
      </w:r>
      <w:r>
        <w:drawing>
          <wp:inline>
            <wp:extent cx="5334000" cy="2954985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Создадим ключ pgp. Генерируем ключ и из предложенных опций выбираем опции описанные в условии лабораторной работы. (рис.[5])</w:t>
      </w:r>
      <w:r>
        <w:t xml:space="preserve"> </w:t>
      </w:r>
      <w:r>
        <w:drawing>
          <wp:inline>
            <wp:extent cx="5334000" cy="4501987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im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Добавим PGP ключ в GitHub. Для этого выводим список ключей и скопируем отпечаток приватного ключа. Скопируем наш сгенерированный PGP ключ в буфер обмена. С помощью настроек GitHub (https://github.com/settings/keys), добавим наш скопированный ключ, вставив его в поле ввода, которое появилось после нажатия кнопки New GPG key (рис.[7-9])</w:t>
      </w:r>
      <w:r>
        <w:t xml:space="preserve"> </w:t>
      </w:r>
      <w:r>
        <w:drawing>
          <wp:inline>
            <wp:extent cx="5334000" cy="1181188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327334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05883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Настроим автоматических подписей коммитов git (рис.[10])</w:t>
      </w:r>
      <w:r>
        <w:t xml:space="preserve"> </w:t>
      </w:r>
      <w:r>
        <w:drawing>
          <wp:inline>
            <wp:extent cx="5334000" cy="433102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Создадим новый репозиторий курса на основе шаблона и далее настроим каталог курса, удалив ненужные файлы, создав необходимые каталоги и отправив файлы на сервер (рис.[11-12])</w:t>
      </w:r>
      <w:r>
        <w:t xml:space="preserve"> </w:t>
      </w:r>
      <w:r>
        <w:drawing>
          <wp:inline>
            <wp:extent cx="5334000" cy="6279987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60358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</w:t>
      </w:r>
    </w:p>
    <w:p>
      <w:pPr>
        <w:pStyle w:val="FirstParagraph"/>
      </w:pPr>
      <w:r>
        <w:t xml:space="preserve">В данной лабораторной работе я научилась работать с Github (создавать и привязывать учетную запись к компьютеру). Разобрала основные команды git и рассмотрела, как их применять их при работе с Github. Изучила идеологию и научилась применять средства контроля версий</w:t>
      </w:r>
    </w:p>
    <w:bookmarkEnd w:id="56"/>
    <w:bookmarkEnd w:id="57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Start w:id="58" w:name="refs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Елена Михайловна Горпинич</dc:creator>
  <dc:language>ru-RU</dc:language>
  <cp:keywords/>
  <dcterms:created xsi:type="dcterms:W3CDTF">2022-04-29T23:46:01Z</dcterms:created>
  <dcterms:modified xsi:type="dcterms:W3CDTF">2022-04-29T23:46:01Z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