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Спецификации (SRS) для сайта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0000ff"/>
            <w:sz w:val="24"/>
            <w:szCs w:val="24"/>
            <w:u w:val="single"/>
            <w:rtl w:val="0"/>
          </w:rPr>
          <w:t xml:space="preserve">https://www.etsy.com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4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Etsy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- это международная торговая площадка для продажи и покупки уникальных вещей (товары ручной работы, материалы для творчества и винтажные товары). 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Он удобен для пользователя простотой в использовании.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Каждый творческий предприниматель может создать свой магазин на торговой площадке и сразу получает доступ к миллионам покупателей.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Каждый покупатель заинтересованный в покупке уникальных вещей, получает возможность выбрать товар из огромного ассортимента.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Etsy обеспечивает надежную защиту пользователей торговой площадки.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Описание целей: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80" w:before="3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Правильный дизайн и удобство в использовании сайта для продавцов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Когда потенциальный продавец находится на сайте, он должен за максимально короткое время, самостоятельно зарегистрироваться на сайте и открыть свой магазин.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этого нужно создать инструкций в справочном центре Etsy: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аккаунт на Etsy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Заполнить профиль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Установить настройки магазина (язык, страна, валюта, время работы)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Выбрать название магазина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Указать реквизиты для приема платежей и выставления счетов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Включить двухфакторную аутентификацию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товарный ассортимент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Настроить витрину магазина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Настроить рекламу (маркетинг, фирменная символика и продвижение)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Запустить начало продаж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80" w:before="3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Правильный дизайн и удобство в использовании сайта для покупателей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Внешний вид сайта должен располагать к совершению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Когда покупатель находится на сайте, он должен за максимально короткое время найти нужный ему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этого необходимо иметь: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Удобно спроектированный каталог с подробной информацией о товаре.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Продвинутый поиск по сайту.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Умный фильтр по свойствам.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Доступ к отзывам о товаре, рейтингу товара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Доступ к отзывам о продавце и рейтингу продавца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Онлайн консультант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80" w:before="3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Увеличение продаж </w:t>
      </w:r>
    </w:p>
    <w:p w:rsidR="00000000" w:rsidDel="00000000" w:rsidP="00000000" w:rsidRDefault="00000000" w:rsidRPr="00000000" w14:paraId="00000026">
      <w:pP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Когда покупатель находит нужный товар, то интернет-магазин должен позаботиться </w:t>
      </w:r>
      <w:r w:rsidDel="00000000" w:rsidR="00000000" w:rsidRPr="00000000">
        <w:rPr>
          <w:rFonts w:ascii="Arial" w:cs="Arial" w:eastAsia="Arial" w:hAnsi="Arial"/>
          <w:rtl w:val="0"/>
        </w:rPr>
        <w:t xml:space="preserve">о том, чтобы увеличить сумму его покупки.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этого нужно предложить: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76" w:lineRule="auto"/>
        <w:ind w:left="708.6614173228347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Сопутствующие товары или аксессуары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76" w:lineRule="auto"/>
        <w:ind w:left="708.6614173228347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Бесплатную доставку при покупке на определенную сумму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76" w:lineRule="auto"/>
        <w:ind w:left="708.6614173228347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Более дорогой аналог с улучшенными характеристиками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76" w:lineRule="auto"/>
        <w:ind w:left="708.6614173228347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Дополнительные услуги или гарантии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80" w:before="3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Удобные способы оплаты заказа</w:t>
      </w:r>
    </w:p>
    <w:p w:rsidR="00000000" w:rsidDel="00000000" w:rsidP="00000000" w:rsidRDefault="00000000" w:rsidRPr="00000000" w14:paraId="0000002D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Процесс покупки должен быть простым. </w:t>
      </w:r>
    </w:p>
    <w:p w:rsidR="00000000" w:rsidDel="00000000" w:rsidP="00000000" w:rsidRDefault="00000000" w:rsidRPr="00000000" w14:paraId="0000002E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Положил товар в корзину, нажал кнопку “Оформить заказ”, выбрав способ доставки и оплаты, нажал на кнопку «Оплатить заказ».</w:t>
      </w:r>
    </w:p>
    <w:p w:rsidR="00000000" w:rsidDel="00000000" w:rsidP="00000000" w:rsidRDefault="00000000" w:rsidRPr="00000000" w14:paraId="0000002F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80" w:before="3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Возвратить покупателя</w:t>
      </w:r>
    </w:p>
    <w:p w:rsidR="00000000" w:rsidDel="00000000" w:rsidP="00000000" w:rsidRDefault="00000000" w:rsidRPr="00000000" w14:paraId="00000031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Постоянные клиенты это основа процветающего бизнеса. </w:t>
      </w:r>
    </w:p>
    <w:p w:rsidR="00000000" w:rsidDel="00000000" w:rsidP="00000000" w:rsidRDefault="00000000" w:rsidRPr="00000000" w14:paraId="00000032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Необходимо позаботиться о том, чтобы покупатель возвращался.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этого нужно ввести бонусную систему, которые начисляются при каждой покупке. Предлагать полезный товар исходя из уже приобретенных покупок.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торговую площадку, которая  объединяет людей со всего мира, чтобы мастера могли делиться своим творчеством, а покупатели находили для себя уникальные товары ручной работы, винтажные товары и материалы для творчества: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Предприниматели: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Узнать информацию о торговой площадке Etsy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аккаунт на сайте и зарегистрировать свой магазин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политикой продавца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политикой конфиденциальности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условиями использования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Заполнить профиль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Установить настройки магазина (язык, страна, валюта, время работы)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Выбрать название магазина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Указать реквизиты для приема платежей и выставления счетов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Включить двухфакторную аутентификацию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товарный ассортимент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Настроить витрину магазина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Настроить рекламу (маркетинг, фирменная символика и продвижение)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Запустить начало продаж</w:t>
      </w:r>
    </w:p>
    <w:p w:rsidR="00000000" w:rsidDel="00000000" w:rsidP="00000000" w:rsidRDefault="00000000" w:rsidRPr="00000000" w14:paraId="0000004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Покупатели: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Узнать информацию о торговой площадке Etsy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Создать аккаунт на сайте для заказа товара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Осуществлять поиск нужного товара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Посмотреть товар по фото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описанием товара и с его характеристиками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Сохранить товары в Избранные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Обратиться в техническую поддержку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Обратиться к онлайн-консультанту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Связаться с продавцом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Перейти в соц. сети по активным иконкам соц. сетей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политикой покупателя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политикой конфиденциальности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Ознакомиться с условиями использования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Посмотреть отзывы других покупателей на товар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Посмотреть отзывы других покупателей на продавца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76" w:lineRule="auto"/>
        <w:ind w:left="708.6614173228347" w:hanging="425.1968503937008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Посмотреть рейтинг товара и продавца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Сравнить товары друг с другом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Выбрать способ оплаты товара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Выбрать способ доставки товара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Оформить заказ товара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Отслеживать доставку товара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Сделать возврат товара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Отменить заказ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Получать рассылки о скидках и о поступлении нового товара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line="276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Участвовать в партнерской программе</w:t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Обзор продукта: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Предоставить покупателям большой ассортимент уникальных товаров с детальным описанием и фото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Предоставить покупателям удобный доступ к отзывам (под описанием каждого товара его рейтинг и ссылка на отзывы от других покупателей).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Интересный и удобный в использовании интерфейс сайта, чтобы привлечь внимание и заинтересовать покупателя покупкой товара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Сервисы Etsy доступны для людей со всего мира в сети Интернет и вне ее, чтобы создавать, продавать и покупать уникальные вещи.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Желаемая целевая аудитория: это люди всех возрастов, заинтересованные данными товарами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Допустимая целевая аудитория: это люди всех возрастов, заинтересованные данными товарами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Допустимая целевая аудитория для использования торговой площадки: пользователи, которым 18 лет и больше.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Ограничить доступ к оформлению заказа для незарегистрированных пользователей – при попытке оформить заказ должно появиться окошко с предложением зарегистрироваться, чтобы купить товар.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45"/>
        <w:gridCol w:w="8085"/>
        <w:tblGridChange w:id="0">
          <w:tblGrid>
            <w:gridCol w:w="945"/>
            <w:gridCol w:w="80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Главная страница содержит: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Шапка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Название сайта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Кнопка входа в аккаунт (для неавторизованных пользователей)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Кнопка "Ваш аккаунт" (для авторизованных пользователей)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Строка поиска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Иконка для настройки (Регион, Язык, Валюта)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Иконка для входа в избранные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Иконка корзины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Меню товаров по категориям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Подменю с названиями товаров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Иконки товаров по категориям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Каталог товаров по категориям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Каталог товаров (сайт показывает товары которые могут быть интересны покупателю исходя из истории просмотров)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Недавно просмотренные товары и рекомендации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Коллекции для вдохновения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Уникальные товары, подобранные специально для пользователя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Популярные категории для подарков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Информация о торговой площадке Ets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Ссылка на страницу с детальной информацией об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Краткая информация об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Кнопка со ссылкой в справочный центр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Форма для подписки на эксклюзивные предложения, уникальные идеи подарков и персональные советы по покупкам и продажам на Etsy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Информация об источнике потребляемой энергии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Иконка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Всплывающая детальная информация об источнике потребляемой энергии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Ссылки в разные разделы сайта и социальные сети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Купить: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Подарочные карты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Карта сайта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Блог Etsy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Etsy Великобритания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Etsy Германия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Etsy Канада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Продать: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Продать на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Группы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Форумы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Партнерские программы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Информация: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Политики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Инвесторам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Вакансии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Пресса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Влияние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Правовая информация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ind w:left="708.6614173228347" w:hanging="566.929133858267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Справка: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Справочный центр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Настройки конфиденциальности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Ссылка на приложение Etsy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Активные иконки соц. сетей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Подвал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Иконка для настройки (Регион, Язык, Валюта)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Знак авторского права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Условия пользования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Конфиденциальность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Файлы cookies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Реклама на основе интересов 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1.9.7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ind w:firstLine="141.732283464567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Регионы</w:t>
            </w:r>
          </w:p>
        </w:tc>
      </w:tr>
    </w:tbl>
    <w:p w:rsidR="00000000" w:rsidDel="00000000" w:rsidP="00000000" w:rsidRDefault="00000000" w:rsidRPr="00000000" w14:paraId="000000E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0"/>
        <w:gridCol w:w="8040"/>
        <w:tblGridChange w:id="0">
          <w:tblGrid>
            <w:gridCol w:w="990"/>
            <w:gridCol w:w="80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входа в аккаунт должна содержать: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Форма для входа в аккаунт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адреса эл. почты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пароля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ind w:left="708.661417322834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 box - не выходить из системы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ind w:left="708.661417322834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ссылка для восстановления пароля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ind w:left="708.661417322834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"Войти в аккаунт"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Ссылка в справочный центр, если возникла проблема при входе в аккаунт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Возможность использовать Google, Facebook и Apple аккаунты для входа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Форма для регистрации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адреса эл. почты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ФИО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пароля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Tick box - для подписки на эксклюзивные предложения, уникальные идеи подарков и персональные советы по покупкам и продажам на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"Зарегистрироваться"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Возможность использовать Google, Facebook и Apple аккаунты для регистрации</w:t>
            </w:r>
          </w:p>
        </w:tc>
      </w:tr>
    </w:tbl>
    <w:p w:rsidR="00000000" w:rsidDel="00000000" w:rsidP="00000000" w:rsidRDefault="00000000" w:rsidRPr="00000000" w14:paraId="000001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5"/>
        <w:gridCol w:w="8010"/>
        <w:tblGridChange w:id="0">
          <w:tblGrid>
            <w:gridCol w:w="1005"/>
            <w:gridCol w:w="801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"Ваш аккаунт" должна содержать: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ind w:left="566.9291338582675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Фото пользователя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на профиль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на Покупки и отзывы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Баланс подарочной карты (сумма в выбранной валюте)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на сообщения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в настройки аккаунта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на страницу с информацией как продавать на Etsy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выхода из личного кабинета</w:t>
            </w:r>
          </w:p>
        </w:tc>
      </w:tr>
    </w:tbl>
    <w:p w:rsidR="00000000" w:rsidDel="00000000" w:rsidP="00000000" w:rsidRDefault="00000000" w:rsidRPr="00000000" w14:paraId="0000012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65"/>
        <w:gridCol w:w="8040"/>
        <w:tblGridChange w:id="0">
          <w:tblGrid>
            <w:gridCol w:w="1065"/>
            <w:gridCol w:w="80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Форма для настройки должна содержать: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Выпадающий список для выбора Региона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Выпадающий список для выбора Языка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Выпадающий список для выбора Валюты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"Отмена"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"Сохранить"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Меню товаров по категориям должно содержать: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Товары подобранные для предстоящего праздника (Рождество, Новый год и т.д.)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Страница каталога товаров для предстоящего праздника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Украшения и аксессуары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"Украшений и аксессуаров"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Одежда и обувь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"Одежда и обувь"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Дом и стиль жизни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"Дом и стиль жизни"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Свадьбы и вечеринки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"Свадьбы и вечеринки"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Игрушки и развлечения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"Игрушки и развлечения"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Искусство и коллекционирование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"Искусство и коллекционирование"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Материалы для творчества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Ссылки на товары в наименованиях товаров относящихся к категории "Материалы для творчества"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Винтаж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Страница каталога с винтажными товарами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Иконки товаров по категориям должны содержать: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Товары подобранные для текущего сезона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Осенние находки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Украшения для дома на рождество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Венки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Праздничные свечи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Адвент-календарь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Иконка на страницу каталога - товары со скидкой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Каталог товаров содержит: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Фото товара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Страница детальной информации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Название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Функция подписки на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Рейтинг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Информация о том сколько раз этот товар был продан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Рейтинг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Фото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Функция добавить товар в избранные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Название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Цена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Информация о наличии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Информация о доставке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 для выбора количества товара (в зависимости от товара)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 для выбора размера (в зависимости от товара)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 для выбора (в зависимости от товара): отделка, ткань, цвет, материал и т.д.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"Добавить в корзину"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Информация о том сколько человек интересуются этим товаром на момент просмотра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Особенности товара / Сведения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доставки и возврата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Функция знакомства с продавцом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Имя продавца и информация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"Написать продавцу"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Отзывы на товар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Отзывы на магазин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Сортировка отзывов по выбору: Рекомендуемые / Последние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7.1.1.21.3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Функция оценки отзыва (только для зарегистрированных пользователей)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Рейтинг товара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Рейтинг продавца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Цена товара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Информация о рекламе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Информация о доставке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"Все фильтры"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Фильтр по категории товара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Специальные предложения Tick box по выбору: Бесплатная доставка / Со скидкой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Отправка через Tick box по выбору: 1 рабочий день / 1-3 рабочих дня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Цена - выбрать из списка: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Любая цена;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Дешевле 20 $;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 20 $ до 50 $;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 50 $ до 100 $;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Дороже 100$;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Индивидуальный (ввести свои параметры)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Цвет Tick box по выбору нужного цвета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Местоположение магазина - выбрать из списка: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 всему миру;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Европейский союз;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Великобритания;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Индивидуальный (ввести свое местоположение)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Тип товара - выбрать из списка: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Все товары;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Ручной работы;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Винтаж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Варианты заказа Tick box по выбору:  Принимаются подарочные карты Etsy / Можно оформить подарочную упаковку / Можно персонализировать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Доставка в (выбрать страну из выпадающего списка)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"Отменить"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7.7.11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"Применить"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сортировки товаров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Сортировка по выбору из выпадающего списка: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Актуальность;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Самая низкая цена;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Самая высокая цена;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Отзывы постоянных покупателей;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Последние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Страница личного профиля содержит: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Фото пользователя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Информация о количестве подписок и подписчиков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на внесение изменений в профиль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Иконка - Избранное товаров (количество)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Иконка - Избранное магазинов (количество)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Редактировать избранное (иконка карандаш):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переключения - сделать коллекцию закрытой (выбор Да / Нет)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"Отменить"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"Сохранить"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Статус (в зависимости от настроек) - Открытый список / Закрытый список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Количество товара в избранном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Строка поиска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Скрыть распроданные товары Tick box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Со скидкой Tick box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Иконка для копирования ссылки на список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Предложение сайта: Список товаров - похоже на товары в этой коллекции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Предложение сайта: Список товаров - коллекции, которые могут вам понравиться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"Наверх"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Корзина должна содержать: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Информация о количестве товара в корзине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Название продавца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Локация продавца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Фото товара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Название товара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Параметры (в зависимости от товара) - Размер, Ткань, материал и т.д.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Ссылка "Редактировать" (Возможность изменить параметры выбранного товара не покидая корзину)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"Отложить"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"Удалить"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Купить товар в качестве подарка Tick box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Поле для ввода примечаний (на усмотрение покупателя)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Информация о цене и сроках доставки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Способ оплаты - выбрать из списка: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Visa, Mastercard, American Express;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PayPal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Общая стоимость товаров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Стоимость доставки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Итоговая сумма заказа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Применить код купона Etsy: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9.17.1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кода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9.17.2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"Применить"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"Продолжить покупки"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Связаться с магазином (быстрый чат не покидая корзину)</w:t>
            </w:r>
          </w:p>
        </w:tc>
      </w:tr>
      <w:tr>
        <w:trPr>
          <w:cantSplit w:val="0"/>
          <w:trHeight w:val="230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"Оформить заказ”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Страница оформления заказа содержит: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Форму для ввода адреса доставки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 для выбора страны доставки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ФИО (обязательно)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Поле для ввода адреса: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Улица и номер дома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Квартира / Другое (дополнительно)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Город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Графство (дополнительно)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10.1.3.5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Почтовый индекс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Кнопка "Перейти к оплате"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Страница оплаты заказа содержит: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Выбор способа оплаты: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Карта (VISA, Mastercard, American Express, Discover)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- Имя держателя карты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- Номер карты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 истечения срока карты - выбрать из выпадающего списка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- Код безопасности (обязательно)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Адрес выставления счета такой же, как и адрес доставки Tick box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Сохранить платежные данные для следующей покупки Tick box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"Оплатить"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Оплатить с помощью PayPal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"Перейти в PayPal"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Подарочные карты и бонусы Etsy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Поле для ввода кода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Кнопка "Применить"</w:t>
            </w:r>
          </w:p>
        </w:tc>
      </w:tr>
    </w:tbl>
    <w:p w:rsidR="00000000" w:rsidDel="00000000" w:rsidP="00000000" w:rsidRDefault="00000000" w:rsidRPr="00000000" w14:paraId="0000026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Нефункциональные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Бизнес правила: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27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3.0136853268282"/>
        <w:gridCol w:w="7992.498125696795"/>
        <w:tblGridChange w:id="0">
          <w:tblGrid>
            <w:gridCol w:w="1033.0136853268282"/>
            <w:gridCol w:w="7992.49812569679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Документация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Документ с описанием проекта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Блок-схема с описанием бизнес-процессов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План развития проекта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Список ролей участников проекта и схема принятия решения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Дизайн-макеты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Условия использования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Политика конфиденциальности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Политика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Рекламная и маркетинговая политика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Сообщества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в отношении сборов и платежей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в отношении интеллектуальной собственности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Программа защиты покупок для продавцов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в отношении реферальной программы продавца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по борьбе с дискриминацией и враждебными высказываниями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Etsy Payments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в отношении товаров ручной работы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Pattern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санкций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в отношении доставки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Политика покупателя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по борьбе с дискриминацией и враждебными высказываниями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Сообщества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Политика санкций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Политика в отношении интеллектуальной собственности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Правовая информация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Формирование магазина на торговой площадке Etsy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Простой способ открыть магазин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Простые в использовании и мощные инструменты для управления магазином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Техническая поддержка для всех пользователей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Поддержка и обучение владельцев магазинов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Контроль эффективности работы торговой площадки Etsy</w:t>
            </w:r>
          </w:p>
        </w:tc>
      </w:tr>
    </w:tbl>
    <w:p w:rsidR="00000000" w:rsidDel="00000000" w:rsidP="00000000" w:rsidRDefault="00000000" w:rsidRPr="00000000" w14:paraId="000002B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Системные требования и ограничения:</w:t>
      </w:r>
    </w:p>
    <w:p w:rsidR="00000000" w:rsidDel="00000000" w:rsidP="00000000" w:rsidRDefault="00000000" w:rsidRPr="00000000" w14:paraId="000002B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2B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89.9238023583132"/>
        <w:gridCol w:w="8335.588008665309"/>
        <w:tblGridChange w:id="0">
          <w:tblGrid>
            <w:gridCol w:w="689.9238023583132"/>
            <w:gridCol w:w="8335.588008665309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Удобство использования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Дизайн сайта должен быть понятным и легким в использовании для пользователя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Текст должен быть без ошибок, и не мелким шрифтом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Сайт должен реагировать быстро во время использования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Соответствия требованиям законодательства, нормативных документов, правил и стандартов надзорных органов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Технические ограничения: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Разработка сайта должна вестись только на утвержденной платформе.</w:t>
            </w:r>
          </w:p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Требования к безопасности и надежности: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Обновлять скрипты и инструменты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Использовать безопасные пароли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Использовать HTTPS и SSL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Сделать резервную копию всех файлов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Хранить информацию о клиентах в безопасности и в конфиденциальности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Требования к показателям назначения (производительность, устойчивость к сбоям):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Сервер должен выдерживать посещаемость сайта в 50000 клиентов и обрабатывать мин 10000 заказав одновременно</w:t>
            </w:r>
          </w:p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Требования к эксплуатации и персоналу: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Хорошие навыки работы с персональным компьютером и стандартным веб-браузером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Прочие требования и ограничения (внешние воздействия, мобильность, автономность):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Использовать платежные системы Etsy Payments, India Payments, PayPal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Использовать платежные шлюзы с подтверждением личности покупателя через 3D Secure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Настроить систему мониторинга работоспособности сайта. Регулярно проверять, не попал ли на сайт вредоносный код</w:t>
            </w:r>
          </w:p>
        </w:tc>
      </w:tr>
    </w:tbl>
    <w:p w:rsidR="00000000" w:rsidDel="00000000" w:rsidP="00000000" w:rsidRDefault="00000000" w:rsidRPr="00000000" w14:paraId="000002E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A07A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 w:val="1"/>
    <w:rsid w:val="009A07A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 w:val="1"/>
    <w:rsid w:val="009A07A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A07A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9A07A9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9A07A9"/>
    <w:rPr>
      <w:rFonts w:ascii="Times New Roman" w:cs="Times New Roman" w:eastAsia="Times New Roman" w:hAnsi="Times New Roman"/>
      <w:b w:val="1"/>
      <w:bCs w:val="1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9A07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9A07A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E4990"/>
    <w:pPr>
      <w:ind w:left="720"/>
      <w:contextualSpacing w:val="1"/>
    </w:pPr>
  </w:style>
  <w:style w:type="numbering" w:styleId="Style1" w:customStyle="1">
    <w:name w:val="Style1"/>
    <w:uiPriority w:val="99"/>
    <w:rsid w:val="00901AB6"/>
    <w:pPr>
      <w:numPr>
        <w:numId w:val="1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sy.co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9ixTzm6d27M7t0tqChCrRRaJhA==">AMUW2mWhBvGwwbQzAge0eVJip5YQSJN9wpLn0MC2iOr/RYshzC0HNWC0b1M8g2Hzo3Oyyy0BwmzT2lphtWvqAcGvMGTYXK8MbCPjzw0+zIfrvtnM9mgd+EI=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2022-10-10T13:14:00Z</dcterms:created>
  <dc:creator>Steven White</dc:creator>
</cp:coreProperties>
</file>