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Кириллова Е.К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12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 Выводы</w:t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Style w:val="-"/>
          <w:rFonts w:ascii="Times New Roman" w:hAnsi="Times New Roman"/>
          <w:b w:val="false"/>
          <w:bCs w:val="false"/>
          <w:sz w:val="28"/>
          <w:szCs w:val="28"/>
          <w:lang w:val="ru-RU"/>
        </w:rPr>
        <w:t>https://github.com/ElenaKirillova05/osLabs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Приобретение практических навыков в: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Управление процессами в ОС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Обеспечение обмена данных между процессами посредством каналов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12 вариант) Child1 переводит строки в верхний регистр. Child2 убирает все задвоенные пробелы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main.cpp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В программе используются следующие системные вызовы: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pipe()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существует для передачи информации между различными процессами.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fork()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создает новый процесс.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3.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execl()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передает процесс на исполнение другой программе.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read()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читает данные из файла.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5.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write()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записывает данные в файл.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6.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close()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закрывает файл.</w:t>
      </w:r>
    </w:p>
    <w:p>
      <w:pPr>
        <w:pStyle w:val="Normal"/>
        <w:spacing w:lineRule="auto" w:line="240" w:before="0" w:after="20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Родительский процесс (parent.cpp)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выполняет следующие шаги: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Создание каналов (pipes):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Создаются два канала: pipe1 и pipe2. pipe1 будет использоваться для передачи данных от родительского процесса к дочернему, а pipe2 — для передачи данных от дочернего процесса к родительскому.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Создание дочернего процесса: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создает дочерний процесс с помощью системного вызова fork(). В дочернем процессе выполняется программа child, которая обрабатывает данные, переданные через канал.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Передача данных в дочерний процесс: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запрашивает у пользователя имя файла, в который будут записываться результаты, и строки текста. Каждая строка передается в дочерний процесс через канал pipe1.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Получение данных от дочернего процесса: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читает данные из канала pipe2, который используется для получения результатов обработки от дочернего процесса. Если дочерний процесс возвращает ошибку (строка начинается с "Error:"), она выводится на экран. В противном случае результат записывается в файл.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Завершение работы: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После завершения ввода данных (пользователь вводит "exit"), родительский процесс закрывает каналы и ожидает завершения дочернего процесса с помощью wait().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Дочерний процесс (child.cpp)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выполняет следующие шаги: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Получение дескрипторов каналов: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получает дескрипторы каналов pipe1 и pipe2 через аргументы командной строки. pipe1 используется для чтения данных от родительского процесса, а pipe2 — для отправки результатов обратно.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Завершение работы: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продолжает чтение и обработку данных до тех пор, пока родительский процесс не закроет канал. После этого дочерний процесс закрывает свои каналы и завершает работу.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3. Взаимодействие между процессами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передает строки текста в дочерний процесс через канал pipe1.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проверяет каждую строку и отправляет результат проверки (либо саму строку, либо сообщение об ошибке) обратно в родительский процесс через канал pipe2.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записывает результаты в файл или выводит сообщения об ошибке на экран.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CHILD_H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CHILD_H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#include &lt;cctype&gt;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BUFFER_SIZE 1024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child_process(int pipe1[2], int pipe2[2]);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is_valid_string(const std::string&amp; str);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#endif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ParentMain();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&lt;cctype&gt;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 *argv[])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(argc != 3)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"Usage: child &lt;readPipe&gt; &lt;writePipe&gt;\n";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readPipe = std::stoi(argv[1]);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writePipe = std::stoi(argv[2]);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buffer[256];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ssize_t bytesRead;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((bytesRead = read(readPipe, buffer, sizeof(buffer) - 1)) &gt;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buffer[bytesRead] = '\0';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(isupper(buffer[0]))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write(writePipe, buffer, bytesRead);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const char *errorMsg = "Error: Line must start with an uppercase letter.\n";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write(writePipe, errorMsg, strlen(errorMsg));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close(readPipe);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close(writePipe);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&lt;sys/types.h&gt;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ParentMain()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pipe1[2], pipe2[2];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(pipe(pipe1) == -1 || pipe(pipe2)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perror("pipe");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perror("fork");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close(pipe1[1]);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close(pipe2[0]);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execl("/home/denis/Рабочий стол/os/OS-labs-template/build/lab2/child", "child", std::to_string(pipe1[0]).c_str(), std::to_string(pipe2[1]).c_str(),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perror("Execl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} else {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close(pipe1[0]);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close(pipe2[1]);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filename;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filename: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std::getline(std::cin, filename);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std::ofstream outfile(filename);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(!outfile)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"Cannot open file for writing.\n";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line;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text lines (type 'exit' to stop):"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(std::getline(std::cin, line))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(line == "exit") 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write(pipe1[1], line.c_str(), line.size() + 1);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buffer[256];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ssize_t bytesRead = read(pipe2[0], buffer, sizeof(buffer) - 1);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(bytesRead &gt;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buffer[bytesRead] = '\0';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(strncmp(buffer, "Error:", 6)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"Child error: " &lt;&lt; buffer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outfile &lt;&lt; buffer;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close(pipe1[1]);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close(pipe2[0]);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wait(nullptr);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br/>
        <w:t>#include "include/parent.h"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ParentMain();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В ходе выполнения лабораторной работы я познакомился с механизмом взаимодействия процессов через каналы (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pipe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) в UNIX-системах. Я изучил использование системных вызовов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fork()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dup2()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execl()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wait()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 Новым для меня стало понимание перенаправления стандартных потоков ввода/вывода и обработки данных в дочерних процессах.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9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LibreOffice/7.5.4.2$Windows_X86_64 LibreOffice_project/36ccfdc35048b057fd9854c757a8b67ec53977b6</Application>
  <AppVersion>15.0000</AppVersion>
  <Pages>9</Pages>
  <Words>934</Words>
  <Characters>6438</Characters>
  <CharactersWithSpaces>7895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2025-02-14T21:06:56Z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