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B2" w:rsidRPr="000813E2" w:rsidRDefault="008B5358" w:rsidP="00763A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</w:t>
      </w:r>
      <w:r w:rsidR="009B7172">
        <w:rPr>
          <w:b/>
          <w:sz w:val="28"/>
          <w:szCs w:val="28"/>
        </w:rPr>
        <w:t xml:space="preserve">адание </w:t>
      </w:r>
      <w:r>
        <w:rPr>
          <w:b/>
          <w:sz w:val="28"/>
          <w:szCs w:val="28"/>
        </w:rPr>
        <w:t xml:space="preserve">№ </w:t>
      </w:r>
      <w:r w:rsidR="00483543" w:rsidRPr="000813E2">
        <w:rPr>
          <w:b/>
          <w:sz w:val="28"/>
          <w:szCs w:val="28"/>
        </w:rPr>
        <w:t>3</w:t>
      </w:r>
    </w:p>
    <w:p w:rsidR="004A57B2" w:rsidRDefault="004A57B2" w:rsidP="004A57B2"/>
    <w:p w:rsidR="004A57B2" w:rsidRPr="00706532" w:rsidRDefault="004A57B2" w:rsidP="004A57B2">
      <w:r w:rsidRPr="00706532">
        <w:t>Написать программу, которая:</w:t>
      </w:r>
    </w:p>
    <w:p w:rsidR="004A57B2" w:rsidRPr="00706532" w:rsidRDefault="004A57B2" w:rsidP="004A57B2">
      <w:pPr>
        <w:pStyle w:val="a3"/>
        <w:keepNext w:val="0"/>
        <w:numPr>
          <w:ilvl w:val="0"/>
          <w:numId w:val="1"/>
        </w:numPr>
        <w:suppressAutoHyphens w:val="0"/>
        <w:rPr>
          <w:b/>
        </w:rPr>
      </w:pPr>
      <w:r w:rsidRPr="00706532">
        <w:t xml:space="preserve">Предлагает пользователю меню блюд </w:t>
      </w:r>
      <w:r w:rsidR="008B5358">
        <w:t>в ресторане</w:t>
      </w:r>
      <w:r w:rsidRPr="00706532">
        <w:t xml:space="preserve">: </w:t>
      </w:r>
      <w:r w:rsidR="008B5358">
        <w:t>холодные закуски</w:t>
      </w:r>
      <w:r w:rsidRPr="00706532">
        <w:t>, первое блюдо, второе блюдо, десерт и напитки.</w:t>
      </w:r>
    </w:p>
    <w:p w:rsidR="004A57B2" w:rsidRPr="00706532" w:rsidRDefault="004A57B2" w:rsidP="004A57B2">
      <w:pPr>
        <w:pStyle w:val="a3"/>
        <w:keepNext w:val="0"/>
        <w:numPr>
          <w:ilvl w:val="0"/>
          <w:numId w:val="1"/>
        </w:numPr>
        <w:suppressAutoHyphens w:val="0"/>
        <w:rPr>
          <w:b/>
        </w:rPr>
      </w:pPr>
      <w:r w:rsidRPr="00706532">
        <w:t xml:space="preserve">Каждый пункт состоит из не менее </w:t>
      </w:r>
      <w:r w:rsidR="008B5358">
        <w:t>пяти</w:t>
      </w:r>
      <w:r w:rsidRPr="00706532">
        <w:t xml:space="preserve"> позиций.</w:t>
      </w:r>
    </w:p>
    <w:p w:rsidR="008B7408" w:rsidRPr="008B7408" w:rsidRDefault="004A57B2" w:rsidP="00763A54">
      <w:pPr>
        <w:pStyle w:val="a3"/>
        <w:keepNext w:val="0"/>
        <w:numPr>
          <w:ilvl w:val="0"/>
          <w:numId w:val="1"/>
        </w:numPr>
        <w:suppressAutoHyphens w:val="0"/>
        <w:rPr>
          <w:b/>
        </w:rPr>
      </w:pPr>
      <w:r w:rsidRPr="00706532">
        <w:t>Рассчитать стоимость обеда в зависимости от выбранных блюд.</w:t>
      </w:r>
    </w:p>
    <w:p w:rsidR="008B7408" w:rsidRPr="008B7408" w:rsidRDefault="008B7408" w:rsidP="00763A54">
      <w:pPr>
        <w:pStyle w:val="a3"/>
        <w:keepNext w:val="0"/>
        <w:numPr>
          <w:ilvl w:val="0"/>
          <w:numId w:val="1"/>
        </w:numPr>
        <w:suppressAutoHyphens w:val="0"/>
        <w:rPr>
          <w:b/>
        </w:rPr>
      </w:pPr>
      <w:r>
        <w:t>Учесть возможность пользователю заказать разное количество выбранного блюда.</w:t>
      </w:r>
    </w:p>
    <w:p w:rsidR="008B7408" w:rsidRPr="008B7408" w:rsidRDefault="008B7408" w:rsidP="00763A54">
      <w:pPr>
        <w:pStyle w:val="a3"/>
        <w:keepNext w:val="0"/>
        <w:numPr>
          <w:ilvl w:val="0"/>
          <w:numId w:val="1"/>
        </w:numPr>
        <w:suppressAutoHyphens w:val="0"/>
        <w:rPr>
          <w:b/>
        </w:rPr>
      </w:pPr>
      <w:r>
        <w:t>Предусмотреть возможность выбирать виды блюд в произвольном порядке.</w:t>
      </w:r>
    </w:p>
    <w:p w:rsidR="008B7408" w:rsidRPr="008B7408" w:rsidRDefault="008B7408" w:rsidP="00763A54">
      <w:pPr>
        <w:pStyle w:val="a3"/>
        <w:keepNext w:val="0"/>
        <w:numPr>
          <w:ilvl w:val="0"/>
          <w:numId w:val="1"/>
        </w:numPr>
        <w:suppressAutoHyphens w:val="0"/>
        <w:rPr>
          <w:b/>
        </w:rPr>
      </w:pPr>
      <w:r>
        <w:t>В конце работы программы должно быть распечатано выбранное меню и полная стоимость заказа.</w:t>
      </w:r>
    </w:p>
    <w:p w:rsidR="008B5358" w:rsidRDefault="008B5358" w:rsidP="008B5358">
      <w:pPr>
        <w:pStyle w:val="a3"/>
        <w:keepNext w:val="0"/>
        <w:suppressAutoHyphens w:val="0"/>
        <w:rPr>
          <w:rFonts w:cs="Times New Roman"/>
          <w:b/>
        </w:rPr>
      </w:pPr>
    </w:p>
    <w:p w:rsidR="008B5358" w:rsidRPr="008B7408" w:rsidRDefault="008B5358" w:rsidP="008B5358">
      <w:pPr>
        <w:pStyle w:val="a3"/>
        <w:keepNext w:val="0"/>
        <w:suppressAutoHyphens w:val="0"/>
        <w:ind w:left="0"/>
        <w:rPr>
          <w:b/>
        </w:rPr>
      </w:pPr>
      <w:r>
        <w:rPr>
          <w:b/>
        </w:rPr>
        <w:t xml:space="preserve">В качестве дополнительного действия: </w:t>
      </w:r>
      <w:r>
        <w:t>Предусмотреть возможность дозаказа или отказа от выбранного блюда.</w:t>
      </w:r>
    </w:p>
    <w:p w:rsidR="008B7408" w:rsidRPr="008B5358" w:rsidRDefault="008B7408" w:rsidP="008B7408">
      <w:pPr>
        <w:keepNext w:val="0"/>
        <w:suppressAutoHyphens w:val="0"/>
      </w:pPr>
    </w:p>
    <w:p w:rsidR="008B7408" w:rsidRDefault="00C36E85" w:rsidP="008B7408">
      <w:pPr>
        <w:pStyle w:val="a3"/>
        <w:keepNext w:val="0"/>
        <w:suppressAutoHyphens w:val="0"/>
        <w:rPr>
          <w:i/>
          <w:u w:val="single"/>
        </w:rPr>
      </w:pPr>
      <w:r w:rsidRPr="00763A54">
        <w:rPr>
          <w:i/>
          <w:u w:val="single"/>
        </w:rPr>
        <w:t>Программа должна работать в интерактивном режиме с пользователем.</w:t>
      </w:r>
    </w:p>
    <w:p w:rsidR="00C36E85" w:rsidRPr="00763A54" w:rsidRDefault="00C36E85" w:rsidP="008B7408">
      <w:pPr>
        <w:pStyle w:val="a3"/>
        <w:keepNext w:val="0"/>
        <w:suppressAutoHyphens w:val="0"/>
        <w:rPr>
          <w:b/>
        </w:rPr>
      </w:pPr>
      <w:r w:rsidRPr="00763A54">
        <w:rPr>
          <w:i/>
          <w:u w:val="single"/>
        </w:rPr>
        <w:t xml:space="preserve">Использовать оператор множественного выбора </w:t>
      </w:r>
      <w:r w:rsidRPr="00763A54">
        <w:rPr>
          <w:i/>
          <w:u w:val="single"/>
          <w:lang w:val="en-US"/>
        </w:rPr>
        <w:t>SWITCH</w:t>
      </w:r>
      <w:r w:rsidRPr="00763A54">
        <w:rPr>
          <w:i/>
          <w:u w:val="single"/>
        </w:rPr>
        <w:t>.</w:t>
      </w:r>
    </w:p>
    <w:p w:rsidR="00763A54" w:rsidRDefault="00763A54">
      <w:pPr>
        <w:rPr>
          <w:i/>
          <w:u w:val="single"/>
        </w:rPr>
      </w:pPr>
    </w:p>
    <w:p w:rsidR="00763A54" w:rsidRDefault="00763A54">
      <w:pPr>
        <w:rPr>
          <w:i/>
          <w:u w:val="single"/>
        </w:rPr>
      </w:pPr>
    </w:p>
    <w:p w:rsidR="00763A54" w:rsidRDefault="000813E2" w:rsidP="00763A54">
      <w:pPr>
        <w:keepNext w:val="0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77963FDC" wp14:editId="06FCC20B">
            <wp:extent cx="5940425" cy="2610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E2" w:rsidRDefault="000813E2" w:rsidP="00763A54">
      <w:pPr>
        <w:keepNext w:val="0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</w:pPr>
    </w:p>
    <w:p w:rsidR="000813E2" w:rsidRDefault="000813E2" w:rsidP="00763A54">
      <w:pPr>
        <w:keepNext w:val="0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</w:pPr>
    </w:p>
    <w:p w:rsidR="000813E2" w:rsidRDefault="000813E2" w:rsidP="00763A54">
      <w:pPr>
        <w:keepNext w:val="0"/>
        <w:suppressAutoHyphens w:val="0"/>
        <w:autoSpaceDE w:val="0"/>
        <w:autoSpaceDN w:val="0"/>
        <w:adjustRightInd w:val="0"/>
        <w:rPr>
          <w:noProof/>
          <w:lang w:eastAsia="ru-RU" w:bidi="ar-SA"/>
        </w:rPr>
      </w:pPr>
      <w:r w:rsidRPr="000813E2">
        <w:rPr>
          <w:rFonts w:eastAsiaTheme="minorHAnsi"/>
          <w:color w:val="1F497D" w:themeColor="text2"/>
          <w:sz w:val="19"/>
          <w:szCs w:val="19"/>
          <w:highlight w:val="white"/>
          <w:lang w:eastAsia="en-US" w:bidi="ar-SA"/>
        </w:rPr>
        <w:lastRenderedPageBreak/>
        <w:t xml:space="preserve">Добрый день. Я слышала, что срок выполнения </w:t>
      </w:r>
      <w:proofErr w:type="spellStart"/>
      <w:r w:rsidRPr="000813E2">
        <w:rPr>
          <w:rFonts w:eastAsiaTheme="minorHAnsi"/>
          <w:color w:val="1F497D" w:themeColor="text2"/>
          <w:sz w:val="19"/>
          <w:szCs w:val="19"/>
          <w:highlight w:val="white"/>
          <w:lang w:eastAsia="en-US" w:bidi="ar-SA"/>
        </w:rPr>
        <w:t>д.з</w:t>
      </w:r>
      <w:proofErr w:type="spellEnd"/>
      <w:r w:rsidRPr="000813E2">
        <w:rPr>
          <w:rFonts w:eastAsiaTheme="minorHAnsi"/>
          <w:color w:val="1F497D" w:themeColor="text2"/>
          <w:sz w:val="19"/>
          <w:szCs w:val="19"/>
          <w:highlight w:val="white"/>
          <w:lang w:eastAsia="en-US" w:bidi="ar-SA"/>
        </w:rPr>
        <w:t>. 10 дней, но на сайте другие сроки.</w:t>
      </w:r>
      <w:r w:rsidRPr="000813E2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D168110" wp14:editId="4CB75681">
            <wp:extent cx="296227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E2" w:rsidRPr="000813E2" w:rsidRDefault="000813E2" w:rsidP="00763A54">
      <w:pPr>
        <w:keepNext w:val="0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1F497D" w:themeColor="text2"/>
          <w:sz w:val="18"/>
          <w:szCs w:val="19"/>
          <w:highlight w:val="white"/>
          <w:lang w:eastAsia="en-US" w:bidi="ar-SA"/>
        </w:rPr>
      </w:pPr>
      <w:r w:rsidRPr="000813E2">
        <w:rPr>
          <w:noProof/>
          <w:color w:val="1F497D" w:themeColor="text2"/>
          <w:sz w:val="20"/>
          <w:lang w:eastAsia="ru-RU" w:bidi="ar-SA"/>
        </w:rPr>
        <w:t xml:space="preserve">Поэтому я выполняла д.з. качественно и с любовью. </w:t>
      </w:r>
      <w:r>
        <w:rPr>
          <w:noProof/>
          <w:color w:val="1F497D" w:themeColor="text2"/>
          <w:sz w:val="20"/>
          <w:lang w:eastAsia="ru-RU" w:bidi="ar-SA"/>
        </w:rPr>
        <w:t xml:space="preserve"> </w:t>
      </w:r>
      <w:bookmarkStart w:id="0" w:name="_GoBack"/>
      <w:bookmarkEnd w:id="0"/>
    </w:p>
    <w:p w:rsidR="00763A54" w:rsidRDefault="00763A54" w:rsidP="00763A54">
      <w:pPr>
        <w:keepNext w:val="0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</w:pPr>
    </w:p>
    <w:p w:rsidR="00763A54" w:rsidRDefault="00763A54" w:rsidP="00763A54">
      <w:pPr>
        <w:keepNext w:val="0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</w:pPr>
    </w:p>
    <w:sectPr w:rsidR="00763A54" w:rsidSect="00132AE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A2F" w:rsidRDefault="00BC4A2F" w:rsidP="002E1A26">
      <w:r>
        <w:separator/>
      </w:r>
    </w:p>
  </w:endnote>
  <w:endnote w:type="continuationSeparator" w:id="0">
    <w:p w:rsidR="00BC4A2F" w:rsidRDefault="00BC4A2F" w:rsidP="002E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A2F" w:rsidRDefault="00BC4A2F" w:rsidP="002E1A26">
      <w:r>
        <w:separator/>
      </w:r>
    </w:p>
  </w:footnote>
  <w:footnote w:type="continuationSeparator" w:id="0">
    <w:p w:rsidR="00BC4A2F" w:rsidRDefault="00BC4A2F" w:rsidP="002E1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A54" w:rsidRDefault="00763A54">
    <w:pPr>
      <w:pStyle w:val="a4"/>
    </w:pPr>
  </w:p>
  <w:p w:rsidR="002E1A26" w:rsidRDefault="002E1A2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766B5"/>
    <w:multiLevelType w:val="hybridMultilevel"/>
    <w:tmpl w:val="FAF4F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B2"/>
    <w:rsid w:val="000813E2"/>
    <w:rsid w:val="000F46BD"/>
    <w:rsid w:val="00132AE1"/>
    <w:rsid w:val="00197511"/>
    <w:rsid w:val="002E1A26"/>
    <w:rsid w:val="003E08F5"/>
    <w:rsid w:val="00483543"/>
    <w:rsid w:val="004A57B2"/>
    <w:rsid w:val="00522CFE"/>
    <w:rsid w:val="005901AD"/>
    <w:rsid w:val="00763A54"/>
    <w:rsid w:val="00837569"/>
    <w:rsid w:val="008B5358"/>
    <w:rsid w:val="008B7408"/>
    <w:rsid w:val="009B7172"/>
    <w:rsid w:val="00AE22AD"/>
    <w:rsid w:val="00BB5A61"/>
    <w:rsid w:val="00BC4A2F"/>
    <w:rsid w:val="00C3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A57B2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B2"/>
    <w:pPr>
      <w:ind w:left="720"/>
      <w:contextualSpacing/>
    </w:pPr>
    <w:rPr>
      <w:rFonts w:cs="Mangal"/>
    </w:rPr>
  </w:style>
  <w:style w:type="paragraph" w:styleId="a4">
    <w:name w:val="header"/>
    <w:basedOn w:val="a"/>
    <w:link w:val="a5"/>
    <w:uiPriority w:val="99"/>
    <w:unhideWhenUsed/>
    <w:rsid w:val="002E1A2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5">
    <w:name w:val="Верхний колонтитул Знак"/>
    <w:basedOn w:val="a0"/>
    <w:link w:val="a4"/>
    <w:uiPriority w:val="99"/>
    <w:rsid w:val="002E1A26"/>
    <w:rPr>
      <w:rFonts w:ascii="Times New Roman" w:eastAsia="Times New Roman" w:hAnsi="Times New Roman" w:cs="Mangal"/>
      <w:color w:val="000000"/>
      <w:sz w:val="24"/>
      <w:szCs w:val="20"/>
      <w:lang w:eastAsia="zh-CN" w:bidi="hi-IN"/>
    </w:rPr>
  </w:style>
  <w:style w:type="paragraph" w:styleId="a6">
    <w:name w:val="footer"/>
    <w:basedOn w:val="a"/>
    <w:link w:val="a7"/>
    <w:uiPriority w:val="99"/>
    <w:semiHidden/>
    <w:unhideWhenUsed/>
    <w:rsid w:val="002E1A2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2E1A26"/>
    <w:rPr>
      <w:rFonts w:ascii="Times New Roman" w:eastAsia="Times New Roman" w:hAnsi="Times New Roman" w:cs="Mangal"/>
      <w:color w:val="000000"/>
      <w:sz w:val="24"/>
      <w:szCs w:val="20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2E1A26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2E1A26"/>
    <w:rPr>
      <w:rFonts w:ascii="Tahoma" w:eastAsia="Times New Roman" w:hAnsi="Tahoma" w:cs="Mangal"/>
      <w:color w:val="000000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A57B2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B2"/>
    <w:pPr>
      <w:ind w:left="720"/>
      <w:contextualSpacing/>
    </w:pPr>
    <w:rPr>
      <w:rFonts w:cs="Mangal"/>
    </w:rPr>
  </w:style>
  <w:style w:type="paragraph" w:styleId="a4">
    <w:name w:val="header"/>
    <w:basedOn w:val="a"/>
    <w:link w:val="a5"/>
    <w:uiPriority w:val="99"/>
    <w:unhideWhenUsed/>
    <w:rsid w:val="002E1A2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5">
    <w:name w:val="Верхний колонтитул Знак"/>
    <w:basedOn w:val="a0"/>
    <w:link w:val="a4"/>
    <w:uiPriority w:val="99"/>
    <w:rsid w:val="002E1A26"/>
    <w:rPr>
      <w:rFonts w:ascii="Times New Roman" w:eastAsia="Times New Roman" w:hAnsi="Times New Roman" w:cs="Mangal"/>
      <w:color w:val="000000"/>
      <w:sz w:val="24"/>
      <w:szCs w:val="20"/>
      <w:lang w:eastAsia="zh-CN" w:bidi="hi-IN"/>
    </w:rPr>
  </w:style>
  <w:style w:type="paragraph" w:styleId="a6">
    <w:name w:val="footer"/>
    <w:basedOn w:val="a"/>
    <w:link w:val="a7"/>
    <w:uiPriority w:val="99"/>
    <w:semiHidden/>
    <w:unhideWhenUsed/>
    <w:rsid w:val="002E1A26"/>
    <w:pPr>
      <w:tabs>
        <w:tab w:val="center" w:pos="4677"/>
        <w:tab w:val="right" w:pos="9355"/>
      </w:tabs>
    </w:pPr>
    <w:rPr>
      <w:rFonts w:cs="Mangal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2E1A26"/>
    <w:rPr>
      <w:rFonts w:ascii="Times New Roman" w:eastAsia="Times New Roman" w:hAnsi="Times New Roman" w:cs="Mangal"/>
      <w:color w:val="000000"/>
      <w:sz w:val="24"/>
      <w:szCs w:val="20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2E1A26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2E1A26"/>
    <w:rPr>
      <w:rFonts w:ascii="Tahoma" w:eastAsia="Times New Roman" w:hAnsi="Tahoma" w:cs="Mangal"/>
      <w:color w:val="000000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Elena</cp:lastModifiedBy>
  <cp:revision>2</cp:revision>
  <dcterms:created xsi:type="dcterms:W3CDTF">2017-05-26T10:12:00Z</dcterms:created>
  <dcterms:modified xsi:type="dcterms:W3CDTF">2017-05-26T10:12:00Z</dcterms:modified>
</cp:coreProperties>
</file>