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5D1" w:rsidRPr="009455D1" w:rsidRDefault="009455D1" w:rsidP="009455D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 xml:space="preserve">Перечень системных требований. 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1. Функциональные требования (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Functional</w:t>
      </w:r>
      <w:r w:rsidRPr="009455D1">
        <w:rPr>
          <w:rFonts w:ascii="Times New Roman" w:hAnsi="Times New Roman" w:cs="Times New Roman"/>
          <w:sz w:val="28"/>
          <w:szCs w:val="28"/>
        </w:rPr>
        <w:t xml:space="preserve">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9455D1">
        <w:rPr>
          <w:rFonts w:ascii="Times New Roman" w:hAnsi="Times New Roman" w:cs="Times New Roman"/>
          <w:sz w:val="28"/>
          <w:szCs w:val="28"/>
        </w:rPr>
        <w:t>)</w:t>
      </w:r>
    </w:p>
    <w:p w:rsidR="00293011" w:rsidRPr="00293011" w:rsidRDefault="00293011" w:rsidP="00293011">
      <w:pPr>
        <w:rPr>
          <w:rFonts w:ascii="Times New Roman" w:hAnsi="Times New Roman" w:cs="Times New Roman"/>
          <w:sz w:val="28"/>
          <w:szCs w:val="28"/>
        </w:rPr>
      </w:pPr>
      <w:r w:rsidRPr="00293011">
        <w:rPr>
          <w:rFonts w:ascii="Times New Roman" w:hAnsi="Times New Roman" w:cs="Times New Roman"/>
          <w:sz w:val="28"/>
          <w:szCs w:val="28"/>
        </w:rPr>
        <w:t>Мини-приложение должно обеспечивать выполнение следующих ключевых функций:</w:t>
      </w:r>
    </w:p>
    <w:p w:rsidR="00293011" w:rsidRPr="00293011" w:rsidRDefault="00293011" w:rsidP="00293011">
      <w:pPr>
        <w:rPr>
          <w:rFonts w:ascii="Times New Roman" w:hAnsi="Times New Roman" w:cs="Times New Roman"/>
          <w:sz w:val="28"/>
          <w:szCs w:val="28"/>
        </w:rPr>
      </w:pPr>
      <w:r w:rsidRPr="00293011">
        <w:rPr>
          <w:rFonts w:ascii="Times New Roman" w:hAnsi="Times New Roman" w:cs="Times New Roman"/>
          <w:sz w:val="28"/>
          <w:szCs w:val="28"/>
        </w:rPr>
        <w:t>Просмотр каталога: отображение списка доступных подарочных боксов с фильтрацией по категориям.</w:t>
      </w:r>
    </w:p>
    <w:p w:rsidR="00293011" w:rsidRPr="00293011" w:rsidRDefault="00293011" w:rsidP="00293011">
      <w:pPr>
        <w:rPr>
          <w:rFonts w:ascii="Times New Roman" w:hAnsi="Times New Roman" w:cs="Times New Roman"/>
          <w:sz w:val="28"/>
          <w:szCs w:val="28"/>
        </w:rPr>
      </w:pPr>
      <w:r w:rsidRPr="00293011">
        <w:rPr>
          <w:rFonts w:ascii="Times New Roman" w:hAnsi="Times New Roman" w:cs="Times New Roman"/>
          <w:sz w:val="28"/>
          <w:szCs w:val="28"/>
        </w:rPr>
        <w:t>Карточка товара: детальное описание состава бокса (косметика, свечи, маски) и выбор объема/аромата.</w:t>
      </w:r>
    </w:p>
    <w:p w:rsidR="00293011" w:rsidRPr="00293011" w:rsidRDefault="00293011" w:rsidP="00293011">
      <w:pPr>
        <w:rPr>
          <w:rFonts w:ascii="Times New Roman" w:hAnsi="Times New Roman" w:cs="Times New Roman"/>
          <w:sz w:val="28"/>
          <w:szCs w:val="28"/>
        </w:rPr>
      </w:pPr>
      <w:r w:rsidRPr="00293011">
        <w:rPr>
          <w:rFonts w:ascii="Times New Roman" w:hAnsi="Times New Roman" w:cs="Times New Roman"/>
          <w:sz w:val="28"/>
          <w:szCs w:val="28"/>
        </w:rPr>
        <w:t>Корзина: добавление, удаление, изменение количества позиций и расчет итоговой стоимости.</w:t>
      </w:r>
    </w:p>
    <w:p w:rsidR="00293011" w:rsidRPr="00293011" w:rsidRDefault="00293011" w:rsidP="00293011">
      <w:pPr>
        <w:rPr>
          <w:rFonts w:ascii="Times New Roman" w:hAnsi="Times New Roman" w:cs="Times New Roman"/>
          <w:sz w:val="28"/>
          <w:szCs w:val="28"/>
        </w:rPr>
      </w:pPr>
      <w:r w:rsidRPr="00293011">
        <w:rPr>
          <w:rFonts w:ascii="Times New Roman" w:hAnsi="Times New Roman" w:cs="Times New Roman"/>
          <w:sz w:val="28"/>
          <w:szCs w:val="28"/>
        </w:rPr>
        <w:t>Оформление заказа: ввод данных доставки (адрес, СДЭК/</w:t>
      </w:r>
      <w:proofErr w:type="spellStart"/>
      <w:r w:rsidRPr="00293011">
        <w:rPr>
          <w:rFonts w:ascii="Times New Roman" w:hAnsi="Times New Roman" w:cs="Times New Roman"/>
          <w:sz w:val="28"/>
          <w:szCs w:val="28"/>
        </w:rPr>
        <w:t>самовывоз</w:t>
      </w:r>
      <w:proofErr w:type="spellEnd"/>
      <w:r w:rsidRPr="00293011">
        <w:rPr>
          <w:rFonts w:ascii="Times New Roman" w:hAnsi="Times New Roman" w:cs="Times New Roman"/>
          <w:sz w:val="28"/>
          <w:szCs w:val="28"/>
        </w:rPr>
        <w:t xml:space="preserve">), контактов и </w:t>
      </w:r>
      <w:proofErr w:type="spellStart"/>
      <w:r w:rsidRPr="00293011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293011">
        <w:rPr>
          <w:rFonts w:ascii="Times New Roman" w:hAnsi="Times New Roman" w:cs="Times New Roman"/>
          <w:sz w:val="28"/>
          <w:szCs w:val="28"/>
        </w:rPr>
        <w:t>.</w:t>
      </w:r>
    </w:p>
    <w:p w:rsidR="00293011" w:rsidRPr="00293011" w:rsidRDefault="00293011" w:rsidP="00293011">
      <w:pPr>
        <w:rPr>
          <w:rFonts w:ascii="Times New Roman" w:hAnsi="Times New Roman" w:cs="Times New Roman"/>
          <w:sz w:val="28"/>
          <w:szCs w:val="28"/>
        </w:rPr>
      </w:pPr>
      <w:r w:rsidRPr="00293011">
        <w:rPr>
          <w:rFonts w:ascii="Times New Roman" w:hAnsi="Times New Roman" w:cs="Times New Roman"/>
          <w:sz w:val="28"/>
          <w:szCs w:val="28"/>
        </w:rPr>
        <w:t>Интеграция оплаты: переход на шлюз платежной системы и фиксация статуса оплаты.</w:t>
      </w:r>
    </w:p>
    <w:p w:rsidR="00293011" w:rsidRPr="00293011" w:rsidRDefault="00293011" w:rsidP="00293011">
      <w:pPr>
        <w:rPr>
          <w:rFonts w:ascii="Times New Roman" w:hAnsi="Times New Roman" w:cs="Times New Roman"/>
          <w:sz w:val="28"/>
          <w:szCs w:val="28"/>
        </w:rPr>
      </w:pPr>
      <w:r w:rsidRPr="00293011">
        <w:rPr>
          <w:rFonts w:ascii="Times New Roman" w:hAnsi="Times New Roman" w:cs="Times New Roman"/>
          <w:sz w:val="28"/>
          <w:szCs w:val="28"/>
        </w:rPr>
        <w:t>История заказов: просмотр пользователем статуса текущих и прошлых покупок.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2. Нефункциональные требования (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Non</w:t>
      </w:r>
      <w:r w:rsidRPr="009455D1">
        <w:rPr>
          <w:rFonts w:ascii="Times New Roman" w:hAnsi="Times New Roman" w:cs="Times New Roman"/>
          <w:sz w:val="28"/>
          <w:szCs w:val="28"/>
        </w:rPr>
        <w:t>-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functional</w:t>
      </w:r>
      <w:r w:rsidRPr="009455D1">
        <w:rPr>
          <w:rFonts w:ascii="Times New Roman" w:hAnsi="Times New Roman" w:cs="Times New Roman"/>
          <w:sz w:val="28"/>
          <w:szCs w:val="28"/>
        </w:rPr>
        <w:t xml:space="preserve">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9455D1">
        <w:rPr>
          <w:rFonts w:ascii="Times New Roman" w:hAnsi="Times New Roman" w:cs="Times New Roman"/>
          <w:sz w:val="28"/>
          <w:szCs w:val="28"/>
        </w:rPr>
        <w:t>)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Производительность: Время отклика главной страницы — не более 2 секунд при 500 одновременных сессиях.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Адаптивность: Корректное отображение на мобильных устройствах (</w:t>
      </w:r>
      <w:proofErr w:type="spellStart"/>
      <w:r w:rsidRPr="009455D1">
        <w:rPr>
          <w:rFonts w:ascii="Times New Roman" w:hAnsi="Times New Roman" w:cs="Times New Roman"/>
          <w:sz w:val="28"/>
          <w:szCs w:val="28"/>
          <w:lang w:val="en-US"/>
        </w:rPr>
        <w:t>iOS</w:t>
      </w:r>
      <w:proofErr w:type="spellEnd"/>
      <w:r w:rsidRPr="009455D1">
        <w:rPr>
          <w:rFonts w:ascii="Times New Roman" w:hAnsi="Times New Roman" w:cs="Times New Roman"/>
          <w:sz w:val="28"/>
          <w:szCs w:val="28"/>
        </w:rPr>
        <w:t>/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9455D1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9455D1">
        <w:rPr>
          <w:rFonts w:ascii="Times New Roman" w:hAnsi="Times New Roman" w:cs="Times New Roman"/>
          <w:sz w:val="28"/>
          <w:szCs w:val="28"/>
        </w:rPr>
        <w:t>десктопах</w:t>
      </w:r>
      <w:proofErr w:type="spellEnd"/>
      <w:r w:rsidRPr="009455D1">
        <w:rPr>
          <w:rFonts w:ascii="Times New Roman" w:hAnsi="Times New Roman" w:cs="Times New Roman"/>
          <w:sz w:val="28"/>
          <w:szCs w:val="28"/>
        </w:rPr>
        <w:t xml:space="preserve"> (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9455D1">
        <w:rPr>
          <w:rFonts w:ascii="Times New Roman" w:hAnsi="Times New Roman" w:cs="Times New Roman"/>
          <w:sz w:val="28"/>
          <w:szCs w:val="28"/>
        </w:rPr>
        <w:t xml:space="preserve">,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9455D1">
        <w:rPr>
          <w:rFonts w:ascii="Times New Roman" w:hAnsi="Times New Roman" w:cs="Times New Roman"/>
          <w:sz w:val="28"/>
          <w:szCs w:val="28"/>
        </w:rPr>
        <w:t xml:space="preserve">,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9455D1">
        <w:rPr>
          <w:rFonts w:ascii="Times New Roman" w:hAnsi="Times New Roman" w:cs="Times New Roman"/>
          <w:sz w:val="28"/>
          <w:szCs w:val="28"/>
        </w:rPr>
        <w:t>).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 xml:space="preserve">Безопасность: Протокол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455D1">
        <w:rPr>
          <w:rFonts w:ascii="Times New Roman" w:hAnsi="Times New Roman" w:cs="Times New Roman"/>
          <w:sz w:val="28"/>
          <w:szCs w:val="28"/>
        </w:rPr>
        <w:t>/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9455D1">
        <w:rPr>
          <w:rFonts w:ascii="Times New Roman" w:hAnsi="Times New Roman" w:cs="Times New Roman"/>
          <w:sz w:val="28"/>
          <w:szCs w:val="28"/>
        </w:rPr>
        <w:t xml:space="preserve">, хранение персональных данных согласно ФЗ-152, шифрование платежных данных (соответствие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PCI</w:t>
      </w:r>
      <w:r w:rsidRPr="009455D1">
        <w:rPr>
          <w:rFonts w:ascii="Times New Roman" w:hAnsi="Times New Roman" w:cs="Times New Roman"/>
          <w:sz w:val="28"/>
          <w:szCs w:val="28"/>
        </w:rPr>
        <w:t xml:space="preserve">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DSS</w:t>
      </w:r>
      <w:r w:rsidRPr="009455D1">
        <w:rPr>
          <w:rFonts w:ascii="Times New Roman" w:hAnsi="Times New Roman" w:cs="Times New Roman"/>
          <w:sz w:val="28"/>
          <w:szCs w:val="28"/>
        </w:rPr>
        <w:t>).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455D1">
        <w:rPr>
          <w:rFonts w:ascii="Times New Roman" w:hAnsi="Times New Roman" w:cs="Times New Roman"/>
          <w:sz w:val="28"/>
          <w:szCs w:val="28"/>
        </w:rPr>
        <w:t>Масштабируемость</w:t>
      </w:r>
      <w:proofErr w:type="spellEnd"/>
      <w:r w:rsidRPr="009455D1">
        <w:rPr>
          <w:rFonts w:ascii="Times New Roman" w:hAnsi="Times New Roman" w:cs="Times New Roman"/>
          <w:sz w:val="28"/>
          <w:szCs w:val="28"/>
        </w:rPr>
        <w:t>: Возможность выдерживать 5-кратные пиковые нагрузки в периоды распродаж (например, «Черная пятница»).</w:t>
      </w:r>
    </w:p>
    <w:p w:rsidR="009455D1" w:rsidRPr="0029301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 xml:space="preserve">3. </w:t>
      </w:r>
      <w:r w:rsidR="00293011" w:rsidRPr="00293011">
        <w:rPr>
          <w:rFonts w:ascii="Times New Roman" w:hAnsi="Times New Roman" w:cs="Times New Roman"/>
          <w:sz w:val="28"/>
          <w:szCs w:val="28"/>
        </w:rPr>
        <w:t>Требования приемки</w:t>
      </w:r>
    </w:p>
    <w:p w:rsidR="00293011" w:rsidRPr="00293011" w:rsidRDefault="00293011" w:rsidP="00293011">
      <w:pPr>
        <w:rPr>
          <w:rFonts w:ascii="Times New Roman" w:hAnsi="Times New Roman" w:cs="Times New Roman"/>
          <w:sz w:val="28"/>
          <w:szCs w:val="28"/>
        </w:rPr>
      </w:pPr>
      <w:r w:rsidRPr="00293011">
        <w:rPr>
          <w:rFonts w:ascii="Times New Roman" w:hAnsi="Times New Roman" w:cs="Times New Roman"/>
          <w:sz w:val="28"/>
          <w:szCs w:val="28"/>
        </w:rPr>
        <w:t>Продукт считается готовым к релизу, если выполняются следующие критерии:</w:t>
      </w:r>
    </w:p>
    <w:p w:rsidR="00293011" w:rsidRPr="00293011" w:rsidRDefault="00293011" w:rsidP="00293011">
      <w:pPr>
        <w:rPr>
          <w:rFonts w:ascii="Times New Roman" w:hAnsi="Times New Roman" w:cs="Times New Roman"/>
          <w:sz w:val="28"/>
          <w:szCs w:val="28"/>
        </w:rPr>
      </w:pPr>
      <w:r w:rsidRPr="00293011">
        <w:rPr>
          <w:rFonts w:ascii="Times New Roman" w:hAnsi="Times New Roman" w:cs="Times New Roman"/>
          <w:sz w:val="28"/>
          <w:szCs w:val="28"/>
        </w:rPr>
        <w:t>Функциона</w:t>
      </w:r>
      <w:r w:rsidR="00AA0DB8">
        <w:rPr>
          <w:rFonts w:ascii="Times New Roman" w:hAnsi="Times New Roman" w:cs="Times New Roman"/>
          <w:sz w:val="28"/>
          <w:szCs w:val="28"/>
        </w:rPr>
        <w:t xml:space="preserve">льность: весь путь пользователя </w:t>
      </w:r>
      <w:r w:rsidRPr="00293011">
        <w:rPr>
          <w:rFonts w:ascii="Times New Roman" w:hAnsi="Times New Roman" w:cs="Times New Roman"/>
          <w:sz w:val="28"/>
          <w:szCs w:val="28"/>
        </w:rPr>
        <w:t xml:space="preserve">от выбора бокса до экрана успешной оплаты </w:t>
      </w:r>
      <w:r w:rsidR="00AA0DB8">
        <w:rPr>
          <w:rFonts w:ascii="Times New Roman" w:hAnsi="Times New Roman" w:cs="Times New Roman"/>
          <w:sz w:val="28"/>
          <w:szCs w:val="28"/>
        </w:rPr>
        <w:t>проходит без критических ошибок.</w:t>
      </w:r>
    </w:p>
    <w:p w:rsidR="00293011" w:rsidRPr="00293011" w:rsidRDefault="00293011" w:rsidP="00293011">
      <w:pPr>
        <w:rPr>
          <w:rFonts w:ascii="Times New Roman" w:hAnsi="Times New Roman" w:cs="Times New Roman"/>
          <w:sz w:val="28"/>
          <w:szCs w:val="28"/>
        </w:rPr>
      </w:pPr>
      <w:r w:rsidRPr="00293011">
        <w:rPr>
          <w:rFonts w:ascii="Times New Roman" w:hAnsi="Times New Roman" w:cs="Times New Roman"/>
          <w:sz w:val="28"/>
          <w:szCs w:val="28"/>
        </w:rPr>
        <w:lastRenderedPageBreak/>
        <w:t xml:space="preserve">Дизайн: верстка соответствует </w:t>
      </w:r>
      <w:proofErr w:type="spellStart"/>
      <w:r w:rsidRPr="00293011">
        <w:rPr>
          <w:rFonts w:ascii="Times New Roman" w:hAnsi="Times New Roman" w:cs="Times New Roman"/>
          <w:sz w:val="28"/>
          <w:szCs w:val="28"/>
        </w:rPr>
        <w:t>минималистичному</w:t>
      </w:r>
      <w:proofErr w:type="spellEnd"/>
      <w:r w:rsidRPr="00293011">
        <w:rPr>
          <w:rFonts w:ascii="Times New Roman" w:hAnsi="Times New Roman" w:cs="Times New Roman"/>
          <w:sz w:val="28"/>
          <w:szCs w:val="28"/>
        </w:rPr>
        <w:t xml:space="preserve"> макету</w:t>
      </w:r>
      <w:r w:rsidR="00AA0DB8">
        <w:rPr>
          <w:rFonts w:ascii="Times New Roman" w:hAnsi="Times New Roman" w:cs="Times New Roman"/>
          <w:sz w:val="28"/>
          <w:szCs w:val="28"/>
        </w:rPr>
        <w:t xml:space="preserve">, </w:t>
      </w:r>
      <w:r w:rsidRPr="00293011">
        <w:rPr>
          <w:rFonts w:ascii="Times New Roman" w:hAnsi="Times New Roman" w:cs="Times New Roman"/>
          <w:sz w:val="28"/>
          <w:szCs w:val="28"/>
        </w:rPr>
        <w:t xml:space="preserve">шрифты и цвета совпадают с </w:t>
      </w:r>
      <w:r w:rsidRPr="00293011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293011">
        <w:rPr>
          <w:rFonts w:ascii="Times New Roman" w:hAnsi="Times New Roman" w:cs="Times New Roman"/>
          <w:sz w:val="28"/>
          <w:szCs w:val="28"/>
        </w:rPr>
        <w:t>-</w:t>
      </w:r>
      <w:r w:rsidRPr="00293011">
        <w:rPr>
          <w:rFonts w:ascii="Times New Roman" w:hAnsi="Times New Roman" w:cs="Times New Roman"/>
          <w:sz w:val="28"/>
          <w:szCs w:val="28"/>
          <w:lang w:val="en-US"/>
        </w:rPr>
        <w:t>kit</w:t>
      </w:r>
      <w:r w:rsidRPr="00293011">
        <w:rPr>
          <w:rFonts w:ascii="Times New Roman" w:hAnsi="Times New Roman" w:cs="Times New Roman"/>
          <w:sz w:val="28"/>
          <w:szCs w:val="28"/>
        </w:rPr>
        <w:t xml:space="preserve">. Интерфейс адаптирован под мобильные экраны (мини-приложение открывается внутри </w:t>
      </w:r>
      <w:proofErr w:type="spellStart"/>
      <w:r w:rsidRPr="00293011">
        <w:rPr>
          <w:rFonts w:ascii="Times New Roman" w:hAnsi="Times New Roman" w:cs="Times New Roman"/>
          <w:sz w:val="28"/>
          <w:szCs w:val="28"/>
        </w:rPr>
        <w:t>мессенджера</w:t>
      </w:r>
      <w:proofErr w:type="spellEnd"/>
      <w:r w:rsidRPr="00293011">
        <w:rPr>
          <w:rFonts w:ascii="Times New Roman" w:hAnsi="Times New Roman" w:cs="Times New Roman"/>
          <w:sz w:val="28"/>
          <w:szCs w:val="28"/>
        </w:rPr>
        <w:t xml:space="preserve">/браузера </w:t>
      </w:r>
      <w:proofErr w:type="gramStart"/>
      <w:r w:rsidRPr="00293011">
        <w:rPr>
          <w:rFonts w:ascii="Times New Roman" w:hAnsi="Times New Roman" w:cs="Times New Roman"/>
          <w:sz w:val="28"/>
          <w:szCs w:val="28"/>
        </w:rPr>
        <w:t>без</w:t>
      </w:r>
      <w:proofErr w:type="gramEnd"/>
      <w:r w:rsidRPr="00293011">
        <w:rPr>
          <w:rFonts w:ascii="Times New Roman" w:hAnsi="Times New Roman" w:cs="Times New Roman"/>
          <w:sz w:val="28"/>
          <w:szCs w:val="28"/>
        </w:rPr>
        <w:t xml:space="preserve"> горизонтального </w:t>
      </w:r>
      <w:proofErr w:type="spellStart"/>
      <w:r w:rsidRPr="00293011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293011">
        <w:rPr>
          <w:rFonts w:ascii="Times New Roman" w:hAnsi="Times New Roman" w:cs="Times New Roman"/>
          <w:sz w:val="28"/>
          <w:szCs w:val="28"/>
        </w:rPr>
        <w:t>).</w:t>
      </w:r>
    </w:p>
    <w:p w:rsidR="00293011" w:rsidRPr="00293011" w:rsidRDefault="00293011" w:rsidP="00293011">
      <w:pPr>
        <w:rPr>
          <w:rFonts w:ascii="Times New Roman" w:hAnsi="Times New Roman" w:cs="Times New Roman"/>
          <w:sz w:val="28"/>
          <w:szCs w:val="28"/>
        </w:rPr>
      </w:pPr>
      <w:r w:rsidRPr="00293011">
        <w:rPr>
          <w:rFonts w:ascii="Times New Roman" w:hAnsi="Times New Roman" w:cs="Times New Roman"/>
          <w:sz w:val="28"/>
          <w:szCs w:val="28"/>
        </w:rPr>
        <w:t xml:space="preserve">Производительность: время отклика </w:t>
      </w:r>
      <w:r w:rsidRPr="0029301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93011">
        <w:rPr>
          <w:rFonts w:ascii="Times New Roman" w:hAnsi="Times New Roman" w:cs="Times New Roman"/>
          <w:sz w:val="28"/>
          <w:szCs w:val="28"/>
        </w:rPr>
        <w:t xml:space="preserve"> на получение каталога (</w:t>
      </w:r>
      <w:r w:rsidRPr="0029301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293011">
        <w:rPr>
          <w:rFonts w:ascii="Times New Roman" w:hAnsi="Times New Roman" w:cs="Times New Roman"/>
          <w:sz w:val="28"/>
          <w:szCs w:val="28"/>
        </w:rPr>
        <w:t xml:space="preserve"> /</w:t>
      </w:r>
      <w:r w:rsidRPr="00293011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293011">
        <w:rPr>
          <w:rFonts w:ascii="Times New Roman" w:hAnsi="Times New Roman" w:cs="Times New Roman"/>
          <w:sz w:val="28"/>
          <w:szCs w:val="28"/>
        </w:rPr>
        <w:t>) не превышает 200 мс при 100 одновременно активных пользователях (</w:t>
      </w:r>
      <w:r w:rsidRPr="00293011"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Pr="00293011">
        <w:rPr>
          <w:rFonts w:ascii="Times New Roman" w:hAnsi="Times New Roman" w:cs="Times New Roman"/>
          <w:sz w:val="28"/>
          <w:szCs w:val="28"/>
        </w:rPr>
        <w:t>).</w:t>
      </w:r>
    </w:p>
    <w:p w:rsidR="00293011" w:rsidRPr="00293011" w:rsidRDefault="00293011" w:rsidP="00293011">
      <w:pPr>
        <w:rPr>
          <w:rFonts w:ascii="Times New Roman" w:hAnsi="Times New Roman" w:cs="Times New Roman"/>
          <w:sz w:val="28"/>
          <w:szCs w:val="28"/>
        </w:rPr>
      </w:pPr>
      <w:r w:rsidRPr="00293011">
        <w:rPr>
          <w:rFonts w:ascii="Times New Roman" w:hAnsi="Times New Roman" w:cs="Times New Roman"/>
          <w:sz w:val="28"/>
          <w:szCs w:val="28"/>
        </w:rPr>
        <w:t xml:space="preserve">Безопасность: </w:t>
      </w:r>
      <w:proofErr w:type="gramStart"/>
      <w:r w:rsidRPr="0029301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93011">
        <w:rPr>
          <w:rFonts w:ascii="Times New Roman" w:hAnsi="Times New Roman" w:cs="Times New Roman"/>
          <w:sz w:val="28"/>
          <w:szCs w:val="28"/>
        </w:rPr>
        <w:t xml:space="preserve">-запросы защищены протоколом </w:t>
      </w:r>
      <w:r w:rsidRPr="0029301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93011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293011">
        <w:rPr>
          <w:rFonts w:ascii="Times New Roman" w:hAnsi="Times New Roman" w:cs="Times New Roman"/>
          <w:sz w:val="28"/>
          <w:szCs w:val="28"/>
        </w:rPr>
        <w:t xml:space="preserve"> Персональные данные (телефон, </w:t>
      </w:r>
      <w:r w:rsidRPr="00293011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93011">
        <w:rPr>
          <w:rFonts w:ascii="Times New Roman" w:hAnsi="Times New Roman" w:cs="Times New Roman"/>
          <w:sz w:val="28"/>
          <w:szCs w:val="28"/>
        </w:rPr>
        <w:t>) передаются в зашифрованном виде.</w:t>
      </w:r>
    </w:p>
    <w:p w:rsidR="00472269" w:rsidRPr="00293011" w:rsidRDefault="00293011" w:rsidP="00293011">
      <w:pPr>
        <w:rPr>
          <w:rFonts w:ascii="Times New Roman" w:hAnsi="Times New Roman" w:cs="Times New Roman"/>
          <w:sz w:val="28"/>
          <w:szCs w:val="28"/>
        </w:rPr>
      </w:pPr>
      <w:r w:rsidRPr="00293011">
        <w:rPr>
          <w:rFonts w:ascii="Times New Roman" w:hAnsi="Times New Roman" w:cs="Times New Roman"/>
          <w:sz w:val="28"/>
          <w:szCs w:val="28"/>
        </w:rPr>
        <w:t xml:space="preserve">Интеграция: СМС или </w:t>
      </w:r>
      <w:r w:rsidRPr="00293011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93011">
        <w:rPr>
          <w:rFonts w:ascii="Times New Roman" w:hAnsi="Times New Roman" w:cs="Times New Roman"/>
          <w:sz w:val="28"/>
          <w:szCs w:val="28"/>
        </w:rPr>
        <w:t xml:space="preserve">-уведомления со статусом заказа приходят клиенту в течение 1 минуты после смены статуса на </w:t>
      </w:r>
      <w:r w:rsidRPr="00293011">
        <w:rPr>
          <w:rFonts w:ascii="Times New Roman" w:hAnsi="Times New Roman" w:cs="Times New Roman"/>
          <w:sz w:val="28"/>
          <w:szCs w:val="28"/>
          <w:lang w:val="en-US"/>
        </w:rPr>
        <w:t>PAID</w:t>
      </w:r>
      <w:r w:rsidRPr="00293011">
        <w:rPr>
          <w:rFonts w:ascii="Times New Roman" w:hAnsi="Times New Roman" w:cs="Times New Roman"/>
          <w:sz w:val="28"/>
          <w:szCs w:val="28"/>
        </w:rPr>
        <w:t>.</w:t>
      </w:r>
    </w:p>
    <w:sectPr w:rsidR="00472269" w:rsidRPr="00293011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17449C"/>
    <w:rsid w:val="00293011"/>
    <w:rsid w:val="002939F3"/>
    <w:rsid w:val="002E07A8"/>
    <w:rsid w:val="0030218D"/>
    <w:rsid w:val="00465395"/>
    <w:rsid w:val="00472269"/>
    <w:rsid w:val="008914DD"/>
    <w:rsid w:val="009455D1"/>
    <w:rsid w:val="00997382"/>
    <w:rsid w:val="00A138CC"/>
    <w:rsid w:val="00A45860"/>
    <w:rsid w:val="00A933F3"/>
    <w:rsid w:val="00AA0DB8"/>
    <w:rsid w:val="00D32D50"/>
    <w:rsid w:val="00DE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7</cp:revision>
  <dcterms:created xsi:type="dcterms:W3CDTF">2026-04-22T18:11:00Z</dcterms:created>
  <dcterms:modified xsi:type="dcterms:W3CDTF">2026-08-18T17:40:00Z</dcterms:modified>
</cp:coreProperties>
</file>