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7431" w:rsidRPr="00F57431" w:rsidRDefault="00F57431" w:rsidP="00F5743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</w:rPr>
        <w:t xml:space="preserve">Техническое задание (фрагмент для разработки 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F57431">
        <w:rPr>
          <w:rFonts w:ascii="Times New Roman" w:hAnsi="Times New Roman" w:cs="Times New Roman"/>
          <w:sz w:val="28"/>
          <w:szCs w:val="28"/>
        </w:rPr>
        <w:t>)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</w:rPr>
        <w:t>1. Стек технологий (рекомендованный)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F57431">
        <w:rPr>
          <w:rFonts w:ascii="Times New Roman" w:hAnsi="Times New Roman" w:cs="Times New Roman"/>
          <w:sz w:val="28"/>
          <w:szCs w:val="28"/>
        </w:rPr>
        <w:t xml:space="preserve">: 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F5743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57431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F5743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57431">
        <w:rPr>
          <w:rFonts w:ascii="Times New Roman" w:hAnsi="Times New Roman" w:cs="Times New Roman"/>
          <w:sz w:val="28"/>
          <w:szCs w:val="28"/>
          <w:lang w:val="en-US"/>
        </w:rPr>
        <w:t>NestJS</w:t>
      </w:r>
      <w:proofErr w:type="spellEnd"/>
      <w:r w:rsidRPr="00F57431">
        <w:rPr>
          <w:rFonts w:ascii="Times New Roman" w:hAnsi="Times New Roman" w:cs="Times New Roman"/>
          <w:sz w:val="28"/>
          <w:szCs w:val="28"/>
        </w:rPr>
        <w:t xml:space="preserve">) или 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F5743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57431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Pr="00F5743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57431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F57431">
        <w:rPr>
          <w:rFonts w:ascii="Times New Roman" w:hAnsi="Times New Roman" w:cs="Times New Roman"/>
          <w:sz w:val="28"/>
          <w:szCs w:val="28"/>
        </w:rPr>
        <w:t>).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F57431">
        <w:rPr>
          <w:rFonts w:ascii="Times New Roman" w:hAnsi="Times New Roman" w:cs="Times New Roman"/>
          <w:sz w:val="28"/>
          <w:szCs w:val="28"/>
        </w:rPr>
        <w:t xml:space="preserve">: 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F5743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57431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F5743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57431">
        <w:rPr>
          <w:rFonts w:ascii="Times New Roman" w:hAnsi="Times New Roman" w:cs="Times New Roman"/>
          <w:sz w:val="28"/>
          <w:szCs w:val="28"/>
          <w:lang w:val="en-US"/>
        </w:rPr>
        <w:t>Vue</w:t>
      </w:r>
      <w:proofErr w:type="spellEnd"/>
      <w:r w:rsidRPr="00F5743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57431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F57431">
        <w:rPr>
          <w:rFonts w:ascii="Times New Roman" w:hAnsi="Times New Roman" w:cs="Times New Roman"/>
          <w:sz w:val="28"/>
          <w:szCs w:val="28"/>
        </w:rPr>
        <w:t xml:space="preserve"> (с обязательной поддержкой 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SSR</w:t>
      </w:r>
      <w:r w:rsidRPr="00F57431">
        <w:rPr>
          <w:rFonts w:ascii="Times New Roman" w:hAnsi="Times New Roman" w:cs="Times New Roman"/>
          <w:sz w:val="28"/>
          <w:szCs w:val="28"/>
        </w:rPr>
        <w:t xml:space="preserve"> для 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SEO</w:t>
      </w:r>
      <w:r w:rsidRPr="00F57431">
        <w:rPr>
          <w:rFonts w:ascii="Times New Roman" w:hAnsi="Times New Roman" w:cs="Times New Roman"/>
          <w:sz w:val="28"/>
          <w:szCs w:val="28"/>
        </w:rPr>
        <w:t>).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proofErr w:type="gramStart"/>
      <w:r w:rsidRPr="00F57431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F57431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</w:rPr>
        <w:t xml:space="preserve">Кэширование: </w:t>
      </w:r>
      <w:proofErr w:type="spellStart"/>
      <w:r w:rsidRPr="00F57431"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 w:rsidRPr="00F57431">
        <w:rPr>
          <w:rFonts w:ascii="Times New Roman" w:hAnsi="Times New Roman" w:cs="Times New Roman"/>
          <w:sz w:val="28"/>
          <w:szCs w:val="28"/>
        </w:rPr>
        <w:t xml:space="preserve"> (для сессий и корзин).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</w:rPr>
        <w:t>2. Детальные спецификации по модулям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</w:rPr>
        <w:t>Модуль «Каталог и Фильтры»: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</w:rPr>
        <w:t xml:space="preserve">Логика фильтрации: При выборе фильтра (например, «Размер 92») 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57431">
        <w:rPr>
          <w:rFonts w:ascii="Times New Roman" w:hAnsi="Times New Roman" w:cs="Times New Roman"/>
          <w:sz w:val="28"/>
          <w:szCs w:val="28"/>
        </w:rPr>
        <w:t xml:space="preserve"> страницы должен изменяться (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Pr="00F57431">
        <w:rPr>
          <w:rFonts w:ascii="Times New Roman" w:hAnsi="Times New Roman" w:cs="Times New Roman"/>
          <w:sz w:val="28"/>
          <w:szCs w:val="28"/>
        </w:rPr>
        <w:t>-параметры:</w:t>
      </w:r>
      <w:proofErr w:type="gramStart"/>
      <w:r w:rsidRPr="00F57431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Pr="00F57431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F57431">
        <w:rPr>
          <w:rFonts w:ascii="Times New Roman" w:hAnsi="Times New Roman" w:cs="Times New Roman"/>
          <w:sz w:val="28"/>
          <w:szCs w:val="28"/>
        </w:rPr>
        <w:t>=92), чтобы пользователь мог поделиться ссылкой.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  <w:lang w:val="en-US"/>
        </w:rPr>
        <w:t>SEO</w:t>
      </w:r>
      <w:r w:rsidRPr="00F57431">
        <w:rPr>
          <w:rFonts w:ascii="Times New Roman" w:hAnsi="Times New Roman" w:cs="Times New Roman"/>
          <w:sz w:val="28"/>
          <w:szCs w:val="28"/>
        </w:rPr>
        <w:t xml:space="preserve">-требования: </w:t>
      </w:r>
      <w:proofErr w:type="spellStart"/>
      <w:r w:rsidRPr="00F57431">
        <w:rPr>
          <w:rFonts w:ascii="Times New Roman" w:hAnsi="Times New Roman" w:cs="Times New Roman"/>
          <w:sz w:val="28"/>
          <w:szCs w:val="28"/>
        </w:rPr>
        <w:t>Автогенерация</w:t>
      </w:r>
      <w:proofErr w:type="spellEnd"/>
      <w:r w:rsidRPr="00F57431">
        <w:rPr>
          <w:rFonts w:ascii="Times New Roman" w:hAnsi="Times New Roman" w:cs="Times New Roman"/>
          <w:sz w:val="28"/>
          <w:szCs w:val="28"/>
        </w:rPr>
        <w:t xml:space="preserve"> 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Meta</w:t>
      </w:r>
      <w:r w:rsidRPr="00F57431">
        <w:rPr>
          <w:rFonts w:ascii="Times New Roman" w:hAnsi="Times New Roman" w:cs="Times New Roman"/>
          <w:sz w:val="28"/>
          <w:szCs w:val="28"/>
        </w:rPr>
        <w:t>-тегов (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F57431">
        <w:rPr>
          <w:rFonts w:ascii="Times New Roman" w:hAnsi="Times New Roman" w:cs="Times New Roman"/>
          <w:sz w:val="28"/>
          <w:szCs w:val="28"/>
        </w:rPr>
        <w:t xml:space="preserve">, 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F57431">
        <w:rPr>
          <w:rFonts w:ascii="Times New Roman" w:hAnsi="Times New Roman" w:cs="Times New Roman"/>
          <w:sz w:val="28"/>
          <w:szCs w:val="28"/>
        </w:rPr>
        <w:t>) для каждой категории и карточки товара на основе шаблонов.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</w:rPr>
        <w:t>Сортировка: По умолчанию — «Популярные», опционально — «Сначала дешевле», «Сначала дороже», «По размеру скидки».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</w:rPr>
        <w:t>Модуль «Корзина и Расчет»: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</w:rPr>
        <w:t xml:space="preserve">Сохранение состояния: Корзина неавторизованного пользователя должна храниться в </w:t>
      </w:r>
      <w:proofErr w:type="spellStart"/>
      <w:r w:rsidRPr="00F57431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  <w:r w:rsidRPr="00F57431">
        <w:rPr>
          <w:rFonts w:ascii="Times New Roman" w:hAnsi="Times New Roman" w:cs="Times New Roman"/>
          <w:sz w:val="28"/>
          <w:szCs w:val="28"/>
        </w:rPr>
        <w:t xml:space="preserve"> не менее 30 дней. При логине — объединяться с корзиной в БД.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57431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F57431">
        <w:rPr>
          <w:rFonts w:ascii="Times New Roman" w:hAnsi="Times New Roman" w:cs="Times New Roman"/>
          <w:sz w:val="28"/>
          <w:szCs w:val="28"/>
        </w:rPr>
        <w:t xml:space="preserve"> остатков: При переходе к оформлению (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Checkout</w:t>
      </w:r>
      <w:r w:rsidRPr="00F57431">
        <w:rPr>
          <w:rFonts w:ascii="Times New Roman" w:hAnsi="Times New Roman" w:cs="Times New Roman"/>
          <w:sz w:val="28"/>
          <w:szCs w:val="28"/>
        </w:rPr>
        <w:t xml:space="preserve">) система должна делать повторный запрос в БД/складскую систему для подтверждения наличия выбранных 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SKU</w:t>
      </w:r>
      <w:r w:rsidRPr="00F57431">
        <w:rPr>
          <w:rFonts w:ascii="Times New Roman" w:hAnsi="Times New Roman" w:cs="Times New Roman"/>
          <w:sz w:val="28"/>
          <w:szCs w:val="28"/>
        </w:rPr>
        <w:t>.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</w:rPr>
        <w:t>Модуль «Оформление заказа» (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Checkout</w:t>
      </w:r>
      <w:r w:rsidRPr="00F57431">
        <w:rPr>
          <w:rFonts w:ascii="Times New Roman" w:hAnsi="Times New Roman" w:cs="Times New Roman"/>
          <w:sz w:val="28"/>
          <w:szCs w:val="28"/>
        </w:rPr>
        <w:t>):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</w:rPr>
        <w:t xml:space="preserve">Маска ввода телефона: </w:t>
      </w:r>
      <w:proofErr w:type="gramStart"/>
      <w:r w:rsidRPr="00F57431">
        <w:rPr>
          <w:rFonts w:ascii="Times New Roman" w:hAnsi="Times New Roman" w:cs="Times New Roman"/>
          <w:sz w:val="28"/>
          <w:szCs w:val="28"/>
        </w:rPr>
        <w:t>Обязательная</w:t>
      </w:r>
      <w:proofErr w:type="gramEnd"/>
      <w:r w:rsidRPr="00F574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7431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F57431">
        <w:rPr>
          <w:rFonts w:ascii="Times New Roman" w:hAnsi="Times New Roman" w:cs="Times New Roman"/>
          <w:sz w:val="28"/>
          <w:szCs w:val="28"/>
        </w:rPr>
        <w:t xml:space="preserve"> формата +7 (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XXX</w:t>
      </w:r>
      <w:r w:rsidRPr="00F57431">
        <w:rPr>
          <w:rFonts w:ascii="Times New Roman" w:hAnsi="Times New Roman" w:cs="Times New Roman"/>
          <w:sz w:val="28"/>
          <w:szCs w:val="28"/>
        </w:rPr>
        <w:t xml:space="preserve">) 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XXX</w:t>
      </w:r>
      <w:r w:rsidRPr="00F57431">
        <w:rPr>
          <w:rFonts w:ascii="Times New Roman" w:hAnsi="Times New Roman" w:cs="Times New Roman"/>
          <w:sz w:val="28"/>
          <w:szCs w:val="28"/>
        </w:rPr>
        <w:t>-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XX</w:t>
      </w:r>
      <w:r w:rsidRPr="00F57431">
        <w:rPr>
          <w:rFonts w:ascii="Times New Roman" w:hAnsi="Times New Roman" w:cs="Times New Roman"/>
          <w:sz w:val="28"/>
          <w:szCs w:val="28"/>
        </w:rPr>
        <w:t>-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XX</w:t>
      </w:r>
      <w:r w:rsidRPr="00F57431">
        <w:rPr>
          <w:rFonts w:ascii="Times New Roman" w:hAnsi="Times New Roman" w:cs="Times New Roman"/>
          <w:sz w:val="28"/>
          <w:szCs w:val="28"/>
        </w:rPr>
        <w:t>.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</w:rPr>
        <w:t xml:space="preserve">Интеграция с картами: При клике на «Выбрать ПВЗ» открывать </w:t>
      </w:r>
      <w:proofErr w:type="spellStart"/>
      <w:r w:rsidRPr="00F57431">
        <w:rPr>
          <w:rFonts w:ascii="Times New Roman" w:hAnsi="Times New Roman" w:cs="Times New Roman"/>
          <w:sz w:val="28"/>
          <w:szCs w:val="28"/>
        </w:rPr>
        <w:t>виджет</w:t>
      </w:r>
      <w:proofErr w:type="spellEnd"/>
      <w:r w:rsidRPr="00F57431">
        <w:rPr>
          <w:rFonts w:ascii="Times New Roman" w:hAnsi="Times New Roman" w:cs="Times New Roman"/>
          <w:sz w:val="28"/>
          <w:szCs w:val="28"/>
        </w:rPr>
        <w:t xml:space="preserve"> (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CDEK</w:t>
      </w:r>
      <w:r w:rsidRPr="00F5743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57431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F57431">
        <w:rPr>
          <w:rFonts w:ascii="Times New Roman" w:hAnsi="Times New Roman" w:cs="Times New Roman"/>
          <w:sz w:val="28"/>
          <w:szCs w:val="28"/>
        </w:rPr>
        <w:t>), передавать координаты пользователя для центрирования карты.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</w:rPr>
        <w:lastRenderedPageBreak/>
        <w:t>Обработка оплаты: После успешного ответа от платежного шлюза (</w:t>
      </w:r>
      <w:proofErr w:type="spellStart"/>
      <w:r w:rsidRPr="00F57431">
        <w:rPr>
          <w:rFonts w:ascii="Times New Roman" w:hAnsi="Times New Roman" w:cs="Times New Roman"/>
          <w:sz w:val="28"/>
          <w:szCs w:val="28"/>
          <w:lang w:val="en-US"/>
        </w:rPr>
        <w:t>Webhook</w:t>
      </w:r>
      <w:proofErr w:type="spellEnd"/>
      <w:r w:rsidRPr="00F57431">
        <w:rPr>
          <w:rFonts w:ascii="Times New Roman" w:hAnsi="Times New Roman" w:cs="Times New Roman"/>
          <w:sz w:val="28"/>
          <w:szCs w:val="28"/>
        </w:rPr>
        <w:t>) статус заказа в БД автоматически меняется на «Оплачен», пользователю уходит письмо.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</w:rPr>
        <w:t>3. Требования к безопасности (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F57431">
        <w:rPr>
          <w:rFonts w:ascii="Times New Roman" w:hAnsi="Times New Roman" w:cs="Times New Roman"/>
          <w:sz w:val="28"/>
          <w:szCs w:val="28"/>
        </w:rPr>
        <w:t>)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</w:rPr>
        <w:t xml:space="preserve">Хранение паролей только в виде </w:t>
      </w:r>
      <w:proofErr w:type="spellStart"/>
      <w:r w:rsidRPr="00F57431">
        <w:rPr>
          <w:rFonts w:ascii="Times New Roman" w:hAnsi="Times New Roman" w:cs="Times New Roman"/>
          <w:sz w:val="28"/>
          <w:szCs w:val="28"/>
        </w:rPr>
        <w:t>хэшей</w:t>
      </w:r>
      <w:proofErr w:type="spellEnd"/>
      <w:r w:rsidRPr="00F5743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57431">
        <w:rPr>
          <w:rFonts w:ascii="Times New Roman" w:hAnsi="Times New Roman" w:cs="Times New Roman"/>
          <w:sz w:val="28"/>
          <w:szCs w:val="28"/>
          <w:lang w:val="en-US"/>
        </w:rPr>
        <w:t>bcrypt</w:t>
      </w:r>
      <w:proofErr w:type="spellEnd"/>
      <w:r w:rsidRPr="00F57431">
        <w:rPr>
          <w:rFonts w:ascii="Times New Roman" w:hAnsi="Times New Roman" w:cs="Times New Roman"/>
          <w:sz w:val="28"/>
          <w:szCs w:val="28"/>
        </w:rPr>
        <w:t>/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argon</w:t>
      </w:r>
      <w:r w:rsidRPr="00F57431">
        <w:rPr>
          <w:rFonts w:ascii="Times New Roman" w:hAnsi="Times New Roman" w:cs="Times New Roman"/>
          <w:sz w:val="28"/>
          <w:szCs w:val="28"/>
        </w:rPr>
        <w:t>2).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</w:rPr>
        <w:t>Защита от перебора (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F57431">
        <w:rPr>
          <w:rFonts w:ascii="Times New Roman" w:hAnsi="Times New Roman" w:cs="Times New Roman"/>
          <w:sz w:val="28"/>
          <w:szCs w:val="28"/>
        </w:rPr>
        <w:t xml:space="preserve"> 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Limiting</w:t>
      </w:r>
      <w:r w:rsidRPr="00F57431">
        <w:rPr>
          <w:rFonts w:ascii="Times New Roman" w:hAnsi="Times New Roman" w:cs="Times New Roman"/>
          <w:sz w:val="28"/>
          <w:szCs w:val="28"/>
        </w:rPr>
        <w:t xml:space="preserve">) на </w:t>
      </w:r>
      <w:proofErr w:type="spellStart"/>
      <w:r w:rsidRPr="00F57431">
        <w:rPr>
          <w:rFonts w:ascii="Times New Roman" w:hAnsi="Times New Roman" w:cs="Times New Roman"/>
          <w:sz w:val="28"/>
          <w:szCs w:val="28"/>
        </w:rPr>
        <w:t>эндпоинтах</w:t>
      </w:r>
      <w:proofErr w:type="spellEnd"/>
      <w:r w:rsidRPr="00F57431">
        <w:rPr>
          <w:rFonts w:ascii="Times New Roman" w:hAnsi="Times New Roman" w:cs="Times New Roman"/>
          <w:sz w:val="28"/>
          <w:szCs w:val="28"/>
        </w:rPr>
        <w:t xml:space="preserve"> авторизации и отправки 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SMS</w:t>
      </w:r>
      <w:r w:rsidRPr="00F57431">
        <w:rPr>
          <w:rFonts w:ascii="Times New Roman" w:hAnsi="Times New Roman" w:cs="Times New Roman"/>
          <w:sz w:val="28"/>
          <w:szCs w:val="28"/>
        </w:rPr>
        <w:t>.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57431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F57431">
        <w:rPr>
          <w:rFonts w:ascii="Times New Roman" w:hAnsi="Times New Roman" w:cs="Times New Roman"/>
          <w:sz w:val="28"/>
          <w:szCs w:val="28"/>
        </w:rPr>
        <w:t xml:space="preserve"> всех входящих данных на стороне сервера (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Back</w:t>
      </w:r>
      <w:r w:rsidRPr="00F57431">
        <w:rPr>
          <w:rFonts w:ascii="Times New Roman" w:hAnsi="Times New Roman" w:cs="Times New Roman"/>
          <w:sz w:val="28"/>
          <w:szCs w:val="28"/>
        </w:rPr>
        <w:t>-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F57431">
        <w:rPr>
          <w:rFonts w:ascii="Times New Roman" w:hAnsi="Times New Roman" w:cs="Times New Roman"/>
          <w:sz w:val="28"/>
          <w:szCs w:val="28"/>
        </w:rPr>
        <w:t xml:space="preserve"> 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validation</w:t>
      </w:r>
      <w:r w:rsidRPr="00F57431">
        <w:rPr>
          <w:rFonts w:ascii="Times New Roman" w:hAnsi="Times New Roman" w:cs="Times New Roman"/>
          <w:sz w:val="28"/>
          <w:szCs w:val="28"/>
        </w:rPr>
        <w:t>), а не только на клиенте.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</w:rPr>
        <w:t>4. Этапы реализации (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Roadmap</w:t>
      </w:r>
      <w:r w:rsidRPr="00F57431">
        <w:rPr>
          <w:rFonts w:ascii="Times New Roman" w:hAnsi="Times New Roman" w:cs="Times New Roman"/>
          <w:sz w:val="28"/>
          <w:szCs w:val="28"/>
        </w:rPr>
        <w:t>)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  <w:lang w:val="en-US"/>
        </w:rPr>
        <w:t>Sprint</w:t>
      </w:r>
      <w:r w:rsidRPr="00F57431">
        <w:rPr>
          <w:rFonts w:ascii="Times New Roman" w:hAnsi="Times New Roman" w:cs="Times New Roman"/>
          <w:sz w:val="28"/>
          <w:szCs w:val="28"/>
        </w:rPr>
        <w:t xml:space="preserve"> 1: Развертывание БД, </w:t>
      </w:r>
      <w:r w:rsidRPr="00F5743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57431">
        <w:rPr>
          <w:rFonts w:ascii="Times New Roman" w:hAnsi="Times New Roman" w:cs="Times New Roman"/>
          <w:sz w:val="28"/>
          <w:szCs w:val="28"/>
        </w:rPr>
        <w:t xml:space="preserve"> для авторизации и базового каталога (без фильтров).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  <w:lang w:val="en-US"/>
        </w:rPr>
        <w:t>Sprint</w:t>
      </w:r>
      <w:r w:rsidRPr="00F57431">
        <w:rPr>
          <w:rFonts w:ascii="Times New Roman" w:hAnsi="Times New Roman" w:cs="Times New Roman"/>
          <w:sz w:val="28"/>
          <w:szCs w:val="28"/>
        </w:rPr>
        <w:t xml:space="preserve"> 2: Карточка товара, поиск, система фильтрации и корзина.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  <w:lang w:val="en-US"/>
        </w:rPr>
        <w:t>Sprint</w:t>
      </w:r>
      <w:r w:rsidRPr="00F57431">
        <w:rPr>
          <w:rFonts w:ascii="Times New Roman" w:hAnsi="Times New Roman" w:cs="Times New Roman"/>
          <w:sz w:val="28"/>
          <w:szCs w:val="28"/>
        </w:rPr>
        <w:t xml:space="preserve"> 3: Оформление заказа, интеграция с платежным шлюзом и службами доставки.</w:t>
      </w:r>
    </w:p>
    <w:p w:rsidR="00F57431" w:rsidRPr="00F57431" w:rsidRDefault="00F57431" w:rsidP="00F57431">
      <w:pPr>
        <w:rPr>
          <w:rFonts w:ascii="Times New Roman" w:hAnsi="Times New Roman" w:cs="Times New Roman"/>
          <w:sz w:val="28"/>
          <w:szCs w:val="28"/>
        </w:rPr>
      </w:pPr>
      <w:r w:rsidRPr="00F57431">
        <w:rPr>
          <w:rFonts w:ascii="Times New Roman" w:hAnsi="Times New Roman" w:cs="Times New Roman"/>
          <w:sz w:val="28"/>
          <w:szCs w:val="28"/>
          <w:lang w:val="en-US"/>
        </w:rPr>
        <w:t>Sprint</w:t>
      </w:r>
      <w:r w:rsidRPr="00F57431">
        <w:rPr>
          <w:rFonts w:ascii="Times New Roman" w:hAnsi="Times New Roman" w:cs="Times New Roman"/>
          <w:sz w:val="28"/>
          <w:szCs w:val="28"/>
        </w:rPr>
        <w:t xml:space="preserve"> 4: Личный кабинет, история заказов, финальное тестирование и </w:t>
      </w:r>
      <w:proofErr w:type="spellStart"/>
      <w:r w:rsidRPr="00F57431">
        <w:rPr>
          <w:rFonts w:ascii="Times New Roman" w:hAnsi="Times New Roman" w:cs="Times New Roman"/>
          <w:sz w:val="28"/>
          <w:szCs w:val="28"/>
        </w:rPr>
        <w:t>багфиксинг</w:t>
      </w:r>
      <w:proofErr w:type="spellEnd"/>
      <w:r w:rsidRPr="00F57431">
        <w:rPr>
          <w:rFonts w:ascii="Times New Roman" w:hAnsi="Times New Roman" w:cs="Times New Roman"/>
          <w:sz w:val="28"/>
          <w:szCs w:val="28"/>
        </w:rPr>
        <w:t>.</w:t>
      </w:r>
    </w:p>
    <w:p w:rsidR="00472269" w:rsidRPr="00F57431" w:rsidRDefault="00472269" w:rsidP="00F57431">
      <w:pPr>
        <w:rPr>
          <w:rFonts w:ascii="Times New Roman" w:hAnsi="Times New Roman" w:cs="Times New Roman"/>
          <w:sz w:val="28"/>
          <w:szCs w:val="28"/>
        </w:rPr>
      </w:pPr>
    </w:p>
    <w:sectPr w:rsidR="00472269" w:rsidRPr="00F57431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5395"/>
    <w:rsid w:val="0017449C"/>
    <w:rsid w:val="002939F3"/>
    <w:rsid w:val="002E07A8"/>
    <w:rsid w:val="0030218D"/>
    <w:rsid w:val="00305AC7"/>
    <w:rsid w:val="00465395"/>
    <w:rsid w:val="00472269"/>
    <w:rsid w:val="008914DD"/>
    <w:rsid w:val="009455D1"/>
    <w:rsid w:val="00A45860"/>
    <w:rsid w:val="00A933F3"/>
    <w:rsid w:val="00DE1B67"/>
    <w:rsid w:val="00F574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5D1"/>
    <w:pPr>
      <w:spacing w:after="200" w:line="276" w:lineRule="auto"/>
    </w:pPr>
    <w:rPr>
      <w:rFonts w:ascii="Calibri" w:eastAsia="SimSun" w:hAnsi="Calibri" w:cs="Arial"/>
      <w:sz w:val="22"/>
      <w:szCs w:val="22"/>
      <w:lang w:eastAsia="zh-CN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 w:line="240" w:lineRule="auto"/>
      <w:outlineLvl w:val="1"/>
    </w:pPr>
    <w:rPr>
      <w:rFonts w:ascii="Arial" w:eastAsiaTheme="minorHAnsi" w:hAnsi="Arial"/>
      <w:b/>
      <w:bCs/>
      <w:i/>
      <w:iCs/>
      <w:sz w:val="28"/>
      <w:szCs w:val="28"/>
      <w:lang w:eastAsia="ja-JP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 w:line="240" w:lineRule="auto"/>
      <w:outlineLvl w:val="2"/>
    </w:pPr>
    <w:rPr>
      <w:rFonts w:ascii="Arial" w:eastAsiaTheme="minorHAnsi" w:hAnsi="Arial"/>
      <w:b/>
      <w:bCs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semiHidden/>
    <w:unhideWhenUsed/>
    <w:rsid w:val="0047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ja-JP"/>
    </w:r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5</cp:revision>
  <dcterms:created xsi:type="dcterms:W3CDTF">2026-04-22T18:11:00Z</dcterms:created>
  <dcterms:modified xsi:type="dcterms:W3CDTF">2026-04-24T20:06:00Z</dcterms:modified>
</cp:coreProperties>
</file>