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DB5" w:rsidRDefault="008E087A">
      <w:r>
        <w:t>Рекомендуемая литература</w:t>
      </w:r>
    </w:p>
    <w:p w:rsidR="008E087A" w:rsidRDefault="008E087A"/>
    <w:p w:rsidR="008E087A" w:rsidRPr="008E087A" w:rsidRDefault="008E087A" w:rsidP="008E087A">
      <w:r w:rsidRPr="008E087A">
        <w:rPr>
          <w:rFonts w:ascii="Segoe UI Symbol" w:hAnsi="Segoe UI Symbol" w:cs="Segoe UI Symbol"/>
        </w:rPr>
        <w:t>📚</w:t>
      </w:r>
      <w:r w:rsidRPr="008E087A">
        <w:t xml:space="preserve"> «Введение в системы баз данных» К. Дж. </w:t>
      </w:r>
      <w:proofErr w:type="spellStart"/>
      <w:r w:rsidRPr="008E087A">
        <w:t>Дейт</w:t>
      </w:r>
      <w:proofErr w:type="spellEnd"/>
    </w:p>
    <w:p w:rsidR="008E087A" w:rsidRPr="008E087A" w:rsidRDefault="008E087A" w:rsidP="008E087A">
      <w:r w:rsidRPr="008E087A">
        <w:rPr>
          <w:rFonts w:ascii="Segoe UI Symbol" w:hAnsi="Segoe UI Symbol" w:cs="Segoe UI Symbol"/>
        </w:rPr>
        <w:t>📚</w:t>
      </w:r>
      <w:r w:rsidRPr="008E087A">
        <w:t xml:space="preserve"> «</w:t>
      </w:r>
      <w:proofErr w:type="spellStart"/>
      <w:r w:rsidRPr="008E087A">
        <w:t>MySQL</w:t>
      </w:r>
      <w:proofErr w:type="spellEnd"/>
      <w:r w:rsidRPr="008E087A">
        <w:t xml:space="preserve"> по максимуму» </w:t>
      </w:r>
      <w:proofErr w:type="spellStart"/>
      <w:r w:rsidRPr="008E087A">
        <w:t>Бэрон</w:t>
      </w:r>
      <w:proofErr w:type="spellEnd"/>
      <w:r w:rsidRPr="008E087A">
        <w:t xml:space="preserve"> Шварц, Вадим Ткаченко, Петр Зайцев</w:t>
      </w:r>
    </w:p>
    <w:p w:rsidR="008E087A" w:rsidRDefault="008E087A" w:rsidP="008E087A">
      <w:r w:rsidRPr="008E087A">
        <w:rPr>
          <w:rFonts w:ascii="Segoe UI Symbol" w:hAnsi="Segoe UI Symbol" w:cs="Segoe UI Symbol"/>
        </w:rPr>
        <w:t>📚</w:t>
      </w:r>
      <w:r w:rsidRPr="008E087A">
        <w:t xml:space="preserve"> «Семь баз данных за семь недель» Джим Р. Уилсон, Эрик </w:t>
      </w:r>
      <w:proofErr w:type="spellStart"/>
      <w:r w:rsidRPr="008E087A">
        <w:t>Редмонд</w:t>
      </w:r>
      <w:proofErr w:type="spellEnd"/>
    </w:p>
    <w:p w:rsidR="008E087A" w:rsidRDefault="008E087A" w:rsidP="008E087A"/>
    <w:p w:rsidR="00D9138C" w:rsidRPr="00D9138C" w:rsidRDefault="00D9138C" w:rsidP="00D9138C">
      <w:r w:rsidRPr="00D9138C">
        <w:rPr>
          <w:rFonts w:ascii="Segoe UI Symbol" w:hAnsi="Segoe UI Symbol" w:cs="Segoe UI Symbol"/>
        </w:rPr>
        <w:t>📚</w:t>
      </w:r>
      <w:r w:rsidRPr="00D9138C">
        <w:t xml:space="preserve"> «Потоковая обработка данных» Эндрю Дж. </w:t>
      </w:r>
      <w:proofErr w:type="spellStart"/>
      <w:r w:rsidRPr="00D9138C">
        <w:t>Пселтис</w:t>
      </w:r>
      <w:proofErr w:type="spellEnd"/>
    </w:p>
    <w:p w:rsidR="00D9138C" w:rsidRPr="00D9138C" w:rsidRDefault="00D9138C" w:rsidP="00D9138C">
      <w:r w:rsidRPr="00D9138C">
        <w:rPr>
          <w:rFonts w:ascii="Segoe UI Symbol" w:hAnsi="Segoe UI Symbol" w:cs="Segoe UI Symbol"/>
        </w:rPr>
        <w:t>📚</w:t>
      </w:r>
      <w:r w:rsidRPr="00D9138C">
        <w:t xml:space="preserve"> «</w:t>
      </w:r>
      <w:proofErr w:type="spellStart"/>
      <w:r w:rsidRPr="00D9138C">
        <w:t>PostgreSQL</w:t>
      </w:r>
      <w:proofErr w:type="spellEnd"/>
      <w:r w:rsidRPr="00D9138C">
        <w:t>. Основы языка SQL» Евгений Моргунов</w:t>
      </w:r>
    </w:p>
    <w:p w:rsidR="008E087A" w:rsidRDefault="00D9138C" w:rsidP="00D9138C">
      <w:r w:rsidRPr="00D9138C">
        <w:rPr>
          <w:rFonts w:ascii="Segoe UI Symbol" w:hAnsi="Segoe UI Symbol" w:cs="Segoe UI Symbol"/>
        </w:rPr>
        <w:t>📚</w:t>
      </w:r>
      <w:r w:rsidRPr="00D9138C">
        <w:t xml:space="preserve"> «Базы данных» Томас </w:t>
      </w:r>
      <w:proofErr w:type="spellStart"/>
      <w:r w:rsidRPr="00D9138C">
        <w:t>Коннолли</w:t>
      </w:r>
      <w:proofErr w:type="spellEnd"/>
      <w:r w:rsidRPr="00D9138C">
        <w:t xml:space="preserve">, Каролин </w:t>
      </w:r>
      <w:proofErr w:type="spellStart"/>
      <w:r w:rsidRPr="00D9138C">
        <w:t>Бегг</w:t>
      </w:r>
      <w:proofErr w:type="spellEnd"/>
    </w:p>
    <w:p w:rsidR="00913822" w:rsidRDefault="00913822" w:rsidP="00D9138C"/>
    <w:p w:rsidR="00913822" w:rsidRPr="008E087A" w:rsidRDefault="00913822" w:rsidP="00D9138C">
      <w:r>
        <w:rPr>
          <w:rFonts w:ascii="Segoe UI Symbol" w:hAnsi="Segoe UI Symbol" w:cs="Segoe UI Symbol"/>
          <w:color w:val="2C2D30"/>
          <w:sz w:val="23"/>
          <w:szCs w:val="23"/>
          <w:shd w:val="clear" w:color="auto" w:fill="FFFFFF"/>
        </w:rPr>
        <w:t>📚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«</w:t>
      </w: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MongoDB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в действии» Кайл </w:t>
      </w: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Бэнкер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Segoe UI Symbol" w:hAnsi="Segoe UI Symbol" w:cs="Segoe UI Symbol"/>
          <w:color w:val="2C2D30"/>
          <w:sz w:val="23"/>
          <w:szCs w:val="23"/>
          <w:shd w:val="clear" w:color="auto" w:fill="FFFFFF"/>
        </w:rPr>
        <w:t>📚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«</w:t>
      </w: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MySQL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. Сборник рецептов» Поль </w:t>
      </w: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Дюбуа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Segoe UI Symbol" w:hAnsi="Segoe UI Symbol" w:cs="Segoe UI Symbol"/>
          <w:color w:val="2C2D30"/>
          <w:sz w:val="23"/>
          <w:szCs w:val="23"/>
          <w:shd w:val="clear" w:color="auto" w:fill="FFFFFF"/>
        </w:rPr>
        <w:t>📚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«Системы </w:t>
      </w:r>
      <w:proofErr w:type="gramStart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баз</w:t>
      </w:r>
      <w:proofErr w:type="gramEnd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данных» Гектор Гарсиа-Молина, Джеффри Ульман, Дженнифер </w:t>
      </w: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Уидом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Segoe UI Symbol" w:hAnsi="Segoe UI Symbol" w:cs="Segoe UI Symbol"/>
          <w:color w:val="2C2D30"/>
          <w:sz w:val="23"/>
          <w:szCs w:val="23"/>
          <w:shd w:val="clear" w:color="auto" w:fill="FFFFFF"/>
        </w:rPr>
        <w:t>📚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«Секреты </w:t>
      </w: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Oracle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SQL» </w:t>
      </w: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Санжей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Мишра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, Алан </w:t>
      </w: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Бьюли</w:t>
      </w:r>
      <w:bookmarkStart w:id="0" w:name="_GoBack"/>
      <w:bookmarkEnd w:id="0"/>
      <w:proofErr w:type="spellEnd"/>
    </w:p>
    <w:sectPr w:rsidR="00913822" w:rsidRPr="008E08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87A"/>
    <w:rsid w:val="00245DB5"/>
    <w:rsid w:val="008E087A"/>
    <w:rsid w:val="00913822"/>
    <w:rsid w:val="00B75B4B"/>
    <w:rsid w:val="00D9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6F4AE2-7502-4E1A-9A49-75CA93496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 Dept</Company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5</cp:revision>
  <dcterms:created xsi:type="dcterms:W3CDTF">2023-01-02T10:28:00Z</dcterms:created>
  <dcterms:modified xsi:type="dcterms:W3CDTF">2023-01-03T12:32:00Z</dcterms:modified>
</cp:coreProperties>
</file>