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3A9B6BCC" w:rsidR="006E55A0" w:rsidRDefault="617BE883" w:rsidP="2C1F76E4">
      <w:pPr>
        <w:pStyle w:val="Title"/>
        <w:rPr>
          <w:rFonts w:ascii="Calibri Light" w:hAnsi="Calibri Light"/>
        </w:rPr>
      </w:pPr>
      <w:r>
        <w:t>Graph Neural Networks (GNNs)</w:t>
      </w:r>
    </w:p>
    <w:p w14:paraId="7CDEA808" w14:textId="3EFA7E51" w:rsidR="2C1F76E4" w:rsidRDefault="2C1F76E4" w:rsidP="2C1F76E4"/>
    <w:p w14:paraId="1D8D44C5" w14:textId="601E5270" w:rsidR="617BE883" w:rsidRDefault="617BE883" w:rsidP="2C1F76E4">
      <w:pPr>
        <w:pStyle w:val="Heading1"/>
        <w:rPr>
          <w:rFonts w:ascii="Calibri Light" w:hAnsi="Calibri Light"/>
        </w:rPr>
      </w:pPr>
      <w:r>
        <w:t>Introduction</w:t>
      </w:r>
    </w:p>
    <w:p w14:paraId="35783FEE" w14:textId="2EFC945A" w:rsidR="617BE883" w:rsidRDefault="617BE883" w:rsidP="2C1F76E4">
      <w:r>
        <w:t xml:space="preserve">Current Machine Learning algorithms like Support Vector Classifier, Naïve Bayes, </w:t>
      </w:r>
      <w:r w:rsidR="4F683A17">
        <w:t>etc.</w:t>
      </w:r>
      <w:r>
        <w:t xml:space="preserve"> expect independent features. That’s rarely the case, especially for </w:t>
      </w:r>
      <w:r w:rsidR="2E367A8E">
        <w:t>Natural</w:t>
      </w:r>
      <w:r>
        <w:t xml:space="preserve"> </w:t>
      </w:r>
      <w:r w:rsidR="7369355A">
        <w:t>Language</w:t>
      </w:r>
      <w:r>
        <w:t xml:space="preserve"> Processing (NLP) appli</w:t>
      </w:r>
      <w:r w:rsidR="1CF6E614">
        <w:t xml:space="preserve">cations. Sparse or Dense </w:t>
      </w:r>
      <w:r w:rsidR="3589F416">
        <w:t>embeddings</w:t>
      </w:r>
      <w:r w:rsidR="1CF6E614">
        <w:t xml:space="preserve"> used in ML of NLP, are related to each other contextually. </w:t>
      </w:r>
      <w:r w:rsidR="0B841964">
        <w:t>Thus,</w:t>
      </w:r>
      <w:r w:rsidR="1CF6E614">
        <w:t xml:space="preserve"> traditional ML </w:t>
      </w:r>
      <w:r w:rsidR="346F31B1">
        <w:t>algorithms</w:t>
      </w:r>
      <w:r w:rsidR="1CF6E614">
        <w:t xml:space="preserve"> do not learn </w:t>
      </w:r>
      <w:r w:rsidR="4794B895">
        <w:t>representation</w:t>
      </w:r>
      <w:r w:rsidR="2596B051">
        <w:t xml:space="preserve"> (</w:t>
      </w:r>
      <w:r w:rsidR="1100E796">
        <w:t>underlying</w:t>
      </w:r>
      <w:r w:rsidR="2596B051">
        <w:t xml:space="preserve"> structure) well and warrant need to inter-dependent </w:t>
      </w:r>
      <w:r w:rsidR="4F04B166">
        <w:t>representation</w:t>
      </w:r>
      <w:r w:rsidR="2596B051">
        <w:t xml:space="preserve"> system such as Graph Neural Networks.</w:t>
      </w:r>
    </w:p>
    <w:p w14:paraId="69987713" w14:textId="3E21DA2E" w:rsidR="610772D2" w:rsidRDefault="610772D2" w:rsidP="2D786EE2">
      <w:pPr>
        <w:pStyle w:val="Heading1"/>
      </w:pPr>
      <w:r>
        <w:t>T</w:t>
      </w:r>
      <w:r w:rsidR="28E8C5BE">
        <w:t>ext Classifier using Graph4NLP</w:t>
      </w:r>
    </w:p>
    <w:p w14:paraId="0531AB31" w14:textId="0EF1C195" w:rsidR="760BC1A8" w:rsidRDefault="760BC1A8" w:rsidP="2D786EE2">
      <w:r w:rsidRPr="2D786EE2">
        <w:rPr>
          <w:rStyle w:val="Heading3Char"/>
        </w:rPr>
        <w:t>Prerequisites</w:t>
      </w:r>
    </w:p>
    <w:p w14:paraId="13D0221A" w14:textId="2FD0302B" w:rsidR="760BC1A8" w:rsidRDefault="760BC1A8" w:rsidP="2D786EE2">
      <w:pPr>
        <w:pStyle w:val="ListParagraph"/>
        <w:numPr>
          <w:ilvl w:val="0"/>
          <w:numId w:val="2"/>
        </w:numPr>
        <w:rPr>
          <w:rFonts w:eastAsiaTheme="minorEastAsia"/>
        </w:rPr>
      </w:pPr>
      <w:r>
        <w:t>graph4nlp</w:t>
      </w:r>
    </w:p>
    <w:p w14:paraId="4411ACAC" w14:textId="0AA90AD5" w:rsidR="760BC1A8" w:rsidRDefault="760BC1A8" w:rsidP="2D786EE2">
      <w:pPr>
        <w:pStyle w:val="ListParagraph"/>
        <w:numPr>
          <w:ilvl w:val="0"/>
          <w:numId w:val="2"/>
        </w:numPr>
        <w:rPr>
          <w:rFonts w:eastAsiaTheme="minorEastAsia"/>
        </w:rPr>
      </w:pPr>
      <w:r>
        <w:t>Pytorch</w:t>
      </w:r>
    </w:p>
    <w:p w14:paraId="6DBE25BC" w14:textId="5B11D16D" w:rsidR="760BC1A8" w:rsidRDefault="760BC1A8" w:rsidP="2D786EE2">
      <w:pPr>
        <w:pStyle w:val="Heading3"/>
        <w:rPr>
          <w:rFonts w:ascii="Calibri Light" w:hAnsi="Calibri Light"/>
          <w:color w:val="1F3763"/>
        </w:rPr>
      </w:pPr>
      <w:r>
        <w:t>How to run</w:t>
      </w:r>
    </w:p>
    <w:p w14:paraId="486A3451" w14:textId="16EEF561" w:rsidR="760BC1A8" w:rsidRDefault="760BC1A8" w:rsidP="2D786EE2">
      <w:r>
        <w:t>Command line: python gnn_text_classifier.py -config config/clause/ggnn_bi_fuse_constituency.yaml</w:t>
      </w:r>
    </w:p>
    <w:p w14:paraId="70BB4D87" w14:textId="37C827D7" w:rsidR="760BC1A8" w:rsidRDefault="760BC1A8" w:rsidP="2D786EE2">
      <w:r>
        <w:t xml:space="preserve"> Pycharm:</w:t>
      </w:r>
      <w:r w:rsidR="19E57DB5">
        <w:t xml:space="preserve"> </w:t>
      </w:r>
      <w:r>
        <w:t>Run-</w:t>
      </w:r>
      <w:r w:rsidR="28B5CDF5">
        <w:t>&gt;</w:t>
      </w:r>
      <w:r>
        <w:t>Edit Configuration</w:t>
      </w:r>
      <w:r w:rsidR="48B58969">
        <w:t xml:space="preserve"> </w:t>
      </w:r>
      <w:r>
        <w:t>Parameters: -config config/clause/ggnn_bi_fuse_constituency.yaml</w:t>
      </w:r>
    </w:p>
    <w:p w14:paraId="1A15DDA2" w14:textId="64B39888" w:rsidR="760BC1A8" w:rsidRDefault="760BC1A8" w:rsidP="2D786EE2">
      <w:pPr>
        <w:pStyle w:val="Heading3"/>
        <w:rPr>
          <w:rFonts w:ascii="Calibri Light" w:hAnsi="Calibri Light"/>
          <w:color w:val="1F3763"/>
        </w:rPr>
      </w:pPr>
      <w:r>
        <w:t xml:space="preserve"> </w:t>
      </w:r>
    </w:p>
    <w:p w14:paraId="77AF3344" w14:textId="3AB4FFF9" w:rsidR="45DAD1DC" w:rsidRDefault="45DAD1DC" w:rsidP="2D786EE2">
      <w:pPr>
        <w:pStyle w:val="Heading3"/>
        <w:rPr>
          <w:rFonts w:ascii="Calibri Light" w:hAnsi="Calibri Light"/>
          <w:color w:val="1F3763"/>
        </w:rPr>
      </w:pPr>
      <w:r>
        <w:t>Process flow</w:t>
      </w:r>
    </w:p>
    <w:p w14:paraId="06306E24" w14:textId="50E7EDEC" w:rsidR="760BC1A8" w:rsidRDefault="760BC1A8" w:rsidP="2D786EE2">
      <w:pPr>
        <w:pStyle w:val="ListParagraph"/>
        <w:numPr>
          <w:ilvl w:val="0"/>
          <w:numId w:val="1"/>
        </w:numPr>
        <w:rPr>
          <w:rFonts w:eastAsiaTheme="minorEastAsia"/>
        </w:rPr>
      </w:pPr>
      <w:r>
        <w:t>build dataset</w:t>
      </w:r>
    </w:p>
    <w:p w14:paraId="33FA9955" w14:textId="379DF5DA" w:rsidR="760BC1A8" w:rsidRDefault="760BC1A8" w:rsidP="2D786EE2">
      <w:pPr>
        <w:pStyle w:val="ListParagraph"/>
        <w:numPr>
          <w:ilvl w:val="1"/>
          <w:numId w:val="1"/>
        </w:numPr>
        <w:rPr>
          <w:rFonts w:eastAsiaTheme="minorEastAsia"/>
        </w:rPr>
      </w:pPr>
      <w:r>
        <w:t xml:space="preserve"> load data in text-label format</w:t>
      </w:r>
    </w:p>
    <w:p w14:paraId="2EB00197" w14:textId="5098A78B" w:rsidR="760BC1A8" w:rsidRDefault="760BC1A8" w:rsidP="2D786EE2">
      <w:pPr>
        <w:pStyle w:val="ListParagraph"/>
        <w:numPr>
          <w:ilvl w:val="1"/>
          <w:numId w:val="1"/>
        </w:numPr>
        <w:rPr>
          <w:rFonts w:eastAsiaTheme="minorEastAsia"/>
        </w:rPr>
      </w:pPr>
      <w:r>
        <w:t>build topology</w:t>
      </w:r>
    </w:p>
    <w:p w14:paraId="7938A1F1" w14:textId="5235DF43" w:rsidR="760BC1A8" w:rsidRDefault="760BC1A8" w:rsidP="2D786EE2">
      <w:pPr>
        <w:pStyle w:val="ListParagraph"/>
        <w:numPr>
          <w:ilvl w:val="2"/>
          <w:numId w:val="1"/>
        </w:numPr>
        <w:rPr>
          <w:rFonts w:eastAsiaTheme="minorEastAsia"/>
        </w:rPr>
      </w:pPr>
      <w:r>
        <w:t>nodes as tokens</w:t>
      </w:r>
    </w:p>
    <w:p w14:paraId="5B9F5E8A" w14:textId="594626F3" w:rsidR="760BC1A8" w:rsidRDefault="760BC1A8" w:rsidP="2D786EE2">
      <w:pPr>
        <w:pStyle w:val="ListParagraph"/>
        <w:numPr>
          <w:ilvl w:val="2"/>
          <w:numId w:val="1"/>
        </w:numPr>
        <w:rPr>
          <w:rFonts w:eastAsiaTheme="minorEastAsia"/>
        </w:rPr>
      </w:pPr>
      <w:r>
        <w:t>edges as dependencies (looks like CoreNLP annotators 'parse' and 'coref' form dependencies)</w:t>
      </w:r>
    </w:p>
    <w:p w14:paraId="6E232BE6" w14:textId="46A2FA7F" w:rsidR="760BC1A8" w:rsidRDefault="760BC1A8" w:rsidP="2D786EE2">
      <w:pPr>
        <w:pStyle w:val="ListParagraph"/>
        <w:numPr>
          <w:ilvl w:val="0"/>
          <w:numId w:val="1"/>
        </w:numPr>
        <w:rPr>
          <w:rFonts w:eastAsiaTheme="minorEastAsia"/>
        </w:rPr>
      </w:pPr>
      <w:r>
        <w:t>build model</w:t>
      </w:r>
    </w:p>
    <w:p w14:paraId="67AC1B59" w14:textId="05774575" w:rsidR="760BC1A8" w:rsidRDefault="760BC1A8" w:rsidP="2D786EE2">
      <w:pPr>
        <w:pStyle w:val="ListParagraph"/>
        <w:numPr>
          <w:ilvl w:val="1"/>
          <w:numId w:val="1"/>
        </w:numPr>
        <w:rPr>
          <w:rFonts w:eastAsiaTheme="minorEastAsia"/>
        </w:rPr>
      </w:pPr>
      <w:r>
        <w:t>Different types liek GAT. GGNN, GraphSage, etc.</w:t>
      </w:r>
    </w:p>
    <w:p w14:paraId="149D47BC" w14:textId="4F01C81B" w:rsidR="760BC1A8" w:rsidRDefault="760BC1A8" w:rsidP="2D786EE2">
      <w:pPr>
        <w:pStyle w:val="ListParagraph"/>
        <w:numPr>
          <w:ilvl w:val="1"/>
          <w:numId w:val="1"/>
        </w:numPr>
        <w:rPr>
          <w:rFonts w:eastAsiaTheme="minorEastAsia"/>
        </w:rPr>
      </w:pPr>
      <w:r>
        <w:t>Configuration for each model is specified in yamls</w:t>
      </w:r>
    </w:p>
    <w:p w14:paraId="1BEF19A1" w14:textId="3AC7F535" w:rsidR="760BC1A8" w:rsidRDefault="760BC1A8" w:rsidP="2D786EE2">
      <w:pPr>
        <w:pStyle w:val="ListParagraph"/>
        <w:numPr>
          <w:ilvl w:val="0"/>
          <w:numId w:val="1"/>
        </w:numPr>
        <w:rPr>
          <w:rFonts w:eastAsiaTheme="minorEastAsia"/>
        </w:rPr>
      </w:pPr>
      <w:r>
        <w:t>build optimizer: Adam with Early Stopping</w:t>
      </w:r>
    </w:p>
    <w:p w14:paraId="65016706" w14:textId="5D2692D1" w:rsidR="760BC1A8" w:rsidRDefault="760BC1A8" w:rsidP="2D786EE2">
      <w:pPr>
        <w:pStyle w:val="ListParagraph"/>
        <w:numPr>
          <w:ilvl w:val="0"/>
          <w:numId w:val="1"/>
        </w:numPr>
        <w:rPr>
          <w:rFonts w:eastAsiaTheme="minorEastAsia"/>
        </w:rPr>
      </w:pPr>
      <w:r>
        <w:t>build evaluation: Accuracy</w:t>
      </w:r>
    </w:p>
    <w:p w14:paraId="7311DE67" w14:textId="09D887F1" w:rsidR="2D786EE2" w:rsidRDefault="2D786EE2" w:rsidP="2D786EE2">
      <w:pPr>
        <w:rPr>
          <w:rStyle w:val="Heading1Char"/>
        </w:rPr>
      </w:pPr>
    </w:p>
    <w:p w14:paraId="42FD1BFD" w14:textId="45014568" w:rsidR="617BE883" w:rsidRDefault="617BE883" w:rsidP="2C1F76E4">
      <w:r w:rsidRPr="2C1F76E4">
        <w:rPr>
          <w:rStyle w:val="Heading1Char"/>
        </w:rPr>
        <w:t>Notes</w:t>
      </w:r>
    </w:p>
    <w:p w14:paraId="08032791" w14:textId="0039EAB8" w:rsidR="009F30EF" w:rsidRDefault="009F30EF" w:rsidP="2C1F76E4">
      <w:pPr>
        <w:pStyle w:val="ListParagraph"/>
        <w:numPr>
          <w:ilvl w:val="0"/>
          <w:numId w:val="4"/>
        </w:numPr>
        <w:rPr>
          <w:rFonts w:eastAsiaTheme="minorEastAsia"/>
        </w:rPr>
      </w:pPr>
      <w:r w:rsidRPr="009F30EF">
        <w:rPr>
          <w:rFonts w:eastAsiaTheme="minorEastAsia"/>
        </w:rPr>
        <w:t>Understanding Graph Neural Networks</w:t>
      </w:r>
      <w:r>
        <w:rPr>
          <w:rFonts w:eastAsiaTheme="minorEastAsia"/>
        </w:rPr>
        <w:t xml:space="preserve"> – DeepFindr</w:t>
      </w:r>
    </w:p>
    <w:p w14:paraId="2DA44119" w14:textId="184BA590" w:rsidR="009F30EF" w:rsidRDefault="00581B04" w:rsidP="00581B04">
      <w:pPr>
        <w:pStyle w:val="ListParagraph"/>
        <w:numPr>
          <w:ilvl w:val="1"/>
          <w:numId w:val="4"/>
        </w:numPr>
        <w:rPr>
          <w:rFonts w:eastAsiaTheme="minorEastAsia"/>
        </w:rPr>
      </w:pPr>
      <w:r w:rsidRPr="00581B04">
        <w:rPr>
          <w:rFonts w:eastAsiaTheme="minorEastAsia"/>
        </w:rPr>
        <w:t>Extend</w:t>
      </w:r>
      <w:r w:rsidRPr="00581B04">
        <w:rPr>
          <w:rFonts w:eastAsiaTheme="minorEastAsia"/>
        </w:rPr>
        <w:t>s</w:t>
      </w:r>
      <w:r w:rsidRPr="00581B04">
        <w:rPr>
          <w:rFonts w:eastAsiaTheme="minorEastAsia"/>
        </w:rPr>
        <w:t xml:space="preserve"> Convolutions to Graph </w:t>
      </w:r>
      <w:r w:rsidRPr="00581B04">
        <w:rPr>
          <w:rFonts w:eastAsiaTheme="minorEastAsia"/>
        </w:rPr>
        <w:t>Nodes</w:t>
      </w:r>
      <w:r w:rsidRPr="00581B04">
        <w:rPr>
          <w:rFonts w:eastAsiaTheme="minorEastAsia"/>
        </w:rPr>
        <w:t xml:space="preserve"> through</w:t>
      </w:r>
      <w:r w:rsidRPr="00581B04">
        <w:rPr>
          <w:rFonts w:eastAsiaTheme="minorEastAsia"/>
        </w:rPr>
        <w:t xml:space="preserve"> </w:t>
      </w:r>
      <w:r w:rsidRPr="00581B04">
        <w:rPr>
          <w:rFonts w:eastAsiaTheme="minorEastAsia"/>
        </w:rPr>
        <w:t>Message Passing</w:t>
      </w:r>
      <w:r w:rsidRPr="00581B04">
        <w:rPr>
          <w:rFonts w:eastAsiaTheme="minorEastAsia"/>
        </w:rPr>
        <w:t xml:space="preserve">. It </w:t>
      </w:r>
      <w:r w:rsidRPr="00581B04">
        <w:rPr>
          <w:rFonts w:eastAsiaTheme="minorEastAsia"/>
        </w:rPr>
        <w:t>is done simultaneously by all nodes in the graph –</w:t>
      </w:r>
      <w:r>
        <w:rPr>
          <w:rFonts w:eastAsiaTheme="minorEastAsia"/>
        </w:rPr>
        <w:t xml:space="preserve"> </w:t>
      </w:r>
      <w:r w:rsidRPr="00581B04">
        <w:rPr>
          <w:rFonts w:eastAsiaTheme="minorEastAsia"/>
        </w:rPr>
        <w:t>for each message passing layer.</w:t>
      </w:r>
    </w:p>
    <w:p w14:paraId="3F4F3369" w14:textId="6EC7D2DC" w:rsidR="001772F9" w:rsidRPr="001772F9" w:rsidRDefault="001772F9" w:rsidP="001772F9">
      <w:pPr>
        <w:pStyle w:val="ListParagraph"/>
        <w:numPr>
          <w:ilvl w:val="1"/>
          <w:numId w:val="4"/>
        </w:numPr>
        <w:rPr>
          <w:rFonts w:eastAsiaTheme="minorEastAsia"/>
        </w:rPr>
      </w:pPr>
      <w:r w:rsidRPr="001772F9">
        <w:rPr>
          <w:rFonts w:eastAsiaTheme="minorEastAsia"/>
        </w:rPr>
        <w:t>This leads to an exchange of structural and feature information and after one iteration all</w:t>
      </w:r>
    </w:p>
    <w:p w14:paraId="04B8C5E8" w14:textId="1FA45704" w:rsidR="001772F9" w:rsidRDefault="001772F9" w:rsidP="001772F9">
      <w:pPr>
        <w:pStyle w:val="ListParagraph"/>
        <w:ind w:left="1080"/>
        <w:rPr>
          <w:rFonts w:eastAsiaTheme="minorEastAsia"/>
        </w:rPr>
      </w:pPr>
      <w:r w:rsidRPr="001772F9">
        <w:rPr>
          <w:rFonts w:eastAsiaTheme="minorEastAsia"/>
        </w:rPr>
        <w:t>nodes are familiar with their neighbors + their neighbors feature information.</w:t>
      </w:r>
    </w:p>
    <w:p w14:paraId="7AE638E9" w14:textId="7FE4B1D0" w:rsidR="001772F9" w:rsidRPr="001772F9" w:rsidRDefault="001772F9" w:rsidP="001772F9">
      <w:pPr>
        <w:pStyle w:val="ListParagraph"/>
        <w:numPr>
          <w:ilvl w:val="1"/>
          <w:numId w:val="4"/>
        </w:numPr>
        <w:rPr>
          <w:rFonts w:eastAsiaTheme="minorEastAsia"/>
        </w:rPr>
      </w:pPr>
      <w:r>
        <w:rPr>
          <w:rFonts w:eastAsiaTheme="minorEastAsia"/>
        </w:rPr>
        <w:lastRenderedPageBreak/>
        <w:t>Number of layers in Message Passing network decides number if rings of neighbors.</w:t>
      </w:r>
    </w:p>
    <w:p w14:paraId="4D60A7C5" w14:textId="449650E9" w:rsidR="00581B04" w:rsidRDefault="00581B04" w:rsidP="00581B04">
      <w:pPr>
        <w:ind w:left="720"/>
        <w:rPr>
          <w:rFonts w:eastAsiaTheme="minorEastAsia"/>
        </w:rPr>
      </w:pPr>
      <w:r>
        <w:rPr>
          <w:rFonts w:eastAsiaTheme="minorEastAsia"/>
          <w:noProof/>
        </w:rPr>
        <w:drawing>
          <wp:inline distT="0" distB="0" distL="0" distR="0" wp14:anchorId="22DF7F79" wp14:editId="3E4B430A">
            <wp:extent cx="5615940" cy="28194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5940" cy="2819400"/>
                    </a:xfrm>
                    <a:prstGeom prst="rect">
                      <a:avLst/>
                    </a:prstGeom>
                    <a:noFill/>
                    <a:ln>
                      <a:noFill/>
                    </a:ln>
                  </pic:spPr>
                </pic:pic>
              </a:graphicData>
            </a:graphic>
          </wp:inline>
        </w:drawing>
      </w:r>
    </w:p>
    <w:p w14:paraId="55AADE00" w14:textId="047421FB" w:rsidR="00F846B3" w:rsidRDefault="00F846B3" w:rsidP="00581B04">
      <w:pPr>
        <w:ind w:left="720"/>
        <w:rPr>
          <w:rFonts w:eastAsiaTheme="minorEastAsia"/>
        </w:rPr>
      </w:pPr>
      <w:r>
        <w:rPr>
          <w:rFonts w:eastAsiaTheme="minorEastAsia"/>
          <w:noProof/>
        </w:rPr>
        <w:drawing>
          <wp:inline distT="0" distB="0" distL="0" distR="0" wp14:anchorId="3A1CDB3E" wp14:editId="337AAE0E">
            <wp:extent cx="45339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1676400"/>
                    </a:xfrm>
                    <a:prstGeom prst="rect">
                      <a:avLst/>
                    </a:prstGeom>
                    <a:noFill/>
                    <a:ln>
                      <a:noFill/>
                    </a:ln>
                  </pic:spPr>
                </pic:pic>
              </a:graphicData>
            </a:graphic>
          </wp:inline>
        </w:drawing>
      </w:r>
    </w:p>
    <w:p w14:paraId="5B1E2E91" w14:textId="2926E6A7" w:rsidR="001772F9" w:rsidRDefault="00F846B3" w:rsidP="00F846B3">
      <w:pPr>
        <w:pStyle w:val="ListParagraph"/>
        <w:numPr>
          <w:ilvl w:val="1"/>
          <w:numId w:val="4"/>
        </w:numPr>
        <w:rPr>
          <w:rFonts w:eastAsiaTheme="minorEastAsia"/>
        </w:rPr>
      </w:pPr>
      <w:r w:rsidRPr="00F846B3">
        <w:rPr>
          <w:rFonts w:eastAsiaTheme="minorEastAsia"/>
        </w:rPr>
        <w:t>the new</w:t>
      </w:r>
      <w:r w:rsidRPr="00F846B3">
        <w:rPr>
          <w:rFonts w:eastAsiaTheme="minorEastAsia"/>
        </w:rPr>
        <w:t xml:space="preserve"> </w:t>
      </w:r>
      <w:r w:rsidRPr="00F846B3">
        <w:rPr>
          <w:rFonts w:eastAsiaTheme="minorEastAsia"/>
        </w:rPr>
        <w:t>state h</w:t>
      </w:r>
      <w:r w:rsidRPr="00F846B3">
        <w:rPr>
          <w:rFonts w:eastAsiaTheme="minorEastAsia"/>
        </w:rPr>
        <w:t>_1^{k+1</w:t>
      </w:r>
      <w:r w:rsidR="00AF446B" w:rsidRPr="00F846B3">
        <w:rPr>
          <w:rFonts w:eastAsiaTheme="minorEastAsia"/>
        </w:rPr>
        <w:t>} are</w:t>
      </w:r>
      <w:r w:rsidRPr="00F846B3">
        <w:rPr>
          <w:rFonts w:eastAsiaTheme="minorEastAsia"/>
        </w:rPr>
        <w:t xml:space="preserve"> supposed to illustrate what is going on: neighbor information (blue) moves into the</w:t>
      </w:r>
      <w:r>
        <w:rPr>
          <w:rFonts w:eastAsiaTheme="minorEastAsia"/>
        </w:rPr>
        <w:t xml:space="preserve"> </w:t>
      </w:r>
      <w:r w:rsidRPr="00F846B3">
        <w:rPr>
          <w:rFonts w:eastAsiaTheme="minorEastAsia"/>
        </w:rPr>
        <w:t>current state of node 1 (orange). This means, that node 1 knows something about its direct neighbors</w:t>
      </w:r>
      <w:r w:rsidR="00AF446B">
        <w:rPr>
          <w:rFonts w:eastAsiaTheme="minorEastAsia"/>
        </w:rPr>
        <w:t xml:space="preserve"> 2,3,4.</w:t>
      </w:r>
    </w:p>
    <w:p w14:paraId="546B62E4" w14:textId="5EB6A907" w:rsidR="00AF446B" w:rsidRDefault="00AF446B" w:rsidP="00AF446B">
      <w:pPr>
        <w:pStyle w:val="ListParagraph"/>
        <w:numPr>
          <w:ilvl w:val="1"/>
          <w:numId w:val="4"/>
        </w:numPr>
        <w:rPr>
          <w:rFonts w:eastAsiaTheme="minorEastAsia"/>
        </w:rPr>
      </w:pPr>
      <w:r w:rsidRPr="00AF446B">
        <w:rPr>
          <w:rFonts w:eastAsiaTheme="minorEastAsia"/>
        </w:rPr>
        <w:t>After many iterations</w:t>
      </w:r>
      <w:r>
        <w:rPr>
          <w:rFonts w:eastAsiaTheme="minorEastAsia"/>
        </w:rPr>
        <w:t>,</w:t>
      </w:r>
      <w:r w:rsidRPr="00AF446B">
        <w:rPr>
          <w:rFonts w:eastAsiaTheme="minorEastAsia"/>
        </w:rPr>
        <w:t xml:space="preserve"> node 1 knows something about the green node (5) and its neighbors. This means</w:t>
      </w:r>
      <w:r w:rsidRPr="00AF446B">
        <w:rPr>
          <w:rFonts w:eastAsiaTheme="minorEastAsia"/>
        </w:rPr>
        <w:t xml:space="preserve"> </w:t>
      </w:r>
      <w:r w:rsidRPr="00AF446B">
        <w:rPr>
          <w:rFonts w:eastAsiaTheme="minorEastAsia"/>
        </w:rPr>
        <w:t>our Graph Neural Network has compressed all the relevant information about the graph into one</w:t>
      </w:r>
      <w:r>
        <w:rPr>
          <w:rFonts w:eastAsiaTheme="minorEastAsia"/>
        </w:rPr>
        <w:t xml:space="preserve"> </w:t>
      </w:r>
      <w:r w:rsidRPr="00AF446B">
        <w:rPr>
          <w:rFonts w:eastAsiaTheme="minorEastAsia"/>
        </w:rPr>
        <w:t>node embedding.</w:t>
      </w:r>
    </w:p>
    <w:p w14:paraId="207F5473" w14:textId="4EDB135B" w:rsidR="00F21A3D" w:rsidRDefault="00F21A3D" w:rsidP="00AF446B">
      <w:pPr>
        <w:pStyle w:val="ListParagraph"/>
        <w:numPr>
          <w:ilvl w:val="1"/>
          <w:numId w:val="4"/>
        </w:numPr>
        <w:rPr>
          <w:rFonts w:eastAsiaTheme="minorEastAsia"/>
        </w:rPr>
      </w:pPr>
      <w:r w:rsidRPr="00F21A3D">
        <w:rPr>
          <w:rFonts w:eastAsiaTheme="minorEastAsia"/>
        </w:rPr>
        <w:t>We can also combine the states of all nodes to obtain a representation of the whole graph.</w:t>
      </w:r>
    </w:p>
    <w:p w14:paraId="45825669" w14:textId="12413C56" w:rsidR="00F21A3D" w:rsidRDefault="00F21A3D" w:rsidP="00F21A3D">
      <w:pPr>
        <w:pStyle w:val="ListParagraph"/>
        <w:ind w:left="360"/>
        <w:rPr>
          <w:rFonts w:eastAsiaTheme="minorEastAsia"/>
        </w:rPr>
      </w:pPr>
      <w:r>
        <w:rPr>
          <w:rFonts w:eastAsiaTheme="minorEastAsia"/>
          <w:noProof/>
        </w:rPr>
        <w:drawing>
          <wp:inline distT="0" distB="0" distL="0" distR="0" wp14:anchorId="133818B0" wp14:editId="70C6B81E">
            <wp:extent cx="5943600" cy="1272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72540"/>
                    </a:xfrm>
                    <a:prstGeom prst="rect">
                      <a:avLst/>
                    </a:prstGeom>
                    <a:noFill/>
                    <a:ln>
                      <a:noFill/>
                    </a:ln>
                  </pic:spPr>
                </pic:pic>
              </a:graphicData>
            </a:graphic>
          </wp:inline>
        </w:drawing>
      </w:r>
    </w:p>
    <w:p w14:paraId="6BB474EC" w14:textId="49DD85EA" w:rsidR="00F21A3D" w:rsidRDefault="00F21A3D" w:rsidP="00F21A3D">
      <w:pPr>
        <w:pStyle w:val="ListParagraph"/>
        <w:numPr>
          <w:ilvl w:val="1"/>
          <w:numId w:val="4"/>
        </w:numPr>
        <w:rPr>
          <w:rFonts w:eastAsiaTheme="minorEastAsia"/>
        </w:rPr>
      </w:pPr>
      <w:r w:rsidRPr="00F21A3D">
        <w:rPr>
          <w:rFonts w:eastAsiaTheme="minorEastAsia"/>
        </w:rPr>
        <w:t>AGGREGATE</w:t>
      </w:r>
      <w:r>
        <w:rPr>
          <w:rFonts w:eastAsiaTheme="minorEastAsia"/>
        </w:rPr>
        <w:t xml:space="preserve">: mean, sum or even </w:t>
      </w:r>
      <w:r w:rsidR="003560E9" w:rsidRPr="003560E9">
        <w:rPr>
          <w:rFonts w:eastAsiaTheme="minorEastAsia"/>
        </w:rPr>
        <w:t>Mult-Layer-Perceptron (MLP)</w:t>
      </w:r>
    </w:p>
    <w:p w14:paraId="52674570" w14:textId="268074AD" w:rsidR="003560E9" w:rsidRDefault="003560E9" w:rsidP="00F21A3D">
      <w:pPr>
        <w:pStyle w:val="ListParagraph"/>
        <w:numPr>
          <w:ilvl w:val="1"/>
          <w:numId w:val="4"/>
        </w:numPr>
        <w:rPr>
          <w:rFonts w:eastAsiaTheme="minorEastAsia"/>
        </w:rPr>
      </w:pPr>
      <w:r>
        <w:rPr>
          <w:rFonts w:eastAsiaTheme="minorEastAsia"/>
        </w:rPr>
        <w:t xml:space="preserve">UPDATE: </w:t>
      </w:r>
      <w:r w:rsidRPr="003560E9">
        <w:rPr>
          <w:rFonts w:eastAsiaTheme="minorEastAsia"/>
        </w:rPr>
        <w:t>the mean, a MLP, or even a Gated Recurrent Unit (GRU)</w:t>
      </w:r>
    </w:p>
    <w:p w14:paraId="2908D9AE" w14:textId="1271515C" w:rsidR="0087050E" w:rsidRDefault="0087050E" w:rsidP="00F21A3D">
      <w:pPr>
        <w:pStyle w:val="ListParagraph"/>
        <w:numPr>
          <w:ilvl w:val="1"/>
          <w:numId w:val="4"/>
        </w:numPr>
        <w:rPr>
          <w:rFonts w:eastAsiaTheme="minorEastAsia"/>
        </w:rPr>
      </w:pPr>
      <w:r w:rsidRPr="0087050E">
        <w:rPr>
          <w:rFonts w:eastAsiaTheme="minorEastAsia"/>
        </w:rPr>
        <w:t>Graph Convolutional Network (GCN)</w:t>
      </w:r>
      <w:r>
        <w:rPr>
          <w:rFonts w:eastAsiaTheme="minorEastAsia"/>
        </w:rPr>
        <w:t xml:space="preserve">: </w:t>
      </w:r>
    </w:p>
    <w:p w14:paraId="204AE8C7" w14:textId="438D42F4" w:rsidR="0087050E" w:rsidRDefault="0087050E" w:rsidP="0087050E">
      <w:pPr>
        <w:pStyle w:val="ListParagraph"/>
        <w:numPr>
          <w:ilvl w:val="2"/>
          <w:numId w:val="4"/>
        </w:numPr>
        <w:rPr>
          <w:rFonts w:eastAsiaTheme="minorEastAsia"/>
        </w:rPr>
      </w:pPr>
      <w:r>
        <w:rPr>
          <w:rFonts w:eastAsiaTheme="minorEastAsia"/>
        </w:rPr>
        <w:lastRenderedPageBreak/>
        <w:t>No UPDATE</w:t>
      </w:r>
    </w:p>
    <w:p w14:paraId="1D3FD6ED" w14:textId="77777777" w:rsidR="0087050E" w:rsidRDefault="0087050E" w:rsidP="0087050E">
      <w:pPr>
        <w:pStyle w:val="ListParagraph"/>
        <w:numPr>
          <w:ilvl w:val="2"/>
          <w:numId w:val="4"/>
        </w:numPr>
        <w:rPr>
          <w:rFonts w:eastAsiaTheme="minorEastAsia"/>
        </w:rPr>
      </w:pPr>
      <w:r w:rsidRPr="0087050E">
        <w:rPr>
          <w:rFonts w:eastAsiaTheme="minorEastAsia"/>
        </w:rPr>
        <w:t>introduc</w:t>
      </w:r>
      <w:r w:rsidRPr="0087050E">
        <w:rPr>
          <w:rFonts w:eastAsiaTheme="minorEastAsia"/>
        </w:rPr>
        <w:t>es</w:t>
      </w:r>
      <w:r w:rsidRPr="0087050E">
        <w:rPr>
          <w:rFonts w:eastAsiaTheme="minorEastAsia"/>
        </w:rPr>
        <w:t xml:space="preserve"> </w:t>
      </w:r>
      <w:r w:rsidRPr="0087050E">
        <w:rPr>
          <w:rFonts w:eastAsiaTheme="minorEastAsia"/>
        </w:rPr>
        <w:t>self-loops</w:t>
      </w:r>
      <w:r w:rsidRPr="0087050E">
        <w:rPr>
          <w:rFonts w:eastAsiaTheme="minorEastAsia"/>
        </w:rPr>
        <w:t xml:space="preserve"> – this means each node has a</w:t>
      </w:r>
      <w:r>
        <w:rPr>
          <w:rFonts w:eastAsiaTheme="minorEastAsia"/>
        </w:rPr>
        <w:t xml:space="preserve"> </w:t>
      </w:r>
      <w:r w:rsidRPr="0087050E">
        <w:rPr>
          <w:rFonts w:eastAsiaTheme="minorEastAsia"/>
        </w:rPr>
        <w:t xml:space="preserve">connection to </w:t>
      </w:r>
      <w:r w:rsidRPr="0087050E">
        <w:rPr>
          <w:rFonts w:eastAsiaTheme="minorEastAsia"/>
        </w:rPr>
        <w:t>itself</w:t>
      </w:r>
    </w:p>
    <w:p w14:paraId="1D4E5832" w14:textId="648C40BC" w:rsidR="0087050E" w:rsidRDefault="0087050E" w:rsidP="0087050E">
      <w:pPr>
        <w:pStyle w:val="ListParagraph"/>
        <w:numPr>
          <w:ilvl w:val="2"/>
          <w:numId w:val="4"/>
        </w:numPr>
        <w:rPr>
          <w:rFonts w:eastAsiaTheme="minorEastAsia"/>
        </w:rPr>
      </w:pPr>
      <w:r>
        <w:rPr>
          <w:rFonts w:eastAsiaTheme="minorEastAsia"/>
        </w:rPr>
        <w:t>N</w:t>
      </w:r>
      <w:r w:rsidRPr="0087050E">
        <w:rPr>
          <w:rFonts w:eastAsiaTheme="minorEastAsia"/>
        </w:rPr>
        <w:t>ormalization (Kipf-Normalization) of the node states to improve the aggregation.</w:t>
      </w:r>
    </w:p>
    <w:p w14:paraId="739C5C50" w14:textId="1235F06C" w:rsidR="0087050E" w:rsidRDefault="0087050E" w:rsidP="0087050E">
      <w:pPr>
        <w:ind w:left="720"/>
        <w:rPr>
          <w:rFonts w:eastAsiaTheme="minorEastAsia"/>
        </w:rPr>
      </w:pPr>
      <w:r>
        <w:rPr>
          <w:noProof/>
        </w:rPr>
        <w:drawing>
          <wp:inline distT="0" distB="0" distL="0" distR="0" wp14:anchorId="67FE603C" wp14:editId="53F99865">
            <wp:extent cx="594360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09600"/>
                    </a:xfrm>
                    <a:prstGeom prst="rect">
                      <a:avLst/>
                    </a:prstGeom>
                    <a:noFill/>
                    <a:ln>
                      <a:noFill/>
                    </a:ln>
                  </pic:spPr>
                </pic:pic>
              </a:graphicData>
            </a:graphic>
          </wp:inline>
        </w:drawing>
      </w:r>
    </w:p>
    <w:p w14:paraId="3A55158F" w14:textId="7E8E3BE0" w:rsidR="0087050E" w:rsidRDefault="0087050E" w:rsidP="0087050E">
      <w:pPr>
        <w:pStyle w:val="ListParagraph"/>
        <w:numPr>
          <w:ilvl w:val="1"/>
          <w:numId w:val="4"/>
        </w:numPr>
        <w:rPr>
          <w:rFonts w:eastAsiaTheme="minorEastAsia"/>
        </w:rPr>
      </w:pPr>
      <w:r w:rsidRPr="0087050E">
        <w:rPr>
          <w:rFonts w:eastAsiaTheme="minorEastAsia"/>
        </w:rPr>
        <w:t>Multi-Layer-Perceptron as AGGREGATE</w:t>
      </w:r>
    </w:p>
    <w:p w14:paraId="319C0659" w14:textId="035E3304" w:rsidR="0087050E" w:rsidRDefault="0087050E" w:rsidP="0087050E">
      <w:pPr>
        <w:ind w:left="720"/>
        <w:rPr>
          <w:rFonts w:eastAsiaTheme="minorEastAsia"/>
        </w:rPr>
      </w:pPr>
      <w:r>
        <w:rPr>
          <w:rFonts w:eastAsiaTheme="minorEastAsia"/>
          <w:noProof/>
        </w:rPr>
        <w:drawing>
          <wp:inline distT="0" distB="0" distL="0" distR="0" wp14:anchorId="2EDA65A3" wp14:editId="136FF0E9">
            <wp:extent cx="5943600" cy="731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31520"/>
                    </a:xfrm>
                    <a:prstGeom prst="rect">
                      <a:avLst/>
                    </a:prstGeom>
                    <a:noFill/>
                    <a:ln>
                      <a:noFill/>
                    </a:ln>
                  </pic:spPr>
                </pic:pic>
              </a:graphicData>
            </a:graphic>
          </wp:inline>
        </w:drawing>
      </w:r>
    </w:p>
    <w:p w14:paraId="4FD7D55A" w14:textId="74FE193A" w:rsidR="0087050E" w:rsidRDefault="0087050E" w:rsidP="0087050E">
      <w:pPr>
        <w:pStyle w:val="ListParagraph"/>
        <w:numPr>
          <w:ilvl w:val="1"/>
          <w:numId w:val="4"/>
        </w:numPr>
        <w:rPr>
          <w:rFonts w:eastAsiaTheme="minorEastAsia"/>
        </w:rPr>
      </w:pPr>
      <w:r w:rsidRPr="0087050E">
        <w:rPr>
          <w:rFonts w:eastAsiaTheme="minorEastAsia"/>
        </w:rPr>
        <w:t>Graph Attention Networks (GAT)</w:t>
      </w:r>
      <w:r>
        <w:rPr>
          <w:rFonts w:eastAsiaTheme="minorEastAsia"/>
        </w:rPr>
        <w:t xml:space="preserve">: </w:t>
      </w:r>
      <w:r w:rsidRPr="0087050E">
        <w:rPr>
          <w:rFonts w:eastAsiaTheme="minorEastAsia"/>
        </w:rPr>
        <w:t>attention weights are used to aggregate neighbor states.</w:t>
      </w:r>
    </w:p>
    <w:p w14:paraId="531AC4FF" w14:textId="1508E96C" w:rsidR="00EF1D91" w:rsidRDefault="00EF1D91" w:rsidP="00EF1D91">
      <w:pPr>
        <w:ind w:left="720"/>
        <w:rPr>
          <w:rFonts w:eastAsiaTheme="minorEastAsia"/>
        </w:rPr>
      </w:pPr>
      <w:r>
        <w:rPr>
          <w:rFonts w:eastAsiaTheme="minorEastAsia"/>
          <w:noProof/>
        </w:rPr>
        <w:drawing>
          <wp:inline distT="0" distB="0" distL="0" distR="0" wp14:anchorId="01F52F1E" wp14:editId="3F822E6D">
            <wp:extent cx="5935980" cy="7391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739140"/>
                    </a:xfrm>
                    <a:prstGeom prst="rect">
                      <a:avLst/>
                    </a:prstGeom>
                    <a:noFill/>
                    <a:ln>
                      <a:noFill/>
                    </a:ln>
                  </pic:spPr>
                </pic:pic>
              </a:graphicData>
            </a:graphic>
          </wp:inline>
        </w:drawing>
      </w:r>
    </w:p>
    <w:p w14:paraId="11EF962D" w14:textId="2F60958B" w:rsidR="00EF1D91" w:rsidRPr="00EF1D91" w:rsidRDefault="00EF1D91" w:rsidP="00EF1D91">
      <w:pPr>
        <w:pStyle w:val="ListParagraph"/>
        <w:numPr>
          <w:ilvl w:val="1"/>
          <w:numId w:val="4"/>
        </w:numPr>
        <w:rPr>
          <w:rFonts w:eastAsiaTheme="minorEastAsia"/>
        </w:rPr>
      </w:pPr>
      <w:r w:rsidRPr="00EF1D91">
        <w:rPr>
          <w:rFonts w:eastAsiaTheme="minorEastAsia"/>
        </w:rPr>
        <w:t>Gated Graph Neural Networks (GGNN)</w:t>
      </w:r>
      <w:r>
        <w:rPr>
          <w:rFonts w:eastAsiaTheme="minorEastAsia"/>
        </w:rPr>
        <w:t xml:space="preserve">: </w:t>
      </w:r>
      <w:r w:rsidRPr="00EF1D91">
        <w:rPr>
          <w:rFonts w:eastAsiaTheme="minorEastAsia"/>
        </w:rPr>
        <w:t>use a Gated Recurrent Unit to perform the UPDATE</w:t>
      </w:r>
    </w:p>
    <w:p w14:paraId="0E3AEB44" w14:textId="43D90330" w:rsidR="0087050E" w:rsidRDefault="0087050E" w:rsidP="0087050E">
      <w:pPr>
        <w:ind w:left="720"/>
        <w:rPr>
          <w:rFonts w:eastAsiaTheme="minorEastAsia"/>
        </w:rPr>
      </w:pPr>
      <w:r>
        <w:rPr>
          <w:rFonts w:eastAsiaTheme="minorEastAsia"/>
          <w:noProof/>
        </w:rPr>
        <w:drawing>
          <wp:inline distT="0" distB="0" distL="0" distR="0" wp14:anchorId="74AF6B2E" wp14:editId="6DDB4146">
            <wp:extent cx="5943600" cy="678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78180"/>
                    </a:xfrm>
                    <a:prstGeom prst="rect">
                      <a:avLst/>
                    </a:prstGeom>
                    <a:noFill/>
                    <a:ln>
                      <a:noFill/>
                    </a:ln>
                  </pic:spPr>
                </pic:pic>
              </a:graphicData>
            </a:graphic>
          </wp:inline>
        </w:drawing>
      </w:r>
    </w:p>
    <w:p w14:paraId="775C2965" w14:textId="5D9D5D7A" w:rsidR="008502BA" w:rsidRDefault="008502BA" w:rsidP="008502BA">
      <w:pPr>
        <w:pStyle w:val="ListParagraph"/>
        <w:numPr>
          <w:ilvl w:val="1"/>
          <w:numId w:val="4"/>
        </w:numPr>
        <w:rPr>
          <w:rFonts w:eastAsiaTheme="minorEastAsia"/>
        </w:rPr>
      </w:pPr>
      <w:r w:rsidRPr="008502BA">
        <w:rPr>
          <w:rFonts w:eastAsiaTheme="minorEastAsia"/>
        </w:rPr>
        <w:t>Unlike Convolutional Neural Networks, stacking many layers might not make so much sense for Graph</w:t>
      </w:r>
      <w:r w:rsidRPr="008502BA">
        <w:rPr>
          <w:rFonts w:eastAsiaTheme="minorEastAsia"/>
        </w:rPr>
        <w:t xml:space="preserve"> </w:t>
      </w:r>
      <w:r w:rsidRPr="008502BA">
        <w:rPr>
          <w:rFonts w:eastAsiaTheme="minorEastAsia"/>
        </w:rPr>
        <w:t>Neural Networks. The reason for this is, that the state-updates might oscillate, meaning that the node</w:t>
      </w:r>
      <w:r w:rsidRPr="008502BA">
        <w:rPr>
          <w:rFonts w:eastAsiaTheme="minorEastAsia"/>
        </w:rPr>
        <w:t xml:space="preserve"> </w:t>
      </w:r>
      <w:r w:rsidRPr="008502BA">
        <w:rPr>
          <w:rFonts w:eastAsiaTheme="minorEastAsia"/>
        </w:rPr>
        <w:t>states already include all relevant information but still send and receive further messages.</w:t>
      </w:r>
      <w:r w:rsidRPr="008502BA">
        <w:rPr>
          <w:rFonts w:eastAsiaTheme="minorEastAsia"/>
        </w:rPr>
        <w:t xml:space="preserve"> </w:t>
      </w:r>
      <w:r w:rsidRPr="008502BA">
        <w:rPr>
          <w:rFonts w:eastAsiaTheme="minorEastAsia"/>
        </w:rPr>
        <w:t>This leads to the fact that all states become increasingly similar, which makes them indistinguishable</w:t>
      </w:r>
      <w:r>
        <w:rPr>
          <w:rFonts w:eastAsiaTheme="minorEastAsia"/>
        </w:rPr>
        <w:t xml:space="preserve"> </w:t>
      </w:r>
      <w:r w:rsidRPr="008502BA">
        <w:rPr>
          <w:rFonts w:eastAsiaTheme="minorEastAsia"/>
        </w:rPr>
        <w:t>from another.</w:t>
      </w:r>
    </w:p>
    <w:p w14:paraId="79180801" w14:textId="7B6CCB5C" w:rsidR="00DA5C22" w:rsidRPr="00DA5C22" w:rsidRDefault="00DA5C22" w:rsidP="00DA5C22">
      <w:pPr>
        <w:pStyle w:val="ListParagraph"/>
        <w:numPr>
          <w:ilvl w:val="1"/>
          <w:numId w:val="4"/>
        </w:numPr>
        <w:rPr>
          <w:rFonts w:eastAsiaTheme="minorEastAsia"/>
        </w:rPr>
      </w:pPr>
      <w:r w:rsidRPr="00DA5C22">
        <w:rPr>
          <w:rFonts w:eastAsiaTheme="minorEastAsia"/>
        </w:rPr>
        <w:t>Therefore, with “standard” GNNs it is not recommended to go very deep,</w:t>
      </w:r>
      <w:r>
        <w:rPr>
          <w:rFonts w:eastAsiaTheme="minorEastAsia"/>
        </w:rPr>
        <w:t xml:space="preserve"> </w:t>
      </w:r>
      <w:r w:rsidRPr="00DA5C22">
        <w:rPr>
          <w:rFonts w:eastAsiaTheme="minorEastAsia"/>
        </w:rPr>
        <w:t>especially when working with small graphs</w:t>
      </w:r>
    </w:p>
    <w:p w14:paraId="28896EBA" w14:textId="1B5E3425" w:rsidR="20387E31" w:rsidRDefault="20387E31" w:rsidP="2C1F76E4">
      <w:pPr>
        <w:pStyle w:val="ListParagraph"/>
        <w:numPr>
          <w:ilvl w:val="0"/>
          <w:numId w:val="4"/>
        </w:numPr>
        <w:rPr>
          <w:rFonts w:eastAsiaTheme="minorEastAsia"/>
        </w:rPr>
      </w:pPr>
      <w:r>
        <w:t>Graphs Neural Networks in NLP. Capturing the beautiful semantic… | by Purvanshi Mehta | NeuralSpace | Medium</w:t>
      </w:r>
    </w:p>
    <w:p w14:paraId="0B040DC9" w14:textId="10BC1B1F" w:rsidR="6D73D46D" w:rsidRDefault="6D73D46D" w:rsidP="75D91637">
      <w:pPr>
        <w:jc w:val="center"/>
      </w:pPr>
      <w:r>
        <w:rPr>
          <w:noProof/>
        </w:rPr>
        <w:lastRenderedPageBreak/>
        <w:drawing>
          <wp:inline distT="0" distB="0" distL="0" distR="0" wp14:anchorId="6F40530C" wp14:editId="5A88AF1F">
            <wp:extent cx="4572000" cy="2247900"/>
            <wp:effectExtent l="0" t="0" r="0" b="0"/>
            <wp:docPr id="579752473" name="Picture 579752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247900"/>
                    </a:xfrm>
                    <a:prstGeom prst="rect">
                      <a:avLst/>
                    </a:prstGeom>
                  </pic:spPr>
                </pic:pic>
              </a:graphicData>
            </a:graphic>
          </wp:inline>
        </w:drawing>
      </w:r>
    </w:p>
    <w:p w14:paraId="5E4DE0AB" w14:textId="57B17456" w:rsidR="2DB5C273" w:rsidRDefault="2DB5C273" w:rsidP="75D91637">
      <w:pPr>
        <w:pStyle w:val="ListParagraph"/>
        <w:numPr>
          <w:ilvl w:val="1"/>
          <w:numId w:val="4"/>
        </w:numPr>
        <w:rPr>
          <w:rFonts w:eastAsiaTheme="minorEastAsia"/>
        </w:rPr>
      </w:pPr>
      <w:r>
        <w:t>Although powerful attention mechanisms can automatically learn the syntactic and semantic relationships, it is linear and may have to be constrained to pick correct relationship.</w:t>
      </w:r>
    </w:p>
    <w:p w14:paraId="6C9DFD4F" w14:textId="6B36268C" w:rsidR="095F04A3" w:rsidRDefault="095F04A3" w:rsidP="75D91637">
      <w:pPr>
        <w:pStyle w:val="ListParagraph"/>
        <w:numPr>
          <w:ilvl w:val="1"/>
          <w:numId w:val="4"/>
        </w:numPr>
      </w:pPr>
      <w:r>
        <w:t>Knowledge Graphs need to be input</w:t>
      </w:r>
      <w:r w:rsidR="38D428EF">
        <w:t xml:space="preserve"> for NLP applications.</w:t>
      </w:r>
    </w:p>
    <w:p w14:paraId="0917D66A" w14:textId="3C6D4EC3" w:rsidR="2C1F76E4" w:rsidRDefault="2C1F76E4" w:rsidP="2C1F76E4"/>
    <w:p w14:paraId="6059F9A9" w14:textId="4F3F3E13" w:rsidR="20387E31" w:rsidRDefault="20387E31" w:rsidP="75D91637">
      <w:pPr>
        <w:pStyle w:val="ListParagraph"/>
        <w:numPr>
          <w:ilvl w:val="0"/>
          <w:numId w:val="4"/>
        </w:numPr>
        <w:rPr>
          <w:rFonts w:eastAsiaTheme="minorEastAsia"/>
        </w:rPr>
      </w:pPr>
      <w:r>
        <w:t xml:space="preserve">Graph Node Embedding Algorithms (Stanford) </w:t>
      </w:r>
      <w:hyperlink r:id="rId16">
        <w:r w:rsidRPr="7E32DC3C">
          <w:rPr>
            <w:rStyle w:val="Hyperlink"/>
          </w:rPr>
          <w:t>https://www.youtube.com/watch?v=7JELX6DiUxQ</w:t>
        </w:r>
      </w:hyperlink>
      <w:r>
        <w:t xml:space="preserve"> </w:t>
      </w:r>
    </w:p>
    <w:p w14:paraId="52311530" w14:textId="5F6AFD6E" w:rsidR="2C1F76E4" w:rsidRDefault="5E5F764F" w:rsidP="75D91637">
      <w:pPr>
        <w:pStyle w:val="ListParagraph"/>
        <w:numPr>
          <w:ilvl w:val="0"/>
          <w:numId w:val="4"/>
        </w:numPr>
        <w:rPr>
          <w:rFonts w:eastAsiaTheme="minorEastAsia"/>
        </w:rPr>
      </w:pPr>
      <w:r w:rsidRPr="7E32DC3C">
        <w:t xml:space="preserve">CS224W: Machine Learning with Graphs </w:t>
      </w:r>
      <w:hyperlink r:id="rId17">
        <w:r w:rsidRPr="7E32DC3C">
          <w:rPr>
            <w:rStyle w:val="Hyperlink"/>
          </w:rPr>
          <w:t>https://www.youtube.com/playlist?list=PLoROMvodv4rPLKxIpqhjhPgdQy7imNkDn</w:t>
        </w:r>
      </w:hyperlink>
    </w:p>
    <w:p w14:paraId="47CFF4C0" w14:textId="08DD534A" w:rsidR="251D2894" w:rsidRDefault="251D2894" w:rsidP="75D91637">
      <w:pPr>
        <w:pStyle w:val="ListParagraph"/>
        <w:numPr>
          <w:ilvl w:val="0"/>
          <w:numId w:val="4"/>
        </w:numPr>
        <w:rPr>
          <w:rFonts w:eastAsiaTheme="minorEastAsia"/>
        </w:rPr>
      </w:pPr>
      <w:r w:rsidRPr="7E32DC3C">
        <w:t xml:space="preserve">Spektral: graph deep learning, based on the Keras API and TensorFlow 2  </w:t>
      </w:r>
      <w:hyperlink r:id="rId18">
        <w:r w:rsidRPr="7E32DC3C">
          <w:rPr>
            <w:rStyle w:val="Hyperlink"/>
          </w:rPr>
          <w:t>https://graphneural.network/</w:t>
        </w:r>
      </w:hyperlink>
      <w:r w:rsidRPr="7E32DC3C">
        <w:t xml:space="preserve">  </w:t>
      </w:r>
      <w:hyperlink r:id="rId19">
        <w:r w:rsidRPr="7E32DC3C">
          <w:rPr>
            <w:rStyle w:val="Hyperlink"/>
          </w:rPr>
          <w:t>https://arxiv.org/pdf/2006.12138.pdf</w:t>
        </w:r>
      </w:hyperlink>
      <w:r w:rsidRPr="7E32DC3C">
        <w:t xml:space="preserve"> </w:t>
      </w:r>
    </w:p>
    <w:p w14:paraId="35081362" w14:textId="02331D5E" w:rsidR="3C5387C5" w:rsidRDefault="3C5387C5" w:rsidP="75D91637">
      <w:pPr>
        <w:pStyle w:val="ListParagraph"/>
        <w:numPr>
          <w:ilvl w:val="0"/>
          <w:numId w:val="4"/>
        </w:numPr>
        <w:rPr>
          <w:rFonts w:eastAsiaTheme="minorEastAsia"/>
        </w:rPr>
      </w:pPr>
      <w:r w:rsidRPr="4948BC74">
        <w:t xml:space="preserve">A Tutorial on Graph Neural Networks for Natural Language Processing </w:t>
      </w:r>
      <w:hyperlink r:id="rId20">
        <w:r w:rsidRPr="4948BC74">
          <w:rPr>
            <w:rStyle w:val="Hyperlink"/>
          </w:rPr>
          <w:t>https://shikhar-vashishth.github.io/assets/pdf/emnlp19_tutorial.pdf</w:t>
        </w:r>
      </w:hyperlink>
      <w:r w:rsidRPr="4948BC74">
        <w:t xml:space="preserve"> </w:t>
      </w:r>
      <w:r w:rsidR="2D573DC2" w:rsidRPr="4948BC74">
        <w:t xml:space="preserve"> </w:t>
      </w:r>
      <w:hyperlink r:id="rId21">
        <w:r w:rsidR="2D573DC2" w:rsidRPr="4948BC74">
          <w:rPr>
            <w:rStyle w:val="Hyperlink"/>
          </w:rPr>
          <w:t>https://arxiv.org/abs/1911.03042</w:t>
        </w:r>
      </w:hyperlink>
      <w:r w:rsidR="2D573DC2" w:rsidRPr="4948BC74">
        <w:t xml:space="preserve"> </w:t>
      </w:r>
    </w:p>
    <w:p w14:paraId="6F2FF363" w14:textId="2015226D" w:rsidR="4948BC74" w:rsidRDefault="4948BC74" w:rsidP="4948BC74"/>
    <w:p w14:paraId="6E235BBD" w14:textId="721EFF38" w:rsidR="0AB38646" w:rsidRDefault="0AB38646" w:rsidP="4948BC74">
      <w:pPr>
        <w:jc w:val="center"/>
      </w:pPr>
      <w:r>
        <w:rPr>
          <w:noProof/>
        </w:rPr>
        <w:drawing>
          <wp:inline distT="0" distB="0" distL="0" distR="0" wp14:anchorId="006BDBEE" wp14:editId="7F8FB5B3">
            <wp:extent cx="4572000" cy="2686050"/>
            <wp:effectExtent l="0" t="0" r="0" b="0"/>
            <wp:docPr id="1170148665" name="Picture 1170148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72000" cy="2686050"/>
                    </a:xfrm>
                    <a:prstGeom prst="rect">
                      <a:avLst/>
                    </a:prstGeom>
                  </pic:spPr>
                </pic:pic>
              </a:graphicData>
            </a:graphic>
          </wp:inline>
        </w:drawing>
      </w:r>
    </w:p>
    <w:p w14:paraId="3B087253" w14:textId="0DBBD231" w:rsidR="2591FA09" w:rsidRDefault="2591FA09" w:rsidP="4948BC74">
      <w:r>
        <w:lastRenderedPageBreak/>
        <w:t xml:space="preserve">After standard LSTM, in sentiment classification algorithm, we can have Graph </w:t>
      </w:r>
      <w:r w:rsidR="68AA5659">
        <w:t>relations</w:t>
      </w:r>
      <w:r>
        <w:t xml:space="preserve"> embedded in GCN and then do classification.</w:t>
      </w:r>
    </w:p>
    <w:p w14:paraId="51EEB021" w14:textId="23ECCF09" w:rsidR="1AE0EFC0" w:rsidRDefault="1AE0EFC0" w:rsidP="3D14EBEC">
      <w:pPr>
        <w:pStyle w:val="ListParagraph"/>
        <w:numPr>
          <w:ilvl w:val="0"/>
          <w:numId w:val="4"/>
        </w:numPr>
        <w:rPr>
          <w:rFonts w:eastAsiaTheme="minorEastAsia"/>
        </w:rPr>
      </w:pPr>
      <w:r w:rsidRPr="7E32DC3C">
        <w:t xml:space="preserve">Book: </w:t>
      </w:r>
      <w:hyperlink r:id="rId23">
        <w:r w:rsidRPr="7E32DC3C">
          <w:rPr>
            <w:rStyle w:val="Hyperlink"/>
          </w:rPr>
          <w:t>https://www.manning.com/books/graph-powered-machine-learning</w:t>
        </w:r>
      </w:hyperlink>
      <w:r w:rsidRPr="7E32DC3C">
        <w:t xml:space="preserve"> </w:t>
      </w:r>
    </w:p>
    <w:p w14:paraId="50B322A7" w14:textId="05F4CA89" w:rsidR="2FBD444C" w:rsidRDefault="2FBD444C" w:rsidP="3D14EBEC">
      <w:pPr>
        <w:pStyle w:val="ListParagraph"/>
        <w:numPr>
          <w:ilvl w:val="0"/>
          <w:numId w:val="4"/>
        </w:numPr>
        <w:rPr>
          <w:rFonts w:eastAsiaTheme="minorEastAsia"/>
        </w:rPr>
      </w:pPr>
      <w:r w:rsidRPr="6271B596">
        <w:t xml:space="preserve">Using Graph Convolutional Neural Networks for NLP tasks </w:t>
      </w:r>
      <w:hyperlink r:id="rId24">
        <w:r w:rsidRPr="6271B596">
          <w:rPr>
            <w:rStyle w:val="Hyperlink"/>
          </w:rPr>
          <w:t>http://cs.virginia.edu/~ms5sw/GCN_for_NLP.pdf</w:t>
        </w:r>
      </w:hyperlink>
      <w:r w:rsidRPr="6271B596">
        <w:t xml:space="preserve"> </w:t>
      </w:r>
    </w:p>
    <w:p w14:paraId="3DF20C2F" w14:textId="6CF1FFFC" w:rsidR="6DC23998" w:rsidRDefault="6DC23998" w:rsidP="6271B596">
      <w:pPr>
        <w:pStyle w:val="ListParagraph"/>
        <w:numPr>
          <w:ilvl w:val="0"/>
          <w:numId w:val="4"/>
        </w:numPr>
        <w:rPr>
          <w:rFonts w:eastAsiaTheme="minorEastAsia"/>
        </w:rPr>
      </w:pPr>
      <w:r w:rsidRPr="6271B596">
        <w:t xml:space="preserve">Deep learning on graphs: successes, challenges, and next steps | Graph Neural Networks </w:t>
      </w:r>
      <w:hyperlink r:id="rId25">
        <w:r w:rsidRPr="6271B596">
          <w:rPr>
            <w:rStyle w:val="Hyperlink"/>
          </w:rPr>
          <w:t>https://www.youtube.com/watch?v=PLGcx65MhCc</w:t>
        </w:r>
      </w:hyperlink>
      <w:r w:rsidRPr="6271B596">
        <w:t xml:space="preserve"> </w:t>
      </w:r>
    </w:p>
    <w:p w14:paraId="6C4178E4" w14:textId="17C51CA3" w:rsidR="78F4814B" w:rsidRDefault="78F4814B" w:rsidP="3D14EBEC">
      <w:pPr>
        <w:pStyle w:val="ListParagraph"/>
        <w:numPr>
          <w:ilvl w:val="0"/>
          <w:numId w:val="4"/>
        </w:numPr>
        <w:rPr>
          <w:rFonts w:eastAsiaTheme="minorEastAsia"/>
        </w:rPr>
      </w:pPr>
      <w:r w:rsidRPr="7E32DC3C">
        <w:t xml:space="preserve">Graph Convolutional Networks for Geometric Deep Learning </w:t>
      </w:r>
      <w:hyperlink r:id="rId26">
        <w:r w:rsidRPr="7E32DC3C">
          <w:rPr>
            <w:rStyle w:val="Hyperlink"/>
          </w:rPr>
          <w:t>https://towardsdatascience.com/graph-convolutional-networks-for-geometric-deep-learning-1faf17dee008</w:t>
        </w:r>
      </w:hyperlink>
    </w:p>
    <w:p w14:paraId="689D86E0" w14:textId="6A923F4B" w:rsidR="3D14EBEC" w:rsidRDefault="36D81F7F" w:rsidP="2196FBDB">
      <w:pPr>
        <w:pStyle w:val="ListParagraph"/>
        <w:numPr>
          <w:ilvl w:val="1"/>
          <w:numId w:val="4"/>
        </w:numPr>
        <w:rPr>
          <w:rFonts w:eastAsiaTheme="minorEastAsia"/>
        </w:rPr>
      </w:pPr>
      <w:r w:rsidRPr="2196FBDB">
        <w:t>Graph Embedding: transforming a graph to a lower dimension.</w:t>
      </w:r>
    </w:p>
    <w:p w14:paraId="0E0932D1" w14:textId="26EF410E" w:rsidR="36D81F7F" w:rsidRDefault="36D81F7F" w:rsidP="2196FBDB">
      <w:pPr>
        <w:pStyle w:val="ListParagraph"/>
        <w:numPr>
          <w:ilvl w:val="1"/>
          <w:numId w:val="4"/>
        </w:numPr>
        <w:rPr>
          <w:rFonts w:eastAsiaTheme="minorEastAsia"/>
        </w:rPr>
      </w:pPr>
      <w:r w:rsidRPr="2196FBDB">
        <w:t>Graph Convolution: convolutional methods are performed on the input graph itself, with structure and features left unchanged.</w:t>
      </w:r>
    </w:p>
    <w:p w14:paraId="4850A2C2" w14:textId="50A79AE1" w:rsidR="6C2BA5F6" w:rsidRDefault="6C2BA5F6" w:rsidP="2196FBDB">
      <w:pPr>
        <w:pStyle w:val="ListParagraph"/>
        <w:numPr>
          <w:ilvl w:val="1"/>
          <w:numId w:val="4"/>
        </w:numPr>
        <w:rPr>
          <w:rFonts w:eastAsiaTheme="minorEastAsia"/>
        </w:rPr>
      </w:pPr>
      <w:r w:rsidRPr="2196FBDB">
        <w:t>Images are represented on a 2-dimensional Euclidean grid, where a kernel can move left, right, etc. Graphs are non-Euclidean, and the notion of directions like up, down, etc. don’t have any meaning. Graphs are more abstract, and variables like node degree, proximity, and neighborhood structure provide for more information about the data. So, the ultimate question is: How do we generalize convolutions for graph data?</w:t>
      </w:r>
    </w:p>
    <w:p w14:paraId="052CE1C4" w14:textId="5D95F5A3" w:rsidR="6C2BA5F6" w:rsidRDefault="6C2BA5F6" w:rsidP="2196FBDB">
      <w:pPr>
        <w:pStyle w:val="ListParagraph"/>
        <w:numPr>
          <w:ilvl w:val="1"/>
          <w:numId w:val="4"/>
        </w:numPr>
      </w:pPr>
      <w:r w:rsidRPr="2196FBDB">
        <w:t>Types:</w:t>
      </w:r>
    </w:p>
    <w:p w14:paraId="2FA30EBB" w14:textId="5287FF87" w:rsidR="6C2BA5F6" w:rsidRDefault="6C2BA5F6" w:rsidP="2196FBDB">
      <w:pPr>
        <w:pStyle w:val="ListParagraph"/>
        <w:numPr>
          <w:ilvl w:val="2"/>
          <w:numId w:val="4"/>
        </w:numPr>
        <w:rPr>
          <w:rFonts w:eastAsiaTheme="minorEastAsia"/>
        </w:rPr>
      </w:pPr>
      <w:r w:rsidRPr="2196FBDB">
        <w:t>Spectral Graph Convolutional Networks</w:t>
      </w:r>
      <w:r w:rsidR="3D329BA3" w:rsidRPr="2196FBDB">
        <w:t xml:space="preserve">: Graph Fourier transform. clustered graph would be sparse in the frequency domain allowing for a more efficient representation of the </w:t>
      </w:r>
      <w:r w:rsidR="157413B9" w:rsidRPr="2196FBDB">
        <w:t>data.</w:t>
      </w:r>
    </w:p>
    <w:p w14:paraId="6C83222D" w14:textId="1A05E383" w:rsidR="157413B9" w:rsidRDefault="157413B9" w:rsidP="2196FBDB">
      <w:pPr>
        <w:pStyle w:val="ListParagraph"/>
        <w:numPr>
          <w:ilvl w:val="2"/>
          <w:numId w:val="4"/>
        </w:numPr>
        <w:rPr>
          <w:rFonts w:eastAsiaTheme="minorEastAsia"/>
        </w:rPr>
      </w:pPr>
      <w:r>
        <w:t xml:space="preserve">Spatial Graph Convolutional Networks: Neighborhood sampling, </w:t>
      </w:r>
      <w:r w:rsidR="523A33B0">
        <w:t>Aggregation, Prediction</w:t>
      </w:r>
    </w:p>
    <w:p w14:paraId="1C56895C" w14:textId="3BF4C175" w:rsidR="5F076078" w:rsidRDefault="5F076078" w:rsidP="2196FBDB">
      <w:pPr>
        <w:ind w:left="1440"/>
        <w:jc w:val="center"/>
      </w:pPr>
      <w:r>
        <w:rPr>
          <w:noProof/>
        </w:rPr>
        <w:drawing>
          <wp:inline distT="0" distB="0" distL="0" distR="0" wp14:anchorId="28245E21" wp14:editId="701E7224">
            <wp:extent cx="4572000" cy="1657350"/>
            <wp:effectExtent l="0" t="0" r="0" b="0"/>
            <wp:docPr id="1931158842" name="Picture 1931158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572000" cy="1657350"/>
                    </a:xfrm>
                    <a:prstGeom prst="rect">
                      <a:avLst/>
                    </a:prstGeom>
                  </pic:spPr>
                </pic:pic>
              </a:graphicData>
            </a:graphic>
          </wp:inline>
        </w:drawing>
      </w:r>
      <w:r>
        <w:br/>
      </w:r>
      <w:r>
        <w:br/>
      </w:r>
    </w:p>
    <w:p w14:paraId="71FE187A" w14:textId="6C0E82F3" w:rsidR="3D14EBEC" w:rsidRDefault="482BFC25" w:rsidP="7E32DC3C">
      <w:pPr>
        <w:pStyle w:val="ListParagraph"/>
        <w:numPr>
          <w:ilvl w:val="0"/>
          <w:numId w:val="4"/>
        </w:numPr>
        <w:spacing w:after="0"/>
        <w:rPr>
          <w:rFonts w:eastAsiaTheme="minorEastAsia"/>
        </w:rPr>
      </w:pPr>
      <w:r w:rsidRPr="7E32DC3C">
        <w:t xml:space="preserve">An Introduction to Graph Neural Networks: Models and Applications </w:t>
      </w:r>
      <w:hyperlink r:id="rId28">
        <w:r w:rsidRPr="7E32DC3C">
          <w:rPr>
            <w:rStyle w:val="Hyperlink"/>
          </w:rPr>
          <w:t>https://www.youtube.com/watch?v=zCEYiCxrL_0</w:t>
        </w:r>
      </w:hyperlink>
    </w:p>
    <w:p w14:paraId="69EBDE9E" w14:textId="515D6379" w:rsidR="3D14EBEC" w:rsidRDefault="482BFC25" w:rsidP="7E32DC3C">
      <w:pPr>
        <w:pStyle w:val="ListParagraph"/>
        <w:numPr>
          <w:ilvl w:val="1"/>
          <w:numId w:val="4"/>
        </w:numPr>
        <w:rPr>
          <w:rFonts w:eastAsiaTheme="minorEastAsia"/>
        </w:rPr>
      </w:pPr>
      <w:r>
        <w:t xml:space="preserve">Input is nodes with own vector form. Output of GNNs is again nodes but with context information added to the </w:t>
      </w:r>
      <w:r w:rsidR="496B6813">
        <w:t>node vector form.</w:t>
      </w:r>
      <w:r w:rsidR="10C033D9">
        <w:t xml:space="preserve"> All incident edges info is in built now.</w:t>
      </w:r>
    </w:p>
    <w:p w14:paraId="50EE9C86" w14:textId="58D98574" w:rsidR="3D14EBEC" w:rsidRDefault="44FAE39E" w:rsidP="7E32DC3C">
      <w:pPr>
        <w:pStyle w:val="ListParagraph"/>
        <w:numPr>
          <w:ilvl w:val="1"/>
          <w:numId w:val="4"/>
        </w:numPr>
      </w:pPr>
      <w:r>
        <w:t>This update happens n all nodes, once at each time step, for n epochs.</w:t>
      </w:r>
      <w:r w:rsidR="3D14EBEC">
        <w:br/>
      </w:r>
    </w:p>
    <w:p w14:paraId="234B75B2" w14:textId="0C7F7E17" w:rsidR="006661D3" w:rsidRDefault="006661D3" w:rsidP="00EF1D91">
      <w:pPr>
        <w:pStyle w:val="ListParagraph"/>
        <w:numPr>
          <w:ilvl w:val="0"/>
          <w:numId w:val="4"/>
        </w:numPr>
        <w:spacing w:after="0"/>
      </w:pPr>
      <w:r>
        <w:t xml:space="preserve">CS224W: Machine Learning with Graphs | 2021 </w:t>
      </w:r>
    </w:p>
    <w:p w14:paraId="72CEF1D4" w14:textId="49C9CCC7" w:rsidR="00EF1D91" w:rsidRDefault="006661D3" w:rsidP="00EF1D91">
      <w:pPr>
        <w:pStyle w:val="ListParagraph"/>
        <w:numPr>
          <w:ilvl w:val="1"/>
          <w:numId w:val="4"/>
        </w:numPr>
      </w:pPr>
      <w:r>
        <w:lastRenderedPageBreak/>
        <w:t>Node Embedding: Have encoder network such that, cosine similarity of nei</w:t>
      </w:r>
      <w:r w:rsidR="00EF1D91">
        <w:t>gh</w:t>
      </w:r>
      <w:r>
        <w:t>boring nodes is close.</w:t>
      </w:r>
    </w:p>
    <w:p w14:paraId="69AD1F17" w14:textId="77777777" w:rsidR="00EF1D91" w:rsidRDefault="006661D3" w:rsidP="00EF1D91">
      <w:pPr>
        <w:pStyle w:val="ListParagraph"/>
        <w:numPr>
          <w:ilvl w:val="1"/>
          <w:numId w:val="4"/>
        </w:numPr>
      </w:pPr>
      <w:r>
        <w:t>GNNs (Graph Neural Networks) are Deep Graph Encoders. They are end-to-end learning machines.</w:t>
      </w:r>
    </w:p>
    <w:p w14:paraId="58C03302" w14:textId="77777777" w:rsidR="00EF1D91" w:rsidRDefault="006661D3" w:rsidP="006661D3">
      <w:pPr>
        <w:pStyle w:val="ListParagraph"/>
        <w:numPr>
          <w:ilvl w:val="1"/>
          <w:numId w:val="4"/>
        </w:numPr>
      </w:pPr>
      <w:r>
        <w:t xml:space="preserve">Two steps: Decide node neighborhood, </w:t>
      </w:r>
      <w:r w:rsidR="00EF1D91">
        <w:t>aggregate</w:t>
      </w:r>
      <w:r>
        <w:t xml:space="preserve"> at a node using neighbors.</w:t>
      </w:r>
    </w:p>
    <w:p w14:paraId="6493E174" w14:textId="77777777" w:rsidR="00473C21" w:rsidRDefault="006661D3" w:rsidP="006661D3">
      <w:pPr>
        <w:pStyle w:val="ListParagraph"/>
        <w:numPr>
          <w:ilvl w:val="0"/>
          <w:numId w:val="4"/>
        </w:numPr>
      </w:pPr>
      <w:r>
        <w:t xml:space="preserve">KDD 2020: Hands-on Tutorials: Scalable Graph Neural Networks with Deep Graph Library </w:t>
      </w:r>
      <w:hyperlink r:id="rId29" w:history="1">
        <w:r w:rsidR="00EF1D91" w:rsidRPr="00356503">
          <w:rPr>
            <w:rStyle w:val="Hyperlink"/>
          </w:rPr>
          <w:t>https://www.youtube.com/watch?v=Nd2BbbviOdk</w:t>
        </w:r>
      </w:hyperlink>
      <w:r w:rsidR="00EF1D91">
        <w:t xml:space="preserve"> </w:t>
      </w:r>
    </w:p>
    <w:p w14:paraId="519DB81C" w14:textId="77777777" w:rsidR="00473C21" w:rsidRDefault="006661D3" w:rsidP="006661D3">
      <w:pPr>
        <w:pStyle w:val="ListParagraph"/>
        <w:numPr>
          <w:ilvl w:val="1"/>
          <w:numId w:val="4"/>
        </w:numPr>
      </w:pPr>
      <w:r>
        <w:t>Tasks in Graph Learning</w:t>
      </w:r>
    </w:p>
    <w:p w14:paraId="688E4C63" w14:textId="77777777" w:rsidR="00473C21" w:rsidRDefault="006661D3" w:rsidP="006661D3">
      <w:pPr>
        <w:pStyle w:val="ListParagraph"/>
        <w:numPr>
          <w:ilvl w:val="2"/>
          <w:numId w:val="4"/>
        </w:numPr>
      </w:pPr>
      <w:r>
        <w:t xml:space="preserve">Node Classification: </w:t>
      </w:r>
    </w:p>
    <w:p w14:paraId="2C4B4AF2" w14:textId="77777777" w:rsidR="00473C21" w:rsidRDefault="006661D3" w:rsidP="006661D3">
      <w:pPr>
        <w:pStyle w:val="ListParagraph"/>
        <w:numPr>
          <w:ilvl w:val="3"/>
          <w:numId w:val="4"/>
        </w:numPr>
      </w:pPr>
      <w:r>
        <w:t>Detect malicious accounts</w:t>
      </w:r>
    </w:p>
    <w:p w14:paraId="5A47FD25" w14:textId="77777777" w:rsidR="00473C21" w:rsidRDefault="006661D3" w:rsidP="006661D3">
      <w:pPr>
        <w:pStyle w:val="ListParagraph"/>
        <w:numPr>
          <w:ilvl w:val="3"/>
          <w:numId w:val="4"/>
        </w:numPr>
      </w:pPr>
      <w:r>
        <w:t>Target right customers</w:t>
      </w:r>
    </w:p>
    <w:p w14:paraId="2B52E506" w14:textId="77777777" w:rsidR="00473C21" w:rsidRDefault="006661D3" w:rsidP="006661D3">
      <w:pPr>
        <w:pStyle w:val="ListParagraph"/>
        <w:numPr>
          <w:ilvl w:val="2"/>
          <w:numId w:val="4"/>
        </w:numPr>
      </w:pPr>
      <w:r>
        <w:t>Link Prediction</w:t>
      </w:r>
    </w:p>
    <w:p w14:paraId="1A685533" w14:textId="77777777" w:rsidR="00473C21" w:rsidRDefault="006661D3" w:rsidP="006661D3">
      <w:pPr>
        <w:pStyle w:val="ListParagraph"/>
        <w:numPr>
          <w:ilvl w:val="3"/>
          <w:numId w:val="4"/>
        </w:numPr>
      </w:pPr>
      <w:r>
        <w:t>Recommendations</w:t>
      </w:r>
    </w:p>
    <w:p w14:paraId="62484683" w14:textId="77777777" w:rsidR="00473C21" w:rsidRDefault="006661D3" w:rsidP="006661D3">
      <w:pPr>
        <w:pStyle w:val="ListParagraph"/>
        <w:numPr>
          <w:ilvl w:val="3"/>
          <w:numId w:val="4"/>
        </w:numPr>
      </w:pPr>
      <w:r>
        <w:t>Predict missing relations in knowledge graph</w:t>
      </w:r>
    </w:p>
    <w:p w14:paraId="375C35DD" w14:textId="77777777" w:rsidR="00473C21" w:rsidRDefault="006661D3" w:rsidP="006661D3">
      <w:pPr>
        <w:pStyle w:val="ListParagraph"/>
        <w:numPr>
          <w:ilvl w:val="2"/>
          <w:numId w:val="4"/>
        </w:numPr>
      </w:pPr>
      <w:r>
        <w:t>Graph Classification</w:t>
      </w:r>
    </w:p>
    <w:p w14:paraId="770AC412" w14:textId="77777777" w:rsidR="00473C21" w:rsidRDefault="006661D3" w:rsidP="006661D3">
      <w:pPr>
        <w:pStyle w:val="ListParagraph"/>
        <w:numPr>
          <w:ilvl w:val="3"/>
          <w:numId w:val="4"/>
        </w:numPr>
      </w:pPr>
      <w:r>
        <w:t>Predict property of entire graph like chemical compound</w:t>
      </w:r>
    </w:p>
    <w:p w14:paraId="1AB405F6" w14:textId="77777777" w:rsidR="00473C21" w:rsidRDefault="006661D3" w:rsidP="006661D3">
      <w:pPr>
        <w:pStyle w:val="ListParagraph"/>
        <w:numPr>
          <w:ilvl w:val="2"/>
          <w:numId w:val="4"/>
        </w:numPr>
      </w:pPr>
      <w:r>
        <w:t>Embed nodes-edges- graph info in a vector and then use it for classifies.</w:t>
      </w:r>
    </w:p>
    <w:p w14:paraId="070F5C2C" w14:textId="77777777" w:rsidR="00473C21" w:rsidRDefault="006661D3" w:rsidP="006661D3">
      <w:pPr>
        <w:pStyle w:val="ListParagraph"/>
        <w:numPr>
          <w:ilvl w:val="3"/>
          <w:numId w:val="4"/>
        </w:numPr>
      </w:pPr>
      <w:r>
        <w:t>Using manual feature engineering</w:t>
      </w:r>
    </w:p>
    <w:p w14:paraId="19D27765" w14:textId="77777777" w:rsidR="00473C21" w:rsidRDefault="006661D3" w:rsidP="006661D3">
      <w:pPr>
        <w:pStyle w:val="ListParagraph"/>
        <w:numPr>
          <w:ilvl w:val="3"/>
          <w:numId w:val="4"/>
        </w:numPr>
      </w:pPr>
      <w:r>
        <w:t>Using unsupervised dimensionality reduction</w:t>
      </w:r>
    </w:p>
    <w:p w14:paraId="69AF9A25" w14:textId="77777777" w:rsidR="00473C21" w:rsidRDefault="006661D3" w:rsidP="006661D3">
      <w:pPr>
        <w:pStyle w:val="ListParagraph"/>
        <w:numPr>
          <w:ilvl w:val="3"/>
          <w:numId w:val="4"/>
        </w:numPr>
      </w:pPr>
      <w:r>
        <w:t>Use Graph Neural Networks to learn embeddings, end-to-end fashion</w:t>
      </w:r>
    </w:p>
    <w:p w14:paraId="79B62515" w14:textId="77777777" w:rsidR="00473C21" w:rsidRDefault="006661D3" w:rsidP="006661D3">
      <w:pPr>
        <w:pStyle w:val="ListParagraph"/>
        <w:numPr>
          <w:ilvl w:val="1"/>
          <w:numId w:val="4"/>
        </w:numPr>
      </w:pPr>
      <w:r>
        <w:t xml:space="preserve">GNNs are naturally inductive because they learn the same neural networks on all the nodes and edges. A new node in graph can be used for prediction, while it has been trained on the remaining sub-graph. </w:t>
      </w:r>
    </w:p>
    <w:p w14:paraId="53321F42" w14:textId="77777777" w:rsidR="00473C21" w:rsidRDefault="006661D3" w:rsidP="006661D3">
      <w:pPr>
        <w:pStyle w:val="ListParagraph"/>
        <w:numPr>
          <w:ilvl w:val="1"/>
          <w:numId w:val="4"/>
        </w:numPr>
      </w:pPr>
      <w:r>
        <w:t>GNNs do not learn embedding as such but the function from input to output. But if you use one-hot embedding on nodes-edge, then inductive bias is lost and then becomes transaction-based.</w:t>
      </w:r>
    </w:p>
    <w:p w14:paraId="2FBFF03F" w14:textId="24A55819" w:rsidR="00473C21" w:rsidRDefault="006661D3" w:rsidP="006661D3">
      <w:pPr>
        <w:pStyle w:val="ListParagraph"/>
        <w:numPr>
          <w:ilvl w:val="1"/>
          <w:numId w:val="4"/>
        </w:numPr>
      </w:pPr>
      <w:r>
        <w:t xml:space="preserve">GNNs take graph, update node embeddings, those then participate in node-wise prediction. </w:t>
      </w:r>
      <w:r w:rsidR="00473C21">
        <w:t>Similarly,</w:t>
      </w:r>
      <w:r>
        <w:t xml:space="preserve"> for edge-graph level embeddings.</w:t>
      </w:r>
    </w:p>
    <w:p w14:paraId="4F4E119F" w14:textId="5E59A29B" w:rsidR="006661D3" w:rsidRDefault="006661D3" w:rsidP="006661D3">
      <w:pPr>
        <w:pStyle w:val="ListParagraph"/>
        <w:numPr>
          <w:ilvl w:val="1"/>
          <w:numId w:val="4"/>
        </w:numPr>
      </w:pPr>
      <w:r>
        <w:t>For graph level embedding some aggregation (called 'readout' function) node-edge embeddings.</w:t>
      </w:r>
    </w:p>
    <w:p w14:paraId="135E4F4B" w14:textId="77777777" w:rsidR="00473C21" w:rsidRDefault="006661D3" w:rsidP="006661D3">
      <w:pPr>
        <w:pStyle w:val="ListParagraph"/>
        <w:numPr>
          <w:ilvl w:val="0"/>
          <w:numId w:val="4"/>
        </w:numPr>
      </w:pPr>
      <w:r>
        <w:t>A Comprehensive Survey on Geometric Deep Learning - Wenming Cao, IEEE</w:t>
      </w:r>
    </w:p>
    <w:p w14:paraId="6D4EB9C0" w14:textId="77777777" w:rsidR="00473C21" w:rsidRDefault="006661D3" w:rsidP="006661D3">
      <w:pPr>
        <w:pStyle w:val="ListParagraph"/>
        <w:numPr>
          <w:ilvl w:val="1"/>
          <w:numId w:val="4"/>
        </w:numPr>
      </w:pPr>
      <w:r>
        <w:t>Euclidean domain == grid-like data. Full and fixed size.</w:t>
      </w:r>
    </w:p>
    <w:p w14:paraId="09CB1636" w14:textId="77777777" w:rsidR="00473C21" w:rsidRDefault="006661D3" w:rsidP="006661D3">
      <w:pPr>
        <w:pStyle w:val="ListParagraph"/>
        <w:numPr>
          <w:ilvl w:val="1"/>
          <w:numId w:val="4"/>
        </w:numPr>
      </w:pPr>
      <w:r>
        <w:t>Non-Euclidean domain == Graphs and manifolds. Not fully connected and variable size.</w:t>
      </w:r>
    </w:p>
    <w:p w14:paraId="429F2147" w14:textId="77777777" w:rsidR="00473C21" w:rsidRDefault="006661D3" w:rsidP="006661D3">
      <w:pPr>
        <w:pStyle w:val="ListParagraph"/>
        <w:numPr>
          <w:ilvl w:val="1"/>
          <w:numId w:val="4"/>
        </w:numPr>
      </w:pPr>
      <w:r>
        <w:t xml:space="preserve">Deep Learning for non-Euclidean domain is called Geometric Deep Learning. </w:t>
      </w:r>
    </w:p>
    <w:p w14:paraId="11E26A9B" w14:textId="77777777" w:rsidR="00473C21" w:rsidRDefault="006661D3" w:rsidP="006661D3">
      <w:pPr>
        <w:pStyle w:val="ListParagraph"/>
        <w:numPr>
          <w:ilvl w:val="1"/>
          <w:numId w:val="4"/>
        </w:numPr>
      </w:pPr>
      <w:r>
        <w:t>Graph is composed of nodes and edges of the network structure data.</w:t>
      </w:r>
    </w:p>
    <w:p w14:paraId="059C135A" w14:textId="77777777" w:rsidR="00473C21" w:rsidRDefault="006661D3" w:rsidP="006661D3">
      <w:pPr>
        <w:pStyle w:val="ListParagraph"/>
        <w:numPr>
          <w:ilvl w:val="1"/>
          <w:numId w:val="4"/>
        </w:numPr>
      </w:pPr>
      <w:r>
        <w:t>Manifold data is geometric surface, modeled as point cloud. Irregularly arranged and randomly distributed, thus difficult to find neighbors.</w:t>
      </w:r>
    </w:p>
    <w:p w14:paraId="208BE2BD" w14:textId="77777777" w:rsidR="00473C21" w:rsidRDefault="006661D3" w:rsidP="006661D3">
      <w:pPr>
        <w:pStyle w:val="ListParagraph"/>
        <w:numPr>
          <w:ilvl w:val="1"/>
          <w:numId w:val="4"/>
        </w:numPr>
      </w:pPr>
      <w:r>
        <w:t>Laplacian Matrix is difference of Degree Matrix (diagonal having node incidences) and the Adjacency Matrix</w:t>
      </w:r>
    </w:p>
    <w:p w14:paraId="00981CF9" w14:textId="77777777" w:rsidR="00473C21" w:rsidRDefault="006661D3" w:rsidP="006661D3">
      <w:pPr>
        <w:pStyle w:val="ListParagraph"/>
        <w:numPr>
          <w:ilvl w:val="1"/>
          <w:numId w:val="4"/>
        </w:numPr>
      </w:pPr>
      <w:r>
        <w:t>Spectral method is the eigen-decomposition of Laplacian matrix</w:t>
      </w:r>
    </w:p>
    <w:p w14:paraId="0A6DE609" w14:textId="77777777" w:rsidR="00473C21" w:rsidRDefault="00473C21" w:rsidP="006661D3">
      <w:pPr>
        <w:pStyle w:val="ListParagraph"/>
        <w:numPr>
          <w:ilvl w:val="1"/>
          <w:numId w:val="4"/>
        </w:numPr>
      </w:pPr>
      <w:r>
        <w:t xml:space="preserve">A </w:t>
      </w:r>
      <w:r w:rsidR="006661D3">
        <w:t>manifold is a topological space that locally resembles Euclidean space near each point ie Tangent plane is 2D for 3D surface at a neighborhood of a point.</w:t>
      </w:r>
    </w:p>
    <w:p w14:paraId="1BC7A364" w14:textId="77777777" w:rsidR="00473C21" w:rsidRDefault="006661D3" w:rsidP="006661D3">
      <w:pPr>
        <w:pStyle w:val="ListParagraph"/>
        <w:numPr>
          <w:ilvl w:val="1"/>
          <w:numId w:val="4"/>
        </w:numPr>
      </w:pPr>
      <w:r>
        <w:t>GCN is spectral method</w:t>
      </w:r>
    </w:p>
    <w:p w14:paraId="3C28EBAC" w14:textId="77777777" w:rsidR="00473C21" w:rsidRDefault="006661D3" w:rsidP="006661D3">
      <w:pPr>
        <w:pStyle w:val="ListParagraph"/>
        <w:numPr>
          <w:ilvl w:val="1"/>
          <w:numId w:val="4"/>
        </w:numPr>
      </w:pPr>
      <w:r>
        <w:lastRenderedPageBreak/>
        <w:t>GNN is recursively updating the hidden representation of nodes until convergence, aka  recurrent-based spatial GCN</w:t>
      </w:r>
    </w:p>
    <w:p w14:paraId="2D2F1814" w14:textId="19891CF7" w:rsidR="006661D3" w:rsidRDefault="006661D3" w:rsidP="006661D3">
      <w:pPr>
        <w:pStyle w:val="ListParagraph"/>
        <w:numPr>
          <w:ilvl w:val="1"/>
          <w:numId w:val="4"/>
        </w:numPr>
      </w:pPr>
      <w:r>
        <w:t>Mixture Model Networks (MoNet) is  a uniﬁed framework that can extend the CNN structure to non-Euclidean domains (graphs and manifolds), and can learn local, stationary and combinatorial specific task characteristics.</w:t>
      </w:r>
    </w:p>
    <w:p w14:paraId="3E5DB84B" w14:textId="12FA7A03" w:rsidR="00473C21" w:rsidRDefault="006661D3" w:rsidP="006661D3">
      <w:pPr>
        <w:pStyle w:val="ListParagraph"/>
        <w:numPr>
          <w:ilvl w:val="0"/>
          <w:numId w:val="4"/>
        </w:numPr>
      </w:pPr>
      <w:r>
        <w:t xml:space="preserve">A Friendly Introduction to Graph Neural Networks </w:t>
      </w:r>
      <w:hyperlink r:id="rId30" w:history="1">
        <w:r w:rsidR="00473C21" w:rsidRPr="00356503">
          <w:rPr>
            <w:rStyle w:val="Hyperlink"/>
          </w:rPr>
          <w:t>https://www.kdnuggets.com/2020/11/friendly-introduction-graph-neural-networks.html</w:t>
        </w:r>
      </w:hyperlink>
    </w:p>
    <w:p w14:paraId="5E0F0B56" w14:textId="77777777" w:rsidR="00473C21" w:rsidRDefault="006661D3" w:rsidP="006661D3">
      <w:pPr>
        <w:pStyle w:val="ListParagraph"/>
        <w:numPr>
          <w:ilvl w:val="1"/>
          <w:numId w:val="4"/>
        </w:numPr>
      </w:pPr>
      <w:r>
        <w:t>RNNs are for sequences, which compute not only using inputs but also previous hidden state.</w:t>
      </w:r>
    </w:p>
    <w:p w14:paraId="6618A382" w14:textId="77777777" w:rsidR="00473C21" w:rsidRDefault="006661D3" w:rsidP="006661D3">
      <w:pPr>
        <w:pStyle w:val="ListParagraph"/>
        <w:numPr>
          <w:ilvl w:val="1"/>
          <w:numId w:val="4"/>
        </w:numPr>
      </w:pPr>
      <w:r>
        <w:t>For GNN, there is no one input at a time, but whole graph input state. First, each node aggregates the states of its neighbors, called Message Passing.</w:t>
      </w:r>
    </w:p>
    <w:p w14:paraId="751788F7" w14:textId="379EE735" w:rsidR="006661D3" w:rsidRDefault="006661D3" w:rsidP="006661D3">
      <w:pPr>
        <w:pStyle w:val="ListParagraph"/>
        <w:numPr>
          <w:ilvl w:val="1"/>
          <w:numId w:val="4"/>
        </w:numPr>
      </w:pPr>
      <w:r>
        <w:t>We can simply matrix-multiply the array of node states by the adjacency matrix to sum the value of all neighbors and thus update the nodes states.</w:t>
      </w:r>
    </w:p>
    <w:p w14:paraId="22EE4F76" w14:textId="77777777" w:rsidR="006661D3" w:rsidRDefault="006661D3" w:rsidP="006661D3">
      <w:r>
        <w:tab/>
      </w:r>
    </w:p>
    <w:p w14:paraId="2B6B32B7" w14:textId="77777777" w:rsidR="006661D3" w:rsidRDefault="006661D3" w:rsidP="006661D3">
      <w:r>
        <w:tab/>
      </w:r>
    </w:p>
    <w:p w14:paraId="2527DF6C" w14:textId="77777777" w:rsidR="00473C21" w:rsidRDefault="006661D3" w:rsidP="006661D3">
      <w:pPr>
        <w:pStyle w:val="ListParagraph"/>
        <w:numPr>
          <w:ilvl w:val="0"/>
          <w:numId w:val="4"/>
        </w:numPr>
      </w:pPr>
      <w:r>
        <w:t xml:space="preserve">Deep Learning on Graphs: Successes, Challenges, and Next Steps | Michael Bronstein </w:t>
      </w:r>
      <w:hyperlink r:id="rId31" w:history="1">
        <w:r w:rsidR="00473C21" w:rsidRPr="00356503">
          <w:rPr>
            <w:rStyle w:val="Hyperlink"/>
          </w:rPr>
          <w:t>https://www.youtube.com/watch?v=qrV1KJREGuk</w:t>
        </w:r>
      </w:hyperlink>
      <w:r w:rsidR="00473C21">
        <w:t xml:space="preserve"> </w:t>
      </w:r>
    </w:p>
    <w:p w14:paraId="0C998AFF" w14:textId="77777777" w:rsidR="00473C21" w:rsidRDefault="006661D3" w:rsidP="006661D3">
      <w:pPr>
        <w:pStyle w:val="ListParagraph"/>
        <w:numPr>
          <w:ilvl w:val="1"/>
          <w:numId w:val="4"/>
        </w:numPr>
      </w:pPr>
      <w:r>
        <w:t>Recipes for Graph Convolution</w:t>
      </w:r>
    </w:p>
    <w:p w14:paraId="1FC78E40" w14:textId="77777777" w:rsidR="00473C21" w:rsidRDefault="006661D3" w:rsidP="006661D3">
      <w:pPr>
        <w:pStyle w:val="ListParagraph"/>
        <w:numPr>
          <w:ilvl w:val="2"/>
          <w:numId w:val="4"/>
        </w:numPr>
      </w:pPr>
      <w:r>
        <w:t>Weights are independent of features: Y = A(W)X , 'A' is non-linearity Activation. Ex. ChebNet, GCN, SGCN</w:t>
      </w:r>
    </w:p>
    <w:p w14:paraId="5AE1DDE7" w14:textId="77777777" w:rsidR="00473C21" w:rsidRDefault="006661D3" w:rsidP="006661D3">
      <w:pPr>
        <w:pStyle w:val="ListParagraph"/>
        <w:numPr>
          <w:ilvl w:val="2"/>
          <w:numId w:val="4"/>
        </w:numPr>
      </w:pPr>
      <w:r>
        <w:t>Weights are dependent on features: Y = A(W,X)X  Ex. MoNer, Graph Attention Networks</w:t>
      </w:r>
    </w:p>
    <w:p w14:paraId="44037919" w14:textId="77777777" w:rsidR="00473C21" w:rsidRDefault="006661D3" w:rsidP="006661D3">
      <w:pPr>
        <w:pStyle w:val="ListParagraph"/>
        <w:numPr>
          <w:ilvl w:val="2"/>
          <w:numId w:val="4"/>
        </w:numPr>
      </w:pPr>
      <w:r>
        <w:t>Activation is dependent on features X' = A_X (W,X)  Ex. Message Passing Neural Networks (MPNN), EdgeConv, Graph Networks</w:t>
      </w:r>
    </w:p>
    <w:p w14:paraId="191DDA64" w14:textId="61062698" w:rsidR="006661D3" w:rsidRDefault="006661D3" w:rsidP="00473C21">
      <w:pPr>
        <w:pStyle w:val="ListParagraph"/>
        <w:numPr>
          <w:ilvl w:val="1"/>
          <w:numId w:val="4"/>
        </w:numPr>
      </w:pPr>
      <w:r>
        <w:t>Latent Graph: Even though data does not have explicit graph structure, internally it has hidden (latent) graph structure. This is actually Manifold Learning. There, high dimensional data, can be reduced to core lower dimensional Manifold (3d surface has 2d planar manifold, ie in neighborhood).</w:t>
      </w:r>
    </w:p>
    <w:p w14:paraId="294FDF7C" w14:textId="77777777" w:rsidR="006661D3" w:rsidRDefault="006661D3" w:rsidP="006661D3"/>
    <w:p w14:paraId="5A927AB2" w14:textId="77777777" w:rsidR="00473C21" w:rsidRDefault="006661D3" w:rsidP="006661D3">
      <w:pPr>
        <w:pStyle w:val="ListParagraph"/>
        <w:numPr>
          <w:ilvl w:val="0"/>
          <w:numId w:val="4"/>
        </w:numPr>
      </w:pPr>
      <w:r>
        <w:t xml:space="preserve">How to get started with Graph Machine Learning, Aleksa Gordic, </w:t>
      </w:r>
      <w:hyperlink r:id="rId32" w:history="1">
        <w:r w:rsidR="00473C21" w:rsidRPr="00356503">
          <w:rPr>
            <w:rStyle w:val="Hyperlink"/>
          </w:rPr>
          <w:t>https://gordicaleksa.medium.com/how-to-get-started-with-graph-machine-learning-afa53f6f963a</w:t>
        </w:r>
      </w:hyperlink>
    </w:p>
    <w:p w14:paraId="4759306C" w14:textId="77777777" w:rsidR="00473C21" w:rsidRDefault="00473C21" w:rsidP="006661D3">
      <w:pPr>
        <w:pStyle w:val="ListParagraph"/>
        <w:numPr>
          <w:ilvl w:val="1"/>
          <w:numId w:val="4"/>
        </w:numPr>
      </w:pPr>
      <w:r>
        <w:t>E</w:t>
      </w:r>
      <w:r w:rsidR="006661D3">
        <w:t>xample of Graph based regression: Maybe the nodes in your graphs are tweets and you want to regress the probability that a certain tweet is spreading fake news. Your model would associate a number between 0 and 1 to that node and that would be an example of a node regression task.</w:t>
      </w:r>
    </w:p>
    <w:p w14:paraId="0475CB85" w14:textId="77777777" w:rsidR="00473C21" w:rsidRDefault="006661D3" w:rsidP="006661D3">
      <w:pPr>
        <w:pStyle w:val="ListParagraph"/>
        <w:numPr>
          <w:ilvl w:val="1"/>
          <w:numId w:val="4"/>
        </w:numPr>
      </w:pPr>
      <w:r>
        <w:t xml:space="preserve">Graph embedding methods: </w:t>
      </w:r>
    </w:p>
    <w:p w14:paraId="639C8DDC" w14:textId="77777777" w:rsidR="00473C21" w:rsidRDefault="006661D3" w:rsidP="006661D3">
      <w:pPr>
        <w:pStyle w:val="ListParagraph"/>
        <w:numPr>
          <w:ilvl w:val="2"/>
          <w:numId w:val="4"/>
        </w:numPr>
      </w:pPr>
      <w:r>
        <w:t>'Deep Walk': sample “sentences” from the graph by doing random walks.</w:t>
      </w:r>
    </w:p>
    <w:p w14:paraId="4F95A760" w14:textId="77777777" w:rsidR="00473C21" w:rsidRDefault="006661D3" w:rsidP="006661D3">
      <w:pPr>
        <w:pStyle w:val="ListParagraph"/>
        <w:numPr>
          <w:ilvl w:val="2"/>
          <w:numId w:val="4"/>
        </w:numPr>
      </w:pPr>
      <w:r>
        <w:t>Once you have the sentence you can do the Word2Vec magic and learn your node embeddings such that those nodes that tend to be close in your sentences have similar embeddings.</w:t>
      </w:r>
    </w:p>
    <w:p w14:paraId="0A026838" w14:textId="77777777" w:rsidR="00473C21" w:rsidRDefault="006661D3" w:rsidP="00473C21">
      <w:pPr>
        <w:pStyle w:val="ListParagraph"/>
        <w:numPr>
          <w:ilvl w:val="1"/>
          <w:numId w:val="4"/>
        </w:numPr>
      </w:pPr>
      <w:r>
        <w:t>Graph Neural Networks:</w:t>
      </w:r>
    </w:p>
    <w:p w14:paraId="61B5B92E" w14:textId="77777777" w:rsidR="00473C21" w:rsidRDefault="006661D3" w:rsidP="00473C21">
      <w:pPr>
        <w:pStyle w:val="ListParagraph"/>
        <w:numPr>
          <w:ilvl w:val="2"/>
          <w:numId w:val="4"/>
        </w:numPr>
      </w:pPr>
      <w:r>
        <w:lastRenderedPageBreak/>
        <w:t>Spectral methods try to preserve the strict mathematical notion of convolution and had to resort to the frequency domain (Laplacian eigenbasis) for that. Main idea is to project the graph signal into that eigenbasis, filter the projected graph signal directly in the spectral domain by doing an element-wise multiplication with the filter, and reproject it back into the spatial domain. They are computationally expensive, so not used much.</w:t>
      </w:r>
    </w:p>
    <w:p w14:paraId="208314B0" w14:textId="77777777" w:rsidR="00473C21" w:rsidRDefault="006661D3" w:rsidP="006661D3">
      <w:pPr>
        <w:pStyle w:val="ListParagraph"/>
        <w:numPr>
          <w:ilvl w:val="2"/>
          <w:numId w:val="4"/>
        </w:numPr>
      </w:pPr>
      <w:r>
        <w:t>Spatial (message passing) methods are not convolutions in the strict mathematical sense of the word, but we still informally call them convolutions, as they were very loosely inspired by the spectral methods. The goal is to update each and every node’s representation. You have the feature vectors from your node and from his neighbors at disposal. GCN uses constants instead of learnable weights as by GAT, while aggregating neighbors.</w:t>
      </w:r>
    </w:p>
    <w:p w14:paraId="5A0434E9" w14:textId="77777777" w:rsidR="00473C21" w:rsidRDefault="006661D3" w:rsidP="006661D3">
      <w:pPr>
        <w:pStyle w:val="ListParagraph"/>
        <w:numPr>
          <w:ilvl w:val="2"/>
          <w:numId w:val="4"/>
        </w:numPr>
      </w:pPr>
      <w:r>
        <w:t>GraphSAGE — SAmple and aggreGatE, it introduced the concept of sampling your neighborhood and a couple of optimization tricks so as to constrain the compute/memory budget.</w:t>
      </w:r>
    </w:p>
    <w:p w14:paraId="5DC18ACC" w14:textId="1395199C" w:rsidR="006661D3" w:rsidRDefault="006661D3" w:rsidP="006661D3">
      <w:pPr>
        <w:pStyle w:val="ListParagraph"/>
        <w:numPr>
          <w:ilvl w:val="2"/>
          <w:numId w:val="4"/>
        </w:numPr>
      </w:pPr>
      <w:r>
        <w:t>PinSage — One of the most famous real-world applications of GNNs — recommender system at Pinterest.</w:t>
      </w:r>
    </w:p>
    <w:sectPr w:rsidR="00666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5F04D2"/>
    <w:multiLevelType w:val="hybridMultilevel"/>
    <w:tmpl w:val="596E3896"/>
    <w:lvl w:ilvl="0" w:tplc="460235A4">
      <w:start w:val="1"/>
      <w:numFmt w:val="bullet"/>
      <w:lvlText w:val=""/>
      <w:lvlJc w:val="left"/>
      <w:pPr>
        <w:ind w:left="360" w:hanging="360"/>
      </w:pPr>
      <w:rPr>
        <w:rFonts w:ascii="Symbol" w:hAnsi="Symbol" w:hint="default"/>
      </w:rPr>
    </w:lvl>
    <w:lvl w:ilvl="1" w:tplc="28A6E14A">
      <w:start w:val="1"/>
      <w:numFmt w:val="bullet"/>
      <w:lvlText w:val="o"/>
      <w:lvlJc w:val="left"/>
      <w:pPr>
        <w:ind w:left="1080" w:hanging="360"/>
      </w:pPr>
      <w:rPr>
        <w:rFonts w:ascii="Courier New" w:hAnsi="Courier New" w:hint="default"/>
      </w:rPr>
    </w:lvl>
    <w:lvl w:ilvl="2" w:tplc="6EE024D6">
      <w:start w:val="1"/>
      <w:numFmt w:val="bullet"/>
      <w:lvlText w:val=""/>
      <w:lvlJc w:val="left"/>
      <w:pPr>
        <w:ind w:left="1800" w:hanging="360"/>
      </w:pPr>
      <w:rPr>
        <w:rFonts w:ascii="Wingdings" w:hAnsi="Wingdings" w:hint="default"/>
      </w:rPr>
    </w:lvl>
    <w:lvl w:ilvl="3" w:tplc="8E6AD95A">
      <w:start w:val="1"/>
      <w:numFmt w:val="bullet"/>
      <w:lvlText w:val=""/>
      <w:lvlJc w:val="left"/>
      <w:pPr>
        <w:ind w:left="2520" w:hanging="360"/>
      </w:pPr>
      <w:rPr>
        <w:rFonts w:ascii="Symbol" w:hAnsi="Symbol" w:hint="default"/>
      </w:rPr>
    </w:lvl>
    <w:lvl w:ilvl="4" w:tplc="CD8020B0">
      <w:start w:val="1"/>
      <w:numFmt w:val="bullet"/>
      <w:lvlText w:val="o"/>
      <w:lvlJc w:val="left"/>
      <w:pPr>
        <w:ind w:left="3240" w:hanging="360"/>
      </w:pPr>
      <w:rPr>
        <w:rFonts w:ascii="Courier New" w:hAnsi="Courier New" w:hint="default"/>
      </w:rPr>
    </w:lvl>
    <w:lvl w:ilvl="5" w:tplc="416E876E">
      <w:start w:val="1"/>
      <w:numFmt w:val="bullet"/>
      <w:lvlText w:val=""/>
      <w:lvlJc w:val="left"/>
      <w:pPr>
        <w:ind w:left="3960" w:hanging="360"/>
      </w:pPr>
      <w:rPr>
        <w:rFonts w:ascii="Wingdings" w:hAnsi="Wingdings" w:hint="default"/>
      </w:rPr>
    </w:lvl>
    <w:lvl w:ilvl="6" w:tplc="07602E54">
      <w:start w:val="1"/>
      <w:numFmt w:val="bullet"/>
      <w:lvlText w:val=""/>
      <w:lvlJc w:val="left"/>
      <w:pPr>
        <w:ind w:left="4680" w:hanging="360"/>
      </w:pPr>
      <w:rPr>
        <w:rFonts w:ascii="Symbol" w:hAnsi="Symbol" w:hint="default"/>
      </w:rPr>
    </w:lvl>
    <w:lvl w:ilvl="7" w:tplc="AFAE5B4C">
      <w:start w:val="1"/>
      <w:numFmt w:val="bullet"/>
      <w:lvlText w:val="o"/>
      <w:lvlJc w:val="left"/>
      <w:pPr>
        <w:ind w:left="5400" w:hanging="360"/>
      </w:pPr>
      <w:rPr>
        <w:rFonts w:ascii="Courier New" w:hAnsi="Courier New" w:hint="default"/>
      </w:rPr>
    </w:lvl>
    <w:lvl w:ilvl="8" w:tplc="E92A9FF4">
      <w:start w:val="1"/>
      <w:numFmt w:val="bullet"/>
      <w:lvlText w:val=""/>
      <w:lvlJc w:val="left"/>
      <w:pPr>
        <w:ind w:left="6120" w:hanging="360"/>
      </w:pPr>
      <w:rPr>
        <w:rFonts w:ascii="Wingdings" w:hAnsi="Wingdings" w:hint="default"/>
      </w:rPr>
    </w:lvl>
  </w:abstractNum>
  <w:abstractNum w:abstractNumId="1" w15:restartNumberingAfterBreak="0">
    <w:nsid w:val="41AB72DE"/>
    <w:multiLevelType w:val="hybridMultilevel"/>
    <w:tmpl w:val="21AE6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808760A"/>
    <w:multiLevelType w:val="hybridMultilevel"/>
    <w:tmpl w:val="6B8686E0"/>
    <w:lvl w:ilvl="0" w:tplc="A3FA25A2">
      <w:start w:val="1"/>
      <w:numFmt w:val="bullet"/>
      <w:lvlText w:val=""/>
      <w:lvlJc w:val="left"/>
      <w:pPr>
        <w:ind w:left="360" w:hanging="360"/>
      </w:pPr>
      <w:rPr>
        <w:rFonts w:ascii="Symbol" w:hAnsi="Symbol" w:hint="default"/>
      </w:rPr>
    </w:lvl>
    <w:lvl w:ilvl="1" w:tplc="31E219D4">
      <w:start w:val="1"/>
      <w:numFmt w:val="bullet"/>
      <w:lvlText w:val="o"/>
      <w:lvlJc w:val="left"/>
      <w:pPr>
        <w:ind w:left="1080" w:hanging="360"/>
      </w:pPr>
      <w:rPr>
        <w:rFonts w:ascii="Courier New" w:hAnsi="Courier New" w:hint="default"/>
      </w:rPr>
    </w:lvl>
    <w:lvl w:ilvl="2" w:tplc="31782C9C">
      <w:start w:val="1"/>
      <w:numFmt w:val="bullet"/>
      <w:lvlText w:val=""/>
      <w:lvlJc w:val="left"/>
      <w:pPr>
        <w:ind w:left="1800" w:hanging="360"/>
      </w:pPr>
      <w:rPr>
        <w:rFonts w:ascii="Wingdings" w:hAnsi="Wingdings" w:hint="default"/>
      </w:rPr>
    </w:lvl>
    <w:lvl w:ilvl="3" w:tplc="C7022EBE">
      <w:start w:val="1"/>
      <w:numFmt w:val="bullet"/>
      <w:lvlText w:val=""/>
      <w:lvlJc w:val="left"/>
      <w:pPr>
        <w:ind w:left="2520" w:hanging="360"/>
      </w:pPr>
      <w:rPr>
        <w:rFonts w:ascii="Symbol" w:hAnsi="Symbol" w:hint="default"/>
      </w:rPr>
    </w:lvl>
    <w:lvl w:ilvl="4" w:tplc="8F8C6BD0">
      <w:start w:val="1"/>
      <w:numFmt w:val="bullet"/>
      <w:lvlText w:val="o"/>
      <w:lvlJc w:val="left"/>
      <w:pPr>
        <w:ind w:left="3240" w:hanging="360"/>
      </w:pPr>
      <w:rPr>
        <w:rFonts w:ascii="Courier New" w:hAnsi="Courier New" w:hint="default"/>
      </w:rPr>
    </w:lvl>
    <w:lvl w:ilvl="5" w:tplc="77A8094A">
      <w:start w:val="1"/>
      <w:numFmt w:val="bullet"/>
      <w:lvlText w:val=""/>
      <w:lvlJc w:val="left"/>
      <w:pPr>
        <w:ind w:left="3960" w:hanging="360"/>
      </w:pPr>
      <w:rPr>
        <w:rFonts w:ascii="Wingdings" w:hAnsi="Wingdings" w:hint="default"/>
      </w:rPr>
    </w:lvl>
    <w:lvl w:ilvl="6" w:tplc="BBE28334">
      <w:start w:val="1"/>
      <w:numFmt w:val="bullet"/>
      <w:lvlText w:val=""/>
      <w:lvlJc w:val="left"/>
      <w:pPr>
        <w:ind w:left="4680" w:hanging="360"/>
      </w:pPr>
      <w:rPr>
        <w:rFonts w:ascii="Symbol" w:hAnsi="Symbol" w:hint="default"/>
      </w:rPr>
    </w:lvl>
    <w:lvl w:ilvl="7" w:tplc="C5ACF74A">
      <w:start w:val="1"/>
      <w:numFmt w:val="bullet"/>
      <w:lvlText w:val="o"/>
      <w:lvlJc w:val="left"/>
      <w:pPr>
        <w:ind w:left="5400" w:hanging="360"/>
      </w:pPr>
      <w:rPr>
        <w:rFonts w:ascii="Courier New" w:hAnsi="Courier New" w:hint="default"/>
      </w:rPr>
    </w:lvl>
    <w:lvl w:ilvl="8" w:tplc="78664684">
      <w:start w:val="1"/>
      <w:numFmt w:val="bullet"/>
      <w:lvlText w:val=""/>
      <w:lvlJc w:val="left"/>
      <w:pPr>
        <w:ind w:left="6120" w:hanging="360"/>
      </w:pPr>
      <w:rPr>
        <w:rFonts w:ascii="Wingdings" w:hAnsi="Wingdings" w:hint="default"/>
      </w:rPr>
    </w:lvl>
  </w:abstractNum>
  <w:abstractNum w:abstractNumId="3" w15:restartNumberingAfterBreak="0">
    <w:nsid w:val="5F4B78EE"/>
    <w:multiLevelType w:val="hybridMultilevel"/>
    <w:tmpl w:val="4B58F00A"/>
    <w:lvl w:ilvl="0" w:tplc="46CC731E">
      <w:start w:val="1"/>
      <w:numFmt w:val="bullet"/>
      <w:lvlText w:val=""/>
      <w:lvlJc w:val="left"/>
      <w:pPr>
        <w:ind w:left="360" w:hanging="360"/>
      </w:pPr>
      <w:rPr>
        <w:rFonts w:ascii="Symbol" w:hAnsi="Symbol" w:hint="default"/>
      </w:rPr>
    </w:lvl>
    <w:lvl w:ilvl="1" w:tplc="B3287622">
      <w:start w:val="1"/>
      <w:numFmt w:val="bullet"/>
      <w:lvlText w:val="o"/>
      <w:lvlJc w:val="left"/>
      <w:pPr>
        <w:ind w:left="1080" w:hanging="360"/>
      </w:pPr>
      <w:rPr>
        <w:rFonts w:ascii="Courier New" w:hAnsi="Courier New" w:hint="default"/>
      </w:rPr>
    </w:lvl>
    <w:lvl w:ilvl="2" w:tplc="5DECBC80">
      <w:start w:val="1"/>
      <w:numFmt w:val="bullet"/>
      <w:lvlText w:val=""/>
      <w:lvlJc w:val="left"/>
      <w:pPr>
        <w:ind w:left="1800" w:hanging="360"/>
      </w:pPr>
      <w:rPr>
        <w:rFonts w:ascii="Wingdings" w:hAnsi="Wingdings" w:hint="default"/>
      </w:rPr>
    </w:lvl>
    <w:lvl w:ilvl="3" w:tplc="03B81424">
      <w:start w:val="1"/>
      <w:numFmt w:val="bullet"/>
      <w:lvlText w:val=""/>
      <w:lvlJc w:val="left"/>
      <w:pPr>
        <w:ind w:left="2520" w:hanging="360"/>
      </w:pPr>
      <w:rPr>
        <w:rFonts w:ascii="Symbol" w:hAnsi="Symbol" w:hint="default"/>
      </w:rPr>
    </w:lvl>
    <w:lvl w:ilvl="4" w:tplc="2804ABE8">
      <w:start w:val="1"/>
      <w:numFmt w:val="bullet"/>
      <w:lvlText w:val="o"/>
      <w:lvlJc w:val="left"/>
      <w:pPr>
        <w:ind w:left="3240" w:hanging="360"/>
      </w:pPr>
      <w:rPr>
        <w:rFonts w:ascii="Courier New" w:hAnsi="Courier New" w:hint="default"/>
      </w:rPr>
    </w:lvl>
    <w:lvl w:ilvl="5" w:tplc="8A986CD2">
      <w:start w:val="1"/>
      <w:numFmt w:val="bullet"/>
      <w:lvlText w:val=""/>
      <w:lvlJc w:val="left"/>
      <w:pPr>
        <w:ind w:left="3960" w:hanging="360"/>
      </w:pPr>
      <w:rPr>
        <w:rFonts w:ascii="Wingdings" w:hAnsi="Wingdings" w:hint="default"/>
      </w:rPr>
    </w:lvl>
    <w:lvl w:ilvl="6" w:tplc="56740AAA">
      <w:start w:val="1"/>
      <w:numFmt w:val="bullet"/>
      <w:lvlText w:val=""/>
      <w:lvlJc w:val="left"/>
      <w:pPr>
        <w:ind w:left="4680" w:hanging="360"/>
      </w:pPr>
      <w:rPr>
        <w:rFonts w:ascii="Symbol" w:hAnsi="Symbol" w:hint="default"/>
      </w:rPr>
    </w:lvl>
    <w:lvl w:ilvl="7" w:tplc="9BFEC698">
      <w:start w:val="1"/>
      <w:numFmt w:val="bullet"/>
      <w:lvlText w:val="o"/>
      <w:lvlJc w:val="left"/>
      <w:pPr>
        <w:ind w:left="5400" w:hanging="360"/>
      </w:pPr>
      <w:rPr>
        <w:rFonts w:ascii="Courier New" w:hAnsi="Courier New" w:hint="default"/>
      </w:rPr>
    </w:lvl>
    <w:lvl w:ilvl="8" w:tplc="27A076E6">
      <w:start w:val="1"/>
      <w:numFmt w:val="bullet"/>
      <w:lvlText w:val=""/>
      <w:lvlJc w:val="left"/>
      <w:pPr>
        <w:ind w:left="6120" w:hanging="360"/>
      </w:pPr>
      <w:rPr>
        <w:rFonts w:ascii="Wingdings" w:hAnsi="Wingdings" w:hint="default"/>
      </w:rPr>
    </w:lvl>
  </w:abstractNum>
  <w:abstractNum w:abstractNumId="4" w15:restartNumberingAfterBreak="0">
    <w:nsid w:val="63370413"/>
    <w:multiLevelType w:val="hybridMultilevel"/>
    <w:tmpl w:val="08A87374"/>
    <w:lvl w:ilvl="0" w:tplc="9E989916">
      <w:start w:val="1"/>
      <w:numFmt w:val="bullet"/>
      <w:lvlText w:val=""/>
      <w:lvlJc w:val="left"/>
      <w:pPr>
        <w:ind w:left="720" w:hanging="360"/>
      </w:pPr>
      <w:rPr>
        <w:rFonts w:ascii="Symbol" w:hAnsi="Symbol" w:hint="default"/>
      </w:rPr>
    </w:lvl>
    <w:lvl w:ilvl="1" w:tplc="55064D70">
      <w:start w:val="1"/>
      <w:numFmt w:val="bullet"/>
      <w:lvlText w:val="o"/>
      <w:lvlJc w:val="left"/>
      <w:pPr>
        <w:ind w:left="1440" w:hanging="360"/>
      </w:pPr>
      <w:rPr>
        <w:rFonts w:ascii="Courier New" w:hAnsi="Courier New" w:hint="default"/>
      </w:rPr>
    </w:lvl>
    <w:lvl w:ilvl="2" w:tplc="4BC6650C">
      <w:start w:val="1"/>
      <w:numFmt w:val="bullet"/>
      <w:lvlText w:val=""/>
      <w:lvlJc w:val="left"/>
      <w:pPr>
        <w:ind w:left="2160" w:hanging="360"/>
      </w:pPr>
      <w:rPr>
        <w:rFonts w:ascii="Wingdings" w:hAnsi="Wingdings" w:hint="default"/>
      </w:rPr>
    </w:lvl>
    <w:lvl w:ilvl="3" w:tplc="E4066D56">
      <w:start w:val="1"/>
      <w:numFmt w:val="bullet"/>
      <w:lvlText w:val=""/>
      <w:lvlJc w:val="left"/>
      <w:pPr>
        <w:ind w:left="2880" w:hanging="360"/>
      </w:pPr>
      <w:rPr>
        <w:rFonts w:ascii="Symbol" w:hAnsi="Symbol" w:hint="default"/>
      </w:rPr>
    </w:lvl>
    <w:lvl w:ilvl="4" w:tplc="ECDA1D00">
      <w:start w:val="1"/>
      <w:numFmt w:val="bullet"/>
      <w:lvlText w:val="o"/>
      <w:lvlJc w:val="left"/>
      <w:pPr>
        <w:ind w:left="3600" w:hanging="360"/>
      </w:pPr>
      <w:rPr>
        <w:rFonts w:ascii="Courier New" w:hAnsi="Courier New" w:hint="default"/>
      </w:rPr>
    </w:lvl>
    <w:lvl w:ilvl="5" w:tplc="D3224F14">
      <w:start w:val="1"/>
      <w:numFmt w:val="bullet"/>
      <w:lvlText w:val=""/>
      <w:lvlJc w:val="left"/>
      <w:pPr>
        <w:ind w:left="4320" w:hanging="360"/>
      </w:pPr>
      <w:rPr>
        <w:rFonts w:ascii="Wingdings" w:hAnsi="Wingdings" w:hint="default"/>
      </w:rPr>
    </w:lvl>
    <w:lvl w:ilvl="6" w:tplc="402E8C3A">
      <w:start w:val="1"/>
      <w:numFmt w:val="bullet"/>
      <w:lvlText w:val=""/>
      <w:lvlJc w:val="left"/>
      <w:pPr>
        <w:ind w:left="5040" w:hanging="360"/>
      </w:pPr>
      <w:rPr>
        <w:rFonts w:ascii="Symbol" w:hAnsi="Symbol" w:hint="default"/>
      </w:rPr>
    </w:lvl>
    <w:lvl w:ilvl="7" w:tplc="14CAD13C">
      <w:start w:val="1"/>
      <w:numFmt w:val="bullet"/>
      <w:lvlText w:val="o"/>
      <w:lvlJc w:val="left"/>
      <w:pPr>
        <w:ind w:left="5760" w:hanging="360"/>
      </w:pPr>
      <w:rPr>
        <w:rFonts w:ascii="Courier New" w:hAnsi="Courier New" w:hint="default"/>
      </w:rPr>
    </w:lvl>
    <w:lvl w:ilvl="8" w:tplc="800E2654">
      <w:start w:val="1"/>
      <w:numFmt w:val="bullet"/>
      <w:lvlText w:val=""/>
      <w:lvlJc w:val="left"/>
      <w:pPr>
        <w:ind w:left="6480" w:hanging="360"/>
      </w:pPr>
      <w:rPr>
        <w:rFonts w:ascii="Wingdings" w:hAnsi="Wingdings" w:hint="default"/>
      </w:rPr>
    </w:lvl>
  </w:abstractNum>
  <w:abstractNum w:abstractNumId="5" w15:restartNumberingAfterBreak="0">
    <w:nsid w:val="7DA03D77"/>
    <w:multiLevelType w:val="hybridMultilevel"/>
    <w:tmpl w:val="735273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3FD9E8"/>
    <w:rsid w:val="0012749D"/>
    <w:rsid w:val="001772F9"/>
    <w:rsid w:val="003560E9"/>
    <w:rsid w:val="00473C21"/>
    <w:rsid w:val="00581B04"/>
    <w:rsid w:val="006661D3"/>
    <w:rsid w:val="006E55A0"/>
    <w:rsid w:val="008502BA"/>
    <w:rsid w:val="0087050E"/>
    <w:rsid w:val="009F30EF"/>
    <w:rsid w:val="00AF446B"/>
    <w:rsid w:val="00DA5C22"/>
    <w:rsid w:val="00EF1D91"/>
    <w:rsid w:val="00F21A3D"/>
    <w:rsid w:val="00F846B3"/>
    <w:rsid w:val="01F3E59D"/>
    <w:rsid w:val="04318F88"/>
    <w:rsid w:val="095F04A3"/>
    <w:rsid w:val="0993480E"/>
    <w:rsid w:val="0AB38646"/>
    <w:rsid w:val="0B841964"/>
    <w:rsid w:val="0C718CB8"/>
    <w:rsid w:val="0FA92D7A"/>
    <w:rsid w:val="0FF3B2D1"/>
    <w:rsid w:val="10C033D9"/>
    <w:rsid w:val="1100E796"/>
    <w:rsid w:val="11BB1139"/>
    <w:rsid w:val="14D03B52"/>
    <w:rsid w:val="1537EADD"/>
    <w:rsid w:val="157413B9"/>
    <w:rsid w:val="19E57DB5"/>
    <w:rsid w:val="1AE0EFC0"/>
    <w:rsid w:val="1B24F359"/>
    <w:rsid w:val="1B32D431"/>
    <w:rsid w:val="1C2E95E7"/>
    <w:rsid w:val="1CF6E614"/>
    <w:rsid w:val="1D0A7BFC"/>
    <w:rsid w:val="1E38B26E"/>
    <w:rsid w:val="1ED96AC9"/>
    <w:rsid w:val="20387E31"/>
    <w:rsid w:val="2196FBDB"/>
    <w:rsid w:val="251D2894"/>
    <w:rsid w:val="2591FA09"/>
    <w:rsid w:val="2596B051"/>
    <w:rsid w:val="261EB457"/>
    <w:rsid w:val="26AC0577"/>
    <w:rsid w:val="27262B7C"/>
    <w:rsid w:val="28B5CDF5"/>
    <w:rsid w:val="28E8C5BE"/>
    <w:rsid w:val="2C1F76E4"/>
    <w:rsid w:val="2C9B7629"/>
    <w:rsid w:val="2D573DC2"/>
    <w:rsid w:val="2D786EE2"/>
    <w:rsid w:val="2DB5C273"/>
    <w:rsid w:val="2E367A8E"/>
    <w:rsid w:val="2EFB16E6"/>
    <w:rsid w:val="2FBD444C"/>
    <w:rsid w:val="31600A98"/>
    <w:rsid w:val="334F685C"/>
    <w:rsid w:val="33A7BE28"/>
    <w:rsid w:val="33E718AB"/>
    <w:rsid w:val="346F31B1"/>
    <w:rsid w:val="3589F416"/>
    <w:rsid w:val="36D81F7F"/>
    <w:rsid w:val="370628CB"/>
    <w:rsid w:val="38D428EF"/>
    <w:rsid w:val="3913B348"/>
    <w:rsid w:val="399C5467"/>
    <w:rsid w:val="3C5387C5"/>
    <w:rsid w:val="3CDE9775"/>
    <w:rsid w:val="3D14EBEC"/>
    <w:rsid w:val="3D329BA3"/>
    <w:rsid w:val="3DB46283"/>
    <w:rsid w:val="3E67CCA6"/>
    <w:rsid w:val="417C1D54"/>
    <w:rsid w:val="41A8B62F"/>
    <w:rsid w:val="44341B9E"/>
    <w:rsid w:val="445B24D3"/>
    <w:rsid w:val="44FAE39E"/>
    <w:rsid w:val="45DAD1DC"/>
    <w:rsid w:val="4794B895"/>
    <w:rsid w:val="482BFC25"/>
    <w:rsid w:val="48B58969"/>
    <w:rsid w:val="4948BC74"/>
    <w:rsid w:val="496B6813"/>
    <w:rsid w:val="4A08388A"/>
    <w:rsid w:val="4B07BE0C"/>
    <w:rsid w:val="4B304F7A"/>
    <w:rsid w:val="4D2278DF"/>
    <w:rsid w:val="4DB0A035"/>
    <w:rsid w:val="4F04B166"/>
    <w:rsid w:val="4F683A17"/>
    <w:rsid w:val="4F92372D"/>
    <w:rsid w:val="523A33B0"/>
    <w:rsid w:val="54A6CC24"/>
    <w:rsid w:val="583FD9E8"/>
    <w:rsid w:val="5A88AF1F"/>
    <w:rsid w:val="5CC19FBD"/>
    <w:rsid w:val="5E0F4340"/>
    <w:rsid w:val="5E5F764F"/>
    <w:rsid w:val="5F076078"/>
    <w:rsid w:val="5FFB59B0"/>
    <w:rsid w:val="610772D2"/>
    <w:rsid w:val="617BE883"/>
    <w:rsid w:val="62472505"/>
    <w:rsid w:val="6253CF52"/>
    <w:rsid w:val="6271B596"/>
    <w:rsid w:val="641D80F7"/>
    <w:rsid w:val="644D6610"/>
    <w:rsid w:val="66615AA9"/>
    <w:rsid w:val="67A78880"/>
    <w:rsid w:val="68AA5659"/>
    <w:rsid w:val="6986FA68"/>
    <w:rsid w:val="6B5D5FEF"/>
    <w:rsid w:val="6B7FE19D"/>
    <w:rsid w:val="6BBF15A8"/>
    <w:rsid w:val="6C2BA5F6"/>
    <w:rsid w:val="6D73D46D"/>
    <w:rsid w:val="6DC23998"/>
    <w:rsid w:val="72BB0CB7"/>
    <w:rsid w:val="72CBFD1B"/>
    <w:rsid w:val="7369355A"/>
    <w:rsid w:val="753E5741"/>
    <w:rsid w:val="7577CF63"/>
    <w:rsid w:val="75D91637"/>
    <w:rsid w:val="760BC1A8"/>
    <w:rsid w:val="7883E184"/>
    <w:rsid w:val="78F4814B"/>
    <w:rsid w:val="791BDAA5"/>
    <w:rsid w:val="7A3A0089"/>
    <w:rsid w:val="7B5FF8D8"/>
    <w:rsid w:val="7C159ABF"/>
    <w:rsid w:val="7DC21715"/>
    <w:rsid w:val="7E32DC3C"/>
    <w:rsid w:val="7EA209A8"/>
    <w:rsid w:val="7F041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FD9E8"/>
  <w15:chartTrackingRefBased/>
  <w15:docId w15:val="{C03F1D08-3D00-4B27-AF6D-39D95176A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EF1D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graphneural.network/" TargetMode="External"/><Relationship Id="rId26" Type="http://schemas.openxmlformats.org/officeDocument/2006/relationships/hyperlink" Target="https://towardsdatascience.com/graph-convolutional-networks-for-geometric-deep-learning-1faf17dee008" TargetMode="External"/><Relationship Id="rId3" Type="http://schemas.openxmlformats.org/officeDocument/2006/relationships/customXml" Target="../customXml/item3.xml"/><Relationship Id="rId21" Type="http://schemas.openxmlformats.org/officeDocument/2006/relationships/hyperlink" Target="https://arxiv.org/abs/1911.03042"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www.youtube.com/playlist?list=PLoROMvodv4rPLKxIpqhjhPgdQy7imNkDn" TargetMode="External"/><Relationship Id="rId25" Type="http://schemas.openxmlformats.org/officeDocument/2006/relationships/hyperlink" Target="https://www.youtube.com/watch?v=PLGcx65MhCc"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youtube.com/watch?v=7JELX6DiUxQ" TargetMode="External"/><Relationship Id="rId20" Type="http://schemas.openxmlformats.org/officeDocument/2006/relationships/hyperlink" Target="https://shikhar-vashishth.github.io/assets/pdf/emnlp19_tutorial.pdf" TargetMode="External"/><Relationship Id="rId29" Type="http://schemas.openxmlformats.org/officeDocument/2006/relationships/hyperlink" Target="https://www.youtube.com/watch?v=Nd2BbbviOd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hyperlink" Target="http://cs.virginia.edu/~ms5sw/GCN_for_NLP.pdf" TargetMode="External"/><Relationship Id="rId32" Type="http://schemas.openxmlformats.org/officeDocument/2006/relationships/hyperlink" Target="https://gordicaleksa.medium.com/how-to-get-started-with-graph-machine-learning-afa53f6f963a" TargetMode="Externa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hyperlink" Target="https://www.manning.com/books/graph-powered-machine-learning" TargetMode="External"/><Relationship Id="rId28" Type="http://schemas.openxmlformats.org/officeDocument/2006/relationships/hyperlink" Target="https://www.youtube.com/watch?v=zCEYiCxrL_0" TargetMode="External"/><Relationship Id="rId10" Type="http://schemas.openxmlformats.org/officeDocument/2006/relationships/image" Target="media/image3.png"/><Relationship Id="rId19" Type="http://schemas.openxmlformats.org/officeDocument/2006/relationships/hyperlink" Target="https://arxiv.org/pdf/2006.12138.pdf" TargetMode="External"/><Relationship Id="rId31" Type="http://schemas.openxmlformats.org/officeDocument/2006/relationships/hyperlink" Target="https://www.youtube.com/watch?v=qrV1KJREGuk"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9.png"/><Relationship Id="rId27" Type="http://schemas.openxmlformats.org/officeDocument/2006/relationships/image" Target="media/image10.png"/><Relationship Id="rId30" Type="http://schemas.openxmlformats.org/officeDocument/2006/relationships/hyperlink" Target="https://www.kdnuggets.com/2020/11/friendly-introduction-graph-neural-networks.html" TargetMode="External"/><Relationship Id="rId8" Type="http://schemas.openxmlformats.org/officeDocument/2006/relationships/image" Target="media/image1.png"/><Relationship Id="R5794e1af94534e66"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0EE2C34905C642961CDF3B43AC479D" ma:contentTypeVersion="8" ma:contentTypeDescription="Create a new document." ma:contentTypeScope="" ma:versionID="8153b481654f10b6b95dc9d0a4dacfba">
  <xsd:schema xmlns:xsd="http://www.w3.org/2001/XMLSchema" xmlns:xs="http://www.w3.org/2001/XMLSchema" xmlns:p="http://schemas.microsoft.com/office/2006/metadata/properties" xmlns:ns2="a47b4311-a1e3-454b-b373-039f14cab040" targetNamespace="http://schemas.microsoft.com/office/2006/metadata/properties" ma:root="true" ma:fieldsID="e2b48e3dca657033cbf8eac7aa556515" ns2:_="">
    <xsd:import namespace="a47b4311-a1e3-454b-b373-039f14cab04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7b4311-a1e3-454b-b373-039f14cab0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F3DA6E-9178-4224-918B-F88F69ED2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7b4311-a1e3-454b-b373-039f14cab0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B489F6-C1DF-4BA3-A5F4-0383B1566203}">
  <ds:schemaRefs>
    <ds:schemaRef ds:uri="http://schemas.microsoft.com/sharepoint/v3/contenttype/forms"/>
  </ds:schemaRefs>
</ds:datastoreItem>
</file>

<file path=customXml/itemProps3.xml><?xml version="1.0" encoding="utf-8"?>
<ds:datastoreItem xmlns:ds="http://schemas.openxmlformats.org/officeDocument/2006/customXml" ds:itemID="{88068D3F-D7BA-4C47-A26A-56BC451694A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8</Pages>
  <Words>1919</Words>
  <Characters>10940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Kulkarni</dc:creator>
  <cp:keywords/>
  <dc:description/>
  <cp:lastModifiedBy>Yogesh Kulkarni</cp:lastModifiedBy>
  <cp:revision>11</cp:revision>
  <cp:lastPrinted>2021-06-29T09:19:00Z</cp:lastPrinted>
  <dcterms:created xsi:type="dcterms:W3CDTF">2021-06-09T10:43:00Z</dcterms:created>
  <dcterms:modified xsi:type="dcterms:W3CDTF">2021-06-29T09:22:00Z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0x010100E80EE2C34905C642961CDF3B43AC479D</vt:lpwstr>
  </property>
</Properties>
</file>