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>ДЗ 6. Начинаем вёрстку с препроцессором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index.html</w:t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Не отображаются изображения</w:t>
        <w:br/>
        <w:t xml:space="preserve">             - Фотография товара недели</w:t>
        <w:br/>
        <w:t xml:space="preserve">             - Схеме проезда (карта)</w:t>
        <w:br/>
        <w:t>Как background-image отображаются нормально,</w:t>
        <w:br/>
        <w:t>что не так с тегами &lt;img&gt;?</w:t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catalog.html</w:t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Не отображается иконка icon-play на видео ("Процесс производства")</w:t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b/>
          <w:bCs/>
          <w:color w:val="C9211E"/>
          <w:spacing w:val="0"/>
          <w:sz w:val="24"/>
          <w:szCs w:val="24"/>
          <w:shd w:fill="auto" w:val="clear"/>
        </w:rPr>
        <w:t>.week-product // Не поняла замечание "Паддинги лучше задать в родителе"</w:t>
      </w:r>
      <w:r>
        <w:rPr>
          <w:rFonts w:eastAsia="Calibri" w:cs="Calibri"/>
          <w:color w:val="auto"/>
          <w:spacing w:val="0"/>
          <w:sz w:val="22"/>
          <w:shd w:fill="auto" w:val="clear"/>
        </w:rPr>
        <w:br/>
        <w:br/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>К следующему ДЗ:</w:t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Нужно ли менять брейк-поиты?</w:t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clear" w:pos="709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LibreOffice/6.2.8.2$Windows_X86_64 LibreOffice_project/f82ddfca21ebc1e222a662a32b25c0c9d20169ee</Application>
  <Pages>1</Pages>
  <Words>54</Words>
  <Characters>346</Characters>
  <CharactersWithSpaces>421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2019-12-06T17:36:23Z</dcterms:modified>
  <cp:revision>1</cp:revision>
  <dc:subject/>
  <dc:title/>
</cp:coreProperties>
</file>