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02FA" w14:textId="61AE6889" w:rsidR="00876BE3" w:rsidRPr="00615D0B" w:rsidRDefault="00DE77BC" w:rsidP="00E359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15D0B">
        <w:rPr>
          <w:rFonts w:ascii="Times New Roman" w:hAnsi="Times New Roman" w:cs="Times New Roman"/>
          <w:b/>
          <w:bCs/>
          <w:sz w:val="32"/>
          <w:szCs w:val="32"/>
        </w:rPr>
        <w:t>Bibliografie</w:t>
      </w:r>
      <w:proofErr w:type="spellEnd"/>
    </w:p>
    <w:p w14:paraId="6B5E6A47" w14:textId="70EF7810" w:rsidR="00DE77BC" w:rsidRPr="00DE77BC" w:rsidRDefault="00DE77BC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7BC">
        <w:rPr>
          <w:rFonts w:ascii="Times New Roman" w:hAnsi="Times New Roman" w:cs="Times New Roman"/>
          <w:sz w:val="24"/>
          <w:szCs w:val="24"/>
        </w:rPr>
        <w:t>Bighiu</w:t>
      </w:r>
      <w:proofErr w:type="spellEnd"/>
      <w:r w:rsidRPr="00DE77BC">
        <w:rPr>
          <w:rFonts w:ascii="Times New Roman" w:hAnsi="Times New Roman" w:cs="Times New Roman"/>
          <w:sz w:val="24"/>
          <w:szCs w:val="24"/>
        </w:rPr>
        <w:t xml:space="preserve">, Georgiana, Adriana </w:t>
      </w:r>
      <w:proofErr w:type="spellStart"/>
      <w:r w:rsidRPr="00DE77BC">
        <w:rPr>
          <w:rFonts w:ascii="Times New Roman" w:hAnsi="Times New Roman" w:cs="Times New Roman"/>
          <w:sz w:val="24"/>
          <w:szCs w:val="24"/>
        </w:rPr>
        <w:t>Manolică</w:t>
      </w:r>
      <w:proofErr w:type="spellEnd"/>
      <w:r w:rsidRPr="00DE77BC">
        <w:rPr>
          <w:rFonts w:ascii="Times New Roman" w:hAnsi="Times New Roman" w:cs="Times New Roman"/>
          <w:sz w:val="24"/>
          <w:szCs w:val="24"/>
        </w:rPr>
        <w:t>, and Cristina Teodora Roman. "Compulsive buying behavior on the internet." </w:t>
      </w:r>
      <w:r w:rsidRPr="00DE77BC">
        <w:rPr>
          <w:rFonts w:ascii="Times New Roman" w:hAnsi="Times New Roman" w:cs="Times New Roman"/>
          <w:i/>
          <w:iCs/>
          <w:sz w:val="24"/>
          <w:szCs w:val="24"/>
        </w:rPr>
        <w:t>Procedia Economics and Finance</w:t>
      </w:r>
      <w:r w:rsidRPr="00DE77BC">
        <w:rPr>
          <w:rFonts w:ascii="Times New Roman" w:hAnsi="Times New Roman" w:cs="Times New Roman"/>
          <w:sz w:val="24"/>
          <w:szCs w:val="24"/>
        </w:rPr>
        <w:t> 20 (2015): 72-79.</w:t>
      </w:r>
    </w:p>
    <w:p w14:paraId="7AED2C27" w14:textId="62A8A161" w:rsidR="00DE77BC" w:rsidRPr="005F2690" w:rsidRDefault="009747A2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690">
        <w:rPr>
          <w:rFonts w:ascii="Times New Roman" w:hAnsi="Times New Roman" w:cs="Times New Roman"/>
          <w:sz w:val="24"/>
          <w:szCs w:val="24"/>
        </w:rPr>
        <w:t xml:space="preserve">European Parliament, Policy department Economic and Scientific policy, Consumer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 in a digital environment</w:t>
      </w:r>
      <w:r w:rsidR="007C3B46" w:rsidRPr="005F2690">
        <w:rPr>
          <w:rFonts w:ascii="Times New Roman" w:hAnsi="Times New Roman" w:cs="Times New Roman"/>
          <w:sz w:val="24"/>
          <w:szCs w:val="24"/>
        </w:rPr>
        <w:t xml:space="preserve"> 2011 </w:t>
      </w:r>
    </w:p>
    <w:p w14:paraId="1253014B" w14:textId="57B6577D" w:rsidR="00DE77BC" w:rsidRPr="005F2690" w:rsidRDefault="00DE77BC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2690">
        <w:rPr>
          <w:rFonts w:ascii="Times New Roman" w:hAnsi="Times New Roman" w:cs="Times New Roman"/>
          <w:sz w:val="24"/>
          <w:szCs w:val="24"/>
        </w:rPr>
        <w:t>Anastasiei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, Bogdan, and Nicoleta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Dospinescu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>. "Electronic word-of-mouth for online retailers: Predictors of volume and valence." Sustainability 11.3 (2019): 814.</w:t>
      </w:r>
    </w:p>
    <w:p w14:paraId="09473F17" w14:textId="22695C89" w:rsidR="00DE77BC" w:rsidRPr="005F2690" w:rsidRDefault="00E73DC5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2690">
        <w:rPr>
          <w:rFonts w:ascii="Times New Roman" w:hAnsi="Times New Roman" w:cs="Times New Roman"/>
          <w:sz w:val="24"/>
          <w:szCs w:val="24"/>
        </w:rPr>
        <w:t>Duralia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Oana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>. "Particularities of the European consumer’s behavior in online environments." Studies in Business and Economics 11.3 (2016): 21-29.</w:t>
      </w:r>
    </w:p>
    <w:p w14:paraId="3F0FC9A3" w14:textId="70C32556" w:rsidR="00E73DC5" w:rsidRPr="005F2690" w:rsidRDefault="00E73DC5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2690">
        <w:rPr>
          <w:rFonts w:ascii="Times New Roman" w:hAnsi="Times New Roman" w:cs="Times New Roman"/>
          <w:sz w:val="24"/>
          <w:szCs w:val="24"/>
        </w:rPr>
        <w:t>Orzan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, Gheorghe, et al. "A STUDY OF ONLINE USER’S BEHAVIOUR TOWARDS FACEBOOK SOCIAL NETWORK." Annales Universitatis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Apulensis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 Series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Oeconomica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 16.2 (2014): 252-262.</w:t>
      </w:r>
    </w:p>
    <w:p w14:paraId="1E5D5B86" w14:textId="7272C692" w:rsidR="00E73DC5" w:rsidRPr="005F2690" w:rsidRDefault="00E73DC5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2690">
        <w:rPr>
          <w:rFonts w:ascii="Times New Roman" w:hAnsi="Times New Roman" w:cs="Times New Roman"/>
          <w:sz w:val="24"/>
          <w:szCs w:val="24"/>
        </w:rPr>
        <w:t>Bobâlcă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>, Claudia. "THE LOYAL CUSTOMERS’PERCEPTION REGARDING THE ONLINE BUYING PROCESS." CES Working Papers 7.2 (2015): 241-255.</w:t>
      </w:r>
    </w:p>
    <w:p w14:paraId="452E7531" w14:textId="05C84024" w:rsidR="00E73DC5" w:rsidRPr="005F2690" w:rsidRDefault="00E73DC5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2690">
        <w:rPr>
          <w:rFonts w:ascii="Times New Roman" w:hAnsi="Times New Roman" w:cs="Times New Roman"/>
          <w:sz w:val="24"/>
          <w:szCs w:val="24"/>
        </w:rPr>
        <w:t>Cetină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Iuliana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, Maria-Cristiana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Munthiu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, and Violeta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Rădulescu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>. "Psychological and social factors that influence online consumer behavior." Procedia-Social and Behavioral Sciences 62 (2012): 184-188.</w:t>
      </w:r>
    </w:p>
    <w:p w14:paraId="6E515854" w14:textId="5964C3E9" w:rsidR="00E73DC5" w:rsidRPr="005F2690" w:rsidRDefault="00E73DC5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2690">
        <w:rPr>
          <w:rFonts w:ascii="Times New Roman" w:hAnsi="Times New Roman" w:cs="Times New Roman"/>
          <w:sz w:val="24"/>
          <w:szCs w:val="24"/>
        </w:rPr>
        <w:t>Dumitrescu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, Luigi, Gheorghe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Orzan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, and Mircea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Fuciu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. "Understanding the online consumer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 and the usage of the internet as a business environment–a marketing research."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Revista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Economică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 67.3 (2015): 63-79.</w:t>
      </w:r>
    </w:p>
    <w:p w14:paraId="09BCA155" w14:textId="0325097F" w:rsidR="00E73DC5" w:rsidRPr="005F2690" w:rsidRDefault="00E73DC5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2690">
        <w:rPr>
          <w:rFonts w:ascii="Times New Roman" w:hAnsi="Times New Roman" w:cs="Times New Roman"/>
          <w:sz w:val="24"/>
          <w:szCs w:val="24"/>
        </w:rPr>
        <w:t>Vranceanu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>, Diana Maria. "THE IMPACT OF ONLINE CONSUMER REVIEWS’QUANTITY AND RATING ON BUYING DECISIONS: A PERSPECTIVE FROM ROMANIAN MARKET." Proceedings of the INTERNATIONAL MANAGEMENT CONFERENCE. Vol. 11. No. 1. Faculty of Management, Academy of Economic Studies, Bucharest, Romania, 2017.</w:t>
      </w:r>
    </w:p>
    <w:p w14:paraId="1E863EE8" w14:textId="04058641" w:rsidR="009747A2" w:rsidRPr="005F2690" w:rsidRDefault="009747A2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690">
        <w:rPr>
          <w:rFonts w:ascii="Times New Roman" w:hAnsi="Times New Roman" w:cs="Times New Roman"/>
          <w:sz w:val="24"/>
          <w:szCs w:val="24"/>
        </w:rPr>
        <w:t>Kotler &amp; Armstrong, Principles of Marketing 14</w:t>
      </w:r>
      <w:r w:rsidRPr="005F269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F2690">
        <w:rPr>
          <w:rFonts w:ascii="Times New Roman" w:hAnsi="Times New Roman" w:cs="Times New Roman"/>
          <w:sz w:val="24"/>
          <w:szCs w:val="24"/>
        </w:rPr>
        <w:t xml:space="preserve"> edition, Cap. 5 Consumer Markets and Consumer Buyer </w:t>
      </w:r>
      <w:proofErr w:type="spellStart"/>
      <w:proofErr w:type="gramStart"/>
      <w:r w:rsidRPr="005F2690">
        <w:rPr>
          <w:rFonts w:ascii="Times New Roman" w:hAnsi="Times New Roman" w:cs="Times New Roman"/>
          <w:sz w:val="24"/>
          <w:szCs w:val="24"/>
        </w:rPr>
        <w:t>Behaviour,p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F2690">
        <w:rPr>
          <w:rFonts w:ascii="Times New Roman" w:hAnsi="Times New Roman" w:cs="Times New Roman"/>
          <w:sz w:val="24"/>
          <w:szCs w:val="24"/>
        </w:rPr>
        <w:t xml:space="preserve"> 132-158</w:t>
      </w:r>
    </w:p>
    <w:p w14:paraId="06252A10" w14:textId="6113B2AF" w:rsidR="009747A2" w:rsidRDefault="009747A2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690">
        <w:rPr>
          <w:rFonts w:ascii="Times New Roman" w:hAnsi="Times New Roman" w:cs="Times New Roman"/>
          <w:sz w:val="24"/>
          <w:szCs w:val="24"/>
        </w:rPr>
        <w:t>Kotler &amp; Armstrong, Principles of Marketing 14</w:t>
      </w:r>
      <w:r w:rsidRPr="005F2690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5F2690">
        <w:rPr>
          <w:rFonts w:ascii="Times New Roman" w:hAnsi="Times New Roman" w:cs="Times New Roman"/>
          <w:sz w:val="24"/>
          <w:szCs w:val="24"/>
        </w:rPr>
        <w:t xml:space="preserve">edition, Cap. 17 Direct and Online Marketing Building Direct Customer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Relantionships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>, p.494-518</w:t>
      </w:r>
    </w:p>
    <w:p w14:paraId="4BBACBA6" w14:textId="57B73BC8" w:rsidR="00FE587D" w:rsidRPr="005F2690" w:rsidRDefault="00FE587D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Nicoleta-</w:t>
      </w:r>
      <w:proofErr w:type="spellStart"/>
      <w:r>
        <w:rPr>
          <w:rFonts w:ascii="Times New Roman" w:hAnsi="Times New Roman" w:cs="Times New Roman"/>
          <w:sz w:val="24"/>
          <w:szCs w:val="24"/>
        </w:rPr>
        <w:t>Dorina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RACOLTA-PAINA, Theodora Alexandra Luca, NOWDAYS ONLINE CONSUMER`S RIGHTS AND INTERESTS.CASE STUDY -THE ROMANIAN EDUCATED ONLINE YOUNG CONSUMER, 2011</w:t>
      </w:r>
    </w:p>
    <w:p w14:paraId="5D546251" w14:textId="07DD5191" w:rsidR="007C3B46" w:rsidRPr="005F2690" w:rsidRDefault="007770D1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C3B46" w:rsidRPr="005F2690">
          <w:rPr>
            <w:rStyle w:val="Hyperlink"/>
            <w:rFonts w:ascii="Times New Roman" w:hAnsi="Times New Roman" w:cs="Times New Roman"/>
            <w:sz w:val="24"/>
            <w:szCs w:val="24"/>
          </w:rPr>
          <w:t>https://import-export.societegenerale.fr/en/country/romania/market-consumer</w:t>
        </w:r>
      </w:hyperlink>
    </w:p>
    <w:p w14:paraId="33948416" w14:textId="32DC4D81" w:rsidR="007C3B46" w:rsidRPr="005F2690" w:rsidRDefault="007770D1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C3B46" w:rsidRPr="005F2690">
          <w:rPr>
            <w:rStyle w:val="Hyperlink"/>
            <w:rFonts w:ascii="Times New Roman" w:hAnsi="Times New Roman" w:cs="Times New Roman"/>
            <w:sz w:val="24"/>
            <w:szCs w:val="24"/>
          </w:rPr>
          <w:t>https://www.intelligencenode.com/blog/50-statistics-to-understand-the-online-consumer-in-2020-and-beyond/</w:t>
        </w:r>
      </w:hyperlink>
    </w:p>
    <w:p w14:paraId="70079899" w14:textId="551EF916" w:rsidR="007C3B46" w:rsidRDefault="007770D1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C3B46" w:rsidRPr="005F2690">
          <w:rPr>
            <w:rStyle w:val="Hyperlink"/>
            <w:rFonts w:ascii="Times New Roman" w:hAnsi="Times New Roman" w:cs="Times New Roman"/>
            <w:sz w:val="24"/>
            <w:szCs w:val="24"/>
          </w:rPr>
          <w:t>https://eccromania.ro/despre-noi/ce-este-ecc-romania/</w:t>
        </w:r>
      </w:hyperlink>
    </w:p>
    <w:p w14:paraId="2046A746" w14:textId="53DD4B13" w:rsidR="005F2690" w:rsidRDefault="007770D1" w:rsidP="005F2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5F2690" w:rsidRPr="00BE2063">
          <w:rPr>
            <w:rStyle w:val="Hyperlink"/>
            <w:rFonts w:ascii="Times New Roman" w:hAnsi="Times New Roman" w:cs="Times New Roman"/>
            <w:sz w:val="24"/>
            <w:szCs w:val="24"/>
          </w:rPr>
          <w:t>https://trusted.ro/blog/test-consumator-online/</w:t>
        </w:r>
      </w:hyperlink>
    </w:p>
    <w:p w14:paraId="19FB67BE" w14:textId="574C7B8C" w:rsidR="004E1FEB" w:rsidRDefault="007770D1" w:rsidP="004E1F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4E1FEB" w:rsidRPr="00BE2063">
          <w:rPr>
            <w:rStyle w:val="Hyperlink"/>
            <w:rFonts w:ascii="Times New Roman" w:hAnsi="Times New Roman" w:cs="Times New Roman"/>
            <w:sz w:val="24"/>
            <w:szCs w:val="24"/>
          </w:rPr>
          <w:t>https://ec.europa.eu/eurostat/web/products-eurostat-news/-/DDN-20200420-2</w:t>
        </w:r>
      </w:hyperlink>
    </w:p>
    <w:p w14:paraId="6946DE0C" w14:textId="517DC609" w:rsidR="004E1FEB" w:rsidRPr="0012620F" w:rsidRDefault="007770D1" w:rsidP="001262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anchor="E-shopping:_biggest_increase_among_young_internet_users" w:history="1">
        <w:r w:rsidR="00E66EFB" w:rsidRPr="00BE2063">
          <w:rPr>
            <w:rStyle w:val="Hyperlink"/>
            <w:rFonts w:ascii="Times New Roman" w:hAnsi="Times New Roman" w:cs="Times New Roman"/>
            <w:sz w:val="24"/>
            <w:szCs w:val="24"/>
          </w:rPr>
          <w:t>https://ec.europa.eu/eurostat/statistics-explained/index.php/E-commerce_statistics_for_individuals#E-shopping:_biggest_increase_among_young_internet_users</w:t>
        </w:r>
      </w:hyperlink>
    </w:p>
    <w:p w14:paraId="5C88DA68" w14:textId="77777777" w:rsidR="005F2690" w:rsidRPr="005F2690" w:rsidRDefault="005F2690" w:rsidP="005F26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77663E" w14:textId="61BE1B02" w:rsidR="007C3B46" w:rsidRPr="005F2690" w:rsidRDefault="007C3B46" w:rsidP="005F26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DDCF93" w14:textId="14278136" w:rsidR="007C3B46" w:rsidRPr="005F2690" w:rsidRDefault="007C3B46" w:rsidP="005F26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2690">
        <w:rPr>
          <w:rFonts w:ascii="Times New Roman" w:hAnsi="Times New Roman" w:cs="Times New Roman"/>
          <w:sz w:val="24"/>
          <w:szCs w:val="24"/>
        </w:rPr>
        <w:t>Babin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 Harris Murray, CB Consumer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 2017</w:t>
      </w:r>
    </w:p>
    <w:p w14:paraId="3FEED0C8" w14:textId="2A79E5F7" w:rsidR="007C3B46" w:rsidRPr="005F2690" w:rsidRDefault="007C3B46" w:rsidP="005F26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690">
        <w:rPr>
          <w:rFonts w:ascii="Times New Roman" w:hAnsi="Times New Roman" w:cs="Times New Roman"/>
          <w:sz w:val="24"/>
          <w:szCs w:val="24"/>
        </w:rPr>
        <w:t xml:space="preserve">Michael R. Solomon, Gary J.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Bamossy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 xml:space="preserve">, Soren </w:t>
      </w:r>
      <w:proofErr w:type="spellStart"/>
      <w:r w:rsidRPr="005F2690">
        <w:rPr>
          <w:rFonts w:ascii="Times New Roman" w:hAnsi="Times New Roman" w:cs="Times New Roman"/>
          <w:sz w:val="24"/>
          <w:szCs w:val="24"/>
        </w:rPr>
        <w:t>Askegaard</w:t>
      </w:r>
      <w:proofErr w:type="spellEnd"/>
      <w:r w:rsidRPr="005F2690">
        <w:rPr>
          <w:rFonts w:ascii="Times New Roman" w:hAnsi="Times New Roman" w:cs="Times New Roman"/>
          <w:sz w:val="24"/>
          <w:szCs w:val="24"/>
        </w:rPr>
        <w:t>, Margaret K. Hogg</w:t>
      </w:r>
      <w:r w:rsidRPr="005F2690">
        <w:rPr>
          <w:rFonts w:ascii="Times New Roman" w:hAnsi="Times New Roman" w:cs="Times New Roman"/>
          <w:i/>
          <w:iCs/>
          <w:sz w:val="24"/>
          <w:szCs w:val="24"/>
        </w:rPr>
        <w:t xml:space="preserve">, Consumer </w:t>
      </w:r>
      <w:proofErr w:type="spellStart"/>
      <w:r w:rsidRPr="005F2690">
        <w:rPr>
          <w:rFonts w:ascii="Times New Roman" w:hAnsi="Times New Roman" w:cs="Times New Roman"/>
          <w:i/>
          <w:iCs/>
          <w:sz w:val="24"/>
          <w:szCs w:val="24"/>
        </w:rPr>
        <w:t>Behaviour</w:t>
      </w:r>
      <w:proofErr w:type="spellEnd"/>
      <w:r w:rsidRPr="005F26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5F2690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Pr="005F2690">
        <w:rPr>
          <w:rFonts w:ascii="Times New Roman" w:hAnsi="Times New Roman" w:cs="Times New Roman"/>
          <w:i/>
          <w:iCs/>
          <w:sz w:val="24"/>
          <w:szCs w:val="24"/>
        </w:rPr>
        <w:t xml:space="preserve"> European Perspective, </w:t>
      </w:r>
      <w:r w:rsidRPr="005F2690">
        <w:rPr>
          <w:rFonts w:ascii="Times New Roman" w:hAnsi="Times New Roman" w:cs="Times New Roman"/>
          <w:sz w:val="24"/>
          <w:szCs w:val="24"/>
        </w:rPr>
        <w:t>sixth edition, 2016</w:t>
      </w:r>
    </w:p>
    <w:p w14:paraId="2177F146" w14:textId="47FDEDA5" w:rsidR="007C3B46" w:rsidRPr="005F2690" w:rsidRDefault="007C3B46" w:rsidP="005F26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690">
        <w:rPr>
          <w:rFonts w:ascii="Times New Roman" w:hAnsi="Times New Roman" w:cs="Times New Roman"/>
          <w:sz w:val="24"/>
          <w:szCs w:val="24"/>
        </w:rPr>
        <w:t xml:space="preserve">Andrew Smith, </w:t>
      </w:r>
      <w:r w:rsidRPr="005F2690">
        <w:rPr>
          <w:rFonts w:ascii="Times New Roman" w:hAnsi="Times New Roman" w:cs="Times New Roman"/>
          <w:i/>
          <w:iCs/>
          <w:sz w:val="24"/>
          <w:szCs w:val="24"/>
        </w:rPr>
        <w:t xml:space="preserve">Consumer </w:t>
      </w:r>
      <w:proofErr w:type="spellStart"/>
      <w:r w:rsidRPr="005F2690">
        <w:rPr>
          <w:rFonts w:ascii="Times New Roman" w:hAnsi="Times New Roman" w:cs="Times New Roman"/>
          <w:i/>
          <w:iCs/>
          <w:sz w:val="24"/>
          <w:szCs w:val="24"/>
        </w:rPr>
        <w:t>behaviour</w:t>
      </w:r>
      <w:proofErr w:type="spellEnd"/>
      <w:r w:rsidRPr="005F2690">
        <w:rPr>
          <w:rFonts w:ascii="Times New Roman" w:hAnsi="Times New Roman" w:cs="Times New Roman"/>
          <w:i/>
          <w:iCs/>
          <w:sz w:val="24"/>
          <w:szCs w:val="24"/>
        </w:rPr>
        <w:t xml:space="preserve"> and Analytics</w:t>
      </w:r>
      <w:r w:rsidRPr="005F2690">
        <w:rPr>
          <w:rFonts w:ascii="Times New Roman" w:hAnsi="Times New Roman" w:cs="Times New Roman"/>
          <w:sz w:val="24"/>
          <w:szCs w:val="24"/>
        </w:rPr>
        <w:t>, Routledge, 2020</w:t>
      </w:r>
    </w:p>
    <w:p w14:paraId="1F1D62C1" w14:textId="77777777" w:rsidR="007C3B46" w:rsidRPr="005F2690" w:rsidRDefault="007C3B46" w:rsidP="005F26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7C3B46" w:rsidRPr="005F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F3E94"/>
    <w:multiLevelType w:val="hybridMultilevel"/>
    <w:tmpl w:val="C66214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7C22E80"/>
    <w:multiLevelType w:val="hybridMultilevel"/>
    <w:tmpl w:val="220ED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6F"/>
    <w:rsid w:val="0012620F"/>
    <w:rsid w:val="003208BE"/>
    <w:rsid w:val="004E1FEB"/>
    <w:rsid w:val="00581242"/>
    <w:rsid w:val="005C17E0"/>
    <w:rsid w:val="005F2690"/>
    <w:rsid w:val="00615D0B"/>
    <w:rsid w:val="007770D1"/>
    <w:rsid w:val="007C3B46"/>
    <w:rsid w:val="00876BE3"/>
    <w:rsid w:val="0095026F"/>
    <w:rsid w:val="009747A2"/>
    <w:rsid w:val="00DE77BC"/>
    <w:rsid w:val="00E35998"/>
    <w:rsid w:val="00E66EFB"/>
    <w:rsid w:val="00E73DC5"/>
    <w:rsid w:val="00FE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FCB3"/>
  <w15:chartTrackingRefBased/>
  <w15:docId w15:val="{1ED3E6A5-A47B-42A1-A01E-E587260B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usted.ro/blog/test-consumator-onli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cromania.ro/despre-noi/ce-este-ecc-romani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lligencenode.com/blog/50-statistics-to-understand-the-online-consumer-in-2020-and-beyon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mport-export.societegenerale.fr/en/country/romania/market-consumer" TargetMode="External"/><Relationship Id="rId10" Type="http://schemas.openxmlformats.org/officeDocument/2006/relationships/hyperlink" Target="https://ec.europa.eu/eurostat/statistics-explained/index.php/E-commerce_statistics_for_individu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.europa.eu/eurostat/web/products-eurostat-news/-/DDN-20200420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Sorina</dc:creator>
  <cp:keywords/>
  <dc:description/>
  <cp:lastModifiedBy>Sorina</cp:lastModifiedBy>
  <cp:revision>13</cp:revision>
  <dcterms:created xsi:type="dcterms:W3CDTF">2021-03-18T10:49:00Z</dcterms:created>
  <dcterms:modified xsi:type="dcterms:W3CDTF">2021-06-09T07:47:00Z</dcterms:modified>
</cp:coreProperties>
</file>