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CC" w:rsidRPr="004256E2" w:rsidRDefault="00EA28CC" w:rsidP="00EA28CC">
      <w:pPr>
        <w:pStyle w:val="1Cambria"/>
      </w:pPr>
      <w:bookmarkStart w:id="0" w:name="_Toc421483546"/>
      <w:bookmarkStart w:id="1" w:name="_Toc421572762"/>
      <w:bookmarkStart w:id="2" w:name="_Toc483761630"/>
      <w:r w:rsidRPr="003E5F22">
        <w:t>3</w:t>
      </w:r>
      <w:r w:rsidRPr="00440943">
        <w:t xml:space="preserve">. </w:t>
      </w:r>
      <w:r>
        <w:t>Анализ предметной области</w:t>
      </w:r>
      <w:bookmarkEnd w:id="0"/>
      <w:bookmarkEnd w:id="1"/>
      <w:bookmarkEnd w:id="2"/>
    </w:p>
    <w:p w:rsidR="00EA28CC" w:rsidRDefault="00EA28CC" w:rsidP="00EA28CC">
      <w:pPr>
        <w:pStyle w:val="3Cambria"/>
        <w:outlineLvl w:val="1"/>
        <w:rPr>
          <w:lang w:val="ru-RU"/>
        </w:rPr>
      </w:pPr>
      <w:bookmarkStart w:id="3" w:name="_Toc231887229"/>
      <w:bookmarkStart w:id="4" w:name="_Toc421483547"/>
      <w:bookmarkStart w:id="5" w:name="_Toc421572763"/>
      <w:bookmarkStart w:id="6" w:name="_Toc483761631"/>
      <w:r w:rsidRPr="000A25BB">
        <w:rPr>
          <w:lang w:val="ru-RU"/>
        </w:rPr>
        <w:t>3</w:t>
      </w:r>
      <w:r>
        <w:rPr>
          <w:lang w:val="ru-RU"/>
        </w:rPr>
        <w:t>.</w:t>
      </w:r>
      <w:r w:rsidRPr="000A25BB">
        <w:rPr>
          <w:lang w:val="ru-RU"/>
        </w:rPr>
        <w:t>1</w:t>
      </w:r>
      <w:r w:rsidRPr="009C3F2E">
        <w:rPr>
          <w:lang w:val="ru-RU"/>
        </w:rPr>
        <w:t>. Разработка алгоритмов</w:t>
      </w:r>
      <w:bookmarkEnd w:id="3"/>
      <w:bookmarkEnd w:id="4"/>
      <w:bookmarkEnd w:id="5"/>
      <w:bookmarkEnd w:id="6"/>
    </w:p>
    <w:p w:rsidR="00AF6268" w:rsidRPr="00EA28CC" w:rsidRDefault="00AF6268" w:rsidP="00EA28CC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7" w:name="_GoBack"/>
      <w:bookmarkEnd w:id="7"/>
    </w:p>
    <w:sectPr w:rsidR="00AF6268" w:rsidRPr="00EA2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CC"/>
    <w:rsid w:val="00AF6268"/>
    <w:rsid w:val="00E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a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2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EA28CC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3Cambria">
    <w:name w:val="Заголовок 3 Cambria"/>
    <w:basedOn w:val="a"/>
    <w:rsid w:val="00EA28CC"/>
    <w:pPr>
      <w:keepNext/>
      <w:widowControl w:val="0"/>
      <w:suppressAutoHyphens/>
      <w:autoSpaceDE w:val="0"/>
      <w:autoSpaceDN w:val="0"/>
      <w:adjustRightInd w:val="0"/>
      <w:spacing w:before="240" w:after="60" w:line="276" w:lineRule="auto"/>
      <w:outlineLvl w:val="0"/>
    </w:pPr>
    <w:rPr>
      <w:rFonts w:ascii="Cambria" w:hAnsi="Cambria"/>
      <w:b/>
      <w:kern w:val="28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rsid w:val="00EA2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2017-05-29T17:52:00Z</dcterms:created>
  <dcterms:modified xsi:type="dcterms:W3CDTF">2017-05-29T17:54:00Z</dcterms:modified>
</cp:coreProperties>
</file>