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D149" w14:textId="7704972C" w:rsidR="0047197A" w:rsidRPr="0047197A" w:rsidRDefault="0047197A" w:rsidP="00262372">
      <w:pPr>
        <w:jc w:val="center"/>
        <w:rPr>
          <w:rFonts w:ascii="Times New Roman" w:hAnsi="Times New Roman" w:cs="Times New Roman"/>
          <w:sz w:val="32"/>
          <w:szCs w:val="32"/>
        </w:rPr>
      </w:pPr>
      <w:r w:rsidRPr="0047197A">
        <w:rPr>
          <w:rFonts w:ascii="Times New Roman" w:hAnsi="Times New Roman" w:cs="Times New Roman"/>
          <w:sz w:val="32"/>
          <w:szCs w:val="32"/>
        </w:rPr>
        <w:t>Tema 3</w:t>
      </w:r>
    </w:p>
    <w:p w14:paraId="07761A20" w14:textId="77777777" w:rsidR="0047197A" w:rsidRPr="0047197A" w:rsidRDefault="0047197A" w:rsidP="004719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BD4FA" w14:textId="2DD6B37B" w:rsidR="0047197A" w:rsidRPr="0047197A" w:rsidRDefault="0047197A" w:rsidP="00262372">
      <w:pPr>
        <w:ind w:firstLine="567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47197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Enunț: Formulați un </w:t>
      </w:r>
      <w:r w:rsidRPr="0047197A">
        <w:rPr>
          <w:rStyle w:val="Robust"/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instrument de evaluare</w:t>
      </w:r>
      <w:r w:rsidRPr="0047197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 a atingerii obiectivelor. </w:t>
      </w:r>
    </w:p>
    <w:p w14:paraId="71577B50" w14:textId="77777777" w:rsidR="00262372" w:rsidRPr="00262372" w:rsidRDefault="00262372" w:rsidP="0026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Instrument de evaluare - Energia electrică și utilizările ei</w:t>
      </w:r>
    </w:p>
    <w:p w14:paraId="307AD315" w14:textId="77777777" w:rsidR="00262372" w:rsidRDefault="00262372" w:rsidP="002623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Unitatea de învățământ:</w:t>
      </w: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Școala Gimnazială Nr. 1 Valea Danului</w:t>
      </w:r>
    </w:p>
    <w:p w14:paraId="498B1FD6" w14:textId="77777777" w:rsidR="00262372" w:rsidRDefault="00262372" w:rsidP="002623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Clasa:</w:t>
      </w: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a VIII-a</w:t>
      </w:r>
    </w:p>
    <w:p w14:paraId="5CB36F98" w14:textId="77777777" w:rsidR="00262372" w:rsidRDefault="00262372" w:rsidP="002623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Disciplina:</w:t>
      </w: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Educație tehnologică și aplicații practice</w:t>
      </w:r>
    </w:p>
    <w:p w14:paraId="4FDE422D" w14:textId="77777777" w:rsidR="00262372" w:rsidRDefault="00262372" w:rsidP="002623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Unitatea de învățare:</w:t>
      </w: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Energia electrică și utilizările ei</w:t>
      </w:r>
    </w:p>
    <w:p w14:paraId="175C75B6" w14:textId="77777777" w:rsidR="00262372" w:rsidRDefault="00262372" w:rsidP="002623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Durata activității:</w:t>
      </w: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50 de minute</w:t>
      </w:r>
    </w:p>
    <w:p w14:paraId="29CB6B75" w14:textId="212EB181" w:rsidR="00262372" w:rsidRPr="00262372" w:rsidRDefault="00262372" w:rsidP="002623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Data:</w:t>
      </w: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19.06.2024</w:t>
      </w:r>
    </w:p>
    <w:p w14:paraId="7BE6399F" w14:textId="77777777" w:rsidR="00262372" w:rsidRPr="00262372" w:rsidRDefault="00262372" w:rsidP="0026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Obiectivele evaluării:</w:t>
      </w:r>
    </w:p>
    <w:p w14:paraId="4A3D8BF6" w14:textId="77777777" w:rsidR="00262372" w:rsidRPr="00262372" w:rsidRDefault="00262372" w:rsidP="00262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Să identifice principalele surse de energie electrică.</w:t>
      </w:r>
    </w:p>
    <w:p w14:paraId="362F384E" w14:textId="77777777" w:rsidR="00262372" w:rsidRPr="00262372" w:rsidRDefault="00262372" w:rsidP="00262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Să explice transformarea energiei electrice în alte forme de energie.</w:t>
      </w:r>
    </w:p>
    <w:p w14:paraId="4C8FDD4E" w14:textId="77777777" w:rsidR="00262372" w:rsidRPr="00262372" w:rsidRDefault="00262372" w:rsidP="00262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Să descrie utilizările energiei electrice în diferite contexte tehnologice.</w:t>
      </w:r>
    </w:p>
    <w:p w14:paraId="4629D26D" w14:textId="77777777" w:rsidR="00262372" w:rsidRPr="00262372" w:rsidRDefault="00262372" w:rsidP="0026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Instrumente de evaluare:</w:t>
      </w:r>
    </w:p>
    <w:p w14:paraId="4D7A7850" w14:textId="77777777" w:rsidR="00262372" w:rsidRPr="00262372" w:rsidRDefault="00262372" w:rsidP="00262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Test scris:</w:t>
      </w:r>
    </w:p>
    <w:p w14:paraId="6E66714C" w14:textId="77777777" w:rsidR="00262372" w:rsidRPr="00262372" w:rsidRDefault="00262372" w:rsidP="00262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Întrebări cu alegere multiplă pentru verificarea cunoștințelor teoretice despre sursele de energie electrică și utilizările acesteia.</w:t>
      </w:r>
    </w:p>
    <w:p w14:paraId="6B156173" w14:textId="77777777" w:rsidR="00262372" w:rsidRPr="00262372" w:rsidRDefault="00262372" w:rsidP="00262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Exemple de probleme practice pentru a aplica conceptele în diverse situații.</w:t>
      </w:r>
    </w:p>
    <w:p w14:paraId="2E4867E6" w14:textId="77777777" w:rsidR="00262372" w:rsidRPr="00262372" w:rsidRDefault="00262372" w:rsidP="00262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Demonstrație practică:</w:t>
      </w:r>
    </w:p>
    <w:p w14:paraId="2AC6A46B" w14:textId="77777777" w:rsidR="00262372" w:rsidRPr="00262372" w:rsidRDefault="00262372" w:rsidP="00262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Elevii vor fi evaluați în timpul unei demonstrații practice în care trebuie să conecteze și să opereze corect un circuit electric simplu.</w:t>
      </w:r>
    </w:p>
    <w:p w14:paraId="219E69C0" w14:textId="77777777" w:rsidR="00262372" w:rsidRPr="00262372" w:rsidRDefault="00262372" w:rsidP="00262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Se va evalua capacitatea de a folosi corect componente electrice și de a identifica eventualele probleme în circuit.</w:t>
      </w:r>
    </w:p>
    <w:p w14:paraId="554BAC29" w14:textId="77777777" w:rsidR="00262372" w:rsidRPr="00262372" w:rsidRDefault="00262372" w:rsidP="00262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Proiect scris:</w:t>
      </w:r>
    </w:p>
    <w:p w14:paraId="531890B0" w14:textId="77777777" w:rsidR="00262372" w:rsidRPr="00262372" w:rsidRDefault="00262372" w:rsidP="00262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Elevii vor completa un proiect scris în care vor explica în detaliu una din utilizările majore ale energiei electrice într-un dispozitiv sau sistem tehnologic.</w:t>
      </w:r>
    </w:p>
    <w:p w14:paraId="70738A13" w14:textId="77777777" w:rsidR="00262372" w:rsidRPr="00262372" w:rsidRDefault="00262372" w:rsidP="00262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Se va evalua claritatea expunerii, acuratețea informațiilor și capacitatea de a face conexiuni între teoria învățată și aplicațiile practice.</w:t>
      </w:r>
    </w:p>
    <w:p w14:paraId="1B84E873" w14:textId="06362640" w:rsidR="00262372" w:rsidRPr="00262372" w:rsidRDefault="00262372" w:rsidP="0026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Punctare</w:t>
      </w: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:</w:t>
      </w:r>
    </w:p>
    <w:p w14:paraId="54D64CD5" w14:textId="77777777" w:rsidR="00262372" w:rsidRPr="00262372" w:rsidRDefault="00262372" w:rsidP="00262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Fiecare instrument de evaluare va avea anumite ponderi în funcție de obiectivele evaluării.</w:t>
      </w:r>
    </w:p>
    <w:p w14:paraId="3C4E650A" w14:textId="77777777" w:rsidR="00262372" w:rsidRPr="00262372" w:rsidRDefault="00262372" w:rsidP="00262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Scorul final va reflecta performanța elevilor în atingerea obiectivelor propuse.</w:t>
      </w:r>
    </w:p>
    <w:p w14:paraId="26870C6C" w14:textId="77777777" w:rsidR="00262372" w:rsidRPr="00262372" w:rsidRDefault="00262372" w:rsidP="0026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Observații:</w:t>
      </w:r>
    </w:p>
    <w:p w14:paraId="25F45245" w14:textId="77777777" w:rsidR="00262372" w:rsidRPr="00262372" w:rsidRDefault="00262372" w:rsidP="00262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lastRenderedPageBreak/>
        <w:t>Se va asigura ca evaluarea să fie echitabilă și să reflecte diferitele modalități de înțelegere și aplicare a conținutului.</w:t>
      </w:r>
    </w:p>
    <w:p w14:paraId="3A7A1D3C" w14:textId="0CB36D64" w:rsidR="00262372" w:rsidRPr="00262372" w:rsidRDefault="00262372" w:rsidP="00262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Se va oferi feedback constructiv pentru îmbunătățirea continuă a performanței elevilor în domeniul energiei electrice.</w:t>
      </w:r>
    </w:p>
    <w:p w14:paraId="79C06A13" w14:textId="77777777" w:rsidR="00262372" w:rsidRPr="00262372" w:rsidRDefault="00262372" w:rsidP="00262372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26237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Acest instrument de evaluare combină atât evaluarea cunoștințelor teoretice, cât și abilitățile practice ale elevilor, pentru a asigura o evaluare comprehensivă a atingerii obiectivelor propuse în unitatea de învățare specificată.</w:t>
      </w:r>
    </w:p>
    <w:p w14:paraId="538496D4" w14:textId="77777777" w:rsidR="0047197A" w:rsidRDefault="0047197A" w:rsidP="0047197A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14:paraId="2335AB43" w14:textId="77777777" w:rsidR="00262372" w:rsidRPr="0047197A" w:rsidRDefault="00262372" w:rsidP="0047197A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sectPr w:rsidR="00262372" w:rsidRPr="0047197A" w:rsidSect="000E1A1C">
      <w:pgSz w:w="12240" w:h="15840"/>
      <w:pgMar w:top="1418" w:right="1418" w:bottom="1418" w:left="14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B6D07" w14:textId="77777777" w:rsidR="00A76737" w:rsidRDefault="00A76737" w:rsidP="00262372">
      <w:pPr>
        <w:spacing w:after="0" w:line="240" w:lineRule="auto"/>
      </w:pPr>
      <w:r>
        <w:separator/>
      </w:r>
    </w:p>
  </w:endnote>
  <w:endnote w:type="continuationSeparator" w:id="0">
    <w:p w14:paraId="3E775BED" w14:textId="77777777" w:rsidR="00A76737" w:rsidRDefault="00A76737" w:rsidP="0026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0431F" w14:textId="77777777" w:rsidR="00A76737" w:rsidRDefault="00A76737" w:rsidP="00262372">
      <w:pPr>
        <w:spacing w:after="0" w:line="240" w:lineRule="auto"/>
      </w:pPr>
      <w:r>
        <w:separator/>
      </w:r>
    </w:p>
  </w:footnote>
  <w:footnote w:type="continuationSeparator" w:id="0">
    <w:p w14:paraId="07A27234" w14:textId="77777777" w:rsidR="00A76737" w:rsidRDefault="00A76737" w:rsidP="0026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0B7D"/>
    <w:multiLevelType w:val="multilevel"/>
    <w:tmpl w:val="F28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07882"/>
    <w:multiLevelType w:val="multilevel"/>
    <w:tmpl w:val="E1CE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83810"/>
    <w:multiLevelType w:val="multilevel"/>
    <w:tmpl w:val="D9BA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E6FE2"/>
    <w:multiLevelType w:val="multilevel"/>
    <w:tmpl w:val="0A24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719C5"/>
    <w:multiLevelType w:val="multilevel"/>
    <w:tmpl w:val="B1DE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404589">
    <w:abstractNumId w:val="1"/>
  </w:num>
  <w:num w:numId="2" w16cid:durableId="1887184372">
    <w:abstractNumId w:val="4"/>
  </w:num>
  <w:num w:numId="3" w16cid:durableId="985664387">
    <w:abstractNumId w:val="2"/>
  </w:num>
  <w:num w:numId="4" w16cid:durableId="385447269">
    <w:abstractNumId w:val="3"/>
  </w:num>
  <w:num w:numId="5" w16cid:durableId="9545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C3"/>
    <w:rsid w:val="00046E70"/>
    <w:rsid w:val="000E1A1C"/>
    <w:rsid w:val="00103B20"/>
    <w:rsid w:val="00262372"/>
    <w:rsid w:val="003116F8"/>
    <w:rsid w:val="00320414"/>
    <w:rsid w:val="0047197A"/>
    <w:rsid w:val="004B2D27"/>
    <w:rsid w:val="00611C83"/>
    <w:rsid w:val="006C59AD"/>
    <w:rsid w:val="00872980"/>
    <w:rsid w:val="008D7066"/>
    <w:rsid w:val="00A049A8"/>
    <w:rsid w:val="00A34BFF"/>
    <w:rsid w:val="00A76737"/>
    <w:rsid w:val="00BB1E2C"/>
    <w:rsid w:val="00BF31C3"/>
    <w:rsid w:val="00C1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EA7A3"/>
  <w15:chartTrackingRefBased/>
  <w15:docId w15:val="{42BA918C-9C98-483C-8245-81530D8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uiPriority w:val="22"/>
    <w:qFormat/>
    <w:rsid w:val="0047197A"/>
    <w:rPr>
      <w:b/>
      <w:bCs/>
    </w:rPr>
  </w:style>
  <w:style w:type="table" w:styleId="Tabelgril">
    <w:name w:val="Table Grid"/>
    <w:basedOn w:val="TabelNormal"/>
    <w:uiPriority w:val="39"/>
    <w:rsid w:val="0004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line-clamp-1">
    <w:name w:val="line-clamp-1"/>
    <w:basedOn w:val="Fontdeparagrafimplicit"/>
    <w:rsid w:val="0026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Pleșa</dc:creator>
  <cp:keywords/>
  <dc:description/>
  <cp:lastModifiedBy>Georgiana Pleșa</cp:lastModifiedBy>
  <cp:revision>7</cp:revision>
  <dcterms:created xsi:type="dcterms:W3CDTF">2024-05-23T19:17:00Z</dcterms:created>
  <dcterms:modified xsi:type="dcterms:W3CDTF">2024-06-19T19:30:00Z</dcterms:modified>
</cp:coreProperties>
</file>