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before="40" w:lineRule="auto"/>
        <w:ind w:left="0" w:right="-40.8661417322827" w:firstLine="0"/>
        <w:jc w:val="both"/>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Estudio de fuentes puntuales:</w:t>
      </w:r>
    </w:p>
    <w:p w:rsidR="00000000" w:rsidDel="00000000" w:rsidP="00000000" w:rsidRDefault="00000000" w:rsidRPr="00000000" w14:paraId="00000002">
      <w:pPr>
        <w:pageBreakBefore w:val="0"/>
        <w:spacing w:before="40" w:line="276" w:lineRule="auto"/>
        <w:ind w:left="0" w:right="-40.8661417322827" w:firstLine="0"/>
        <w:jc w:val="both"/>
        <w:rPr>
          <w:b w:val="1"/>
        </w:rPr>
      </w:pPr>
      <w:r w:rsidDel="00000000" w:rsidR="00000000" w:rsidRPr="00000000">
        <w:rPr>
          <w:b w:val="1"/>
          <w:rtl w:val="0"/>
        </w:rPr>
        <w:t xml:space="preserve">a.</w:t>
      </w:r>
      <w:r w:rsidDel="00000000" w:rsidR="00000000" w:rsidRPr="00000000">
        <w:rPr>
          <w:b w:val="1"/>
          <w:rtl w:val="0"/>
        </w:rPr>
        <w:t xml:space="preserve"> </w:t>
      </w:r>
      <w:r w:rsidDel="00000000" w:rsidR="00000000" w:rsidRPr="00000000">
        <w:rPr>
          <w:b w:val="1"/>
          <w:rtl w:val="0"/>
        </w:rPr>
        <w:t xml:space="preserve">Datos de los experimentos realizados (todos los niveles calculados en todos los receptores, y el mapa sonoro incluyendo rayos) (0.5 puntos)</w:t>
      </w:r>
    </w:p>
    <w:p w:rsidR="00000000" w:rsidDel="00000000" w:rsidP="00000000" w:rsidRDefault="00000000" w:rsidRPr="00000000" w14:paraId="00000003">
      <w:pPr>
        <w:pageBreakBefore w:val="0"/>
        <w:spacing w:before="40" w:line="276" w:lineRule="auto"/>
        <w:ind w:left="0" w:right="-40.8661417322827" w:firstLine="0"/>
        <w:jc w:val="both"/>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152400</wp:posOffset>
            </wp:positionV>
            <wp:extent cx="5515014" cy="1233488"/>
            <wp:effectExtent b="0" l="0" r="0" t="0"/>
            <wp:wrapSquare wrapText="bothSides" distB="0" distT="0" distL="0" distR="0"/>
            <wp:docPr id="12" name="image3.png"/>
            <a:graphic>
              <a:graphicData uri="http://schemas.openxmlformats.org/drawingml/2006/picture">
                <pic:pic>
                  <pic:nvPicPr>
                    <pic:cNvPr id="0" name="image3.png"/>
                    <pic:cNvPicPr preferRelativeResize="0"/>
                  </pic:nvPicPr>
                  <pic:blipFill>
                    <a:blip r:embed="rId6"/>
                    <a:srcRect b="70977" l="23520" r="41798" t="15241"/>
                    <a:stretch>
                      <a:fillRect/>
                    </a:stretch>
                  </pic:blipFill>
                  <pic:spPr>
                    <a:xfrm>
                      <a:off x="0" y="0"/>
                      <a:ext cx="5515014" cy="1233488"/>
                    </a:xfrm>
                    <a:prstGeom prst="rect"/>
                    <a:ln/>
                  </pic:spPr>
                </pic:pic>
              </a:graphicData>
            </a:graphic>
          </wp:anchor>
        </w:drawing>
      </w:r>
    </w:p>
    <w:p w:rsidR="00000000" w:rsidDel="00000000" w:rsidP="00000000" w:rsidRDefault="00000000" w:rsidRPr="00000000" w14:paraId="00000004">
      <w:pPr>
        <w:pageBreakBefore w:val="0"/>
        <w:spacing w:before="40"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05">
      <w:pPr>
        <w:pageBreakBefore w:val="0"/>
        <w:spacing w:before="40"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06">
      <w:pPr>
        <w:pageBreakBefore w:val="0"/>
        <w:spacing w:before="40"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07">
      <w:pPr>
        <w:pageBreakBefore w:val="0"/>
        <w:spacing w:before="40"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08">
      <w:pPr>
        <w:pageBreakBefore w:val="0"/>
        <w:spacing w:before="40"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09">
      <w:pPr>
        <w:pageBreakBefore w:val="0"/>
        <w:spacing w:before="40"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0A">
      <w:pPr>
        <w:pageBreakBefore w:val="0"/>
        <w:spacing w:before="40" w:line="276" w:lineRule="auto"/>
        <w:ind w:left="0" w:right="-40.8661417322827" w:firstLine="0"/>
        <w:jc w:val="both"/>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76200</wp:posOffset>
            </wp:positionV>
            <wp:extent cx="5091113" cy="4586694"/>
            <wp:effectExtent b="0" l="0" r="0" t="0"/>
            <wp:wrapSquare wrapText="bothSides" distB="0" distT="0" distL="0" distR="0"/>
            <wp:docPr id="6" name="image12.png"/>
            <a:graphic>
              <a:graphicData uri="http://schemas.openxmlformats.org/drawingml/2006/picture">
                <pic:pic>
                  <pic:nvPicPr>
                    <pic:cNvPr id="0" name="image12.png"/>
                    <pic:cNvPicPr preferRelativeResize="0"/>
                  </pic:nvPicPr>
                  <pic:blipFill>
                    <a:blip r:embed="rId7"/>
                    <a:srcRect b="7836" l="1410" r="45149" t="6583"/>
                    <a:stretch>
                      <a:fillRect/>
                    </a:stretch>
                  </pic:blipFill>
                  <pic:spPr>
                    <a:xfrm>
                      <a:off x="0" y="0"/>
                      <a:ext cx="5091113" cy="4586694"/>
                    </a:xfrm>
                    <a:prstGeom prst="rect"/>
                    <a:ln/>
                  </pic:spPr>
                </pic:pic>
              </a:graphicData>
            </a:graphic>
          </wp:anchor>
        </w:drawing>
      </w:r>
    </w:p>
    <w:p w:rsidR="00000000" w:rsidDel="00000000" w:rsidP="00000000" w:rsidRDefault="00000000" w:rsidRPr="00000000" w14:paraId="0000000B">
      <w:pPr>
        <w:pageBreakBefore w:val="0"/>
        <w:spacing w:before="40"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0C">
      <w:pPr>
        <w:pageBreakBefore w:val="0"/>
        <w:spacing w:before="40"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0D">
      <w:pPr>
        <w:pageBreakBefore w:val="0"/>
        <w:spacing w:before="40"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0E">
      <w:pPr>
        <w:pageBreakBefore w:val="0"/>
        <w:spacing w:before="40"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0F">
      <w:pPr>
        <w:pageBreakBefore w:val="0"/>
        <w:spacing w:before="40"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0">
      <w:pPr>
        <w:pageBreakBefore w:val="0"/>
        <w:spacing w:before="40"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1">
      <w:pPr>
        <w:pageBreakBefore w:val="0"/>
        <w:spacing w:before="40"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2">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3">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4">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5">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6">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7">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8">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9">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A">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B">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C">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D">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E">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1F">
      <w:pPr>
        <w:pageBreakBefore w:val="0"/>
        <w:spacing w:after="200" w:line="276" w:lineRule="auto"/>
        <w:ind w:right="-40.8661417322827"/>
        <w:jc w:val="both"/>
        <w:rPr>
          <w:b w:val="1"/>
        </w:rPr>
      </w:pPr>
      <w:r w:rsidDel="00000000" w:rsidR="00000000" w:rsidRPr="00000000">
        <w:rPr>
          <w:rtl w:val="0"/>
        </w:rPr>
      </w:r>
    </w:p>
    <w:p w:rsidR="00000000" w:rsidDel="00000000" w:rsidP="00000000" w:rsidRDefault="00000000" w:rsidRPr="00000000" w14:paraId="00000020">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21">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22">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23">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24">
      <w:pPr>
        <w:pageBreakBefore w:val="0"/>
        <w:spacing w:line="277.0909090909091" w:lineRule="auto"/>
        <w:ind w:left="0" w:right="-40.8661417322827" w:firstLine="0"/>
        <w:jc w:val="both"/>
        <w:rPr>
          <w:b w:val="1"/>
        </w:rPr>
      </w:pPr>
      <w:r w:rsidDel="00000000" w:rsidR="00000000" w:rsidRPr="00000000">
        <w:rPr>
          <w:b w:val="1"/>
          <w:rtl w:val="0"/>
        </w:rPr>
        <w:t xml:space="preserve">b.Preguntas:</w:t>
      </w:r>
    </w:p>
    <w:p w:rsidR="00000000" w:rsidDel="00000000" w:rsidP="00000000" w:rsidRDefault="00000000" w:rsidRPr="00000000" w14:paraId="00000025">
      <w:pPr>
        <w:pageBreakBefore w:val="0"/>
        <w:spacing w:before="40" w:line="276" w:lineRule="auto"/>
        <w:ind w:left="0" w:right="-40.8661417322827" w:firstLine="720"/>
        <w:jc w:val="both"/>
        <w:rPr>
          <w:b w:val="1"/>
        </w:rPr>
      </w:pPr>
      <w:r w:rsidDel="00000000" w:rsidR="00000000" w:rsidRPr="00000000">
        <w:rPr>
          <w:b w:val="1"/>
          <w:rtl w:val="0"/>
        </w:rPr>
        <w:t xml:space="preserve">i.Demuestre con cálculos teóricos que el nivel de presión sonora a 1m. es correcto (Correcto = diferencia &lt; 1dB). (0.5 puntos)</w:t>
      </w:r>
      <w:r w:rsidDel="00000000" w:rsidR="00000000" w:rsidRPr="00000000">
        <w:rPr>
          <w:rtl w:val="0"/>
        </w:rPr>
      </w:r>
    </w:p>
    <w:p w:rsidR="00000000" w:rsidDel="00000000" w:rsidP="00000000" w:rsidRDefault="00000000" w:rsidRPr="00000000" w14:paraId="00000026">
      <w:pPr>
        <w:pageBreakBefore w:val="0"/>
        <w:spacing w:before="40" w:line="276" w:lineRule="auto"/>
        <w:ind w:left="0" w:right="-40.8661417322827" w:firstLine="720"/>
        <w:jc w:val="both"/>
        <w:rPr>
          <w:b w:val="1"/>
          <w:highlight w:val="yellow"/>
        </w:rPr>
      </w:pPr>
      <w:r w:rsidDel="00000000" w:rsidR="00000000" w:rsidRPr="00000000">
        <w:rPr>
          <w:rtl w:val="0"/>
        </w:rPr>
      </w:r>
    </w:p>
    <w:p w:rsidR="00000000" w:rsidDel="00000000" w:rsidP="00000000" w:rsidRDefault="00000000" w:rsidRPr="00000000" w14:paraId="00000027">
      <w:pPr>
        <w:pageBreakBefore w:val="0"/>
        <w:ind w:right="-40.8661417322827"/>
        <w:jc w:val="both"/>
        <w:rPr/>
      </w:pPr>
      <w:r w:rsidDel="00000000" w:rsidR="00000000" w:rsidRPr="00000000">
        <w:rPr>
          <w:rtl w:val="0"/>
        </w:rPr>
        <w:t xml:space="preserve">Calculamos el nivel de presión sonora a 1m, con la siguiente fórmula:</w:t>
      </w:r>
    </w:p>
    <w:p w:rsidR="00000000" w:rsidDel="00000000" w:rsidP="00000000" w:rsidRDefault="00000000" w:rsidRPr="00000000" w14:paraId="00000028">
      <w:pPr>
        <w:pageBreakBefore w:val="0"/>
        <w:ind w:right="-40.8661417322827"/>
        <w:jc w:val="both"/>
        <w:rPr/>
      </w:pPr>
      <w:r w:rsidDel="00000000" w:rsidR="00000000" w:rsidRPr="00000000">
        <w:rPr>
          <w:rtl w:val="0"/>
        </w:rPr>
        <w:tab/>
      </w:r>
      <m:oMath>
        <m:r>
          <w:rPr/>
          <m:t xml:space="preserve">Lp (r) = Lw - 20 log (r/m) -11 = 107 - 20log(1) - 11 = 96 dB</m:t>
        </m:r>
      </m:oMath>
      <w:r w:rsidDel="00000000" w:rsidR="00000000" w:rsidRPr="00000000">
        <w:rPr>
          <w:rtl w:val="0"/>
        </w:rPr>
      </w:r>
    </w:p>
    <w:p w:rsidR="00000000" w:rsidDel="00000000" w:rsidP="00000000" w:rsidRDefault="00000000" w:rsidRPr="00000000" w14:paraId="00000029">
      <w:pPr>
        <w:pageBreakBefore w:val="0"/>
        <w:ind w:left="0" w:right="-40.8661417322827" w:firstLine="0"/>
        <w:jc w:val="both"/>
        <w:rPr/>
      </w:pPr>
      <w:r w:rsidDel="00000000" w:rsidR="00000000" w:rsidRPr="00000000">
        <w:rPr>
          <w:rtl w:val="0"/>
        </w:rPr>
        <w:t xml:space="preserve">siendo:</w:t>
      </w:r>
    </w:p>
    <w:p w:rsidR="00000000" w:rsidDel="00000000" w:rsidP="00000000" w:rsidRDefault="00000000" w:rsidRPr="00000000" w14:paraId="0000002A">
      <w:pPr>
        <w:pageBreakBefore w:val="0"/>
        <w:ind w:left="0" w:right="-40.8661417322827" w:firstLine="720"/>
        <w:jc w:val="both"/>
        <w:rPr/>
      </w:pPr>
      <w:r w:rsidDel="00000000" w:rsidR="00000000" w:rsidRPr="00000000">
        <w:rPr>
          <w:rtl w:val="0"/>
        </w:rPr>
        <w:t xml:space="preserve">Lw = nivel de potencia del ruido rosa que hemos usado (107W)</w:t>
      </w:r>
    </w:p>
    <w:p w:rsidR="00000000" w:rsidDel="00000000" w:rsidP="00000000" w:rsidRDefault="00000000" w:rsidRPr="00000000" w14:paraId="0000002B">
      <w:pPr>
        <w:pageBreakBefore w:val="0"/>
        <w:ind w:right="-40.8661417322827"/>
        <w:jc w:val="both"/>
        <w:rPr/>
      </w:pPr>
      <w:r w:rsidDel="00000000" w:rsidR="00000000" w:rsidRPr="00000000">
        <w:rPr>
          <w:rtl w:val="0"/>
        </w:rPr>
        <w:tab/>
        <w:t xml:space="preserve">m = distancia adimensional (con m = 1m, entonces r/m = r)</w:t>
      </w:r>
    </w:p>
    <w:p w:rsidR="00000000" w:rsidDel="00000000" w:rsidP="00000000" w:rsidRDefault="00000000" w:rsidRPr="00000000" w14:paraId="0000002C">
      <w:pPr>
        <w:pageBreakBefore w:val="0"/>
        <w:ind w:right="-40.8661417322827"/>
        <w:jc w:val="both"/>
        <w:rPr/>
      </w:pPr>
      <w:r w:rsidDel="00000000" w:rsidR="00000000" w:rsidRPr="00000000">
        <w:rPr>
          <w:rtl w:val="0"/>
        </w:rPr>
      </w:r>
    </w:p>
    <w:p w:rsidR="00000000" w:rsidDel="00000000" w:rsidP="00000000" w:rsidRDefault="00000000" w:rsidRPr="00000000" w14:paraId="0000002D">
      <w:pPr>
        <w:pageBreakBefore w:val="0"/>
        <w:ind w:right="-40.8661417322827"/>
        <w:jc w:val="both"/>
        <w:rPr/>
      </w:pPr>
      <w:r w:rsidDel="00000000" w:rsidR="00000000" w:rsidRPr="00000000">
        <w:rPr>
          <w:rtl w:val="0"/>
        </w:rPr>
        <w:t xml:space="preserve">Para calcular Lp(r), hallamos su diferencia respecto el nivel de presión sonora a 1m de distancia:</w:t>
        <w:tab/>
        <w:tab/>
      </w:r>
    </w:p>
    <w:p w:rsidR="00000000" w:rsidDel="00000000" w:rsidP="00000000" w:rsidRDefault="00000000" w:rsidRPr="00000000" w14:paraId="0000002E">
      <w:pPr>
        <w:pageBreakBefore w:val="0"/>
        <w:ind w:left="720" w:right="-40.8661417322827" w:firstLine="720"/>
        <w:jc w:val="both"/>
        <w:rPr/>
      </w:pPr>
      <w:r w:rsidDel="00000000" w:rsidR="00000000" w:rsidRPr="00000000">
        <w:rPr>
          <w:rtl w:val="0"/>
        </w:rPr>
        <w:t xml:space="preserve">      </w:t>
      </w:r>
      <m:oMath>
        <m:r>
          <w:rPr/>
          <m:t xml:space="preserve">Lp(r) = Lp(1m) - 20 log(1) = Lp(1m)  = 96 dB</m:t>
        </m:r>
      </m:oMath>
      <w:r w:rsidDel="00000000" w:rsidR="00000000" w:rsidRPr="00000000">
        <w:rPr>
          <w:rtl w:val="0"/>
        </w:rPr>
      </w:r>
    </w:p>
    <w:p w:rsidR="00000000" w:rsidDel="00000000" w:rsidP="00000000" w:rsidRDefault="00000000" w:rsidRPr="00000000" w14:paraId="0000002F">
      <w:pPr>
        <w:pageBreakBefore w:val="0"/>
        <w:ind w:left="720" w:right="-40.8661417322827" w:firstLine="720"/>
        <w:jc w:val="both"/>
        <w:rPr/>
      </w:pPr>
      <w:r w:rsidDel="00000000" w:rsidR="00000000" w:rsidRPr="00000000">
        <w:rPr>
          <w:rtl w:val="0"/>
        </w:rPr>
      </w:r>
    </w:p>
    <w:p w:rsidR="00000000" w:rsidDel="00000000" w:rsidP="00000000" w:rsidRDefault="00000000" w:rsidRPr="00000000" w14:paraId="00000030">
      <w:pPr>
        <w:pageBreakBefore w:val="0"/>
        <w:ind w:left="0" w:right="-40.8661417322827" w:firstLine="0"/>
        <w:jc w:val="both"/>
        <w:rPr/>
      </w:pPr>
      <w:r w:rsidDel="00000000" w:rsidR="00000000" w:rsidRPr="00000000">
        <w:rPr>
          <w:rtl w:val="0"/>
        </w:rPr>
        <w:t xml:space="preserve">Sabiendo la fórmula que relaciona el nivel de presión sonora en dos puntos, pasamos a calcular la relación entre Lp(r) y Lp(1m):</w:t>
      </w:r>
    </w:p>
    <w:p w:rsidR="00000000" w:rsidDel="00000000" w:rsidP="00000000" w:rsidRDefault="00000000" w:rsidRPr="00000000" w14:paraId="00000031">
      <w:pPr>
        <w:pageBreakBefore w:val="0"/>
        <w:ind w:right="-40.8661417322827" w:firstLine="720"/>
        <w:jc w:val="both"/>
        <w:rPr/>
      </w:pPr>
      <m:oMath>
        <m:r>
          <w:rPr/>
          <m:t xml:space="preserve">L2 - L1 = 20 log (r1/r2) = Lp(r) - Lp(1m) = 96 - 96 = 0 dB</m:t>
        </m:r>
      </m:oMath>
      <w:r w:rsidDel="00000000" w:rsidR="00000000" w:rsidRPr="00000000">
        <w:rPr>
          <w:rtl w:val="0"/>
        </w:rPr>
      </w:r>
    </w:p>
    <w:p w:rsidR="00000000" w:rsidDel="00000000" w:rsidP="00000000" w:rsidRDefault="00000000" w:rsidRPr="00000000" w14:paraId="00000032">
      <w:pPr>
        <w:pageBreakBefore w:val="0"/>
        <w:ind w:right="-40.8661417322827" w:firstLine="720"/>
        <w:jc w:val="both"/>
        <w:rPr/>
      </w:pPr>
      <w:r w:rsidDel="00000000" w:rsidR="00000000" w:rsidRPr="00000000">
        <w:rPr>
          <w:rtl w:val="0"/>
        </w:rPr>
      </w:r>
    </w:p>
    <w:p w:rsidR="00000000" w:rsidDel="00000000" w:rsidP="00000000" w:rsidRDefault="00000000" w:rsidRPr="00000000" w14:paraId="00000033">
      <w:pPr>
        <w:pageBreakBefore w:val="0"/>
        <w:ind w:left="0" w:right="-40.8661417322827" w:firstLine="0"/>
        <w:jc w:val="both"/>
        <w:rPr>
          <w:color w:val="3c4043"/>
        </w:rPr>
      </w:pPr>
      <w:r w:rsidDel="00000000" w:rsidR="00000000" w:rsidRPr="00000000">
        <w:rPr>
          <w:rtl w:val="0"/>
        </w:rPr>
        <w:t xml:space="preserve">La diferencia es 0, por lo tanto es menor que 1, lo que quiere decir que el nivel de presión sonora a 1m es correcto.</w:t>
      </w:r>
      <w:r w:rsidDel="00000000" w:rsidR="00000000" w:rsidRPr="00000000">
        <w:rPr>
          <w:rtl w:val="0"/>
        </w:rPr>
      </w:r>
    </w:p>
    <w:p w:rsidR="00000000" w:rsidDel="00000000" w:rsidP="00000000" w:rsidRDefault="00000000" w:rsidRPr="00000000" w14:paraId="00000034">
      <w:pPr>
        <w:pageBreakBefore w:val="0"/>
        <w:spacing w:after="40" w:line="294.5454545454545" w:lineRule="auto"/>
        <w:ind w:right="-40.8661417322827"/>
        <w:jc w:val="both"/>
        <w:rPr>
          <w:color w:val="3c4043"/>
        </w:rPr>
      </w:pPr>
      <w:r w:rsidDel="00000000" w:rsidR="00000000" w:rsidRPr="00000000">
        <w:rPr>
          <w:rtl w:val="0"/>
        </w:rPr>
      </w:r>
    </w:p>
    <w:p w:rsidR="00000000" w:rsidDel="00000000" w:rsidP="00000000" w:rsidRDefault="00000000" w:rsidRPr="00000000" w14:paraId="00000035">
      <w:pPr>
        <w:pageBreakBefore w:val="0"/>
        <w:spacing w:line="276" w:lineRule="auto"/>
        <w:ind w:left="0" w:right="-40.8661417322827" w:firstLine="720"/>
        <w:jc w:val="both"/>
        <w:rPr>
          <w:b w:val="1"/>
        </w:rPr>
      </w:pPr>
      <w:r w:rsidDel="00000000" w:rsidR="00000000" w:rsidRPr="00000000">
        <w:rPr>
          <w:b w:val="1"/>
          <w:rtl w:val="0"/>
        </w:rPr>
        <w:t xml:space="preserve">ii.Demuestre con cálculos teóricos si se da el fenómeno de divergencia esférica entre 1m., 2m., y en 400m. respecto a Lden (Correcto = diferencia &lt; 1dB). (0.5 puntos)</w:t>
      </w:r>
    </w:p>
    <w:p w:rsidR="00000000" w:rsidDel="00000000" w:rsidP="00000000" w:rsidRDefault="00000000" w:rsidRPr="00000000" w14:paraId="00000036">
      <w:pPr>
        <w:pageBreakBefore w:val="0"/>
        <w:spacing w:line="276" w:lineRule="auto"/>
        <w:ind w:left="0" w:right="-40.8661417322827" w:firstLine="720"/>
        <w:jc w:val="both"/>
        <w:rPr>
          <w:b w:val="1"/>
        </w:rPr>
      </w:pPr>
      <w:r w:rsidDel="00000000" w:rsidR="00000000" w:rsidRPr="00000000">
        <w:rPr>
          <w:rtl w:val="0"/>
        </w:rPr>
      </w:r>
    </w:p>
    <w:p w:rsidR="00000000" w:rsidDel="00000000" w:rsidP="00000000" w:rsidRDefault="00000000" w:rsidRPr="00000000" w14:paraId="00000037">
      <w:pPr>
        <w:pageBreakBefore w:val="0"/>
        <w:spacing w:line="276" w:lineRule="auto"/>
        <w:ind w:left="0" w:right="-40.8661417322827" w:firstLine="720"/>
        <w:jc w:val="both"/>
        <w:rPr/>
      </w:pPr>
      <w:r w:rsidDel="00000000" w:rsidR="00000000" w:rsidRPr="00000000">
        <w:rPr>
          <w:rtl w:val="0"/>
        </w:rPr>
        <w:t xml:space="preserve">Sabemos que una fuente puntual emite energía en todas las direcciones con igual intensidad, no tiene privilegios por ninguna zona concreta y por lo tanto, distribuye la energía en forma de ondas esféricas.  </w:t>
      </w:r>
    </w:p>
    <w:p w:rsidR="00000000" w:rsidDel="00000000" w:rsidP="00000000" w:rsidRDefault="00000000" w:rsidRPr="00000000" w14:paraId="00000038">
      <w:pPr>
        <w:pageBreakBefore w:val="0"/>
        <w:spacing w:line="276" w:lineRule="auto"/>
        <w:ind w:left="0" w:right="-40.8661417322827" w:firstLine="0"/>
        <w:jc w:val="both"/>
        <w:rPr/>
      </w:pPr>
      <w:r w:rsidDel="00000000" w:rsidR="00000000" w:rsidRPr="00000000">
        <w:rPr>
          <w:rtl w:val="0"/>
        </w:rPr>
        <w:t xml:space="preserve">Entonces, la fórmula que usamos para hallar el nivel de presión sonora es:</w:t>
      </w:r>
    </w:p>
    <w:p w:rsidR="00000000" w:rsidDel="00000000" w:rsidP="00000000" w:rsidRDefault="00000000" w:rsidRPr="00000000" w14:paraId="00000039">
      <w:pPr>
        <w:pageBreakBefore w:val="0"/>
        <w:spacing w:line="276" w:lineRule="auto"/>
        <w:ind w:left="0" w:right="-40.8661417322827" w:firstLine="0"/>
        <w:jc w:val="both"/>
        <w:rPr/>
      </w:pPr>
      <w:r w:rsidDel="00000000" w:rsidR="00000000" w:rsidRPr="00000000">
        <w:rPr>
          <w:rtl w:val="0"/>
        </w:rPr>
        <w:tab/>
        <w:tab/>
        <w:tab/>
      </w:r>
      <m:oMath>
        <m:r>
          <w:rPr/>
          <m:t xml:space="preserve">Lp (r) = Lw - 20 log (r/m) - 11</m:t>
        </m:r>
      </m:oMath>
      <w:r w:rsidDel="00000000" w:rsidR="00000000" w:rsidRPr="00000000">
        <w:rPr>
          <w:rtl w:val="0"/>
        </w:rPr>
      </w:r>
    </w:p>
    <w:p w:rsidR="00000000" w:rsidDel="00000000" w:rsidP="00000000" w:rsidRDefault="00000000" w:rsidRPr="00000000" w14:paraId="0000003A">
      <w:pPr>
        <w:pageBreakBefore w:val="0"/>
        <w:spacing w:line="276" w:lineRule="auto"/>
        <w:ind w:left="0" w:right="-40.8661417322827" w:firstLine="0"/>
        <w:jc w:val="both"/>
        <w:rPr/>
      </w:pPr>
      <w:r w:rsidDel="00000000" w:rsidR="00000000" w:rsidRPr="00000000">
        <w:rPr>
          <w:rtl w:val="0"/>
        </w:rPr>
        <w:t xml:space="preserve">siendo Lw = nivel de potencia de la fuente</w:t>
      </w:r>
      <w:r w:rsidDel="00000000" w:rsidR="00000000" w:rsidRPr="00000000">
        <w:rPr>
          <w:rtl w:val="0"/>
        </w:rPr>
        <w:t xml:space="preserve"> (107W)</w:t>
      </w:r>
    </w:p>
    <w:p w:rsidR="00000000" w:rsidDel="00000000" w:rsidP="00000000" w:rsidRDefault="00000000" w:rsidRPr="00000000" w14:paraId="0000003B">
      <w:pPr>
        <w:pageBreakBefore w:val="0"/>
        <w:spacing w:line="276" w:lineRule="auto"/>
        <w:ind w:left="0" w:right="-40.8661417322827" w:firstLine="720"/>
        <w:jc w:val="both"/>
        <w:rPr/>
      </w:pPr>
      <w:r w:rsidDel="00000000" w:rsidR="00000000" w:rsidRPr="00000000">
        <w:rPr>
          <w:rtl w:val="0"/>
        </w:rPr>
        <w:t xml:space="preserve">r/m = distancia adimensional (con m = 1m, entonces r/m = r)</w:t>
      </w:r>
    </w:p>
    <w:p w:rsidR="00000000" w:rsidDel="00000000" w:rsidP="00000000" w:rsidRDefault="00000000" w:rsidRPr="00000000" w14:paraId="0000003C">
      <w:pPr>
        <w:pageBreakBefore w:val="0"/>
        <w:spacing w:line="276" w:lineRule="auto"/>
        <w:ind w:left="0" w:right="-40.8661417322827" w:firstLine="720"/>
        <w:jc w:val="both"/>
        <w:rPr/>
      </w:pPr>
      <w:r w:rsidDel="00000000" w:rsidR="00000000" w:rsidRPr="00000000">
        <w:rPr>
          <w:rtl w:val="0"/>
        </w:rPr>
        <w:t xml:space="preserve">Por otra parte, la divergencia esférica es el efecto por el que el nivel de presión sonora del campo directo disminuye conforme el sonido se propaga. Cuando el frente de onda es esférico, en la mayoría de los casos, el nivel de presión cae 6 dB por cada vez que se duplica la distancia.</w:t>
      </w:r>
    </w:p>
    <w:p w:rsidR="00000000" w:rsidDel="00000000" w:rsidP="00000000" w:rsidRDefault="00000000" w:rsidRPr="00000000" w14:paraId="0000003D">
      <w:pPr>
        <w:pageBreakBefore w:val="0"/>
        <w:spacing w:line="276" w:lineRule="auto"/>
        <w:ind w:left="0" w:right="-40.8661417322827" w:firstLine="0"/>
        <w:jc w:val="both"/>
        <w:rPr/>
      </w:pPr>
      <w:r w:rsidDel="00000000" w:rsidR="00000000" w:rsidRPr="00000000">
        <w:rPr>
          <w:rtl w:val="0"/>
        </w:rPr>
        <w:t xml:space="preserve">Por lo tanto, calculamos los Lp siendo Lw = 107:</w:t>
      </w:r>
    </w:p>
    <w:p w:rsidR="00000000" w:rsidDel="00000000" w:rsidP="00000000" w:rsidRDefault="00000000" w:rsidRPr="00000000" w14:paraId="0000003E">
      <w:pPr>
        <w:pageBreakBefore w:val="0"/>
        <w:spacing w:line="276" w:lineRule="auto"/>
        <w:ind w:left="0" w:right="-40.8661417322827" w:firstLine="0"/>
        <w:jc w:val="both"/>
        <w:rPr/>
      </w:pPr>
      <w:r w:rsidDel="00000000" w:rsidR="00000000" w:rsidRPr="00000000">
        <w:rPr>
          <w:rtl w:val="0"/>
        </w:rPr>
        <w:tab/>
      </w:r>
      <m:oMath>
        <m:r>
          <w:rPr/>
          <m:t xml:space="preserve">Lp (1m) = 107 - 20 log (1) -11 = 96 dB</m:t>
        </m:r>
      </m:oMath>
      <w:r w:rsidDel="00000000" w:rsidR="00000000" w:rsidRPr="00000000">
        <w:rPr>
          <w:rtl w:val="0"/>
        </w:rPr>
      </w:r>
    </w:p>
    <w:p w:rsidR="00000000" w:rsidDel="00000000" w:rsidP="00000000" w:rsidRDefault="00000000" w:rsidRPr="00000000" w14:paraId="0000003F">
      <w:pPr>
        <w:pageBreakBefore w:val="0"/>
        <w:spacing w:line="276" w:lineRule="auto"/>
        <w:ind w:left="0" w:right="-40.8661417322827" w:firstLine="0"/>
        <w:jc w:val="both"/>
        <w:rPr/>
      </w:pPr>
      <w:r w:rsidDel="00000000" w:rsidR="00000000" w:rsidRPr="00000000">
        <w:rPr>
          <w:rtl w:val="0"/>
        </w:rPr>
        <w:tab/>
      </w:r>
      <m:oMath>
        <m:r>
          <w:rPr/>
          <m:t xml:space="preserve">Lp (2m) = 107 - 20 log (2) -11 = 89.97 dB</m:t>
        </m:r>
      </m:oMath>
      <w:r w:rsidDel="00000000" w:rsidR="00000000" w:rsidRPr="00000000">
        <w:rPr>
          <w:rtl w:val="0"/>
        </w:rPr>
      </w:r>
    </w:p>
    <w:p w:rsidR="00000000" w:rsidDel="00000000" w:rsidP="00000000" w:rsidRDefault="00000000" w:rsidRPr="00000000" w14:paraId="00000040">
      <w:pPr>
        <w:pageBreakBefore w:val="0"/>
        <w:spacing w:line="276" w:lineRule="auto"/>
        <w:ind w:left="0" w:right="-40.8661417322827" w:firstLine="0"/>
        <w:jc w:val="both"/>
        <w:rPr/>
      </w:pPr>
      <w:r w:rsidDel="00000000" w:rsidR="00000000" w:rsidRPr="00000000">
        <w:rPr>
          <w:rtl w:val="0"/>
        </w:rPr>
        <w:tab/>
      </w:r>
      <m:oMath>
        <m:r>
          <w:rPr/>
          <m:t xml:space="preserve">Lp (400m) = 107 - 20 log (400) -11 = 43.96 dB</m:t>
        </m:r>
      </m:oMath>
      <w:r w:rsidDel="00000000" w:rsidR="00000000" w:rsidRPr="00000000">
        <w:rPr>
          <w:rtl w:val="0"/>
        </w:rPr>
      </w:r>
    </w:p>
    <w:p w:rsidR="00000000" w:rsidDel="00000000" w:rsidP="00000000" w:rsidRDefault="00000000" w:rsidRPr="00000000" w14:paraId="00000041">
      <w:pPr>
        <w:pageBreakBefore w:val="0"/>
        <w:spacing w:line="276" w:lineRule="auto"/>
        <w:ind w:left="0" w:right="-40.8661417322827" w:firstLine="0"/>
        <w:jc w:val="both"/>
        <w:rPr/>
      </w:pPr>
      <w:r w:rsidDel="00000000" w:rsidR="00000000" w:rsidRPr="00000000">
        <w:rPr>
          <w:rtl w:val="0"/>
        </w:rPr>
        <w:t xml:space="preserve">Observamos cómo se cumple la divergencia esférica, ya que al aumentar la distancia de 1m a 2m el Lp disminuye 6dB.</w:t>
      </w:r>
    </w:p>
    <w:p w:rsidR="00000000" w:rsidDel="00000000" w:rsidP="00000000" w:rsidRDefault="00000000" w:rsidRPr="00000000" w14:paraId="00000042">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43">
      <w:pPr>
        <w:pageBreakBefore w:val="0"/>
        <w:spacing w:line="276" w:lineRule="auto"/>
        <w:ind w:left="0" w:right="-40.8661417322827" w:firstLine="720"/>
        <w:jc w:val="both"/>
        <w:rPr>
          <w:b w:val="1"/>
        </w:rPr>
      </w:pPr>
      <w:r w:rsidDel="00000000" w:rsidR="00000000" w:rsidRPr="00000000">
        <w:rPr>
          <w:b w:val="1"/>
          <w:rtl w:val="0"/>
        </w:rPr>
        <w:t xml:space="preserve">iii.Demuestre con cálculos teóricos a qué se deben la diferencia entre los valores en dB y dBA@500Hz. (0.5 puntos)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2814638" cy="1866900"/>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814638" cy="1866900"/>
                    </a:xfrm>
                    <a:prstGeom prst="rect"/>
                    <a:ln/>
                  </pic:spPr>
                </pic:pic>
              </a:graphicData>
            </a:graphic>
          </wp:anchor>
        </w:drawing>
      </w:r>
    </w:p>
    <w:p w:rsidR="00000000" w:rsidDel="00000000" w:rsidP="00000000" w:rsidRDefault="00000000" w:rsidRPr="00000000" w14:paraId="00000044">
      <w:pPr>
        <w:pageBreakBefore w:val="0"/>
        <w:spacing w:line="276" w:lineRule="auto"/>
        <w:ind w:left="720" w:right="-40.8661417322827" w:firstLine="720"/>
        <w:jc w:val="both"/>
        <w:rPr/>
      </w:pPr>
      <w:r w:rsidDel="00000000" w:rsidR="00000000" w:rsidRPr="00000000">
        <w:rPr>
          <w:rtl w:val="0"/>
        </w:rPr>
        <w:t xml:space="preserve">Para cambiar los resultados que tenemos en dB a dBA, debemos restar 3.2 a los resultados que teníamos en dB puesto que, cuando la frecuencia es de 500 Hz, 3.2 es la atenuación de la ponderación en A, como podemos observar en la tabla contigua sacada del tema 3 de la teoría.</w:t>
      </w:r>
    </w:p>
    <w:p w:rsidR="00000000" w:rsidDel="00000000" w:rsidP="00000000" w:rsidRDefault="00000000" w:rsidRPr="00000000" w14:paraId="00000045">
      <w:pPr>
        <w:pageBreakBefore w:val="0"/>
        <w:spacing w:line="276" w:lineRule="auto"/>
        <w:ind w:left="0" w:right="-40.8661417322827" w:firstLine="0"/>
        <w:jc w:val="both"/>
        <w:rPr/>
      </w:pPr>
      <w:r w:rsidDel="00000000" w:rsidR="00000000" w:rsidRPr="00000000">
        <w:rPr>
          <w:rtl w:val="0"/>
        </w:rPr>
      </w:r>
    </w:p>
    <w:p w:rsidR="00000000" w:rsidDel="00000000" w:rsidP="00000000" w:rsidRDefault="00000000" w:rsidRPr="00000000" w14:paraId="00000046">
      <w:pPr>
        <w:pageBreakBefore w:val="0"/>
        <w:spacing w:line="276" w:lineRule="auto"/>
        <w:ind w:left="0" w:right="-40.8661417322827"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3686175</wp:posOffset>
            </wp:positionH>
            <wp:positionV relativeFrom="paragraph">
              <wp:posOffset>0</wp:posOffset>
            </wp:positionV>
            <wp:extent cx="2517072" cy="1604963"/>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6"/>
                    <a:srcRect b="70864" l="23264" r="64683" t="15469"/>
                    <a:stretch>
                      <a:fillRect/>
                    </a:stretch>
                  </pic:blipFill>
                  <pic:spPr>
                    <a:xfrm>
                      <a:off x="0" y="0"/>
                      <a:ext cx="2517072" cy="1604963"/>
                    </a:xfrm>
                    <a:prstGeom prst="rect"/>
                    <a:ln/>
                  </pic:spPr>
                </pic:pic>
              </a:graphicData>
            </a:graphic>
          </wp:anchor>
        </w:drawing>
      </w:r>
    </w:p>
    <w:p w:rsidR="00000000" w:rsidDel="00000000" w:rsidP="00000000" w:rsidRDefault="00000000" w:rsidRPr="00000000" w14:paraId="00000047">
      <w:pPr>
        <w:pageBreakBefore w:val="0"/>
        <w:spacing w:line="360" w:lineRule="auto"/>
        <w:ind w:left="0" w:right="-40.8661417322827" w:firstLine="0"/>
        <w:jc w:val="both"/>
        <w:rPr/>
      </w:pPr>
      <w:r w:rsidDel="00000000" w:rsidR="00000000" w:rsidRPr="00000000">
        <w:rPr>
          <w:rFonts w:ascii="Arial Unicode MS" w:cs="Arial Unicode MS" w:eastAsia="Arial Unicode MS" w:hAnsi="Arial Unicode MS"/>
          <w:rtl w:val="0"/>
        </w:rPr>
        <w:t xml:space="preserve">Receptor 1 metro        →  Lp(dBA) = 88.8 - 3.2 = 85.6dBA</w:t>
      </w:r>
    </w:p>
    <w:p w:rsidR="00000000" w:rsidDel="00000000" w:rsidP="00000000" w:rsidRDefault="00000000" w:rsidRPr="00000000" w14:paraId="00000048">
      <w:pPr>
        <w:pageBreakBefore w:val="0"/>
        <w:spacing w:line="360" w:lineRule="auto"/>
        <w:ind w:left="0" w:right="-40.8661417322827" w:firstLine="0"/>
        <w:jc w:val="both"/>
        <w:rPr/>
      </w:pPr>
      <w:r w:rsidDel="00000000" w:rsidR="00000000" w:rsidRPr="00000000">
        <w:rPr>
          <w:rFonts w:ascii="Arial Unicode MS" w:cs="Arial Unicode MS" w:eastAsia="Arial Unicode MS" w:hAnsi="Arial Unicode MS"/>
          <w:rtl w:val="0"/>
        </w:rPr>
        <w:t xml:space="preserve">Receptor 2 metros      →  Lp(dBA) = 82.6 - 3.2 = 79.4 dBA</w:t>
      </w:r>
    </w:p>
    <w:p w:rsidR="00000000" w:rsidDel="00000000" w:rsidP="00000000" w:rsidRDefault="00000000" w:rsidRPr="00000000" w14:paraId="00000049">
      <w:pPr>
        <w:pageBreakBefore w:val="0"/>
        <w:spacing w:line="360" w:lineRule="auto"/>
        <w:ind w:left="0" w:right="-40.8661417322827" w:firstLine="0"/>
        <w:jc w:val="both"/>
        <w:rPr/>
      </w:pPr>
      <w:r w:rsidDel="00000000" w:rsidR="00000000" w:rsidRPr="00000000">
        <w:rPr>
          <w:rFonts w:ascii="Arial Unicode MS" w:cs="Arial Unicode MS" w:eastAsia="Arial Unicode MS" w:hAnsi="Arial Unicode MS"/>
          <w:rtl w:val="0"/>
        </w:rPr>
        <w:t xml:space="preserve">Receptor 4 metros      →  Lp(dBA) = 76.2 - 3.2 = 73 dBA</w:t>
      </w:r>
    </w:p>
    <w:p w:rsidR="00000000" w:rsidDel="00000000" w:rsidP="00000000" w:rsidRDefault="00000000" w:rsidRPr="00000000" w14:paraId="0000004A">
      <w:pPr>
        <w:pageBreakBefore w:val="0"/>
        <w:spacing w:line="360" w:lineRule="auto"/>
        <w:ind w:left="0" w:right="-40.8661417322827" w:firstLine="0"/>
        <w:jc w:val="both"/>
        <w:rPr/>
      </w:pPr>
      <w:r w:rsidDel="00000000" w:rsidR="00000000" w:rsidRPr="00000000">
        <w:rPr>
          <w:rFonts w:ascii="Arial Unicode MS" w:cs="Arial Unicode MS" w:eastAsia="Arial Unicode MS" w:hAnsi="Arial Unicode MS"/>
          <w:rtl w:val="0"/>
        </w:rPr>
        <w:t xml:space="preserve">Receptor 100 metros  →  Lp(dBA) = 40.2 - 3.2 = 37dBA</w:t>
      </w:r>
    </w:p>
    <w:p w:rsidR="00000000" w:rsidDel="00000000" w:rsidP="00000000" w:rsidRDefault="00000000" w:rsidRPr="00000000" w14:paraId="0000004B">
      <w:pPr>
        <w:pageBreakBefore w:val="0"/>
        <w:spacing w:line="360" w:lineRule="auto"/>
        <w:ind w:left="0" w:right="-40.8661417322827" w:firstLine="0"/>
        <w:jc w:val="both"/>
        <w:rPr/>
      </w:pPr>
      <w:r w:rsidDel="00000000" w:rsidR="00000000" w:rsidRPr="00000000">
        <w:rPr>
          <w:rFonts w:ascii="Arial Unicode MS" w:cs="Arial Unicode MS" w:eastAsia="Arial Unicode MS" w:hAnsi="Arial Unicode MS"/>
          <w:rtl w:val="0"/>
        </w:rPr>
        <w:t xml:space="preserve">Receptor 400 metros  →   Lp(dBA) = 26.2 - 3.2 = 23dBA</w:t>
      </w:r>
    </w:p>
    <w:p w:rsidR="00000000" w:rsidDel="00000000" w:rsidP="00000000" w:rsidRDefault="00000000" w:rsidRPr="00000000" w14:paraId="0000004C">
      <w:pPr>
        <w:pageBreakBefore w:val="0"/>
        <w:spacing w:line="276" w:lineRule="auto"/>
        <w:ind w:left="0" w:right="-40.8661417322827" w:firstLine="0"/>
        <w:jc w:val="both"/>
        <w:rPr/>
      </w:pPr>
      <w:r w:rsidDel="00000000" w:rsidR="00000000" w:rsidRPr="00000000">
        <w:rPr>
          <w:rtl w:val="0"/>
        </w:rPr>
      </w:r>
    </w:p>
    <w:p w:rsidR="00000000" w:rsidDel="00000000" w:rsidP="00000000" w:rsidRDefault="00000000" w:rsidRPr="00000000" w14:paraId="0000004D">
      <w:pPr>
        <w:pageBreakBefore w:val="0"/>
        <w:spacing w:line="276" w:lineRule="auto"/>
        <w:ind w:left="0" w:right="-40.8661417322827" w:firstLine="720"/>
        <w:jc w:val="both"/>
        <w:rPr>
          <w:b w:val="1"/>
        </w:rPr>
      </w:pPr>
      <w:r w:rsidDel="00000000" w:rsidR="00000000" w:rsidRPr="00000000">
        <w:rPr>
          <w:rtl w:val="0"/>
        </w:rPr>
        <w:t xml:space="preserve">Vemos como los resultado coinciden con los valores en dBA de la siguiente imagen, que se corresponden con los datos prácticos tomados en realización de estos experimentos.</w:t>
      </w:r>
      <w:r w:rsidDel="00000000" w:rsidR="00000000" w:rsidRPr="00000000">
        <w:rPr>
          <w:rtl w:val="0"/>
        </w:rPr>
      </w:r>
    </w:p>
    <w:p w:rsidR="00000000" w:rsidDel="00000000" w:rsidP="00000000" w:rsidRDefault="00000000" w:rsidRPr="00000000" w14:paraId="0000004E">
      <w:pPr>
        <w:pageBreakBefore w:val="0"/>
        <w:spacing w:line="276" w:lineRule="auto"/>
        <w:ind w:left="0" w:right="-40.8661417322827" w:firstLine="720"/>
        <w:jc w:val="both"/>
        <w:rPr>
          <w:b w:val="1"/>
        </w:rPr>
      </w:pPr>
      <w:r w:rsidDel="00000000" w:rsidR="00000000" w:rsidRPr="00000000">
        <w:rPr>
          <w:rtl w:val="0"/>
        </w:rPr>
      </w:r>
    </w:p>
    <w:p w:rsidR="00000000" w:rsidDel="00000000" w:rsidP="00000000" w:rsidRDefault="00000000" w:rsidRPr="00000000" w14:paraId="0000004F">
      <w:pPr>
        <w:pageBreakBefore w:val="0"/>
        <w:spacing w:line="276" w:lineRule="auto"/>
        <w:ind w:left="0" w:right="-40.8661417322827" w:firstLine="720"/>
        <w:jc w:val="both"/>
        <w:rPr>
          <w:b w:val="1"/>
        </w:rPr>
      </w:pPr>
      <w:r w:rsidDel="00000000" w:rsidR="00000000" w:rsidRPr="00000000">
        <w:rPr>
          <w:b w:val="1"/>
          <w:rtl w:val="0"/>
        </w:rPr>
        <w:t xml:space="preserve">iv.¿Por qué los niveles en la banda de 500Hz son siempre menores que los de Lden? (0.5 puntos)</w:t>
      </w:r>
    </w:p>
    <w:p w:rsidR="00000000" w:rsidDel="00000000" w:rsidP="00000000" w:rsidRDefault="00000000" w:rsidRPr="00000000" w14:paraId="00000050">
      <w:pPr>
        <w:pageBreakBefore w:val="0"/>
        <w:spacing w:line="276" w:lineRule="auto"/>
        <w:ind w:left="0" w:right="-40.8661417322827" w:firstLine="0"/>
        <w:jc w:val="both"/>
        <w:rPr/>
      </w:pPr>
      <w:r w:rsidDel="00000000" w:rsidR="00000000" w:rsidRPr="00000000">
        <w:rPr>
          <w:rtl w:val="0"/>
        </w:rPr>
      </w:r>
    </w:p>
    <w:p w:rsidR="00000000" w:rsidDel="00000000" w:rsidP="00000000" w:rsidRDefault="00000000" w:rsidRPr="00000000" w14:paraId="00000051">
      <w:pPr>
        <w:pageBreakBefore w:val="0"/>
        <w:spacing w:line="276" w:lineRule="auto"/>
        <w:ind w:left="0" w:right="-40.8661417322827" w:firstLine="720"/>
        <w:jc w:val="both"/>
        <w:rPr>
          <w:shd w:fill="f6f6f6" w:val="clear"/>
        </w:rPr>
      </w:pPr>
      <w:r w:rsidDel="00000000" w:rsidR="00000000" w:rsidRPr="00000000">
        <w:rPr>
          <w:rtl w:val="0"/>
        </w:rPr>
        <w:t xml:space="preserve">Primero debemos saber que Lden (day, evening, night) es </w:t>
      </w:r>
      <w:r w:rsidDel="00000000" w:rsidR="00000000" w:rsidRPr="00000000">
        <w:rPr>
          <w:rtl w:val="0"/>
        </w:rPr>
        <w:t xml:space="preserve">el índice de ruido día-tarde-noch</w:t>
      </w:r>
      <w:r w:rsidDel="00000000" w:rsidR="00000000" w:rsidRPr="00000000">
        <w:rPr>
          <w:rtl w:val="0"/>
        </w:rPr>
        <w:t xml:space="preserve">e que es utilizado para determinar la molestia vinculada a la exposición al ruido. Por esta razón los niveles en la banda de 500 Hz son siempre menores porque Lden es un promedio de las diferentes frecuencias a lo largo del día, la tarde y la noche.</w:t>
      </w:r>
      <w:r w:rsidDel="00000000" w:rsidR="00000000" w:rsidRPr="00000000">
        <w:rPr>
          <w:rtl w:val="0"/>
        </w:rPr>
      </w:r>
    </w:p>
    <w:p w:rsidR="00000000" w:rsidDel="00000000" w:rsidP="00000000" w:rsidRDefault="00000000" w:rsidRPr="00000000" w14:paraId="00000052">
      <w:pPr>
        <w:pageBreakBefore w:val="0"/>
        <w:spacing w:line="276" w:lineRule="auto"/>
        <w:ind w:left="0" w:right="-40.8661417322827" w:firstLine="720"/>
        <w:jc w:val="both"/>
        <w:rPr>
          <w:b w:val="1"/>
        </w:rPr>
      </w:pPr>
      <w:r w:rsidDel="00000000" w:rsidR="00000000" w:rsidRPr="00000000">
        <w:rPr>
          <w:rtl w:val="0"/>
        </w:rPr>
      </w:r>
    </w:p>
    <w:p w:rsidR="00000000" w:rsidDel="00000000" w:rsidP="00000000" w:rsidRDefault="00000000" w:rsidRPr="00000000" w14:paraId="00000053">
      <w:pPr>
        <w:pageBreakBefore w:val="0"/>
        <w:spacing w:line="276" w:lineRule="auto"/>
        <w:ind w:left="0" w:right="-40.8661417322827" w:firstLine="720"/>
        <w:jc w:val="both"/>
        <w:rPr>
          <w:b w:val="1"/>
        </w:rPr>
      </w:pPr>
      <w:r w:rsidDel="00000000" w:rsidR="00000000" w:rsidRPr="00000000">
        <w:rPr>
          <w:b w:val="1"/>
          <w:rtl w:val="0"/>
        </w:rPr>
        <w:t xml:space="preserve">v.¿Con qué tipo de bandas porcentuales estamos trabajando en la emisión de la fuente sonora y en el análisis con receptores? (0.5 puntos)</w:t>
      </w:r>
    </w:p>
    <w:p w:rsidR="00000000" w:rsidDel="00000000" w:rsidP="00000000" w:rsidRDefault="00000000" w:rsidRPr="00000000" w14:paraId="00000054">
      <w:pPr>
        <w:pageBreakBefore w:val="0"/>
        <w:spacing w:line="276" w:lineRule="auto"/>
        <w:ind w:left="0" w:right="-40.8661417322827" w:firstLine="720"/>
        <w:jc w:val="both"/>
        <w:rPr>
          <w:b w:val="1"/>
        </w:rPr>
      </w:pPr>
      <w:r w:rsidDel="00000000" w:rsidR="00000000" w:rsidRPr="00000000">
        <w:rPr>
          <w:rtl w:val="0"/>
        </w:rPr>
      </w:r>
    </w:p>
    <w:p w:rsidR="00000000" w:rsidDel="00000000" w:rsidP="00000000" w:rsidRDefault="00000000" w:rsidRPr="00000000" w14:paraId="00000055">
      <w:pPr>
        <w:pageBreakBefore w:val="0"/>
        <w:spacing w:line="276" w:lineRule="auto"/>
        <w:ind w:left="0" w:right="-40.8661417322827" w:firstLine="720"/>
        <w:jc w:val="both"/>
        <w:rPr/>
      </w:pPr>
      <w:r w:rsidDel="00000000" w:rsidR="00000000" w:rsidRPr="00000000">
        <w:rPr>
          <w:rtl w:val="0"/>
        </w:rPr>
        <w:t xml:space="preserve">Estamos trabajando en bandas de octava, ya que el ruido rosa (que es el que introducimos en el emisor puntual se visualiza como lineal en estas bandas porcentuales).</w:t>
      </w:r>
    </w:p>
    <w:p w:rsidR="00000000" w:rsidDel="00000000" w:rsidP="00000000" w:rsidRDefault="00000000" w:rsidRPr="00000000" w14:paraId="00000056">
      <w:pPr>
        <w:pageBreakBefore w:val="0"/>
        <w:spacing w:line="276" w:lineRule="auto"/>
        <w:ind w:left="0" w:right="-40.8661417322827" w:firstLine="0"/>
        <w:jc w:val="both"/>
        <w:rPr/>
      </w:pPr>
      <w:r w:rsidDel="00000000" w:rsidR="00000000" w:rsidRPr="00000000">
        <w:rPr>
          <w:rtl w:val="0"/>
        </w:rPr>
      </w:r>
    </w:p>
    <w:p w:rsidR="00000000" w:rsidDel="00000000" w:rsidP="00000000" w:rsidRDefault="00000000" w:rsidRPr="00000000" w14:paraId="00000057">
      <w:pPr>
        <w:pageBreakBefore w:val="0"/>
        <w:spacing w:line="276" w:lineRule="auto"/>
        <w:ind w:left="0" w:right="-40.8661417322827" w:firstLine="720"/>
        <w:jc w:val="both"/>
        <w:rPr>
          <w:b w:val="1"/>
        </w:rPr>
      </w:pPr>
      <w:r w:rsidDel="00000000" w:rsidR="00000000" w:rsidRPr="00000000">
        <w:rPr>
          <w:b w:val="1"/>
          <w:rtl w:val="0"/>
        </w:rPr>
        <w:t xml:space="preserve">vi.Partiendo de la pregunta vii: ¿Por qué la diferencia entre lo </w:t>
      </w:r>
      <w:r w:rsidDel="00000000" w:rsidR="00000000" w:rsidRPr="00000000">
        <w:rPr>
          <w:b w:val="1"/>
          <w:rtl w:val="0"/>
        </w:rPr>
        <w:t xml:space="preserve">simulado y lo calculado teóricamente se incrementa desde 100m. hasta 400m.? (0.5 puntos)</w:t>
      </w:r>
      <w:r w:rsidDel="00000000" w:rsidR="00000000" w:rsidRPr="00000000">
        <w:rPr>
          <w:rtl w:val="0"/>
        </w:rPr>
      </w:r>
    </w:p>
    <w:p w:rsidR="00000000" w:rsidDel="00000000" w:rsidP="00000000" w:rsidRDefault="00000000" w:rsidRPr="00000000" w14:paraId="00000058">
      <w:pPr>
        <w:pageBreakBefore w:val="0"/>
        <w:spacing w:line="276" w:lineRule="auto"/>
        <w:ind w:left="0" w:right="-40.8661417322827" w:firstLine="720"/>
        <w:jc w:val="both"/>
        <w:rPr/>
      </w:pPr>
      <w:r w:rsidDel="00000000" w:rsidR="00000000" w:rsidRPr="00000000">
        <w:rPr>
          <w:rtl w:val="0"/>
        </w:rPr>
        <w:t xml:space="preserve">Porque los receptores situados a 100 y 400 metros, están más lejos de la fuente que los que situamos a 1, 2 y 4 metros.</w:t>
      </w:r>
      <w:r w:rsidDel="00000000" w:rsidR="00000000" w:rsidRPr="00000000">
        <w:rPr>
          <w:rtl w:val="0"/>
        </w:rPr>
      </w:r>
    </w:p>
    <w:p w:rsidR="00000000" w:rsidDel="00000000" w:rsidP="00000000" w:rsidRDefault="00000000" w:rsidRPr="00000000" w14:paraId="00000059">
      <w:pPr>
        <w:pageBreakBefore w:val="0"/>
        <w:spacing w:line="276" w:lineRule="auto"/>
        <w:ind w:left="0" w:right="-40.8661417322827" w:firstLine="720"/>
        <w:jc w:val="both"/>
        <w:rPr>
          <w:highlight w:val="white"/>
        </w:rPr>
      </w:pPr>
      <w:r w:rsidDel="00000000" w:rsidR="00000000" w:rsidRPr="00000000">
        <w:rPr>
          <w:highlight w:val="white"/>
          <w:rtl w:val="0"/>
        </w:rPr>
        <w:t xml:space="preserve">Estamos tratando con una fuente puntual, las fuentes puntuales generan frentes de onda esféricos, como explicaremos más adelante. </w:t>
      </w:r>
    </w:p>
    <w:p w:rsidR="00000000" w:rsidDel="00000000" w:rsidP="00000000" w:rsidRDefault="00000000" w:rsidRPr="00000000" w14:paraId="0000005A">
      <w:pPr>
        <w:pageBreakBefore w:val="0"/>
        <w:spacing w:line="276" w:lineRule="auto"/>
        <w:ind w:left="0" w:right="-40.8661417322827" w:firstLine="720"/>
        <w:jc w:val="both"/>
        <w:rPr>
          <w:highlight w:val="white"/>
        </w:rPr>
      </w:pPr>
      <w:r w:rsidDel="00000000" w:rsidR="00000000" w:rsidRPr="00000000">
        <w:rPr>
          <w:highlight w:val="white"/>
          <w:rtl w:val="0"/>
        </w:rPr>
        <w:t xml:space="preserve">Cuando el frente de onda es esférico, el nivel de presión cae aproximadamente 6 dB cada vez que se duplica la distancia.</w:t>
      </w:r>
    </w:p>
    <w:p w:rsidR="00000000" w:rsidDel="00000000" w:rsidP="00000000" w:rsidRDefault="00000000" w:rsidRPr="00000000" w14:paraId="0000005B">
      <w:pPr>
        <w:pageBreakBefore w:val="0"/>
        <w:spacing w:line="276" w:lineRule="auto"/>
        <w:ind w:left="0" w:right="-40.8661417322827" w:firstLine="720"/>
        <w:jc w:val="both"/>
        <w:rPr>
          <w:highlight w:val="white"/>
        </w:rPr>
      </w:pPr>
      <w:r w:rsidDel="00000000" w:rsidR="00000000" w:rsidRPr="00000000">
        <w:rPr>
          <w:highlight w:val="white"/>
          <w:rtl w:val="0"/>
        </w:rPr>
        <w:t xml:space="preserve">Uno de los receptores está situado a 100 metros y el otro a 400. De uno a otro, no duplicamos, si no que cuadruplicamos la distancia, por lo que teóricamente, y partiendo de lo que hemos explicado arriba, la diferencia se incrementará en unos 12 dB. Vamos a comprobarlo:</w:t>
      </w:r>
    </w:p>
    <w:p w:rsidR="00000000" w:rsidDel="00000000" w:rsidP="00000000" w:rsidRDefault="00000000" w:rsidRPr="00000000" w14:paraId="0000005C">
      <w:pPr>
        <w:pageBreakBefore w:val="0"/>
        <w:spacing w:line="276" w:lineRule="auto"/>
        <w:ind w:left="0" w:right="-40.8661417322827" w:firstLine="720"/>
        <w:jc w:val="both"/>
        <w:rPr>
          <w:highlight w:val="white"/>
        </w:rPr>
      </w:pPr>
      <w:r w:rsidDel="00000000" w:rsidR="00000000" w:rsidRPr="00000000">
        <w:rPr>
          <w:highlight w:val="white"/>
          <w:rtl w:val="0"/>
        </w:rPr>
        <w:t xml:space="preserve">En el receptor de 100 metros tenemos Lden 57.6 y en el de 400 metros 46.1.</w:t>
      </w:r>
    </w:p>
    <w:p w:rsidR="00000000" w:rsidDel="00000000" w:rsidP="00000000" w:rsidRDefault="00000000" w:rsidRPr="00000000" w14:paraId="0000005D">
      <w:pPr>
        <w:pageBreakBefore w:val="0"/>
        <w:spacing w:line="276" w:lineRule="auto"/>
        <w:ind w:left="2160" w:right="-40.8661417322827" w:firstLine="720"/>
        <w:jc w:val="both"/>
        <w:rPr>
          <w:highlight w:val="white"/>
        </w:rPr>
      </w:pPr>
      <w:r w:rsidDel="00000000" w:rsidR="00000000" w:rsidRPr="00000000">
        <w:rPr>
          <w:highlight w:val="white"/>
          <w:rtl w:val="0"/>
        </w:rPr>
        <w:t xml:space="preserve">57.6 - 46.1 = 11,5 dB </w:t>
      </w:r>
    </w:p>
    <w:p w:rsidR="00000000" w:rsidDel="00000000" w:rsidP="00000000" w:rsidRDefault="00000000" w:rsidRPr="00000000" w14:paraId="0000005E">
      <w:pPr>
        <w:pageBreakBefore w:val="0"/>
        <w:spacing w:line="276" w:lineRule="auto"/>
        <w:ind w:left="0" w:right="-40.8661417322827" w:firstLine="720"/>
        <w:jc w:val="both"/>
        <w:rPr>
          <w:highlight w:val="white"/>
        </w:rPr>
      </w:pPr>
      <w:r w:rsidDel="00000000" w:rsidR="00000000" w:rsidRPr="00000000">
        <w:rPr>
          <w:highlight w:val="white"/>
          <w:rtl w:val="0"/>
        </w:rPr>
        <w:t xml:space="preserve">Obtenemos como resultado, 11.5 dB, un valor bastante aproximado a los 12 dB que habíamos teorizado. Por lo que así explicamos el incremento en la diferencia entre estos receptores.</w:t>
      </w:r>
      <w:r w:rsidDel="00000000" w:rsidR="00000000" w:rsidRPr="00000000">
        <w:rPr>
          <w:rtl w:val="0"/>
        </w:rPr>
      </w:r>
    </w:p>
    <w:p w:rsidR="00000000" w:rsidDel="00000000" w:rsidP="00000000" w:rsidRDefault="00000000" w:rsidRPr="00000000" w14:paraId="0000005F">
      <w:pPr>
        <w:pageBreakBefore w:val="0"/>
        <w:spacing w:line="276" w:lineRule="auto"/>
        <w:ind w:left="0" w:right="-40.8661417322827" w:firstLine="720"/>
        <w:jc w:val="both"/>
        <w:rPr/>
      </w:pPr>
      <w:r w:rsidDel="00000000" w:rsidR="00000000" w:rsidRPr="00000000">
        <w:rPr>
          <w:rtl w:val="0"/>
        </w:rPr>
      </w:r>
    </w:p>
    <w:p w:rsidR="00000000" w:rsidDel="00000000" w:rsidP="00000000" w:rsidRDefault="00000000" w:rsidRPr="00000000" w14:paraId="00000060">
      <w:pPr>
        <w:pageBreakBefore w:val="0"/>
        <w:spacing w:line="276" w:lineRule="auto"/>
        <w:ind w:left="0" w:right="-40.8661417322827" w:firstLine="720"/>
        <w:jc w:val="both"/>
        <w:rPr>
          <w:b w:val="1"/>
        </w:rPr>
      </w:pPr>
      <w:r w:rsidDel="00000000" w:rsidR="00000000" w:rsidRPr="00000000">
        <w:rPr>
          <w:b w:val="1"/>
          <w:rtl w:val="0"/>
        </w:rPr>
        <w:t xml:space="preserve">vii.Partiendo de la pregunta vii: ¿Por qué la diferencia entre los valores en dB y en dBA se mantiene constante? (0.5 puntos)</w:t>
      </w:r>
    </w:p>
    <w:p w:rsidR="00000000" w:rsidDel="00000000" w:rsidP="00000000" w:rsidRDefault="00000000" w:rsidRPr="00000000" w14:paraId="00000061">
      <w:pPr>
        <w:pageBreakBefore w:val="0"/>
        <w:spacing w:line="276" w:lineRule="auto"/>
        <w:ind w:left="0" w:right="-40.8661417322827" w:firstLine="0"/>
        <w:jc w:val="both"/>
        <w:rPr/>
      </w:pPr>
      <w:r w:rsidDel="00000000" w:rsidR="00000000" w:rsidRPr="00000000">
        <w:rPr>
          <w:rtl w:val="0"/>
        </w:rPr>
      </w:r>
    </w:p>
    <w:p w:rsidR="00000000" w:rsidDel="00000000" w:rsidP="00000000" w:rsidRDefault="00000000" w:rsidRPr="00000000" w14:paraId="00000062">
      <w:pPr>
        <w:pageBreakBefore w:val="0"/>
        <w:spacing w:line="276" w:lineRule="auto"/>
        <w:ind w:left="0" w:right="-40.8661417322827" w:firstLine="720"/>
        <w:jc w:val="both"/>
        <w:rPr/>
      </w:pPr>
      <w:r w:rsidDel="00000000" w:rsidR="00000000" w:rsidRPr="00000000">
        <w:rPr>
          <w:rtl w:val="0"/>
        </w:rPr>
        <w:t xml:space="preserve">Como en este caso estamos en una frecuencia de 500 Hz, para calcular los valores en dBA siempre restamos los 3.2 de atenuación según hemos explicado en el apartado iii y visto en teoría, por tanto, se mantiene constante porque siempre restamos la misma atenuación.</w:t>
      </w:r>
    </w:p>
    <w:p w:rsidR="00000000" w:rsidDel="00000000" w:rsidP="00000000" w:rsidRDefault="00000000" w:rsidRPr="00000000" w14:paraId="00000063">
      <w:pPr>
        <w:pageBreakBefore w:val="0"/>
        <w:spacing w:line="276" w:lineRule="auto"/>
        <w:ind w:left="0" w:right="-40.8661417322827" w:firstLine="720"/>
        <w:jc w:val="both"/>
        <w:rPr>
          <w:b w:val="1"/>
        </w:rPr>
      </w:pPr>
      <w:r w:rsidDel="00000000" w:rsidR="00000000" w:rsidRPr="00000000">
        <w:rPr>
          <w:rtl w:val="0"/>
        </w:rPr>
      </w:r>
    </w:p>
    <w:p w:rsidR="00000000" w:rsidDel="00000000" w:rsidP="00000000" w:rsidRDefault="00000000" w:rsidRPr="00000000" w14:paraId="00000064">
      <w:pPr>
        <w:pageBreakBefore w:val="0"/>
        <w:spacing w:line="274.90909090909093" w:lineRule="auto"/>
        <w:ind w:left="0" w:right="-40.8661417322827" w:firstLine="720"/>
        <w:jc w:val="both"/>
        <w:rPr>
          <w:b w:val="1"/>
        </w:rPr>
      </w:pPr>
      <w:r w:rsidDel="00000000" w:rsidR="00000000" w:rsidRPr="00000000">
        <w:rPr>
          <w:b w:val="1"/>
          <w:rtl w:val="0"/>
        </w:rPr>
        <w:t xml:space="preserve">viii.¿Qué tipo de frente de onda genera una fuente puntual? (0.5 puntos)</w:t>
      </w:r>
    </w:p>
    <w:p w:rsidR="00000000" w:rsidDel="00000000" w:rsidP="00000000" w:rsidRDefault="00000000" w:rsidRPr="00000000" w14:paraId="00000065">
      <w:pPr>
        <w:pageBreakBefore w:val="0"/>
        <w:spacing w:line="274.90909090909093" w:lineRule="auto"/>
        <w:ind w:left="0" w:right="-40.8661417322827" w:firstLine="720"/>
        <w:jc w:val="both"/>
        <w:rPr>
          <w:b w:val="1"/>
        </w:rPr>
      </w:pPr>
      <w:r w:rsidDel="00000000" w:rsidR="00000000" w:rsidRPr="00000000">
        <w:rPr>
          <w:rtl w:val="0"/>
        </w:rPr>
      </w:r>
    </w:p>
    <w:p w:rsidR="00000000" w:rsidDel="00000000" w:rsidP="00000000" w:rsidRDefault="00000000" w:rsidRPr="00000000" w14:paraId="00000066">
      <w:pPr>
        <w:pageBreakBefore w:val="0"/>
        <w:spacing w:line="274.90909090909093" w:lineRule="auto"/>
        <w:ind w:left="0" w:right="-40.8661417322827" w:firstLine="720"/>
        <w:jc w:val="both"/>
        <w:rPr/>
      </w:pPr>
      <w:r w:rsidDel="00000000" w:rsidR="00000000" w:rsidRPr="00000000">
        <w:rPr>
          <w:rtl w:val="0"/>
        </w:rPr>
        <w:t xml:space="preserve">Una fuente puntual es una fuente sin movimiento que genera un frente de onda esférico ya que, emite energía en todas las direcciones con igual intensidad y su propagación es esférica.</w:t>
      </w:r>
    </w:p>
    <w:p w:rsidR="00000000" w:rsidDel="00000000" w:rsidP="00000000" w:rsidRDefault="00000000" w:rsidRPr="00000000" w14:paraId="00000067">
      <w:pPr>
        <w:pageBreakBefore w:val="0"/>
        <w:spacing w:line="274.90909090909093" w:lineRule="auto"/>
        <w:ind w:left="0" w:right="-40.8661417322827" w:firstLine="720"/>
        <w:jc w:val="both"/>
        <w:rPr>
          <w:b w:val="1"/>
        </w:rPr>
      </w:pPr>
      <w:r w:rsidDel="00000000" w:rsidR="00000000" w:rsidRPr="00000000">
        <w:rPr>
          <w:rtl w:val="0"/>
        </w:rPr>
      </w:r>
    </w:p>
    <w:p w:rsidR="00000000" w:rsidDel="00000000" w:rsidP="00000000" w:rsidRDefault="00000000" w:rsidRPr="00000000" w14:paraId="00000068">
      <w:pPr>
        <w:pageBreakBefore w:val="0"/>
        <w:spacing w:before="40" w:line="276" w:lineRule="auto"/>
        <w:ind w:left="0" w:right="-40.8661417322827" w:firstLine="720"/>
        <w:jc w:val="both"/>
        <w:rPr>
          <w:b w:val="1"/>
        </w:rPr>
      </w:pPr>
      <w:r w:rsidDel="00000000" w:rsidR="00000000" w:rsidRPr="00000000">
        <w:rPr>
          <w:b w:val="1"/>
          <w:rtl w:val="0"/>
        </w:rPr>
        <w:t xml:space="preserve">ix.¿Qué mecanismo/s de atenuación de la propagación y con qué valor/es entran en juego en éste apartado? (0.5 puntos)</w:t>
      </w:r>
    </w:p>
    <w:p w:rsidR="00000000" w:rsidDel="00000000" w:rsidP="00000000" w:rsidRDefault="00000000" w:rsidRPr="00000000" w14:paraId="00000069">
      <w:pPr>
        <w:pageBreakBefore w:val="0"/>
        <w:spacing w:after="200" w:line="276" w:lineRule="auto"/>
        <w:ind w:right="-40.8661417322827"/>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2971800</wp:posOffset>
            </wp:positionH>
            <wp:positionV relativeFrom="paragraph">
              <wp:posOffset>123825</wp:posOffset>
            </wp:positionV>
            <wp:extent cx="3035102" cy="2262188"/>
            <wp:effectExtent b="0" l="0" r="0" t="0"/>
            <wp:wrapSquare wrapText="bothSides" distB="0" distT="0" distL="0" distR="0"/>
            <wp:docPr id="14" name="image7.png"/>
            <a:graphic>
              <a:graphicData uri="http://schemas.openxmlformats.org/drawingml/2006/picture">
                <pic:pic>
                  <pic:nvPicPr>
                    <pic:cNvPr id="0" name="image7.png"/>
                    <pic:cNvPicPr preferRelativeResize="0"/>
                  </pic:nvPicPr>
                  <pic:blipFill>
                    <a:blip r:embed="rId9"/>
                    <a:srcRect b="28213" l="40211" r="31393" t="34169"/>
                    <a:stretch>
                      <a:fillRect/>
                    </a:stretch>
                  </pic:blipFill>
                  <pic:spPr>
                    <a:xfrm>
                      <a:off x="0" y="0"/>
                      <a:ext cx="3035102" cy="2262188"/>
                    </a:xfrm>
                    <a:prstGeom prst="rect"/>
                    <a:ln/>
                  </pic:spPr>
                </pic:pic>
              </a:graphicData>
            </a:graphic>
          </wp:anchor>
        </w:drawing>
      </w:r>
    </w:p>
    <w:p w:rsidR="00000000" w:rsidDel="00000000" w:rsidP="00000000" w:rsidRDefault="00000000" w:rsidRPr="00000000" w14:paraId="0000006A">
      <w:pPr>
        <w:pageBreakBefore w:val="0"/>
        <w:spacing w:after="200" w:line="276" w:lineRule="auto"/>
        <w:ind w:right="-40.8661417322827" w:firstLine="720"/>
        <w:jc w:val="both"/>
        <w:rPr>
          <w:b w:val="1"/>
        </w:rPr>
      </w:pPr>
      <w:r w:rsidDel="00000000" w:rsidR="00000000" w:rsidRPr="00000000">
        <w:rPr>
          <w:rtl w:val="0"/>
        </w:rPr>
        <w:t xml:space="preserve">El mecanismo de atenuación que entra en juego es la atenuación de absorción del terreno. Como tenemos un valor máximo de  1 ( ya que los valores están entre cero y uno), que es el que tenemos por defecto, estamos ante un terreno totalmente absorbente ya que tenemos un suelo poroso.</w:t>
      </w:r>
      <w:r w:rsidDel="00000000" w:rsidR="00000000" w:rsidRPr="00000000">
        <w:rPr>
          <w:rtl w:val="0"/>
        </w:rPr>
      </w:r>
    </w:p>
    <w:p w:rsidR="00000000" w:rsidDel="00000000" w:rsidP="00000000" w:rsidRDefault="00000000" w:rsidRPr="00000000" w14:paraId="0000006B">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6C">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6D">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6E">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6F">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0">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1">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2">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3">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4">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5">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6">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7">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8">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9">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A">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B">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C">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D">
      <w:pPr>
        <w:pageBreakBefore w:val="0"/>
        <w:ind w:left="0" w:right="-40.8661417322827" w:firstLine="0"/>
        <w:jc w:val="both"/>
        <w:rPr>
          <w:b w:val="1"/>
        </w:rPr>
      </w:pPr>
      <w:r w:rsidDel="00000000" w:rsidR="00000000" w:rsidRPr="00000000">
        <w:rPr>
          <w:rtl w:val="0"/>
        </w:rPr>
      </w:r>
    </w:p>
    <w:p w:rsidR="00000000" w:rsidDel="00000000" w:rsidP="00000000" w:rsidRDefault="00000000" w:rsidRPr="00000000" w14:paraId="0000007E">
      <w:pPr>
        <w:pStyle w:val="Heading1"/>
        <w:keepNext w:val="0"/>
        <w:keepLines w:val="0"/>
        <w:pageBreakBefore w:val="0"/>
        <w:spacing w:after="0" w:before="180" w:lineRule="auto"/>
        <w:ind w:left="0" w:right="-40.8661417322827" w:firstLine="0"/>
        <w:jc w:val="both"/>
        <w:rPr>
          <w:b w:val="1"/>
          <w:sz w:val="22"/>
          <w:szCs w:val="22"/>
        </w:rPr>
      </w:pPr>
      <w:bookmarkStart w:colFirst="0" w:colLast="0" w:name="_d0bhm4wub9br" w:id="0"/>
      <w:bookmarkEnd w:id="0"/>
      <w:r w:rsidDel="00000000" w:rsidR="00000000" w:rsidRPr="00000000">
        <w:rPr>
          <w:b w:val="1"/>
          <w:sz w:val="22"/>
          <w:szCs w:val="22"/>
          <w:rtl w:val="0"/>
        </w:rPr>
        <w:t xml:space="preserve">3.   Estudio de fuentes lineales:</w:t>
      </w:r>
    </w:p>
    <w:p w:rsidR="00000000" w:rsidDel="00000000" w:rsidP="00000000" w:rsidRDefault="00000000" w:rsidRPr="00000000" w14:paraId="0000007F">
      <w:pPr>
        <w:pageBreakBefore w:val="0"/>
        <w:spacing w:line="276" w:lineRule="auto"/>
        <w:ind w:left="0" w:right="-40.8661417322827" w:firstLine="0"/>
        <w:jc w:val="both"/>
        <w:rPr>
          <w:b w:val="1"/>
        </w:rPr>
      </w:pPr>
      <w:r w:rsidDel="00000000" w:rsidR="00000000" w:rsidRPr="00000000">
        <w:rPr>
          <w:b w:val="1"/>
          <w:rtl w:val="0"/>
        </w:rPr>
        <w:t xml:space="preserve">a.</w:t>
      </w:r>
      <w:r w:rsidDel="00000000" w:rsidR="00000000" w:rsidRPr="00000000">
        <w:rPr>
          <w:b w:val="1"/>
          <w:rtl w:val="0"/>
        </w:rPr>
        <w:t xml:space="preserve"> </w:t>
      </w:r>
      <w:r w:rsidDel="00000000" w:rsidR="00000000" w:rsidRPr="00000000">
        <w:rPr>
          <w:b w:val="1"/>
          <w:rtl w:val="0"/>
        </w:rPr>
        <w:t xml:space="preserve">Datos de los experimentos realizados (todos los niveles calculados en todos los receptores, y el mapa sonoro incluyendo rayos) (0.5 puntos)</w:t>
      </w:r>
    </w:p>
    <w:p w:rsidR="00000000" w:rsidDel="00000000" w:rsidP="00000000" w:rsidRDefault="00000000" w:rsidRPr="00000000" w14:paraId="00000080">
      <w:pPr>
        <w:pageBreakBefore w:val="0"/>
        <w:spacing w:line="276" w:lineRule="auto"/>
        <w:ind w:left="0" w:right="-40.8661417322827" w:firstLine="0"/>
        <w:jc w:val="both"/>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838200</wp:posOffset>
            </wp:positionH>
            <wp:positionV relativeFrom="paragraph">
              <wp:posOffset>1371600</wp:posOffset>
            </wp:positionV>
            <wp:extent cx="3748088" cy="3748088"/>
            <wp:effectExtent b="0" l="0" r="0" t="0"/>
            <wp:wrapSquare wrapText="bothSides" distB="0" distT="0" distL="0" distR="0"/>
            <wp:docPr id="4" name="image11.png"/>
            <a:graphic>
              <a:graphicData uri="http://schemas.openxmlformats.org/drawingml/2006/picture">
                <pic:pic>
                  <pic:nvPicPr>
                    <pic:cNvPr id="0" name="image11.png"/>
                    <pic:cNvPicPr preferRelativeResize="0"/>
                  </pic:nvPicPr>
                  <pic:blipFill>
                    <a:blip r:embed="rId10"/>
                    <a:srcRect b="5642" l="0" r="50617" t="6583"/>
                    <a:stretch>
                      <a:fillRect/>
                    </a:stretch>
                  </pic:blipFill>
                  <pic:spPr>
                    <a:xfrm>
                      <a:off x="0" y="0"/>
                      <a:ext cx="3748088" cy="37480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-357187</wp:posOffset>
            </wp:positionH>
            <wp:positionV relativeFrom="paragraph">
              <wp:posOffset>123825</wp:posOffset>
            </wp:positionV>
            <wp:extent cx="6472238" cy="1142160"/>
            <wp:effectExtent b="0" l="0" r="0" t="0"/>
            <wp:wrapSquare wrapText="bothSides" distB="0" distT="0" distL="0" distR="0"/>
            <wp:docPr id="13" name="image8.png"/>
            <a:graphic>
              <a:graphicData uri="http://schemas.openxmlformats.org/drawingml/2006/picture">
                <pic:pic>
                  <pic:nvPicPr>
                    <pic:cNvPr id="0" name="image8.png"/>
                    <pic:cNvPicPr preferRelativeResize="0"/>
                  </pic:nvPicPr>
                  <pic:blipFill>
                    <a:blip r:embed="rId11"/>
                    <a:srcRect b="50105" l="38168" r="27840" t="39234"/>
                    <a:stretch>
                      <a:fillRect/>
                    </a:stretch>
                  </pic:blipFill>
                  <pic:spPr>
                    <a:xfrm>
                      <a:off x="0" y="0"/>
                      <a:ext cx="6472238" cy="1142160"/>
                    </a:xfrm>
                    <a:prstGeom prst="rect"/>
                    <a:ln/>
                  </pic:spPr>
                </pic:pic>
              </a:graphicData>
            </a:graphic>
          </wp:anchor>
        </w:drawing>
      </w:r>
    </w:p>
    <w:p w:rsidR="00000000" w:rsidDel="00000000" w:rsidP="00000000" w:rsidRDefault="00000000" w:rsidRPr="00000000" w14:paraId="00000081">
      <w:pPr>
        <w:pageBreakBefore w:val="0"/>
        <w:spacing w:after="200" w:line="276" w:lineRule="auto"/>
        <w:ind w:right="-40.8661417322827"/>
        <w:jc w:val="both"/>
        <w:rPr>
          <w:b w:val="1"/>
        </w:rPr>
      </w:pPr>
      <w:r w:rsidDel="00000000" w:rsidR="00000000" w:rsidRPr="00000000">
        <w:rPr>
          <w:rtl w:val="0"/>
        </w:rPr>
      </w:r>
    </w:p>
    <w:p w:rsidR="00000000" w:rsidDel="00000000" w:rsidP="00000000" w:rsidRDefault="00000000" w:rsidRPr="00000000" w14:paraId="00000082">
      <w:pPr>
        <w:pageBreakBefore w:val="0"/>
        <w:spacing w:after="200" w:line="276" w:lineRule="auto"/>
        <w:ind w:right="-40.8661417322827"/>
        <w:jc w:val="both"/>
        <w:rPr>
          <w:b w:val="1"/>
        </w:rPr>
      </w:pPr>
      <w:r w:rsidDel="00000000" w:rsidR="00000000" w:rsidRPr="00000000">
        <w:rPr>
          <w:rtl w:val="0"/>
        </w:rPr>
      </w:r>
    </w:p>
    <w:p w:rsidR="00000000" w:rsidDel="00000000" w:rsidP="00000000" w:rsidRDefault="00000000" w:rsidRPr="00000000" w14:paraId="00000083">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84">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85">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86">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87">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88">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89">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8A">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8B">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8C">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8D">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8E">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8F">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90">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91">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92">
      <w:pPr>
        <w:pageBreakBefore w:val="0"/>
        <w:spacing w:line="276" w:lineRule="auto"/>
        <w:ind w:left="0" w:right="-40.8661417322827" w:firstLine="0"/>
        <w:jc w:val="both"/>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-761999</wp:posOffset>
            </wp:positionH>
            <wp:positionV relativeFrom="paragraph">
              <wp:posOffset>152400</wp:posOffset>
            </wp:positionV>
            <wp:extent cx="7291388" cy="694047"/>
            <wp:effectExtent b="0" l="0" r="0" t="0"/>
            <wp:wrapSquare wrapText="bothSides" distB="0" distT="0" distL="0" distR="0"/>
            <wp:docPr id="9" name="image2.png"/>
            <a:graphic>
              <a:graphicData uri="http://schemas.openxmlformats.org/drawingml/2006/picture">
                <pic:pic>
                  <pic:nvPicPr>
                    <pic:cNvPr id="0" name="image2.png"/>
                    <pic:cNvPicPr preferRelativeResize="0"/>
                  </pic:nvPicPr>
                  <pic:blipFill>
                    <a:blip r:embed="rId12"/>
                    <a:srcRect b="47648" l="0" r="0" t="35423"/>
                    <a:stretch>
                      <a:fillRect/>
                    </a:stretch>
                  </pic:blipFill>
                  <pic:spPr>
                    <a:xfrm>
                      <a:off x="0" y="0"/>
                      <a:ext cx="7291388" cy="694047"/>
                    </a:xfrm>
                    <a:prstGeom prst="rect"/>
                    <a:ln/>
                  </pic:spPr>
                </pic:pic>
              </a:graphicData>
            </a:graphic>
          </wp:anchor>
        </w:drawing>
      </w:r>
    </w:p>
    <w:p w:rsidR="00000000" w:rsidDel="00000000" w:rsidP="00000000" w:rsidRDefault="00000000" w:rsidRPr="00000000" w14:paraId="00000093">
      <w:pPr>
        <w:pageBreakBefore w:val="0"/>
        <w:ind w:left="0" w:right="-40.8661417322827" w:firstLine="0"/>
        <w:jc w:val="both"/>
        <w:rPr>
          <w:b w:val="1"/>
        </w:rPr>
      </w:pPr>
      <w:r w:rsidDel="00000000" w:rsidR="00000000" w:rsidRPr="00000000">
        <w:rPr>
          <w:b w:val="1"/>
          <w:rtl w:val="0"/>
        </w:rPr>
        <w:t xml:space="preserve">b.Preguntas:</w:t>
      </w:r>
    </w:p>
    <w:p w:rsidR="00000000" w:rsidDel="00000000" w:rsidP="00000000" w:rsidRDefault="00000000" w:rsidRPr="00000000" w14:paraId="00000094">
      <w:pPr>
        <w:pageBreakBefore w:val="0"/>
        <w:spacing w:before="40" w:line="276" w:lineRule="auto"/>
        <w:ind w:left="0" w:right="-40.8661417322827" w:firstLine="720"/>
        <w:jc w:val="both"/>
        <w:rPr/>
      </w:pPr>
      <w:r w:rsidDel="00000000" w:rsidR="00000000" w:rsidRPr="00000000">
        <w:rPr>
          <w:b w:val="1"/>
          <w:rtl w:val="0"/>
        </w:rPr>
        <w:t xml:space="preserve">i.¿Qué tipo/s de frente/s de onda genera una fuente lineal? Justifique su respuesta (Correcto = diferencia &lt; 1dB). (0.5 puntos)</w:t>
      </w:r>
      <w:r w:rsidDel="00000000" w:rsidR="00000000" w:rsidRPr="00000000">
        <w:rPr>
          <w:rtl w:val="0"/>
        </w:rPr>
      </w:r>
    </w:p>
    <w:p w:rsidR="00000000" w:rsidDel="00000000" w:rsidP="00000000" w:rsidRDefault="00000000" w:rsidRPr="00000000" w14:paraId="00000095">
      <w:pPr>
        <w:pageBreakBefore w:val="0"/>
        <w:spacing w:before="40" w:line="276" w:lineRule="auto"/>
        <w:ind w:left="0" w:right="-40.8661417322827" w:firstLine="720"/>
        <w:jc w:val="both"/>
        <w:rPr/>
      </w:pPr>
      <w:r w:rsidDel="00000000" w:rsidR="00000000" w:rsidRPr="00000000">
        <w:rPr>
          <w:rtl w:val="0"/>
        </w:rPr>
        <w:t xml:space="preserve">En una fuente lineal predomina una dirección sobre las otras dos, además emite energía con igual intensidad desde todos los puntos por lo que genera frentes de onda cilíndricos (coaxiales a la fuente). </w:t>
      </w:r>
    </w:p>
    <w:p w:rsidR="00000000" w:rsidDel="00000000" w:rsidP="00000000" w:rsidRDefault="00000000" w:rsidRPr="00000000" w14:paraId="00000096">
      <w:pPr>
        <w:pageBreakBefore w:val="0"/>
        <w:spacing w:before="40" w:line="276" w:lineRule="auto"/>
        <w:ind w:left="0" w:right="-40.8661417322827" w:firstLine="720"/>
        <w:jc w:val="both"/>
        <w:rPr/>
      </w:pPr>
      <w:r w:rsidDel="00000000" w:rsidR="00000000" w:rsidRPr="00000000">
        <w:rPr>
          <w:highlight w:val="white"/>
          <w:rtl w:val="0"/>
        </w:rPr>
        <w:t xml:space="preserve">El nivel de presión decae 3 dB por cada vez que se duplica la distancia. Una vez superada una cierta distancia (la longitud del array) se empieza a comportar como un frente de onda esférico, cayendo 6 dB cada vez que se dobla la distancia. El ejemplo más típico de una fuente de este estilo es una carretera.</w:t>
      </w:r>
      <w:r w:rsidDel="00000000" w:rsidR="00000000" w:rsidRPr="00000000">
        <w:rPr>
          <w:rtl w:val="0"/>
        </w:rPr>
      </w:r>
    </w:p>
    <w:p w:rsidR="00000000" w:rsidDel="00000000" w:rsidP="00000000" w:rsidRDefault="00000000" w:rsidRPr="00000000" w14:paraId="00000097">
      <w:pPr>
        <w:pStyle w:val="Heading1"/>
        <w:keepNext w:val="0"/>
        <w:keepLines w:val="0"/>
        <w:pageBreakBefore w:val="0"/>
        <w:spacing w:after="0" w:before="200" w:lineRule="auto"/>
        <w:ind w:left="0" w:right="-40.8661417322827" w:firstLine="0"/>
        <w:jc w:val="both"/>
        <w:rPr>
          <w:b w:val="1"/>
          <w:sz w:val="22"/>
          <w:szCs w:val="22"/>
        </w:rPr>
      </w:pPr>
      <w:bookmarkStart w:colFirst="0" w:colLast="0" w:name="_7fpjzvb7xxti" w:id="1"/>
      <w:bookmarkEnd w:id="1"/>
      <w:r w:rsidDel="00000000" w:rsidR="00000000" w:rsidRPr="00000000">
        <w:rPr>
          <w:b w:val="1"/>
          <w:sz w:val="22"/>
          <w:szCs w:val="22"/>
          <w:rtl w:val="0"/>
        </w:rPr>
        <w:t xml:space="preserve">4.  Estudio de fuentes superficiales:</w:t>
      </w:r>
    </w:p>
    <w:p w:rsidR="00000000" w:rsidDel="00000000" w:rsidP="00000000" w:rsidRDefault="00000000" w:rsidRPr="00000000" w14:paraId="00000098">
      <w:pPr>
        <w:pageBreakBefore w:val="0"/>
        <w:spacing w:line="276" w:lineRule="auto"/>
        <w:ind w:left="0" w:right="-40.8661417322827" w:firstLine="0"/>
        <w:jc w:val="both"/>
        <w:rPr>
          <w:b w:val="1"/>
        </w:rPr>
      </w:pPr>
      <w:r w:rsidDel="00000000" w:rsidR="00000000" w:rsidRPr="00000000">
        <w:rPr>
          <w:b w:val="1"/>
          <w:rtl w:val="0"/>
        </w:rPr>
        <w:t xml:space="preserve">a.</w:t>
      </w:r>
      <w:r w:rsidDel="00000000" w:rsidR="00000000" w:rsidRPr="00000000">
        <w:rPr>
          <w:b w:val="1"/>
          <w:rtl w:val="0"/>
        </w:rPr>
        <w:t xml:space="preserve"> </w:t>
      </w:r>
      <w:r w:rsidDel="00000000" w:rsidR="00000000" w:rsidRPr="00000000">
        <w:rPr>
          <w:b w:val="1"/>
          <w:rtl w:val="0"/>
        </w:rPr>
        <w:t xml:space="preserve">Datos de los experimentos realizados (todos los niveles calculados en todos los receptores, y el mapa sonoro incluyendo rayos) (0.5 puntos)</w:t>
      </w:r>
    </w:p>
    <w:p w:rsidR="00000000" w:rsidDel="00000000" w:rsidP="00000000" w:rsidRDefault="00000000" w:rsidRPr="00000000" w14:paraId="00000099">
      <w:pPr>
        <w:pageBreakBefore w:val="0"/>
        <w:spacing w:after="200" w:line="276" w:lineRule="auto"/>
        <w:ind w:right="-40.8661417322827"/>
        <w:jc w:val="both"/>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895350</wp:posOffset>
            </wp:positionH>
            <wp:positionV relativeFrom="paragraph">
              <wp:posOffset>1495425</wp:posOffset>
            </wp:positionV>
            <wp:extent cx="3619865" cy="4205288"/>
            <wp:effectExtent b="0" l="0" r="0" t="0"/>
            <wp:wrapSquare wrapText="bothSides" distB="0" distT="0" distL="0" distR="0"/>
            <wp:docPr id="10" name="image4.png"/>
            <a:graphic>
              <a:graphicData uri="http://schemas.openxmlformats.org/drawingml/2006/picture">
                <pic:pic>
                  <pic:nvPicPr>
                    <pic:cNvPr id="0" name="image4.png"/>
                    <pic:cNvPicPr preferRelativeResize="0"/>
                  </pic:nvPicPr>
                  <pic:blipFill>
                    <a:blip r:embed="rId13"/>
                    <a:srcRect b="6583" l="6349" r="51499" t="6269"/>
                    <a:stretch>
                      <a:fillRect/>
                    </a:stretch>
                  </pic:blipFill>
                  <pic:spPr>
                    <a:xfrm>
                      <a:off x="0" y="0"/>
                      <a:ext cx="3619865" cy="42052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-495299</wp:posOffset>
            </wp:positionH>
            <wp:positionV relativeFrom="paragraph">
              <wp:posOffset>123825</wp:posOffset>
            </wp:positionV>
            <wp:extent cx="6781800" cy="1228725"/>
            <wp:effectExtent b="0" l="0" r="0" t="0"/>
            <wp:wrapSquare wrapText="bothSides" distB="0" distT="0" distL="0" distR="0"/>
            <wp:docPr id="1" name="image10.png"/>
            <a:graphic>
              <a:graphicData uri="http://schemas.openxmlformats.org/drawingml/2006/picture">
                <pic:pic>
                  <pic:nvPicPr>
                    <pic:cNvPr id="0" name="image10.png"/>
                    <pic:cNvPicPr preferRelativeResize="0"/>
                  </pic:nvPicPr>
                  <pic:blipFill>
                    <a:blip r:embed="rId14"/>
                    <a:srcRect b="55616" l="32763" r="33408" t="33527"/>
                    <a:stretch>
                      <a:fillRect/>
                    </a:stretch>
                  </pic:blipFill>
                  <pic:spPr>
                    <a:xfrm>
                      <a:off x="0" y="0"/>
                      <a:ext cx="6781800" cy="1228725"/>
                    </a:xfrm>
                    <a:prstGeom prst="rect"/>
                    <a:ln/>
                  </pic:spPr>
                </pic:pic>
              </a:graphicData>
            </a:graphic>
          </wp:anchor>
        </w:drawing>
      </w:r>
    </w:p>
    <w:p w:rsidR="00000000" w:rsidDel="00000000" w:rsidP="00000000" w:rsidRDefault="00000000" w:rsidRPr="00000000" w14:paraId="0000009A">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9B">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9C">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9D">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9E">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9F">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0">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1">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2">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3">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4">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5">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6">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7">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8">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9">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A">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B">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C">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D">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E">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AF">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B0">
      <w:pPr>
        <w:pageBreakBefore w:val="0"/>
        <w:spacing w:line="276" w:lineRule="auto"/>
        <w:ind w:left="0" w:right="-40.8661417322827" w:firstLine="0"/>
        <w:jc w:val="both"/>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123825</wp:posOffset>
            </wp:positionV>
            <wp:extent cx="5281409" cy="1881188"/>
            <wp:effectExtent b="0" l="0" r="0" t="0"/>
            <wp:wrapSquare wrapText="bothSides" distB="0" distT="0" distL="0" distR="0"/>
            <wp:docPr id="5" name="image6.png"/>
            <a:graphic>
              <a:graphicData uri="http://schemas.openxmlformats.org/drawingml/2006/picture">
                <pic:pic>
                  <pic:nvPicPr>
                    <pic:cNvPr id="0" name="image6.png"/>
                    <pic:cNvPicPr preferRelativeResize="0"/>
                  </pic:nvPicPr>
                  <pic:blipFill>
                    <a:blip r:embed="rId15"/>
                    <a:srcRect b="7836" l="2998" r="4409" t="33542"/>
                    <a:stretch>
                      <a:fillRect/>
                    </a:stretch>
                  </pic:blipFill>
                  <pic:spPr>
                    <a:xfrm>
                      <a:off x="0" y="0"/>
                      <a:ext cx="5281409" cy="1881188"/>
                    </a:xfrm>
                    <a:prstGeom prst="rect"/>
                    <a:ln/>
                  </pic:spPr>
                </pic:pic>
              </a:graphicData>
            </a:graphic>
          </wp:anchor>
        </w:drawing>
      </w:r>
    </w:p>
    <w:p w:rsidR="00000000" w:rsidDel="00000000" w:rsidP="00000000" w:rsidRDefault="00000000" w:rsidRPr="00000000" w14:paraId="000000B1">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B2">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B3">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B4">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B5">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B6">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B7">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B8">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B9">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BA">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BB">
      <w:pPr>
        <w:pageBreakBefore w:val="0"/>
        <w:spacing w:line="277.0909090909091" w:lineRule="auto"/>
        <w:ind w:left="0" w:right="-40.8661417322827" w:firstLine="0"/>
        <w:jc w:val="both"/>
        <w:rPr>
          <w:b w:val="1"/>
        </w:rPr>
      </w:pPr>
      <w:r w:rsidDel="00000000" w:rsidR="00000000" w:rsidRPr="00000000">
        <w:rPr>
          <w:b w:val="1"/>
          <w:rtl w:val="0"/>
        </w:rPr>
        <w:t xml:space="preserve">b.Preguntas:</w:t>
      </w:r>
    </w:p>
    <w:p w:rsidR="00000000" w:rsidDel="00000000" w:rsidP="00000000" w:rsidRDefault="00000000" w:rsidRPr="00000000" w14:paraId="000000BC">
      <w:pPr>
        <w:pageBreakBefore w:val="0"/>
        <w:spacing w:line="277.0909090909091"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BD">
      <w:pPr>
        <w:pageBreakBefore w:val="0"/>
        <w:spacing w:before="40" w:line="276" w:lineRule="auto"/>
        <w:ind w:left="0" w:right="-40.8661417322827" w:firstLine="720"/>
        <w:jc w:val="both"/>
        <w:rPr>
          <w:b w:val="1"/>
        </w:rPr>
      </w:pPr>
      <w:r w:rsidDel="00000000" w:rsidR="00000000" w:rsidRPr="00000000">
        <w:rPr>
          <w:b w:val="1"/>
          <w:rtl w:val="0"/>
        </w:rPr>
        <w:t xml:space="preserve">i.¿Qué tipo/s de frente/s de onda genera una fuente superficial? Justifique su respuesta (Correcto = diferencia &lt; 1dB). (0.5 puntos)</w:t>
      </w:r>
    </w:p>
    <w:p w:rsidR="00000000" w:rsidDel="00000000" w:rsidP="00000000" w:rsidRDefault="00000000" w:rsidRPr="00000000" w14:paraId="000000BE">
      <w:pPr>
        <w:pageBreakBefore w:val="0"/>
        <w:spacing w:before="40" w:line="276" w:lineRule="auto"/>
        <w:ind w:left="0" w:right="-40.8661417322827" w:firstLine="720"/>
        <w:jc w:val="both"/>
        <w:rPr/>
      </w:pPr>
      <w:r w:rsidDel="00000000" w:rsidR="00000000" w:rsidRPr="00000000">
        <w:rPr>
          <w:rtl w:val="0"/>
        </w:rPr>
        <w:t xml:space="preserve">Una fuente superficial emite energía en una sola dirección y genera frentes de ondas planos</w:t>
      </w:r>
      <w:r w:rsidDel="00000000" w:rsidR="00000000" w:rsidRPr="00000000">
        <w:rPr>
          <w:rtl w:val="0"/>
        </w:rPr>
        <w:t xml:space="preserve">, </w:t>
      </w:r>
      <w:r w:rsidDel="00000000" w:rsidR="00000000" w:rsidRPr="00000000">
        <w:rPr>
          <w:rtl w:val="0"/>
        </w:rPr>
        <w:t xml:space="preserve">por lo tanto, no tiene pérdidas por divergencia.</w:t>
      </w:r>
    </w:p>
    <w:p w:rsidR="00000000" w:rsidDel="00000000" w:rsidP="00000000" w:rsidRDefault="00000000" w:rsidRPr="00000000" w14:paraId="000000BF">
      <w:pPr>
        <w:pageBreakBefore w:val="0"/>
        <w:spacing w:before="40" w:line="276" w:lineRule="auto"/>
        <w:ind w:left="0" w:right="-40.8661417322827" w:firstLine="720"/>
        <w:jc w:val="both"/>
        <w:rPr/>
      </w:pPr>
      <w:r w:rsidDel="00000000" w:rsidR="00000000" w:rsidRPr="00000000">
        <w:rPr>
          <w:rtl w:val="0"/>
        </w:rPr>
      </w:r>
    </w:p>
    <w:p w:rsidR="00000000" w:rsidDel="00000000" w:rsidP="00000000" w:rsidRDefault="00000000" w:rsidRPr="00000000" w14:paraId="000000C0">
      <w:pPr>
        <w:pageBreakBefore w:val="0"/>
        <w:spacing w:line="276" w:lineRule="auto"/>
        <w:ind w:left="0" w:right="-40.8661417322827" w:firstLine="720"/>
        <w:jc w:val="both"/>
        <w:rPr>
          <w:b w:val="1"/>
        </w:rPr>
      </w:pPr>
      <w:r w:rsidDel="00000000" w:rsidR="00000000" w:rsidRPr="00000000">
        <w:rPr>
          <w:b w:val="1"/>
          <w:rtl w:val="0"/>
        </w:rPr>
        <w:t xml:space="preserve">ii.Dada una ciudad como Fuenlabrada, ¿Es posible tratarla como una fuente puntual, lineal, o superficial? En caso afirmativo, ¿Qué condiciones impondría al respecto? (0.5 puntos)</w:t>
      </w:r>
      <w:r w:rsidDel="00000000" w:rsidR="00000000" w:rsidRPr="00000000">
        <w:rPr>
          <w:rtl w:val="0"/>
        </w:rPr>
      </w:r>
    </w:p>
    <w:p w:rsidR="00000000" w:rsidDel="00000000" w:rsidP="00000000" w:rsidRDefault="00000000" w:rsidRPr="00000000" w14:paraId="000000C1">
      <w:pPr>
        <w:pageBreakBefore w:val="0"/>
        <w:spacing w:line="276" w:lineRule="auto"/>
        <w:ind w:left="0" w:right="-40.8661417322827" w:firstLine="720"/>
        <w:jc w:val="both"/>
        <w:rPr/>
      </w:pPr>
      <w:r w:rsidDel="00000000" w:rsidR="00000000" w:rsidRPr="00000000">
        <w:rPr>
          <w:rtl w:val="0"/>
        </w:rPr>
      </w:r>
    </w:p>
    <w:p w:rsidR="00000000" w:rsidDel="00000000" w:rsidP="00000000" w:rsidRDefault="00000000" w:rsidRPr="00000000" w14:paraId="000000C2">
      <w:pPr>
        <w:pageBreakBefore w:val="0"/>
        <w:spacing w:line="276" w:lineRule="auto"/>
        <w:ind w:left="0" w:right="-40.8661417322827" w:firstLine="720"/>
        <w:jc w:val="both"/>
        <w:rPr/>
      </w:pPr>
      <w:r w:rsidDel="00000000" w:rsidR="00000000" w:rsidRPr="00000000">
        <w:rPr>
          <w:rtl w:val="0"/>
        </w:rPr>
        <w:t xml:space="preserve">Fuenlabrada podría ser tratada como una fuente superficial ya que, como sabemos la fuente superficial solo emite en una dirección en forma de frentes planos. Fuenlabrada, también podría tratarse como una fuente puntual si nos encontramos a una gran distancia de ella (si estamos muy lejos veremos la ciudad como un pequeño punto) y por tanto, emitirá en todas las direcciones y la distribuirá en formas de ondas esféricas.</w:t>
      </w:r>
    </w:p>
    <w:p w:rsidR="00000000" w:rsidDel="00000000" w:rsidP="00000000" w:rsidRDefault="00000000" w:rsidRPr="00000000" w14:paraId="000000C3">
      <w:pPr>
        <w:pageBreakBefore w:val="0"/>
        <w:spacing w:line="276" w:lineRule="auto"/>
        <w:ind w:left="0" w:right="-40.8661417322827" w:firstLine="0"/>
        <w:jc w:val="both"/>
        <w:rPr>
          <w:b w:val="1"/>
        </w:rPr>
      </w:pPr>
      <w:r w:rsidDel="00000000" w:rsidR="00000000" w:rsidRPr="00000000">
        <w:rPr>
          <w:rtl w:val="0"/>
        </w:rPr>
      </w:r>
    </w:p>
    <w:p w:rsidR="00000000" w:rsidDel="00000000" w:rsidP="00000000" w:rsidRDefault="00000000" w:rsidRPr="00000000" w14:paraId="000000C4">
      <w:pPr>
        <w:pStyle w:val="Heading1"/>
        <w:keepNext w:val="0"/>
        <w:keepLines w:val="0"/>
        <w:pageBreakBefore w:val="0"/>
        <w:spacing w:after="0" w:before="80" w:lineRule="auto"/>
        <w:ind w:left="0" w:right="-40.8661417322827" w:firstLine="0"/>
        <w:jc w:val="both"/>
        <w:rPr>
          <w:b w:val="1"/>
          <w:sz w:val="22"/>
          <w:szCs w:val="22"/>
        </w:rPr>
      </w:pPr>
      <w:bookmarkStart w:colFirst="0" w:colLast="0" w:name="_d4jikkrnc08m" w:id="2"/>
      <w:bookmarkEnd w:id="2"/>
      <w:r w:rsidDel="00000000" w:rsidR="00000000" w:rsidRPr="00000000">
        <w:rPr>
          <w:b w:val="1"/>
          <w:sz w:val="22"/>
          <w:szCs w:val="22"/>
          <w:rtl w:val="0"/>
        </w:rPr>
        <w:t xml:space="preserve">5.   Suma de niveles:</w:t>
      </w:r>
    </w:p>
    <w:p w:rsidR="00000000" w:rsidDel="00000000" w:rsidP="00000000" w:rsidRDefault="00000000" w:rsidRPr="00000000" w14:paraId="000000C5">
      <w:pPr>
        <w:pageBreakBefore w:val="0"/>
        <w:ind w:left="0" w:right="-40.8661417322827" w:firstLine="0"/>
        <w:jc w:val="both"/>
        <w:rPr>
          <w:b w:val="1"/>
        </w:rPr>
      </w:pPr>
      <w:r w:rsidDel="00000000" w:rsidR="00000000" w:rsidRPr="00000000">
        <w:rPr>
          <w:b w:val="1"/>
          <w:rtl w:val="0"/>
        </w:rPr>
        <w:t xml:space="preserve">a.</w:t>
      </w:r>
      <w:r w:rsidDel="00000000" w:rsidR="00000000" w:rsidRPr="00000000">
        <w:rPr>
          <w:b w:val="1"/>
          <w:rtl w:val="0"/>
        </w:rPr>
        <w:t xml:space="preserve">     </w:t>
      </w:r>
      <w:r w:rsidDel="00000000" w:rsidR="00000000" w:rsidRPr="00000000">
        <w:rPr>
          <w:b w:val="1"/>
          <w:rtl w:val="0"/>
        </w:rPr>
        <w:t xml:space="preserve">Preguntas:</w:t>
      </w:r>
    </w:p>
    <w:p w:rsidR="00000000" w:rsidDel="00000000" w:rsidP="00000000" w:rsidRDefault="00000000" w:rsidRPr="00000000" w14:paraId="000000C6">
      <w:pPr>
        <w:pageBreakBefore w:val="0"/>
        <w:spacing w:before="40" w:line="276" w:lineRule="auto"/>
        <w:ind w:left="0" w:right="-40.8661417322827" w:firstLine="720"/>
        <w:jc w:val="both"/>
        <w:rPr>
          <w:b w:val="1"/>
        </w:rPr>
      </w:pPr>
      <w:r w:rsidDel="00000000" w:rsidR="00000000" w:rsidRPr="00000000">
        <w:rPr>
          <w:b w:val="1"/>
          <w:rtl w:val="0"/>
        </w:rPr>
        <w:t xml:space="preserve">i.A tenor de los resultados, ¿Cómo son consideradas las fuentes sonoras en un programa de simulación de este tipo, con una clara aplicación de Acústica Ambiental? Justifique su respuesta analíticamente (0.5 puntos)</w:t>
      </w:r>
    </w:p>
    <w:p w:rsidR="00000000" w:rsidDel="00000000" w:rsidP="00000000" w:rsidRDefault="00000000" w:rsidRPr="00000000" w14:paraId="000000C7">
      <w:pPr>
        <w:pageBreakBefore w:val="0"/>
        <w:spacing w:after="40" w:before="160" w:line="294.5454545454545" w:lineRule="auto"/>
        <w:ind w:right="-40.8661417322827" w:firstLine="720"/>
        <w:jc w:val="both"/>
        <w:rPr/>
      </w:pPr>
      <w:r w:rsidDel="00000000" w:rsidR="00000000" w:rsidRPr="00000000">
        <w:rPr>
          <w:rtl w:val="0"/>
        </w:rPr>
        <w:t xml:space="preserve">Cadna/A es un software de simulación potente, que permite simular el ambiente acústico de una zona determinada, una vez caracterizadas las fuentes y el entorno. Las fuentes sonoras las caracterizamos nosotros mismos en función del estudio que queramos hacer. Es típico usar Cadna A con aplicaciones ambientales para estudios de carreteras, vías ferroviarias, etc.</w:t>
      </w:r>
    </w:p>
    <w:p w:rsidR="00000000" w:rsidDel="00000000" w:rsidP="00000000" w:rsidRDefault="00000000" w:rsidRPr="00000000" w14:paraId="000000C8">
      <w:pPr>
        <w:pageBreakBefore w:val="0"/>
        <w:spacing w:after="40" w:before="160" w:line="294.5454545454545" w:lineRule="auto"/>
        <w:ind w:right="-40.8661417322827" w:firstLine="720"/>
        <w:jc w:val="both"/>
        <w:rPr/>
      </w:pPr>
      <w:r w:rsidDel="00000000" w:rsidR="00000000" w:rsidRPr="00000000">
        <w:rPr>
          <w:rtl w:val="0"/>
        </w:rPr>
        <w:t xml:space="preserve">En este caso tenemos unas fuente puntual, una lineal y un emisor superficial. De cara a una Aplicación de Acústica ambiental, podemos considerar nuestra fuente lineal, como una vía de tren, nuestra fuente superficial un edificio de viviendas y nuestra fuente puntual como un autobús.</w:t>
      </w:r>
    </w:p>
    <w:p w:rsidR="00000000" w:rsidDel="00000000" w:rsidP="00000000" w:rsidRDefault="00000000" w:rsidRPr="00000000" w14:paraId="000000C9">
      <w:pPr>
        <w:pageBreakBefore w:val="0"/>
        <w:spacing w:after="40" w:before="160" w:line="294.5454545454545" w:lineRule="auto"/>
        <w:ind w:right="-40.8661417322827" w:firstLine="720"/>
        <w:jc w:val="both"/>
        <w:rPr>
          <w:b w:val="1"/>
          <w:highlight w:val="yellow"/>
        </w:rPr>
      </w:pPr>
      <w:r w:rsidDel="00000000" w:rsidR="00000000" w:rsidRPr="00000000">
        <w:rPr>
          <w:rtl w:val="0"/>
        </w:rPr>
        <w:t xml:space="preserve">Análiticamente podemos coger el ejemplo realizado en la práctica para contestar esta cuestión. </w:t>
      </w:r>
      <w:r w:rsidDel="00000000" w:rsidR="00000000" w:rsidRPr="00000000">
        <w:rPr>
          <w:rtl w:val="0"/>
        </w:rPr>
      </w:r>
    </w:p>
    <w:p w:rsidR="00000000" w:rsidDel="00000000" w:rsidP="00000000" w:rsidRDefault="00000000" w:rsidRPr="00000000" w14:paraId="000000CA">
      <w:pPr>
        <w:pageBreakBefore w:val="0"/>
        <w:spacing w:before="40" w:line="276" w:lineRule="auto"/>
        <w:ind w:left="0" w:right="-40.8661417322827" w:firstLine="0"/>
        <w:jc w:val="both"/>
        <w:rPr/>
      </w:pPr>
      <w:r w:rsidDel="00000000" w:rsidR="00000000" w:rsidRPr="00000000">
        <w:rPr>
          <w:rtl w:val="0"/>
        </w:rPr>
        <w:t xml:space="preserve">Siendo el receptor 3 el intermedio, y sabiendo que los niveles de potencia son:</w:t>
      </w:r>
    </w:p>
    <w:p w:rsidR="00000000" w:rsidDel="00000000" w:rsidP="00000000" w:rsidRDefault="00000000" w:rsidRPr="00000000" w14:paraId="000000CB">
      <w:pPr>
        <w:pageBreakBefore w:val="0"/>
        <w:spacing w:before="40" w:line="276" w:lineRule="auto"/>
        <w:ind w:right="-40.8661417322827"/>
        <w:jc w:val="both"/>
        <w:rPr/>
      </w:pPr>
      <w:r w:rsidDel="00000000" w:rsidR="00000000" w:rsidRPr="00000000">
        <w:rPr>
          <w:rtl w:val="0"/>
        </w:rPr>
        <w:t xml:space="preserve">Fuente puntual PWL=120</w:t>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238125</wp:posOffset>
            </wp:positionV>
            <wp:extent cx="2476500" cy="2057400"/>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6"/>
                    <a:srcRect b="43560" l="38246" r="22263" t="12281"/>
                    <a:stretch>
                      <a:fillRect/>
                    </a:stretch>
                  </pic:blipFill>
                  <pic:spPr>
                    <a:xfrm>
                      <a:off x="0" y="0"/>
                      <a:ext cx="2476500" cy="2057400"/>
                    </a:xfrm>
                    <a:prstGeom prst="rect"/>
                    <a:ln/>
                  </pic:spPr>
                </pic:pic>
              </a:graphicData>
            </a:graphic>
          </wp:anchor>
        </w:drawing>
      </w:r>
    </w:p>
    <w:p w:rsidR="00000000" w:rsidDel="00000000" w:rsidP="00000000" w:rsidRDefault="00000000" w:rsidRPr="00000000" w14:paraId="000000CC">
      <w:pPr>
        <w:pageBreakBefore w:val="0"/>
        <w:spacing w:before="40" w:line="276" w:lineRule="auto"/>
        <w:ind w:left="0" w:right="-40.8661417322827" w:firstLine="0"/>
        <w:jc w:val="both"/>
        <w:rPr/>
      </w:pPr>
      <w:r w:rsidDel="00000000" w:rsidR="00000000" w:rsidRPr="00000000">
        <w:rPr>
          <w:rtl w:val="0"/>
        </w:rPr>
        <w:t xml:space="preserve">Fuente lineal PWL’=110</w:t>
      </w:r>
    </w:p>
    <w:p w:rsidR="00000000" w:rsidDel="00000000" w:rsidP="00000000" w:rsidRDefault="00000000" w:rsidRPr="00000000" w14:paraId="000000CD">
      <w:pPr>
        <w:pageBreakBefore w:val="0"/>
        <w:spacing w:before="40" w:line="276" w:lineRule="auto"/>
        <w:ind w:right="-40.8661417322827"/>
        <w:jc w:val="both"/>
        <w:rPr/>
      </w:pPr>
      <w:r w:rsidDel="00000000" w:rsidR="00000000" w:rsidRPr="00000000">
        <w:rPr>
          <w:rtl w:val="0"/>
        </w:rPr>
        <w:t xml:space="preserve">Emisor superficial PWL’’=90</w:t>
      </w:r>
    </w:p>
    <w:p w:rsidR="00000000" w:rsidDel="00000000" w:rsidP="00000000" w:rsidRDefault="00000000" w:rsidRPr="00000000" w14:paraId="000000CE">
      <w:pPr>
        <w:pageBreakBefore w:val="0"/>
        <w:spacing w:before="40" w:line="276" w:lineRule="auto"/>
        <w:ind w:right="-40.8661417322827"/>
        <w:jc w:val="both"/>
        <w:rPr/>
      </w:pPr>
      <w:r w:rsidDel="00000000" w:rsidR="00000000" w:rsidRPr="00000000">
        <w:rPr>
          <w:rtl w:val="0"/>
        </w:rPr>
      </w:r>
    </w:p>
    <w:p w:rsidR="00000000" w:rsidDel="00000000" w:rsidP="00000000" w:rsidRDefault="00000000" w:rsidRPr="00000000" w14:paraId="000000CF">
      <w:pPr>
        <w:pageBreakBefore w:val="0"/>
        <w:spacing w:before="40" w:line="276" w:lineRule="auto"/>
        <w:ind w:left="0" w:right="-40.8661417322827"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257175</wp:posOffset>
            </wp:positionV>
            <wp:extent cx="3733800" cy="110490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7"/>
                    <a:srcRect b="15243" l="0" r="3209" t="14024"/>
                    <a:stretch>
                      <a:fillRect/>
                    </a:stretch>
                  </pic:blipFill>
                  <pic:spPr>
                    <a:xfrm>
                      <a:off x="0" y="0"/>
                      <a:ext cx="3733800" cy="1104900"/>
                    </a:xfrm>
                    <a:prstGeom prst="rect"/>
                    <a:ln/>
                  </pic:spPr>
                </pic:pic>
              </a:graphicData>
            </a:graphic>
          </wp:anchor>
        </w:drawing>
      </w:r>
    </w:p>
    <w:p w:rsidR="00000000" w:rsidDel="00000000" w:rsidP="00000000" w:rsidRDefault="00000000" w:rsidRPr="00000000" w14:paraId="000000D0">
      <w:pPr>
        <w:pageBreakBefore w:val="0"/>
        <w:spacing w:after="200" w:line="276" w:lineRule="auto"/>
        <w:ind w:right="-40.8661417322827"/>
        <w:jc w:val="both"/>
        <w:rPr/>
      </w:pPr>
      <w:r w:rsidDel="00000000" w:rsidR="00000000" w:rsidRPr="00000000">
        <w:rPr>
          <w:rtl w:val="0"/>
        </w:rPr>
      </w:r>
    </w:p>
    <w:p w:rsidR="00000000" w:rsidDel="00000000" w:rsidP="00000000" w:rsidRDefault="00000000" w:rsidRPr="00000000" w14:paraId="000000D1">
      <w:pPr>
        <w:pageBreakBefore w:val="0"/>
        <w:spacing w:after="200" w:line="276" w:lineRule="auto"/>
        <w:ind w:right="-40.8661417322827"/>
        <w:jc w:val="both"/>
        <w:rPr/>
      </w:pPr>
      <w:r w:rsidDel="00000000" w:rsidR="00000000" w:rsidRPr="00000000">
        <w:rPr>
          <w:rtl w:val="0"/>
        </w:rPr>
      </w:r>
    </w:p>
    <w:p w:rsidR="00000000" w:rsidDel="00000000" w:rsidP="00000000" w:rsidRDefault="00000000" w:rsidRPr="00000000" w14:paraId="000000D2">
      <w:pPr>
        <w:pageBreakBefore w:val="0"/>
        <w:spacing w:after="200" w:line="276" w:lineRule="auto"/>
        <w:ind w:right="-40.8661417322827" w:firstLine="720"/>
        <w:jc w:val="both"/>
        <w:rPr/>
      </w:pPr>
      <w:r w:rsidDel="00000000" w:rsidR="00000000" w:rsidRPr="00000000">
        <w:rPr>
          <w:rtl w:val="0"/>
        </w:rPr>
        <w:t xml:space="preserve">En este receptor observamos que el nivel más alto es el de la fuente puntual, esto se debe a que aunque las distancias a los tres emisores sean parecidas el emisor puntual es el que mayor potencia emite.</w:t>
      </w:r>
    </w:p>
    <w:p w:rsidR="00000000" w:rsidDel="00000000" w:rsidP="00000000" w:rsidRDefault="00000000" w:rsidRPr="00000000" w14:paraId="000000D3">
      <w:pPr>
        <w:pStyle w:val="Heading1"/>
        <w:keepNext w:val="0"/>
        <w:keepLines w:val="0"/>
        <w:pageBreakBefore w:val="0"/>
        <w:spacing w:after="0" w:before="200" w:lineRule="auto"/>
        <w:ind w:left="0" w:right="-40.8661417322827" w:firstLine="0"/>
        <w:jc w:val="both"/>
        <w:rPr>
          <w:b w:val="1"/>
          <w:sz w:val="22"/>
          <w:szCs w:val="22"/>
        </w:rPr>
      </w:pPr>
      <w:bookmarkStart w:colFirst="0" w:colLast="0" w:name="_lya6m0u8839b" w:id="3"/>
      <w:bookmarkEnd w:id="3"/>
      <w:r w:rsidDel="00000000" w:rsidR="00000000" w:rsidRPr="00000000">
        <w:rPr>
          <w:b w:val="1"/>
          <w:sz w:val="22"/>
          <w:szCs w:val="22"/>
          <w:rtl w:val="0"/>
        </w:rPr>
        <w:t xml:space="preserve">6.   Ruido de fondo:</w:t>
      </w:r>
    </w:p>
    <w:p w:rsidR="00000000" w:rsidDel="00000000" w:rsidP="00000000" w:rsidRDefault="00000000" w:rsidRPr="00000000" w14:paraId="000000D4">
      <w:pPr>
        <w:pageBreakBefore w:val="0"/>
        <w:ind w:left="0" w:right="-40.8661417322827" w:firstLine="0"/>
        <w:jc w:val="both"/>
        <w:rPr>
          <w:b w:val="1"/>
        </w:rPr>
      </w:pPr>
      <w:r w:rsidDel="00000000" w:rsidR="00000000" w:rsidRPr="00000000">
        <w:rPr>
          <w:b w:val="1"/>
          <w:rtl w:val="0"/>
        </w:rPr>
        <w:t xml:space="preserve">a.</w:t>
      </w:r>
      <w:r w:rsidDel="00000000" w:rsidR="00000000" w:rsidRPr="00000000">
        <w:rPr>
          <w:b w:val="1"/>
          <w:rtl w:val="0"/>
        </w:rPr>
        <w:t xml:space="preserve"> </w:t>
      </w:r>
      <w:r w:rsidDel="00000000" w:rsidR="00000000" w:rsidRPr="00000000">
        <w:rPr>
          <w:b w:val="1"/>
          <w:rtl w:val="0"/>
        </w:rPr>
        <w:t xml:space="preserve">Preguntas:</w:t>
      </w:r>
    </w:p>
    <w:p w:rsidR="00000000" w:rsidDel="00000000" w:rsidP="00000000" w:rsidRDefault="00000000" w:rsidRPr="00000000" w14:paraId="000000D5">
      <w:pPr>
        <w:pageBreakBefore w:val="0"/>
        <w:spacing w:before="40" w:line="276" w:lineRule="auto"/>
        <w:ind w:left="0" w:right="-40.8661417322827" w:firstLine="720"/>
        <w:jc w:val="both"/>
        <w:rPr>
          <w:b w:val="1"/>
        </w:rPr>
      </w:pPr>
      <w:r w:rsidDel="00000000" w:rsidR="00000000" w:rsidRPr="00000000">
        <w:rPr>
          <w:b w:val="1"/>
          <w:rtl w:val="0"/>
        </w:rPr>
        <w:t xml:space="preserve">i.A tenor de los resultados, ¿Cuál es el efecto de eliminar el ruido de fondo en un entorno multi-fuente?, ¿Podría haber llegado al mismo resultado mediante cálculos y sin “apagar” la fuente lineal?  Justifique  su respuesta analíticamente (0.5 puntos)</w:t>
      </w:r>
    </w:p>
    <w:p w:rsidR="00000000" w:rsidDel="00000000" w:rsidP="00000000" w:rsidRDefault="00000000" w:rsidRPr="00000000" w14:paraId="000000D6">
      <w:pPr>
        <w:pageBreakBefore w:val="0"/>
        <w:spacing w:before="40" w:line="276" w:lineRule="auto"/>
        <w:ind w:left="0" w:right="-40.8661417322827" w:firstLine="720"/>
        <w:jc w:val="both"/>
        <w:rPr>
          <w:b w:val="1"/>
          <w:highlight w:val="yellow"/>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1228725</wp:posOffset>
            </wp:positionH>
            <wp:positionV relativeFrom="paragraph">
              <wp:posOffset>133350</wp:posOffset>
            </wp:positionV>
            <wp:extent cx="3148013" cy="1134619"/>
            <wp:effectExtent b="0" l="0" r="0" t="0"/>
            <wp:wrapSquare wrapText="bothSides" distB="0" distT="0" distL="0" distR="0"/>
            <wp:docPr id="15" name="image9.png"/>
            <a:graphic>
              <a:graphicData uri="http://schemas.openxmlformats.org/drawingml/2006/picture">
                <pic:pic>
                  <pic:nvPicPr>
                    <pic:cNvPr id="0" name="image9.png"/>
                    <pic:cNvPicPr preferRelativeResize="0"/>
                  </pic:nvPicPr>
                  <pic:blipFill>
                    <a:blip r:embed="rId18"/>
                    <a:srcRect b="64837" l="26439" r="55814" t="23843"/>
                    <a:stretch>
                      <a:fillRect/>
                    </a:stretch>
                  </pic:blipFill>
                  <pic:spPr>
                    <a:xfrm>
                      <a:off x="0" y="0"/>
                      <a:ext cx="3148013" cy="1134619"/>
                    </a:xfrm>
                    <a:prstGeom prst="rect"/>
                    <a:ln/>
                  </pic:spPr>
                </pic:pic>
              </a:graphicData>
            </a:graphic>
          </wp:anchor>
        </w:drawing>
      </w:r>
    </w:p>
    <w:p w:rsidR="00000000" w:rsidDel="00000000" w:rsidP="00000000" w:rsidRDefault="00000000" w:rsidRPr="00000000" w14:paraId="000000D7">
      <w:pPr>
        <w:pageBreakBefore w:val="0"/>
        <w:spacing w:after="200" w:line="276" w:lineRule="auto"/>
        <w:ind w:right="-40.8661417322827"/>
        <w:jc w:val="both"/>
        <w:rPr/>
      </w:pPr>
      <w:bookmarkStart w:colFirst="0" w:colLast="0" w:name="_gjdgxs" w:id="4"/>
      <w:bookmarkEnd w:id="4"/>
      <w:r w:rsidDel="00000000" w:rsidR="00000000" w:rsidRPr="00000000">
        <w:rPr>
          <w:rtl w:val="0"/>
        </w:rPr>
      </w:r>
    </w:p>
    <w:p w:rsidR="00000000" w:rsidDel="00000000" w:rsidP="00000000" w:rsidRDefault="00000000" w:rsidRPr="00000000" w14:paraId="000000D8">
      <w:pPr>
        <w:pageBreakBefore w:val="0"/>
        <w:spacing w:after="200" w:line="276" w:lineRule="auto"/>
        <w:ind w:right="-40.8661417322827"/>
        <w:jc w:val="both"/>
        <w:rPr/>
      </w:pPr>
      <w:bookmarkStart w:colFirst="0" w:colLast="0" w:name="_i66ohxs264c4" w:id="5"/>
      <w:bookmarkEnd w:id="5"/>
      <w:r w:rsidDel="00000000" w:rsidR="00000000" w:rsidRPr="00000000">
        <w:rPr>
          <w:rtl w:val="0"/>
        </w:rPr>
      </w:r>
    </w:p>
    <w:p w:rsidR="00000000" w:rsidDel="00000000" w:rsidP="00000000" w:rsidRDefault="00000000" w:rsidRPr="00000000" w14:paraId="000000D9">
      <w:pPr>
        <w:pageBreakBefore w:val="0"/>
        <w:spacing w:after="200" w:line="276" w:lineRule="auto"/>
        <w:ind w:right="-40.8661417322827"/>
        <w:jc w:val="both"/>
        <w:rPr/>
      </w:pPr>
      <w:bookmarkStart w:colFirst="0" w:colLast="0" w:name="_933z3tvveycu" w:id="6"/>
      <w:bookmarkEnd w:id="6"/>
      <w:r w:rsidDel="00000000" w:rsidR="00000000" w:rsidRPr="00000000">
        <w:rPr>
          <w:rtl w:val="0"/>
        </w:rPr>
      </w:r>
    </w:p>
    <w:p w:rsidR="00000000" w:rsidDel="00000000" w:rsidP="00000000" w:rsidRDefault="00000000" w:rsidRPr="00000000" w14:paraId="000000DA">
      <w:pPr>
        <w:pageBreakBefore w:val="0"/>
        <w:spacing w:after="200" w:line="240" w:lineRule="auto"/>
        <w:ind w:left="0" w:right="-40.8661417322827" w:firstLine="0"/>
        <w:jc w:val="both"/>
        <w:rPr/>
      </w:pPr>
      <w:bookmarkStart w:colFirst="0" w:colLast="0" w:name="_ylldki4fc7h2" w:id="7"/>
      <w:bookmarkEnd w:id="7"/>
      <w:r w:rsidDel="00000000" w:rsidR="00000000" w:rsidRPr="00000000">
        <w:rPr>
          <w:rtl w:val="0"/>
        </w:rPr>
      </w:r>
    </w:p>
    <w:p w:rsidR="00000000" w:rsidDel="00000000" w:rsidP="00000000" w:rsidRDefault="00000000" w:rsidRPr="00000000" w14:paraId="000000DB">
      <w:pPr>
        <w:pageBreakBefore w:val="0"/>
        <w:spacing w:after="200" w:line="240" w:lineRule="auto"/>
        <w:ind w:right="-40.8661417322827" w:firstLine="720"/>
        <w:rPr/>
      </w:pPr>
      <w:bookmarkStart w:colFirst="0" w:colLast="0" w:name="_i2o3f6ri2m2" w:id="8"/>
      <w:bookmarkEnd w:id="8"/>
      <w:r w:rsidDel="00000000" w:rsidR="00000000" w:rsidRPr="00000000">
        <w:rPr>
          <w:rtl w:val="0"/>
        </w:rPr>
        <w:t xml:space="preserve">Comprobamos el resultado con la corrección por ruido de fondo (resta logarítmica) en el receptor 3:</w:t>
      </w:r>
      <m:oMath>
        <m:r>
          <w:rPr/>
          <m:t xml:space="preserve">Lp, resta = 10 log (</m:t>
        </m:r>
        <m:sSup>
          <m:sSupPr>
            <m:ctrlPr>
              <w:rPr/>
            </m:ctrlPr>
          </m:sSupPr>
          <m:e>
            <m:sSup>
              <m:sSupPr>
                <m:ctrlPr>
                  <w:rPr/>
                </m:ctrlPr>
              </m:sSupPr>
              <m:e>
                <m:r>
                  <w:rPr/>
                  <m:t xml:space="preserve">10</m:t>
                </m:r>
              </m:e>
              <m:sup>
                <m:r>
                  <w:rPr/>
                  <m:t xml:space="preserve">Lp, total/10</m:t>
                </m:r>
              </m:sup>
            </m:sSup>
            <m:r>
              <w:rPr/>
              <m:t xml:space="preserve"> -</m:t>
            </m:r>
            <m:sSup>
              <m:sSupPr>
                <m:ctrlPr>
                  <w:rPr/>
                </m:ctrlPr>
              </m:sSupPr>
              <m:e>
                <m:r>
                  <w:rPr/>
                  <m:t xml:space="preserve">10</m:t>
                </m:r>
              </m:e>
              <m:sup>
                <m:r>
                  <w:rPr/>
                  <m:t xml:space="preserve">Lp, ruido de fondo/10) </m:t>
                </m:r>
              </m:sup>
            </m:sSup>
            <m:r>
              <w:rPr/>
              <m:t xml:space="preserve">)=10 log (</m:t>
            </m:r>
            <m:sSub>
              <m:sSubPr>
                <m:ctrlPr>
                  <w:rPr/>
                </m:ctrlPr>
              </m:sSubPr>
              <m:e>
                <m:sSup>
                  <m:sSupPr>
                    <m:ctrlPr>
                      <w:rPr/>
                    </m:ctrlPr>
                  </m:sSupPr>
                  <m:e>
                    <m:r>
                      <w:rPr/>
                      <m:t xml:space="preserve">10</m:t>
                    </m:r>
                  </m:e>
                  <m:sup>
                    <m:r>
                      <w:rPr/>
                      <m:t xml:space="preserve">7.893</m:t>
                    </m:r>
                  </m:sup>
                </m:sSup>
                <m:r>
                  <w:rPr/>
                  <m:t xml:space="preserve"> - </m:t>
                </m:r>
                <m:sSup>
                  <m:sSupPr>
                    <m:ctrlPr>
                      <w:rPr/>
                    </m:ctrlPr>
                  </m:sSupPr>
                  <m:e>
                    <m:r>
                      <w:rPr/>
                      <m:t xml:space="preserve">10</m:t>
                    </m:r>
                  </m:e>
                  <m:sup>
                    <m:r>
                      <w:rPr/>
                      <m:t xml:space="preserve">0</m:t>
                    </m:r>
                  </m:sup>
                </m:sSup>
                <m:r>
                  <w:rPr/>
                  <m:t xml:space="preserve">) = 78.93 dB</m:t>
                </m:r>
              </m:e>
              <m:sub/>
            </m:sSub>
          </m:e>
          <m:sup/>
        </m:sSup>
      </m:oMath>
      <w:r w:rsidDel="00000000" w:rsidR="00000000" w:rsidRPr="00000000">
        <w:rPr>
          <w:rtl w:val="0"/>
        </w:rPr>
      </w:r>
    </w:p>
    <w:p w:rsidR="00000000" w:rsidDel="00000000" w:rsidP="00000000" w:rsidRDefault="00000000" w:rsidRPr="00000000" w14:paraId="000000DC">
      <w:pPr>
        <w:pageBreakBefore w:val="0"/>
        <w:spacing w:after="200" w:line="240" w:lineRule="auto"/>
        <w:ind w:left="0" w:right="-40.8661417322827" w:firstLine="0"/>
        <w:jc w:val="both"/>
        <w:rPr/>
      </w:pPr>
      <w:bookmarkStart w:colFirst="0" w:colLast="0" w:name="_xp961es0yuoz" w:id="9"/>
      <w:bookmarkEnd w:id="9"/>
      <w:r w:rsidDel="00000000" w:rsidR="00000000" w:rsidRPr="00000000">
        <w:rPr>
          <w:rtl w:val="0"/>
        </w:rPr>
        <w:t xml:space="preserve">siendo Lp, ruido de fondo = 0 dB</w:t>
      </w:r>
    </w:p>
    <w:p w:rsidR="00000000" w:rsidDel="00000000" w:rsidP="00000000" w:rsidRDefault="00000000" w:rsidRPr="00000000" w14:paraId="000000DD">
      <w:pPr>
        <w:pageBreakBefore w:val="0"/>
        <w:spacing w:after="200" w:line="240" w:lineRule="auto"/>
        <w:ind w:left="0" w:right="-40.8661417322827" w:firstLine="0"/>
        <w:jc w:val="both"/>
        <w:rPr/>
      </w:pPr>
      <w:bookmarkStart w:colFirst="0" w:colLast="0" w:name="_li1vw7h8ybz9" w:id="10"/>
      <w:bookmarkEnd w:id="10"/>
      <w:r w:rsidDel="00000000" w:rsidR="00000000" w:rsidRPr="00000000">
        <w:rPr>
          <w:rtl w:val="0"/>
        </w:rPr>
        <w:tab/>
        <w:t xml:space="preserve">Lp, total = 78.93 dB</w:t>
      </w:r>
    </w:p>
    <w:p w:rsidR="00000000" w:rsidDel="00000000" w:rsidP="00000000" w:rsidRDefault="00000000" w:rsidRPr="00000000" w14:paraId="000000DE">
      <w:pPr>
        <w:pageBreakBefore w:val="0"/>
        <w:spacing w:after="200" w:line="240" w:lineRule="auto"/>
        <w:ind w:left="0" w:right="-40.8661417322827" w:firstLine="0"/>
        <w:jc w:val="both"/>
        <w:rPr/>
      </w:pPr>
      <w:bookmarkStart w:colFirst="0" w:colLast="0" w:name="_5aqmagd7x41z" w:id="11"/>
      <w:bookmarkEnd w:id="11"/>
      <w:r w:rsidDel="00000000" w:rsidR="00000000" w:rsidRPr="00000000">
        <w:rPr>
          <w:rtl w:val="0"/>
        </w:rPr>
        <w:t xml:space="preserve">-Cálculo Lp, total a partir de la suma logarítmica</w:t>
      </w:r>
      <m:oMath>
        <m:r>
          <w:rPr/>
          <m:t xml:space="preserve">Lp, suma = 10 log (</m:t>
        </m:r>
        <m:sSup>
          <m:sSupPr>
            <m:ctrlPr>
              <w:rPr/>
            </m:ctrlPr>
          </m:sSupPr>
          <m:e>
            <m:sSup>
              <m:sSupPr>
                <m:ctrlPr>
                  <w:rPr/>
                </m:ctrlPr>
              </m:sSupPr>
              <m:e>
                <m:r>
                  <w:rPr/>
                  <m:t xml:space="preserve">10</m:t>
                </m:r>
              </m:e>
              <m:sup>
                <m:r>
                  <w:rPr/>
                  <m:t xml:space="preserve">Lp, emisor puntual/10</m:t>
                </m:r>
              </m:sup>
            </m:sSup>
            <m:r>
              <w:rPr/>
              <m:t xml:space="preserve"> +</m:t>
            </m:r>
            <m:sSup>
              <m:sSupPr>
                <m:ctrlPr>
                  <w:rPr/>
                </m:ctrlPr>
              </m:sSupPr>
              <m:e>
                <m:r>
                  <w:rPr/>
                  <m:t xml:space="preserve">10</m:t>
                </m:r>
              </m:e>
              <m:sup>
                <m:r>
                  <w:rPr/>
                  <m:t xml:space="preserve">Lp, emisor superficial/10) </m:t>
                </m:r>
              </m:sup>
            </m:sSup>
            <m:r>
              <w:rPr/>
              <m:t xml:space="preserve">=10 log (</m:t>
            </m:r>
            <m:sSub>
              <m:sSubPr>
                <m:ctrlPr>
                  <w:rPr/>
                </m:ctrlPr>
              </m:sSubPr>
              <m:e>
                <m:sSup>
                  <m:sSupPr>
                    <m:ctrlPr>
                      <w:rPr/>
                    </m:ctrlPr>
                  </m:sSupPr>
                  <m:e>
                    <m:r>
                      <w:rPr/>
                      <m:t xml:space="preserve">10</m:t>
                    </m:r>
                  </m:e>
                  <m:sup>
                    <m:r>
                      <w:rPr/>
                      <m:t xml:space="preserve">7.87</m:t>
                    </m:r>
                  </m:sup>
                </m:sSup>
                <m:r>
                  <w:rPr/>
                  <m:t xml:space="preserve"> + </m:t>
                </m:r>
                <m:sSup>
                  <m:sSupPr>
                    <m:ctrlPr>
                      <w:rPr/>
                    </m:ctrlPr>
                  </m:sSupPr>
                  <m:e>
                    <m:r>
                      <w:rPr/>
                      <m:t xml:space="preserve">10</m:t>
                    </m:r>
                  </m:e>
                  <m:sup>
                    <m:r>
                      <w:rPr/>
                      <m:t xml:space="preserve">6.6</m:t>
                    </m:r>
                  </m:sup>
                </m:sSup>
                <m:r>
                  <w:rPr/>
                  <m:t xml:space="preserve">) = 78.93 dB</m:t>
                </m:r>
              </m:e>
              <m:sub/>
            </m:sSub>
          </m:e>
          <m:sup/>
        </m:sSup>
      </m:oMath>
      <w:r w:rsidDel="00000000" w:rsidR="00000000" w:rsidRPr="00000000">
        <w:rPr>
          <w:rtl w:val="0"/>
        </w:rPr>
      </w:r>
    </w:p>
    <w:p w:rsidR="00000000" w:rsidDel="00000000" w:rsidP="00000000" w:rsidRDefault="00000000" w:rsidRPr="00000000" w14:paraId="000000DF">
      <w:pPr>
        <w:pageBreakBefore w:val="0"/>
        <w:spacing w:after="200" w:line="240" w:lineRule="auto"/>
        <w:ind w:right="-40.8661417322827" w:firstLine="720"/>
        <w:jc w:val="both"/>
        <w:rPr/>
      </w:pPr>
      <w:bookmarkStart w:colFirst="0" w:colLast="0" w:name="_wc7ymm9kp8k8" w:id="12"/>
      <w:bookmarkEnd w:id="12"/>
      <w:r w:rsidDel="00000000" w:rsidR="00000000" w:rsidRPr="00000000">
        <w:rPr>
          <w:rtl w:val="0"/>
        </w:rPr>
        <w:t xml:space="preserve">Realizamos otra comprobación en el receptor 3, pero en el caso de no haber apagado la fuente lineal (nos fijamos en la gráfica del apartado anterior):</w:t>
      </w:r>
    </w:p>
    <w:p w:rsidR="00000000" w:rsidDel="00000000" w:rsidP="00000000" w:rsidRDefault="00000000" w:rsidRPr="00000000" w14:paraId="000000E0">
      <w:pPr>
        <w:pageBreakBefore w:val="0"/>
        <w:spacing w:after="200" w:line="240" w:lineRule="auto"/>
        <w:ind w:right="-40.8661417322827"/>
        <w:jc w:val="both"/>
        <w:rPr/>
      </w:pPr>
      <w:bookmarkStart w:colFirst="0" w:colLast="0" w:name="_5gj39mp1d1m9" w:id="13"/>
      <w:bookmarkEnd w:id="13"/>
      <m:oMath>
        <m:r>
          <w:rPr/>
          <m:t xml:space="preserve">Lp, resta = 10 log (</m:t>
        </m:r>
        <m:sSup>
          <m:sSupPr>
            <m:ctrlPr>
              <w:rPr/>
            </m:ctrlPr>
          </m:sSupPr>
          <m:e>
            <m:sSup>
              <m:sSupPr>
                <m:ctrlPr>
                  <w:rPr/>
                </m:ctrlPr>
              </m:sSupPr>
              <m:e>
                <m:r>
                  <w:rPr/>
                  <m:t xml:space="preserve">10</m:t>
                </m:r>
              </m:e>
              <m:sup>
                <m:r>
                  <w:rPr/>
                  <m:t xml:space="preserve">Lp, total/10</m:t>
                </m:r>
              </m:sup>
            </m:sSup>
            <m:r>
              <w:rPr/>
              <m:t xml:space="preserve"> -</m:t>
            </m:r>
            <m:sSup>
              <m:sSupPr>
                <m:ctrlPr>
                  <w:rPr/>
                </m:ctrlPr>
              </m:sSupPr>
              <m:e>
                <m:r>
                  <w:rPr/>
                  <m:t xml:space="preserve">10</m:t>
                </m:r>
              </m:e>
              <m:sup>
                <m:r>
                  <w:rPr/>
                  <m:t xml:space="preserve">Lp, ruido de fondo/10) </m:t>
                </m:r>
              </m:sup>
            </m:sSup>
            <m:r>
              <w:rPr/>
              <m:t xml:space="preserve">)=10 log (</m:t>
            </m:r>
            <m:sSub>
              <m:sSubPr>
                <m:ctrlPr>
                  <w:rPr/>
                </m:ctrlPr>
              </m:sSubPr>
              <m:e>
                <m:sSup>
                  <m:sSupPr>
                    <m:ctrlPr>
                      <w:rPr/>
                    </m:ctrlPr>
                  </m:sSupPr>
                  <m:e>
                    <m:r>
                      <w:rPr/>
                      <m:t xml:space="preserve">10</m:t>
                    </m:r>
                  </m:e>
                  <m:sup>
                    <m:r>
                      <w:rPr/>
                      <m:t xml:space="preserve">7.953</m:t>
                    </m:r>
                  </m:sup>
                </m:sSup>
                <m:r>
                  <w:rPr/>
                  <m:t xml:space="preserve"> - </m:t>
                </m:r>
                <m:sSup>
                  <m:sSupPr>
                    <m:ctrlPr>
                      <w:rPr/>
                    </m:ctrlPr>
                  </m:sSupPr>
                  <m:e>
                    <m:r>
                      <w:rPr/>
                      <m:t xml:space="preserve">10</m:t>
                    </m:r>
                  </m:e>
                  <m:sup>
                    <m:r>
                      <w:rPr/>
                      <m:t xml:space="preserve">0</m:t>
                    </m:r>
                  </m:sup>
                </m:sSup>
                <m:r>
                  <w:rPr/>
                  <m:t xml:space="preserve">) = 79.53 dB</m:t>
                </m:r>
              </m:e>
              <m:sub/>
            </m:sSub>
          </m:e>
          <m:sup/>
        </m:sSup>
      </m:oMath>
      <w:r w:rsidDel="00000000" w:rsidR="00000000" w:rsidRPr="00000000">
        <w:rPr>
          <w:rtl w:val="0"/>
        </w:rPr>
      </w:r>
    </w:p>
    <w:p w:rsidR="00000000" w:rsidDel="00000000" w:rsidP="00000000" w:rsidRDefault="00000000" w:rsidRPr="00000000" w14:paraId="000000E1">
      <w:pPr>
        <w:pageBreakBefore w:val="0"/>
        <w:spacing w:after="200" w:line="240" w:lineRule="auto"/>
        <w:ind w:right="-40.8661417322827"/>
        <w:jc w:val="both"/>
        <w:rPr/>
      </w:pPr>
      <w:bookmarkStart w:colFirst="0" w:colLast="0" w:name="_vsifhlujmtdw" w:id="14"/>
      <w:bookmarkEnd w:id="14"/>
      <w:r w:rsidDel="00000000" w:rsidR="00000000" w:rsidRPr="00000000">
        <w:rPr>
          <w:rtl w:val="0"/>
        </w:rPr>
        <w:t xml:space="preserve">siendo Lp, total = 79.53 dB</w:t>
      </w:r>
    </w:p>
    <w:p w:rsidR="00000000" w:rsidDel="00000000" w:rsidP="00000000" w:rsidRDefault="00000000" w:rsidRPr="00000000" w14:paraId="000000E2">
      <w:pPr>
        <w:pageBreakBefore w:val="0"/>
        <w:spacing w:after="200" w:line="240" w:lineRule="auto"/>
        <w:ind w:right="-40.8661417322827"/>
        <w:jc w:val="both"/>
        <w:rPr/>
      </w:pPr>
      <w:bookmarkStart w:colFirst="0" w:colLast="0" w:name="_87sk7cp2176k" w:id="15"/>
      <w:bookmarkEnd w:id="15"/>
      <w:r w:rsidDel="00000000" w:rsidR="00000000" w:rsidRPr="00000000">
        <w:rPr>
          <w:rtl w:val="0"/>
        </w:rPr>
        <w:tab/>
        <w:t xml:space="preserve">Lp, ruido de fondo = 0 dB</w:t>
      </w:r>
    </w:p>
    <w:p w:rsidR="00000000" w:rsidDel="00000000" w:rsidP="00000000" w:rsidRDefault="00000000" w:rsidRPr="00000000" w14:paraId="000000E3">
      <w:pPr>
        <w:pageBreakBefore w:val="0"/>
        <w:spacing w:after="200" w:line="240" w:lineRule="auto"/>
        <w:ind w:left="0" w:right="-40.8661417322827" w:firstLine="0"/>
        <w:jc w:val="both"/>
        <w:rPr/>
      </w:pPr>
      <w:bookmarkStart w:colFirst="0" w:colLast="0" w:name="_hnnt7txu4v2t" w:id="16"/>
      <w:bookmarkEnd w:id="16"/>
      <w:r w:rsidDel="00000000" w:rsidR="00000000" w:rsidRPr="00000000">
        <w:rPr>
          <w:rtl w:val="0"/>
        </w:rPr>
        <w:t xml:space="preserve">-Cálculo Lp, total a partir de la suma logarítmica:</w:t>
      </w:r>
      <m:oMath>
        <m:r>
          <w:rPr/>
          <m:t xml:space="preserve">Lp, suma= 10 log (</m:t>
        </m:r>
        <m:sSup>
          <m:sSupPr>
            <m:ctrlPr>
              <w:rPr/>
            </m:ctrlPr>
          </m:sSupPr>
          <m:e>
            <m:sSup>
              <m:sSupPr>
                <m:ctrlPr>
                  <w:rPr/>
                </m:ctrlPr>
              </m:sSupPr>
              <m:e>
                <m:r>
                  <w:rPr/>
                  <m:t xml:space="preserve">10</m:t>
                </m:r>
              </m:e>
              <m:sup>
                <m:r>
                  <w:rPr/>
                  <m:t xml:space="preserve">Lp, emisor puntual/10</m:t>
                </m:r>
              </m:sup>
            </m:sSup>
            <m:r>
              <w:rPr/>
              <m:t xml:space="preserve"> +</m:t>
            </m:r>
            <m:sSup>
              <m:sSupPr>
                <m:ctrlPr>
                  <w:rPr/>
                </m:ctrlPr>
              </m:sSupPr>
              <m:e>
                <m:r>
                  <w:rPr/>
                  <m:t xml:space="preserve">10</m:t>
                </m:r>
              </m:e>
              <m:sup>
                <m:r>
                  <w:rPr/>
                  <m:t xml:space="preserve">Lp, emisor lineal/10) </m:t>
                </m:r>
              </m:sup>
            </m:sSup>
            <m:r>
              <w:rPr/>
              <m:t xml:space="preserve">+ </m:t>
            </m:r>
            <m:sSup>
              <m:sSupPr>
                <m:ctrlPr>
                  <w:rPr/>
                </m:ctrlPr>
              </m:sSupPr>
              <m:e>
                <m:r>
                  <w:rPr/>
                  <m:t xml:space="preserve">10</m:t>
                </m:r>
              </m:e>
              <m:sup>
                <m:r>
                  <w:rPr/>
                  <m:t xml:space="preserve">(Lp, emisor superficial/10)</m:t>
                </m:r>
              </m:sup>
            </m:sSup>
            <m:r>
              <w:rPr/>
              <m:t xml:space="preserve">) =</m:t>
            </m:r>
          </m:e>
          <m:sup/>
        </m:sSup>
      </m:oMath>
      <w:r w:rsidDel="00000000" w:rsidR="00000000" w:rsidRPr="00000000">
        <w:rPr>
          <w:rtl w:val="0"/>
        </w:rPr>
      </w:r>
    </w:p>
    <w:p w:rsidR="00000000" w:rsidDel="00000000" w:rsidP="00000000" w:rsidRDefault="00000000" w:rsidRPr="00000000" w14:paraId="000000E4">
      <w:pPr>
        <w:pageBreakBefore w:val="0"/>
        <w:spacing w:after="200" w:line="240" w:lineRule="auto"/>
        <w:ind w:left="0" w:right="-40.8661417322827" w:firstLine="0"/>
        <w:jc w:val="both"/>
        <w:rPr/>
      </w:pPr>
      <w:bookmarkStart w:colFirst="0" w:colLast="0" w:name="_kl9vn9z5y5al" w:id="17"/>
      <w:bookmarkEnd w:id="17"/>
      <m:oMath>
        <m:sSup>
          <m:sSupPr>
            <m:ctrlPr>
              <w:rPr/>
            </m:ctrlPr>
          </m:sSupPr>
          <m:e>
            <m:r>
              <w:rPr/>
              <m:t xml:space="preserve">=10 log (</m:t>
            </m:r>
            <m:sSub>
              <m:sSubPr>
                <m:ctrlPr>
                  <w:rPr/>
                </m:ctrlPr>
              </m:sSubPr>
              <m:e>
                <m:sSup>
                  <m:sSupPr>
                    <m:ctrlPr>
                      <w:rPr/>
                    </m:ctrlPr>
                  </m:sSupPr>
                  <m:e>
                    <m:r>
                      <w:rPr/>
                      <m:t xml:space="preserve">10</m:t>
                    </m:r>
                  </m:e>
                  <m:sup>
                    <m:r>
                      <w:rPr/>
                      <m:t xml:space="preserve">7.87</m:t>
                    </m:r>
                  </m:sup>
                </m:sSup>
                <m:r>
                  <w:rPr/>
                  <m:t xml:space="preserve"> + </m:t>
                </m:r>
                <m:sSup>
                  <m:sSupPr>
                    <m:ctrlPr>
                      <w:rPr/>
                    </m:ctrlPr>
                  </m:sSupPr>
                  <m:e>
                    <m:r>
                      <w:rPr/>
                      <m:t xml:space="preserve">10</m:t>
                    </m:r>
                  </m:e>
                  <m:sup>
                    <m:r>
                      <w:rPr/>
                      <m:t xml:space="preserve">7.07</m:t>
                    </m:r>
                  </m:sup>
                </m:sSup>
                <m:r>
                  <w:rPr/>
                  <m:t xml:space="preserve"> + </m:t>
                </m:r>
                <m:sSup>
                  <m:sSupPr>
                    <m:ctrlPr>
                      <w:rPr/>
                    </m:ctrlPr>
                  </m:sSupPr>
                  <m:e>
                    <m:r>
                      <w:rPr/>
                      <m:t xml:space="preserve">10</m:t>
                    </m:r>
                  </m:e>
                  <m:sup>
                    <m:r>
                      <w:rPr/>
                      <m:t xml:space="preserve">6.6</m:t>
                    </m:r>
                  </m:sup>
                </m:sSup>
                <m:r>
                  <w:rPr/>
                  <m:t xml:space="preserve">) = 79.53 dB</m:t>
                </m:r>
              </m:e>
              <m:sub/>
            </m:sSub>
          </m:e>
          <m:sup/>
        </m:sSup>
      </m:oMath>
      <w:r w:rsidDel="00000000" w:rsidR="00000000" w:rsidRPr="00000000">
        <w:rPr>
          <w:rtl w:val="0"/>
        </w:rPr>
      </w:r>
    </w:p>
    <w:p w:rsidR="00000000" w:rsidDel="00000000" w:rsidP="00000000" w:rsidRDefault="00000000" w:rsidRPr="00000000" w14:paraId="000000E5">
      <w:pPr>
        <w:pageBreakBefore w:val="0"/>
        <w:spacing w:after="200" w:line="240" w:lineRule="auto"/>
        <w:ind w:left="0" w:right="-40.8661417322827" w:firstLine="720"/>
        <w:jc w:val="both"/>
        <w:rPr/>
      </w:pPr>
      <w:bookmarkStart w:colFirst="0" w:colLast="0" w:name="_uhwlfvknxuhb" w:id="18"/>
      <w:bookmarkEnd w:id="18"/>
      <w:r w:rsidDel="00000000" w:rsidR="00000000" w:rsidRPr="00000000">
        <w:rPr>
          <w:rtl w:val="0"/>
        </w:rPr>
        <w:t xml:space="preserve">Por lo tanto, verificamos que tanto por la resta logarítmica como por la suma logarítmica obtenemos el mismo resultado. De esta forma, comprobamos que no afecta el ruido de fondo.</w:t>
      </w:r>
    </w:p>
    <w:p w:rsidR="00000000" w:rsidDel="00000000" w:rsidP="00000000" w:rsidRDefault="00000000" w:rsidRPr="00000000" w14:paraId="000000E6">
      <w:pPr>
        <w:pageBreakBefore w:val="0"/>
        <w:spacing w:after="200" w:line="240" w:lineRule="auto"/>
        <w:ind w:left="0" w:right="-40.8661417322827" w:firstLine="720"/>
        <w:jc w:val="both"/>
        <w:rPr/>
      </w:pPr>
      <w:bookmarkStart w:colFirst="0" w:colLast="0" w:name="_uqcpmc2a62d4" w:id="19"/>
      <w:bookmarkEnd w:id="19"/>
      <w:r w:rsidDel="00000000" w:rsidR="00000000" w:rsidRPr="00000000">
        <w:rPr>
          <w:rtl w:val="0"/>
        </w:rPr>
      </w:r>
    </w:p>
    <w:p w:rsidR="00000000" w:rsidDel="00000000" w:rsidP="00000000" w:rsidRDefault="00000000" w:rsidRPr="00000000" w14:paraId="000000E7">
      <w:pPr>
        <w:pageBreakBefore w:val="0"/>
        <w:spacing w:line="278.4" w:lineRule="auto"/>
        <w:ind w:left="0" w:right="-40.8661417322827" w:firstLine="0"/>
        <w:jc w:val="both"/>
        <w:rPr/>
      </w:pPr>
      <w:r w:rsidDel="00000000" w:rsidR="00000000" w:rsidRPr="00000000">
        <w:rPr>
          <w:rtl w:val="0"/>
        </w:rPr>
      </w:r>
    </w:p>
    <w:p w:rsidR="00000000" w:rsidDel="00000000" w:rsidP="00000000" w:rsidRDefault="00000000" w:rsidRPr="00000000" w14:paraId="000000E8">
      <w:pPr>
        <w:pageBreakBefore w:val="0"/>
        <w:spacing w:line="278.4" w:lineRule="auto"/>
        <w:ind w:left="0" w:right="-40.8661417322827" w:firstLine="0"/>
        <w:jc w:val="both"/>
        <w:rPr/>
      </w:pPr>
      <w:r w:rsidDel="00000000" w:rsidR="00000000" w:rsidRPr="00000000">
        <w:rPr>
          <w:rtl w:val="0"/>
        </w:rPr>
      </w:r>
    </w:p>
    <w:p w:rsidR="00000000" w:rsidDel="00000000" w:rsidP="00000000" w:rsidRDefault="00000000" w:rsidRPr="00000000" w14:paraId="000000E9">
      <w:pPr>
        <w:pageBreakBefore w:val="0"/>
        <w:spacing w:line="278.4" w:lineRule="auto"/>
        <w:ind w:left="0" w:right="-40.8661417322827" w:firstLine="0"/>
        <w:jc w:val="both"/>
        <w:rPr>
          <w:b w:val="1"/>
        </w:rPr>
      </w:pPr>
      <w:r w:rsidDel="00000000" w:rsidR="00000000" w:rsidRPr="00000000">
        <w:rPr>
          <w:b w:val="1"/>
          <w:rtl w:val="0"/>
        </w:rPr>
        <w:t xml:space="preserve">7. </w:t>
      </w:r>
      <w:r w:rsidDel="00000000" w:rsidR="00000000" w:rsidRPr="00000000">
        <w:rPr>
          <w:b w:val="1"/>
          <w:rtl w:val="0"/>
        </w:rPr>
        <w:t xml:space="preserve">Aportaciones adicionales</w:t>
      </w:r>
      <w:r w:rsidDel="00000000" w:rsidR="00000000" w:rsidRPr="00000000">
        <w:rPr>
          <w:b w:val="1"/>
          <w:rtl w:val="0"/>
        </w:rPr>
        <w:t xml:space="preserve">: sugerencias, contestadas en una extensión recomendada de un párrafo. (Este apartado es OPCIONAL): ( máximo 1.5 puntos)</w:t>
      </w:r>
    </w:p>
    <w:p w:rsidR="00000000" w:rsidDel="00000000" w:rsidP="00000000" w:rsidRDefault="00000000" w:rsidRPr="00000000" w14:paraId="000000EA">
      <w:pPr>
        <w:pageBreakBefore w:val="0"/>
        <w:spacing w:line="276" w:lineRule="auto"/>
        <w:ind w:left="0" w:right="-40.8661417322827" w:firstLine="720"/>
        <w:jc w:val="both"/>
        <w:rPr>
          <w:b w:val="1"/>
        </w:rPr>
      </w:pPr>
      <w:r w:rsidDel="00000000" w:rsidR="00000000" w:rsidRPr="00000000">
        <w:rPr>
          <w:b w:val="1"/>
          <w:rtl w:val="0"/>
        </w:rPr>
        <w:t xml:space="preserve">i.En términos generales, una fuente puntual disminuye su nivel 6dB cada vez que se dobla la distancia. ¿Qué regla aproximada podemos dar de para receptores en las cercanías de una fuente lineal? Justifique su respuesta con datos de la simulación. (1 punto)</w:t>
      </w:r>
    </w:p>
    <w:p w:rsidR="00000000" w:rsidDel="00000000" w:rsidP="00000000" w:rsidRDefault="00000000" w:rsidRPr="00000000" w14:paraId="000000EB">
      <w:pPr>
        <w:pageBreakBefore w:val="0"/>
        <w:spacing w:line="276" w:lineRule="auto"/>
        <w:ind w:left="0" w:right="-40.8661417322827" w:firstLine="720"/>
        <w:jc w:val="both"/>
        <w:rPr>
          <w:b w:val="1"/>
        </w:rPr>
      </w:pPr>
      <w:r w:rsidDel="00000000" w:rsidR="00000000" w:rsidRPr="00000000">
        <w:rPr>
          <w:rtl w:val="0"/>
        </w:rPr>
      </w:r>
    </w:p>
    <w:p w:rsidR="00000000" w:rsidDel="00000000" w:rsidP="00000000" w:rsidRDefault="00000000" w:rsidRPr="00000000" w14:paraId="000000EC">
      <w:pPr>
        <w:pageBreakBefore w:val="0"/>
        <w:spacing w:line="288" w:lineRule="auto"/>
        <w:ind w:left="0" w:right="-40.8661417322827" w:firstLine="720"/>
        <w:jc w:val="both"/>
        <w:rPr/>
      </w:pPr>
      <w:r w:rsidDel="00000000" w:rsidR="00000000" w:rsidRPr="00000000">
        <w:rPr>
          <w:rtl w:val="0"/>
        </w:rPr>
        <w:t xml:space="preserve">Cuando trabajamos con fuentes lineales el</w:t>
      </w:r>
      <w:r w:rsidDel="00000000" w:rsidR="00000000" w:rsidRPr="00000000">
        <w:rPr>
          <w:rtl w:val="0"/>
        </w:rPr>
        <w:t xml:space="preserve"> frente de onda es lineal, y en vez de caer 6 dB (el nivel de presión) cada vez que se multiplica la distancia como ocurría en las fuentes puntuales, en este caso, el nivel de presión cae 3 dB por cada vez que se duplica la distancia. Una vez superada una cierta distancia se empieza a comportar como un frente de onda esférico, cayendo 6 dB cada vez que se dobla la distancia.</w:t>
      </w:r>
      <w:r w:rsidDel="00000000" w:rsidR="00000000" w:rsidRPr="00000000">
        <w:drawing>
          <wp:anchor allowOverlap="1" behindDoc="0" distB="0" distT="0" distL="0" distR="0" hidden="0" layoutInCell="1" locked="0" relativeHeight="0" simplePos="0">
            <wp:simplePos x="0" y="0"/>
            <wp:positionH relativeFrom="column">
              <wp:posOffset>4400550</wp:posOffset>
            </wp:positionH>
            <wp:positionV relativeFrom="paragraph">
              <wp:posOffset>857250</wp:posOffset>
            </wp:positionV>
            <wp:extent cx="1390650" cy="1143000"/>
            <wp:effectExtent b="0" l="0" r="0" t="0"/>
            <wp:wrapSquare wrapText="bothSides" distB="0" distT="0" distL="0" distR="0"/>
            <wp:docPr id="2" name="image8.png"/>
            <a:graphic>
              <a:graphicData uri="http://schemas.openxmlformats.org/drawingml/2006/picture">
                <pic:pic>
                  <pic:nvPicPr>
                    <pic:cNvPr id="0" name="image8.png"/>
                    <pic:cNvPicPr preferRelativeResize="0"/>
                  </pic:nvPicPr>
                  <pic:blipFill>
                    <a:blip r:embed="rId11"/>
                    <a:srcRect b="50105" l="38168" r="54533" t="39234"/>
                    <a:stretch>
                      <a:fillRect/>
                    </a:stretch>
                  </pic:blipFill>
                  <pic:spPr>
                    <a:xfrm>
                      <a:off x="0" y="0"/>
                      <a:ext cx="1390650" cy="1143000"/>
                    </a:xfrm>
                    <a:prstGeom prst="rect"/>
                    <a:ln/>
                  </pic:spPr>
                </pic:pic>
              </a:graphicData>
            </a:graphic>
          </wp:anchor>
        </w:drawing>
      </w:r>
    </w:p>
    <w:p w:rsidR="00000000" w:rsidDel="00000000" w:rsidP="00000000" w:rsidRDefault="00000000" w:rsidRPr="00000000" w14:paraId="000000ED">
      <w:pPr>
        <w:pageBreakBefore w:val="0"/>
        <w:spacing w:line="288" w:lineRule="auto"/>
        <w:ind w:left="0" w:right="2368.5826771653547" w:firstLine="720"/>
        <w:jc w:val="both"/>
        <w:rPr/>
      </w:pPr>
      <w:r w:rsidDel="00000000" w:rsidR="00000000" w:rsidRPr="00000000">
        <w:rPr>
          <w:rtl w:val="0"/>
        </w:rPr>
        <w:t xml:space="preserve">Podemos observar eso en la gráfica de la fuente lineal donde, entre 1 metro y 2 metros está cayendo el nivel de presión 3dB pero entre 2 y 400 metros, en algún punto vemos que empieza a caer unos 6dB, esto es porque </w:t>
      </w:r>
      <w:r w:rsidDel="00000000" w:rsidR="00000000" w:rsidRPr="00000000">
        <w:rPr>
          <w:highlight w:val="white"/>
          <w:rtl w:val="0"/>
        </w:rPr>
        <w:t xml:space="preserve">el frente de onda es lineal, es un array de fuentes y es cuando supera la longitud del array cuando empieza a caer 6dB en vez de 3dB</w:t>
      </w:r>
      <w:r w:rsidDel="00000000" w:rsidR="00000000" w:rsidRPr="00000000">
        <w:rPr>
          <w:rtl w:val="0"/>
        </w:rPr>
      </w:r>
    </w:p>
    <w:p w:rsidR="00000000" w:rsidDel="00000000" w:rsidP="00000000" w:rsidRDefault="00000000" w:rsidRPr="00000000" w14:paraId="000000EE">
      <w:pPr>
        <w:pageBreakBefore w:val="0"/>
        <w:spacing w:line="276" w:lineRule="auto"/>
        <w:ind w:left="0" w:right="-40.8661417322827" w:firstLine="0"/>
        <w:jc w:val="both"/>
        <w:rPr>
          <w:b w:val="1"/>
          <w:highlight w:val="yellow"/>
        </w:rPr>
      </w:pPr>
      <w:r w:rsidDel="00000000" w:rsidR="00000000" w:rsidRPr="00000000">
        <w:rPr>
          <w:rtl w:val="0"/>
        </w:rPr>
      </w:r>
    </w:p>
    <w:p w:rsidR="00000000" w:rsidDel="00000000" w:rsidP="00000000" w:rsidRDefault="00000000" w:rsidRPr="00000000" w14:paraId="000000EF">
      <w:pPr>
        <w:pageBreakBefore w:val="0"/>
        <w:spacing w:line="276" w:lineRule="auto"/>
        <w:ind w:left="0" w:right="-40.8661417322827" w:firstLine="0"/>
        <w:jc w:val="both"/>
        <w:rPr>
          <w:b w:val="1"/>
          <w:highlight w:val="yellow"/>
        </w:rPr>
      </w:pPr>
      <w:r w:rsidDel="00000000" w:rsidR="00000000" w:rsidRPr="00000000">
        <w:rPr>
          <w:b w:val="1"/>
          <w:rtl w:val="0"/>
        </w:rPr>
        <w:t xml:space="preserve">ii.“Cadna A no tiene en cuenta las diferencias entre el campo próximo y el campo lejano”, ¿Es correcta esta afirmación? En caso afirmativo, indique qué criterio aplicaría para evitar errores en la simulación por incurrir en campo próximo. (1 punto)</w:t>
      </w:r>
      <w:r w:rsidDel="00000000" w:rsidR="00000000" w:rsidRPr="00000000">
        <w:rPr>
          <w:rtl w:val="0"/>
        </w:rPr>
      </w:r>
    </w:p>
    <w:p w:rsidR="00000000" w:rsidDel="00000000" w:rsidP="00000000" w:rsidRDefault="00000000" w:rsidRPr="00000000" w14:paraId="000000F0">
      <w:pPr>
        <w:pageBreakBefore w:val="0"/>
        <w:shd w:fill="ffffff" w:val="clear"/>
        <w:spacing w:after="120" w:before="120" w:line="276" w:lineRule="auto"/>
        <w:ind w:right="-40.8661417322827" w:firstLine="720"/>
        <w:jc w:val="both"/>
        <w:rPr/>
      </w:pPr>
      <w:r w:rsidDel="00000000" w:rsidR="00000000" w:rsidRPr="00000000">
        <w:rPr>
          <w:rtl w:val="0"/>
        </w:rPr>
        <w:t xml:space="preserve">Para contestar a esta pregunta vamos primero a recordar las diferencias entre campo cercano y campo lejano.</w:t>
      </w:r>
    </w:p>
    <w:p w:rsidR="00000000" w:rsidDel="00000000" w:rsidP="00000000" w:rsidRDefault="00000000" w:rsidRPr="00000000" w14:paraId="000000F1">
      <w:pPr>
        <w:pageBreakBefore w:val="0"/>
        <w:shd w:fill="ffffff" w:val="clear"/>
        <w:spacing w:after="120" w:before="120" w:line="276" w:lineRule="auto"/>
        <w:ind w:right="-40.8661417322827" w:firstLine="720"/>
        <w:jc w:val="both"/>
        <w:rPr>
          <w:highlight w:val="white"/>
        </w:rPr>
      </w:pPr>
      <w:r w:rsidDel="00000000" w:rsidR="00000000" w:rsidRPr="00000000">
        <w:rPr>
          <w:rtl w:val="0"/>
        </w:rPr>
        <w:t xml:space="preserve">En el campo cercano la directividad de la fuente depende de la distancia </w:t>
      </w:r>
      <w:r w:rsidDel="00000000" w:rsidR="00000000" w:rsidRPr="00000000">
        <w:rPr>
          <w:highlight w:val="white"/>
          <w:rtl w:val="0"/>
        </w:rPr>
        <w:t xml:space="preserve">y </w:t>
      </w:r>
      <w:r w:rsidDel="00000000" w:rsidR="00000000" w:rsidRPr="00000000">
        <w:rPr>
          <w:highlight w:val="white"/>
          <w:rtl w:val="0"/>
        </w:rPr>
        <w:t xml:space="preserve">la caída del nivel resulta más acelerada, se suele hablar de unos 12 dB por cada duplicación de distancia, mientras que en el campo lejano la directividad de la fuente es independiente de la distancia y la caída de nivel es de 6dB.</w:t>
      </w:r>
    </w:p>
    <w:p w:rsidR="00000000" w:rsidDel="00000000" w:rsidP="00000000" w:rsidRDefault="00000000" w:rsidRPr="00000000" w14:paraId="000000F2">
      <w:pPr>
        <w:pageBreakBefore w:val="0"/>
        <w:spacing w:line="276" w:lineRule="auto"/>
        <w:ind w:left="0" w:right="-40.8661417322827" w:firstLine="720"/>
        <w:jc w:val="both"/>
        <w:rPr>
          <w:b w:val="1"/>
        </w:rPr>
      </w:pPr>
      <w:r w:rsidDel="00000000" w:rsidR="00000000" w:rsidRPr="00000000">
        <w:rPr>
          <w:highlight w:val="white"/>
          <w:rtl w:val="0"/>
        </w:rPr>
        <w:t xml:space="preserve">Dicho esto y visto el apartado anterior podemos concluir que esta afirmación es verdadera, Cadna A, no tiene en cuenta las diferencias entre campo próximo o lejano, en su lugar se sirve de los frentes de onda esféricos, y lineales.</w:t>
      </w:r>
      <w:r w:rsidDel="00000000" w:rsidR="00000000" w:rsidRPr="00000000">
        <w:rPr>
          <w:rtl w:val="0"/>
        </w:rPr>
      </w:r>
    </w:p>
    <w:p w:rsidR="00000000" w:rsidDel="00000000" w:rsidP="00000000" w:rsidRDefault="00000000" w:rsidRPr="00000000" w14:paraId="000000F3">
      <w:pPr>
        <w:pageBreakBefore w:val="0"/>
        <w:spacing w:line="276" w:lineRule="auto"/>
        <w:ind w:left="0" w:right="-40.8661417322827" w:firstLine="720"/>
        <w:jc w:val="both"/>
        <w:rPr>
          <w:b w:val="1"/>
        </w:rPr>
      </w:pPr>
      <w:r w:rsidDel="00000000" w:rsidR="00000000" w:rsidRPr="00000000">
        <w:rPr>
          <w:rtl w:val="0"/>
        </w:rPr>
      </w:r>
    </w:p>
    <w:p w:rsidR="00000000" w:rsidDel="00000000" w:rsidP="00000000" w:rsidRDefault="00000000" w:rsidRPr="00000000" w14:paraId="000000F4">
      <w:pPr>
        <w:pageBreakBefore w:val="0"/>
        <w:spacing w:line="276" w:lineRule="auto"/>
        <w:ind w:left="0" w:right="-40.8661417322827" w:firstLine="720"/>
        <w:jc w:val="both"/>
        <w:rPr>
          <w:b w:val="1"/>
        </w:rPr>
      </w:pPr>
      <w:r w:rsidDel="00000000" w:rsidR="00000000" w:rsidRPr="00000000">
        <w:rPr>
          <w:b w:val="1"/>
          <w:rtl w:val="0"/>
        </w:rPr>
        <w:t xml:space="preserve">iii.</w:t>
      </w:r>
      <w:r w:rsidDel="00000000" w:rsidR="00000000" w:rsidRPr="00000000">
        <w:rPr>
          <w:b w:val="1"/>
          <w:rtl w:val="0"/>
        </w:rPr>
        <w:t xml:space="preserve"> </w:t>
      </w:r>
      <w:r w:rsidDel="00000000" w:rsidR="00000000" w:rsidRPr="00000000">
        <w:rPr>
          <w:b w:val="1"/>
          <w:rtl w:val="0"/>
        </w:rPr>
        <w:t xml:space="preserve">Enumere 2 ejemplos reales y que puedan ser adaptados de forma directa para cada tipo de fuente: puntual, lineal y superficial. (1 punto)</w:t>
      </w:r>
    </w:p>
    <w:p w:rsidR="00000000" w:rsidDel="00000000" w:rsidP="00000000" w:rsidRDefault="00000000" w:rsidRPr="00000000" w14:paraId="000000F5">
      <w:pPr>
        <w:pageBreakBefore w:val="0"/>
        <w:numPr>
          <w:ilvl w:val="0"/>
          <w:numId w:val="2"/>
        </w:numPr>
        <w:spacing w:line="276" w:lineRule="auto"/>
        <w:ind w:left="1440" w:right="-40.8661417322827" w:hanging="360"/>
        <w:jc w:val="both"/>
        <w:rPr/>
      </w:pPr>
      <w:r w:rsidDel="00000000" w:rsidR="00000000" w:rsidRPr="00000000">
        <w:rPr>
          <w:rtl w:val="0"/>
        </w:rPr>
        <w:t xml:space="preserve">Fuente puntual: un coche y un instrumento.</w:t>
      </w:r>
    </w:p>
    <w:p w:rsidR="00000000" w:rsidDel="00000000" w:rsidP="00000000" w:rsidRDefault="00000000" w:rsidRPr="00000000" w14:paraId="000000F6">
      <w:pPr>
        <w:pageBreakBefore w:val="0"/>
        <w:numPr>
          <w:ilvl w:val="0"/>
          <w:numId w:val="2"/>
        </w:numPr>
        <w:spacing w:line="276" w:lineRule="auto"/>
        <w:ind w:left="1440" w:right="-40.8661417322827" w:hanging="360"/>
        <w:jc w:val="both"/>
        <w:rPr/>
      </w:pPr>
      <w:r w:rsidDel="00000000" w:rsidR="00000000" w:rsidRPr="00000000">
        <w:rPr>
          <w:rtl w:val="0"/>
        </w:rPr>
        <w:t xml:space="preserve">Fuente lineal: una carretera y una columna de altavoces.</w:t>
      </w:r>
    </w:p>
    <w:p w:rsidR="00000000" w:rsidDel="00000000" w:rsidP="00000000" w:rsidRDefault="00000000" w:rsidRPr="00000000" w14:paraId="000000F7">
      <w:pPr>
        <w:pageBreakBefore w:val="0"/>
        <w:numPr>
          <w:ilvl w:val="0"/>
          <w:numId w:val="2"/>
        </w:numPr>
        <w:spacing w:line="276" w:lineRule="auto"/>
        <w:ind w:left="1440" w:right="-40.8661417322827" w:hanging="360"/>
        <w:jc w:val="both"/>
        <w:rPr/>
      </w:pPr>
      <w:r w:rsidDel="00000000" w:rsidR="00000000" w:rsidRPr="00000000">
        <w:rPr>
          <w:rtl w:val="0"/>
        </w:rPr>
        <w:t xml:space="preserve">Fuente superficial:  el campus universitario y un parque.</w:t>
      </w:r>
    </w:p>
    <w:p w:rsidR="00000000" w:rsidDel="00000000" w:rsidP="00000000" w:rsidRDefault="00000000" w:rsidRPr="00000000" w14:paraId="000000F8">
      <w:pPr>
        <w:pageBreakBefore w:val="0"/>
        <w:ind w:right="-40.8661417322827"/>
        <w:jc w:val="both"/>
        <w:rPr/>
      </w:pPr>
      <w:r w:rsidDel="00000000" w:rsidR="00000000" w:rsidRPr="00000000">
        <w:rPr>
          <w:rtl w:val="0"/>
        </w:rPr>
      </w:r>
    </w:p>
    <w:p w:rsidR="00000000" w:rsidDel="00000000" w:rsidP="00000000" w:rsidRDefault="00000000" w:rsidRPr="00000000" w14:paraId="000000F9">
      <w:pPr>
        <w:pageBreakBefore w:val="0"/>
        <w:spacing w:after="40" w:line="294.5454545454545" w:lineRule="auto"/>
        <w:ind w:right="-40.8661417322827"/>
        <w:jc w:val="both"/>
        <w:rPr>
          <w:color w:val="3c4043"/>
        </w:rPr>
      </w:pPr>
      <w:r w:rsidDel="00000000" w:rsidR="00000000" w:rsidRPr="00000000">
        <w:rPr>
          <w:rtl w:val="0"/>
        </w:rPr>
      </w:r>
    </w:p>
    <w:p w:rsidR="00000000" w:rsidDel="00000000" w:rsidP="00000000" w:rsidRDefault="00000000" w:rsidRPr="00000000" w14:paraId="000000FA">
      <w:pPr>
        <w:pageBreakBefore w:val="0"/>
        <w:spacing w:after="40" w:line="294.5454545454545" w:lineRule="auto"/>
        <w:ind w:right="-40.8661417322827"/>
        <w:jc w:val="both"/>
        <w:rPr>
          <w:color w:val="3c4043"/>
        </w:rPr>
      </w:pPr>
      <w:r w:rsidDel="00000000" w:rsidR="00000000" w:rsidRPr="00000000">
        <w:rPr>
          <w:rtl w:val="0"/>
        </w:rPr>
      </w:r>
    </w:p>
    <w:p w:rsidR="00000000" w:rsidDel="00000000" w:rsidP="00000000" w:rsidRDefault="00000000" w:rsidRPr="00000000" w14:paraId="000000FB">
      <w:pPr>
        <w:pageBreakBefore w:val="0"/>
        <w:spacing w:after="40" w:line="294.5454545454545" w:lineRule="auto"/>
        <w:ind w:right="-40.8661417322827"/>
        <w:jc w:val="both"/>
        <w:rPr>
          <w:color w:val="3c4043"/>
        </w:rPr>
      </w:pPr>
      <w:r w:rsidDel="00000000" w:rsidR="00000000" w:rsidRPr="00000000">
        <w:rPr>
          <w:rtl w:val="0"/>
        </w:rPr>
      </w:r>
    </w:p>
    <w:p w:rsidR="00000000" w:rsidDel="00000000" w:rsidP="00000000" w:rsidRDefault="00000000" w:rsidRPr="00000000" w14:paraId="000000FC">
      <w:pPr>
        <w:pageBreakBefore w:val="0"/>
        <w:spacing w:after="40" w:line="294.5454545454545" w:lineRule="auto"/>
        <w:ind w:right="-40.8661417322827"/>
        <w:jc w:val="both"/>
        <w:rPr>
          <w:color w:val="3c4043"/>
        </w:rPr>
      </w:pPr>
      <w:r w:rsidDel="00000000" w:rsidR="00000000" w:rsidRPr="00000000">
        <w:rPr>
          <w:rtl w:val="0"/>
        </w:rPr>
      </w:r>
    </w:p>
    <w:p w:rsidR="00000000" w:rsidDel="00000000" w:rsidP="00000000" w:rsidRDefault="00000000" w:rsidRPr="00000000" w14:paraId="000000FD">
      <w:pPr>
        <w:pageBreakBefore w:val="0"/>
        <w:spacing w:after="40" w:line="294.5454545454545" w:lineRule="auto"/>
        <w:ind w:right="-40.8661417322827"/>
        <w:jc w:val="both"/>
        <w:rPr>
          <w:color w:val="3c4043"/>
        </w:rPr>
      </w:pPr>
      <w:r w:rsidDel="00000000" w:rsidR="00000000" w:rsidRPr="00000000">
        <w:rPr>
          <w:rtl w:val="0"/>
        </w:rPr>
      </w:r>
    </w:p>
    <w:p w:rsidR="00000000" w:rsidDel="00000000" w:rsidP="00000000" w:rsidRDefault="00000000" w:rsidRPr="00000000" w14:paraId="000000FE">
      <w:pPr>
        <w:pageBreakBefore w:val="0"/>
        <w:spacing w:after="40" w:line="294.5454545454545" w:lineRule="auto"/>
        <w:ind w:right="-40.8661417322827"/>
        <w:jc w:val="both"/>
        <w:rPr>
          <w:b w:val="1"/>
          <w:color w:val="3c4043"/>
        </w:rPr>
      </w:pPr>
      <w:r w:rsidDel="00000000" w:rsidR="00000000" w:rsidRPr="00000000">
        <w:rPr>
          <w:b w:val="1"/>
          <w:rtl w:val="0"/>
        </w:rPr>
        <w:t xml:space="preserve">Bibliografía</w:t>
      </w:r>
      <w:r w:rsidDel="00000000" w:rsidR="00000000" w:rsidRPr="00000000">
        <w:rPr>
          <w:b w:val="1"/>
          <w:color w:val="3c4043"/>
          <w:rtl w:val="0"/>
        </w:rPr>
        <w:t xml:space="preserve">:</w:t>
      </w:r>
    </w:p>
    <w:p w:rsidR="00000000" w:rsidDel="00000000" w:rsidP="00000000" w:rsidRDefault="00000000" w:rsidRPr="00000000" w14:paraId="000000FF">
      <w:pPr>
        <w:pageBreakBefore w:val="0"/>
        <w:numPr>
          <w:ilvl w:val="0"/>
          <w:numId w:val="1"/>
        </w:numPr>
        <w:spacing w:after="0" w:afterAutospacing="0" w:line="294.5454545454545" w:lineRule="auto"/>
        <w:ind w:left="720" w:right="-40.8661417322827" w:hanging="360"/>
        <w:jc w:val="both"/>
        <w:rPr>
          <w:color w:val="3c4043"/>
        </w:rPr>
      </w:pPr>
      <w:hyperlink r:id="rId19">
        <w:r w:rsidDel="00000000" w:rsidR="00000000" w:rsidRPr="00000000">
          <w:rPr>
            <w:color w:val="1155cc"/>
            <w:u w:val="single"/>
            <w:rtl w:val="0"/>
          </w:rPr>
          <w:t xml:space="preserve">http://www.fadu.edu.uy/acondicionamiento-acustico/wp-content/blogs.dir/27/files/2012/02/03-FUENTES-SONORAS.pdf</w:t>
        </w:r>
      </w:hyperlink>
      <w:r w:rsidDel="00000000" w:rsidR="00000000" w:rsidRPr="00000000">
        <w:rPr>
          <w:rtl w:val="0"/>
        </w:rPr>
      </w:r>
    </w:p>
    <w:p w:rsidR="00000000" w:rsidDel="00000000" w:rsidP="00000000" w:rsidRDefault="00000000" w:rsidRPr="00000000" w14:paraId="00000100">
      <w:pPr>
        <w:pageBreakBefore w:val="0"/>
        <w:numPr>
          <w:ilvl w:val="0"/>
          <w:numId w:val="1"/>
        </w:numPr>
        <w:spacing w:after="0" w:afterAutospacing="0" w:line="294.5454545454545" w:lineRule="auto"/>
        <w:ind w:left="720" w:right="-40.8661417322827" w:hanging="360"/>
        <w:jc w:val="both"/>
        <w:rPr>
          <w:color w:val="3c4043"/>
        </w:rPr>
      </w:pPr>
      <w:hyperlink r:id="rId20">
        <w:r w:rsidDel="00000000" w:rsidR="00000000" w:rsidRPr="00000000">
          <w:rPr>
            <w:color w:val="1155cc"/>
            <w:u w:val="single"/>
            <w:rtl w:val="0"/>
          </w:rPr>
          <w:t xml:space="preserve">https://books.google.es/books?id=NQBEAAAAQBAJ&amp;pg=PA68&amp;lpg=PA68&amp;dq=lp+ondas+esfericas&amp;source=bl&amp;ots=29di-8y38K&amp;sig=ACfU3U14MoiW1vz07NTRBDtPukQm9wS7kQ&amp;hl=es&amp;sa=X&amp;ved=2ahUKEwjl5qr83bbhAhVHDmMBHf1qAY0Q6AEwBHoECAgQAQ#v=onepage&amp;q=lp%20ondas%20esfericas&amp;f=false</w:t>
        </w:r>
      </w:hyperlink>
      <w:r w:rsidDel="00000000" w:rsidR="00000000" w:rsidRPr="00000000">
        <w:rPr>
          <w:rtl w:val="0"/>
        </w:rPr>
      </w:r>
    </w:p>
    <w:p w:rsidR="00000000" w:rsidDel="00000000" w:rsidP="00000000" w:rsidRDefault="00000000" w:rsidRPr="00000000" w14:paraId="00000101">
      <w:pPr>
        <w:pageBreakBefore w:val="0"/>
        <w:numPr>
          <w:ilvl w:val="0"/>
          <w:numId w:val="1"/>
        </w:numPr>
        <w:spacing w:after="0" w:afterAutospacing="0" w:line="294.5454545454545" w:lineRule="auto"/>
        <w:ind w:left="720" w:right="-40.8661417322827" w:hanging="360"/>
        <w:jc w:val="both"/>
        <w:rPr>
          <w:color w:val="3c4043"/>
        </w:rPr>
      </w:pPr>
      <w:hyperlink r:id="rId21">
        <w:r w:rsidDel="00000000" w:rsidR="00000000" w:rsidRPr="00000000">
          <w:rPr>
            <w:color w:val="1155cc"/>
            <w:u w:val="single"/>
            <w:rtl w:val="0"/>
          </w:rPr>
          <w:t xml:space="preserve">https://www.noismart.com/terminologia-acustica-ruido/</w:t>
        </w:r>
      </w:hyperlink>
      <w:r w:rsidDel="00000000" w:rsidR="00000000" w:rsidRPr="00000000">
        <w:rPr>
          <w:rtl w:val="0"/>
        </w:rPr>
      </w:r>
    </w:p>
    <w:p w:rsidR="00000000" w:rsidDel="00000000" w:rsidP="00000000" w:rsidRDefault="00000000" w:rsidRPr="00000000" w14:paraId="00000102">
      <w:pPr>
        <w:pageBreakBefore w:val="0"/>
        <w:numPr>
          <w:ilvl w:val="0"/>
          <w:numId w:val="1"/>
        </w:numPr>
        <w:ind w:left="720" w:right="-40.8661417322827" w:hanging="360"/>
        <w:jc w:val="both"/>
        <w:rPr/>
      </w:pPr>
      <w:hyperlink r:id="rId22">
        <w:r w:rsidDel="00000000" w:rsidR="00000000" w:rsidRPr="00000000">
          <w:rPr>
            <w:color w:val="1155cc"/>
            <w:u w:val="single"/>
            <w:rtl w:val="0"/>
          </w:rPr>
          <w:t xml:space="preserve">https://prezi.com/zylelvx9hpat/fuentes-puntuales-lineales-y-planas/</w:t>
        </w:r>
      </w:hyperlink>
      <w:r w:rsidDel="00000000" w:rsidR="00000000" w:rsidRPr="00000000">
        <w:rPr>
          <w:rtl w:val="0"/>
        </w:rPr>
      </w:r>
    </w:p>
    <w:p w:rsidR="00000000" w:rsidDel="00000000" w:rsidP="00000000" w:rsidRDefault="00000000" w:rsidRPr="00000000" w14:paraId="00000103">
      <w:pPr>
        <w:pageBreakBefore w:val="0"/>
        <w:numPr>
          <w:ilvl w:val="0"/>
          <w:numId w:val="1"/>
        </w:numPr>
        <w:ind w:left="720" w:right="-40.8661417322827" w:hanging="360"/>
        <w:jc w:val="both"/>
        <w:rPr/>
      </w:pPr>
      <w:hyperlink r:id="rId23">
        <w:r w:rsidDel="00000000" w:rsidR="00000000" w:rsidRPr="00000000">
          <w:rPr>
            <w:color w:val="1155cc"/>
            <w:u w:val="single"/>
            <w:rtl w:val="0"/>
          </w:rPr>
          <w:t xml:space="preserve">https://www.studio-22.com/enciclopedia/divergencia-esferica.htm</w:t>
        </w:r>
      </w:hyperlink>
      <w:r w:rsidDel="00000000" w:rsidR="00000000" w:rsidRPr="00000000">
        <w:rPr>
          <w:rtl w:val="0"/>
        </w:rPr>
      </w:r>
    </w:p>
    <w:p w:rsidR="00000000" w:rsidDel="00000000" w:rsidP="00000000" w:rsidRDefault="00000000" w:rsidRPr="00000000" w14:paraId="00000104">
      <w:pPr>
        <w:pageBreakBefore w:val="0"/>
        <w:numPr>
          <w:ilvl w:val="0"/>
          <w:numId w:val="1"/>
        </w:numPr>
        <w:spacing w:after="0" w:afterAutospacing="0"/>
        <w:ind w:left="720" w:right="-40.8661417322827" w:hanging="360"/>
        <w:jc w:val="both"/>
        <w:rPr/>
      </w:pPr>
      <w:hyperlink r:id="rId24">
        <w:r w:rsidDel="00000000" w:rsidR="00000000" w:rsidRPr="00000000">
          <w:rPr>
            <w:color w:val="1155cc"/>
            <w:u w:val="single"/>
            <w:rtl w:val="0"/>
          </w:rPr>
          <w:t xml:space="preserve">https://www.hispasonic.com/tutoriales/acustica-ii-propagacion-sonido-espacios-cerrados-ante-obstaculos/43367</w:t>
        </w:r>
      </w:hyperlink>
      <w:r w:rsidDel="00000000" w:rsidR="00000000" w:rsidRPr="00000000">
        <w:rPr>
          <w:rtl w:val="0"/>
        </w:rPr>
      </w:r>
    </w:p>
    <w:p w:rsidR="00000000" w:rsidDel="00000000" w:rsidP="00000000" w:rsidRDefault="00000000" w:rsidRPr="00000000" w14:paraId="00000105">
      <w:pPr>
        <w:pageBreakBefore w:val="0"/>
        <w:numPr>
          <w:ilvl w:val="0"/>
          <w:numId w:val="1"/>
        </w:numPr>
        <w:spacing w:after="0" w:afterAutospacing="0" w:before="0" w:beforeAutospacing="0" w:line="294.5454545454545" w:lineRule="auto"/>
        <w:ind w:left="720" w:right="-40.8661417322827" w:hanging="360"/>
        <w:jc w:val="both"/>
        <w:rPr>
          <w:color w:val="0000ff"/>
        </w:rPr>
      </w:pPr>
      <w:hyperlink r:id="rId25">
        <w:r w:rsidDel="00000000" w:rsidR="00000000" w:rsidRPr="00000000">
          <w:rPr>
            <w:color w:val="1155cc"/>
            <w:u w:val="single"/>
            <w:rtl w:val="0"/>
          </w:rPr>
          <w:t xml:space="preserve">http://www.sea-acustica.es/fileadmin/publicaciones/Terrassa05_AAM006.pdf</w:t>
        </w:r>
      </w:hyperlink>
      <w:r w:rsidDel="00000000" w:rsidR="00000000" w:rsidRPr="00000000">
        <w:rPr>
          <w:rtl w:val="0"/>
        </w:rPr>
      </w:r>
    </w:p>
    <w:p w:rsidR="00000000" w:rsidDel="00000000" w:rsidP="00000000" w:rsidRDefault="00000000" w:rsidRPr="00000000" w14:paraId="00000106">
      <w:pPr>
        <w:pageBreakBefore w:val="0"/>
        <w:numPr>
          <w:ilvl w:val="0"/>
          <w:numId w:val="1"/>
        </w:numPr>
        <w:spacing w:before="0" w:beforeAutospacing="0" w:line="276" w:lineRule="auto"/>
        <w:ind w:left="720" w:right="-40.8661417322827" w:hanging="360"/>
        <w:jc w:val="both"/>
        <w:rPr>
          <w:color w:val="0000ff"/>
        </w:rPr>
      </w:pPr>
      <w:hyperlink r:id="rId26">
        <w:r w:rsidDel="00000000" w:rsidR="00000000" w:rsidRPr="00000000">
          <w:rPr>
            <w:color w:val="1155cc"/>
            <w:u w:val="single"/>
            <w:rtl w:val="0"/>
          </w:rPr>
          <w:t xml:space="preserve">http://www.inercoacustica.com/acustipedia/item/241-%C2%BFc%C3%B3mo-se-propaga-el-sonido-en-campo-abierto/libre?</w:t>
        </w:r>
      </w:hyperlink>
      <w:r w:rsidDel="00000000" w:rsidR="00000000" w:rsidRPr="00000000">
        <w:rPr>
          <w:rtl w:val="0"/>
        </w:rPr>
      </w:r>
    </w:p>
    <w:p w:rsidR="00000000" w:rsidDel="00000000" w:rsidP="00000000" w:rsidRDefault="00000000" w:rsidRPr="00000000" w14:paraId="00000107">
      <w:pPr>
        <w:pageBreakBefore w:val="0"/>
        <w:spacing w:after="40" w:before="160" w:line="294.5454545454545" w:lineRule="auto"/>
        <w:ind w:left="0" w:right="980" w:firstLine="0"/>
        <w:rPr>
          <w:rFonts w:ascii="Roboto" w:cs="Roboto" w:eastAsia="Roboto" w:hAnsi="Roboto"/>
          <w:color w:val="0000ff"/>
          <w:sz w:val="21"/>
          <w:szCs w:val="21"/>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ooks.google.es/books?id=NQBEAAAAQBAJ&amp;pg=PA68&amp;lpg=PA68&amp;dq=lp+ondas+esfericas&amp;source=bl&amp;ots=29di-8y38K&amp;sig=ACfU3U14MoiW1vz07NTRBDtPukQm9wS7kQ&amp;hl=es&amp;sa=X&amp;ved=2ahUKEwjl5qr83bbhAhVHDmMBHf1qAY0Q6AEwBHoECAgQAQ#v=onepage&amp;q=lp%20ondas%20esfericas&amp;f=false" TargetMode="External"/><Relationship Id="rId22" Type="http://schemas.openxmlformats.org/officeDocument/2006/relationships/hyperlink" Target="https://prezi.com/zylelvx9hpat/fuentes-puntuales-lineales-y-planas/" TargetMode="External"/><Relationship Id="rId21" Type="http://schemas.openxmlformats.org/officeDocument/2006/relationships/hyperlink" Target="https://www.noismart.com/terminologia-acustica-ruido/" TargetMode="External"/><Relationship Id="rId24" Type="http://schemas.openxmlformats.org/officeDocument/2006/relationships/hyperlink" Target="https://www.hispasonic.com/tutoriales/acustica-ii-propagacion-sonido-espacios-cerrados-ante-obstaculos/43367" TargetMode="External"/><Relationship Id="rId23" Type="http://schemas.openxmlformats.org/officeDocument/2006/relationships/hyperlink" Target="https://www.studio-22.com/enciclopedia/divergencia-esferica.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www.inercoacustica.com/acustipedia/item/241-%C2%BFc%C3%B3mo-se-propaga-el-sonido-en-campo-abierto/libre?" TargetMode="External"/><Relationship Id="rId25" Type="http://schemas.openxmlformats.org/officeDocument/2006/relationships/hyperlink" Target="http://www.sea-acustica.es/fileadmin/publicaciones/Terrassa05_AAM006.pdf"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3.png"/><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hyperlink" Target="http://www.fadu.edu.uy/acondicionamiento-acustico/wp-content/blogs.dir/27/files/2012/02/03-FUENTES-SONORAS.pdf"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