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31" w:rsidRPr="00AD1231" w:rsidRDefault="00AD1231" w:rsidP="00AD12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AD1231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Lab 08 - Manage Virtual Machines</w:t>
      </w:r>
    </w:p>
    <w:p w:rsidR="00C72FD5" w:rsidRPr="001B3D91" w:rsidRDefault="00AD1231" w:rsidP="00AD1231">
      <w:pPr>
        <w:jc w:val="center"/>
        <w:rPr>
          <w:b/>
          <w:i/>
        </w:rPr>
      </w:pPr>
      <w:r w:rsidRPr="001B3D91">
        <w:rPr>
          <w:b/>
          <w:i/>
        </w:rPr>
        <w:t>Mihail Elencevski</w:t>
      </w:r>
    </w:p>
    <w:p w:rsidR="00AD1231" w:rsidRDefault="00AD1231" w:rsidP="00AD1231">
      <w:pPr>
        <w:jc w:val="center"/>
        <w:rPr>
          <w:i/>
        </w:rPr>
      </w:pPr>
    </w:p>
    <w:p w:rsidR="00AD1231" w:rsidRDefault="00AD1231" w:rsidP="00AD1231">
      <w:pPr>
        <w:jc w:val="center"/>
        <w:rPr>
          <w:i/>
        </w:rPr>
      </w:pPr>
      <w:bookmarkStart w:id="0" w:name="_GoBack"/>
      <w:bookmarkEnd w:id="0"/>
    </w:p>
    <w:p w:rsidR="00AD1231" w:rsidRPr="00077CD4" w:rsidRDefault="00AD1231" w:rsidP="00AD1231">
      <w:pPr>
        <w:tabs>
          <w:tab w:val="left" w:pos="240"/>
        </w:tabs>
        <w:rPr>
          <w:sz w:val="28"/>
        </w:rPr>
      </w:pPr>
      <w:r w:rsidRPr="00077CD4">
        <w:rPr>
          <w:i/>
          <w:sz w:val="28"/>
        </w:rPr>
        <w:tab/>
      </w:r>
    </w:p>
    <w:p w:rsidR="00AD1231" w:rsidRPr="006D02A3" w:rsidRDefault="00AD1231" w:rsidP="00AD1231">
      <w:pPr>
        <w:pStyle w:val="Heading4"/>
        <w:rPr>
          <w:i w:val="0"/>
          <w:sz w:val="28"/>
        </w:rPr>
      </w:pPr>
      <w:r w:rsidRPr="006D02A3">
        <w:rPr>
          <w:i w:val="0"/>
          <w:sz w:val="28"/>
        </w:rPr>
        <w:t>Task 1: Deploy zone-resilient Azure virtual machines by using the Azure portal and an Azure Resource Manager template</w:t>
      </w:r>
    </w:p>
    <w:p w:rsidR="00AD1231" w:rsidRPr="00077CD4" w:rsidRDefault="00AD1231" w:rsidP="00AD1231">
      <w:pPr>
        <w:rPr>
          <w:i/>
        </w:rPr>
      </w:pPr>
      <w:r w:rsidRPr="00077CD4">
        <w:rPr>
          <w:i/>
        </w:rPr>
        <w:t>Here I am succesfully deploying a zone resilient VM. (</w:t>
      </w:r>
      <w:r w:rsidRPr="00077CD4">
        <w:rPr>
          <w:i/>
        </w:rPr>
        <w:t>A zone-resilient virtual machine is designed to withstand failures at the zone level, ensuring high availability and reliability.</w:t>
      </w:r>
      <w:r w:rsidR="00077CD4" w:rsidRPr="00077CD4">
        <w:rPr>
          <w:i/>
        </w:rPr>
        <w:t xml:space="preserve"> </w:t>
      </w:r>
      <w:r w:rsidR="00077CD4" w:rsidRPr="00077CD4">
        <w:rPr>
          <w:i/>
        </w:rPr>
        <w:t>If one zone fails It will go to the other deployed zone)</w:t>
      </w:r>
    </w:p>
    <w:p w:rsidR="00C72FD5" w:rsidRDefault="00C72FD5">
      <w:r w:rsidRPr="00C72FD5">
        <w:rPr>
          <w:noProof/>
        </w:rPr>
        <w:drawing>
          <wp:inline distT="0" distB="0" distL="0" distR="0" wp14:anchorId="1CCF6927" wp14:editId="44BE0DF5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D4" w:rsidRPr="006D02A3" w:rsidRDefault="00077CD4" w:rsidP="00077CD4">
      <w:pPr>
        <w:pStyle w:val="Heading4"/>
        <w:rPr>
          <w:i w:val="0"/>
          <w:sz w:val="28"/>
        </w:rPr>
      </w:pPr>
      <w:r w:rsidRPr="006D02A3">
        <w:rPr>
          <w:i w:val="0"/>
          <w:sz w:val="28"/>
        </w:rPr>
        <w:t>Task 2: Configure Azure virtual machines by using virtual machine extensions</w:t>
      </w:r>
    </w:p>
    <w:p w:rsidR="00077CD4" w:rsidRPr="00077CD4" w:rsidRDefault="009C332B" w:rsidP="009C332B">
      <w:r>
        <w:t>This task involved configuring Azure virtual machines by installing the Windows Server Web Server role with the Custom Script virtual machine extensio</w:t>
      </w:r>
      <w:r>
        <w:t xml:space="preserve">n. Prior to the final step,  I </w:t>
      </w:r>
      <w:r>
        <w:t>deployed two virtual machines, created a "scripts" container in a diagnostics storage account, and uploaded a PowerShell script named "az104-08-install_IIS.ps1" to the container.</w:t>
      </w:r>
      <w:r>
        <w:t xml:space="preserve"> Than I just ran the script.</w:t>
      </w:r>
    </w:p>
    <w:p w:rsidR="00F22E35" w:rsidRDefault="00F22E35">
      <w:r w:rsidRPr="00F22E35">
        <w:lastRenderedPageBreak/>
        <w:drawing>
          <wp:inline distT="0" distB="0" distL="0" distR="0" wp14:anchorId="68AC8C16" wp14:editId="0E7B8452">
            <wp:extent cx="5943600" cy="274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35" w:rsidRDefault="00F22E35"/>
    <w:p w:rsidR="009C332B" w:rsidRPr="006D02A3" w:rsidRDefault="009C332B" w:rsidP="009C332B">
      <w:pPr>
        <w:pStyle w:val="Heading4"/>
        <w:rPr>
          <w:i w:val="0"/>
          <w:sz w:val="32"/>
        </w:rPr>
      </w:pPr>
      <w:r w:rsidRPr="006D02A3">
        <w:rPr>
          <w:i w:val="0"/>
          <w:sz w:val="32"/>
        </w:rPr>
        <w:t>Task 3: Scale compute and storage for Azure virtual machines</w:t>
      </w:r>
    </w:p>
    <w:p w:rsidR="009C332B" w:rsidRPr="006D02A3" w:rsidRDefault="009C332B" w:rsidP="009C332B">
      <w:pPr>
        <w:rPr>
          <w:i/>
        </w:rPr>
      </w:pPr>
      <w:r w:rsidRPr="006D02A3">
        <w:rPr>
          <w:i/>
        </w:rPr>
        <w:t>This Azure task involves scaling Azure virtual machines by changing their size and scaling their storage by attaching and configuring data disks, creating a new disk, and running a PowerShell script to create a drive.</w:t>
      </w:r>
    </w:p>
    <w:p w:rsidR="006D02A3" w:rsidRPr="006D02A3" w:rsidRDefault="006D02A3" w:rsidP="006D02A3">
      <w:pPr>
        <w:rPr>
          <w:i/>
        </w:rPr>
      </w:pPr>
      <w:r w:rsidRPr="006D02A3">
        <w:rPr>
          <w:i/>
        </w:rPr>
        <w:t xml:space="preserve">In this picture I am running a powershell script to create a drive. On the </w:t>
      </w:r>
      <w:r w:rsidRPr="006D02A3">
        <w:rPr>
          <w:rStyle w:val="Strong"/>
          <w:i/>
        </w:rPr>
        <w:t xml:space="preserve">az104-08-vm0 </w:t>
      </w:r>
    </w:p>
    <w:p w:rsidR="00F22E35" w:rsidRDefault="00F22E35">
      <w:r w:rsidRPr="00F22E35">
        <w:drawing>
          <wp:inline distT="0" distB="0" distL="0" distR="0" wp14:anchorId="02DB23D0" wp14:editId="772D94E2">
            <wp:extent cx="5943600" cy="289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35" w:rsidRDefault="00F22E35"/>
    <w:p w:rsidR="006D02A3" w:rsidRDefault="006D02A3"/>
    <w:p w:rsidR="006D02A3" w:rsidRDefault="006D02A3"/>
    <w:p w:rsidR="006D02A3" w:rsidRPr="006D02A3" w:rsidRDefault="006D02A3">
      <w:pPr>
        <w:rPr>
          <w:i/>
        </w:rPr>
      </w:pPr>
      <w:r w:rsidRPr="006D02A3">
        <w:rPr>
          <w:i/>
        </w:rPr>
        <w:lastRenderedPageBreak/>
        <w:t xml:space="preserve">In this picture I am running a powershell script to create a drive. On the </w:t>
      </w:r>
      <w:r w:rsidRPr="006D02A3">
        <w:rPr>
          <w:rStyle w:val="Strong"/>
          <w:i/>
        </w:rPr>
        <w:t>az104-08-vm01.</w:t>
      </w:r>
    </w:p>
    <w:p w:rsidR="00843910" w:rsidRDefault="00843910">
      <w:r w:rsidRPr="00843910">
        <w:drawing>
          <wp:inline distT="0" distB="0" distL="0" distR="0" wp14:anchorId="6F00FB82" wp14:editId="29BCED09">
            <wp:extent cx="59436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10" w:rsidRDefault="00843910"/>
    <w:p w:rsidR="00843910" w:rsidRDefault="00843910"/>
    <w:p w:rsidR="006D02A3" w:rsidRPr="006D02A3" w:rsidRDefault="006D02A3" w:rsidP="006D02A3">
      <w:pPr>
        <w:pStyle w:val="Heading4"/>
        <w:rPr>
          <w:i w:val="0"/>
          <w:sz w:val="28"/>
        </w:rPr>
      </w:pPr>
      <w:r w:rsidRPr="006D02A3">
        <w:rPr>
          <w:i w:val="0"/>
          <w:sz w:val="28"/>
        </w:rPr>
        <w:t>Task 4: Register the Microsoft.Insights and Microsoft.AlertsManagement resource providers</w:t>
      </w:r>
    </w:p>
    <w:p w:rsidR="006D02A3" w:rsidRPr="006D02A3" w:rsidRDefault="006D02A3" w:rsidP="006D02A3">
      <w:pPr>
        <w:rPr>
          <w:i/>
        </w:rPr>
      </w:pPr>
      <w:r w:rsidRPr="006D02A3">
        <w:rPr>
          <w:i/>
        </w:rPr>
        <w:t xml:space="preserve">Here I am successfully running 2 commands </w:t>
      </w:r>
      <w:r w:rsidRPr="006D02A3">
        <w:rPr>
          <w:i/>
        </w:rPr>
        <w:t>to register the Microsoft.Insights and Microsoft.AlertsManagement resource providers.</w:t>
      </w:r>
    </w:p>
    <w:p w:rsidR="006D02A3" w:rsidRDefault="00843910" w:rsidP="006665BE">
      <w:r w:rsidRPr="00843910">
        <w:drawing>
          <wp:inline distT="0" distB="0" distL="0" distR="0" wp14:anchorId="0E685818" wp14:editId="7EB5525F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A3" w:rsidRPr="006D02A3" w:rsidRDefault="006D02A3" w:rsidP="006D02A3">
      <w:pPr>
        <w:pStyle w:val="Heading4"/>
        <w:rPr>
          <w:i w:val="0"/>
          <w:sz w:val="28"/>
        </w:rPr>
      </w:pPr>
      <w:r w:rsidRPr="006D02A3">
        <w:rPr>
          <w:i w:val="0"/>
          <w:sz w:val="28"/>
        </w:rPr>
        <w:lastRenderedPageBreak/>
        <w:t>Task 5: Deploy zone-resilient Azure virtual machine scale sets by using the Azure portal</w:t>
      </w:r>
    </w:p>
    <w:p w:rsidR="006D02A3" w:rsidRPr="006D02A3" w:rsidRDefault="006D02A3">
      <w:pPr>
        <w:rPr>
          <w:i/>
        </w:rPr>
      </w:pPr>
      <w:r>
        <w:rPr>
          <w:i/>
        </w:rPr>
        <w:t>In this task I am</w:t>
      </w:r>
      <w:r w:rsidRPr="006D02A3">
        <w:rPr>
          <w:i/>
        </w:rPr>
        <w:t xml:space="preserve"> deploy</w:t>
      </w:r>
      <w:r>
        <w:rPr>
          <w:i/>
        </w:rPr>
        <w:t>ing</w:t>
      </w:r>
      <w:r w:rsidRPr="006D02A3">
        <w:rPr>
          <w:i/>
        </w:rPr>
        <w:t xml:space="preserve"> zone-resilient Azure virtual machine scale sets using the Azure portal, including configuring settings for availability zones, networking, and security</w:t>
      </w:r>
      <w:r>
        <w:rPr>
          <w:i/>
        </w:rPr>
        <w:t>.</w:t>
      </w:r>
    </w:p>
    <w:p w:rsidR="002504CB" w:rsidRDefault="006D02A3">
      <w:r>
        <w:t>Keep in mind that the the zone in this VMSS is UK South</w:t>
      </w:r>
      <w:r w:rsidR="002504CB">
        <w:t>(it was the only one that supported the 1 2 3 zones)</w:t>
      </w:r>
      <w:r>
        <w:t>.</w:t>
      </w:r>
    </w:p>
    <w:p w:rsidR="00BA1316" w:rsidRDefault="002504CB">
      <w:r w:rsidRPr="002504CB">
        <w:drawing>
          <wp:inline distT="0" distB="0" distL="0" distR="0" wp14:anchorId="7B015101" wp14:editId="0F8EA775">
            <wp:extent cx="5943600" cy="224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BE" w:rsidRDefault="006665BE"/>
    <w:p w:rsidR="006665BE" w:rsidRPr="006665BE" w:rsidRDefault="006665BE" w:rsidP="006665BE">
      <w:pPr>
        <w:pStyle w:val="Heading4"/>
        <w:rPr>
          <w:i w:val="0"/>
          <w:sz w:val="28"/>
        </w:rPr>
      </w:pPr>
      <w:r w:rsidRPr="006665BE">
        <w:rPr>
          <w:i w:val="0"/>
          <w:sz w:val="28"/>
        </w:rPr>
        <w:t>Task 6: Configure Azure virtual machine scale sets by using virtual machine extensions</w:t>
      </w:r>
    </w:p>
    <w:p w:rsidR="006665BE" w:rsidRPr="006665BE" w:rsidRDefault="006665BE" w:rsidP="006665BE">
      <w:pPr>
        <w:rPr>
          <w:i/>
        </w:rPr>
      </w:pPr>
      <w:r w:rsidRPr="006665BE">
        <w:rPr>
          <w:i/>
        </w:rPr>
        <w:t>Here I am installing</w:t>
      </w:r>
      <w:r w:rsidRPr="006665BE">
        <w:rPr>
          <w:i/>
        </w:rPr>
        <w:t xml:space="preserve"> Windows Server Web Server role on Azure virtual machine scale set instances by uploading az104-08-install_IIS.ps1 script to a private container in a diagnostics storage account and using Custom Script extension. Upgrade instances and access the load balancer's frontend public IP address.</w:t>
      </w:r>
    </w:p>
    <w:p w:rsidR="00BA1316" w:rsidRPr="006665BE" w:rsidRDefault="006D02A3">
      <w:pPr>
        <w:rPr>
          <w:i/>
        </w:rPr>
      </w:pPr>
      <w:r w:rsidRPr="006665BE">
        <w:rPr>
          <w:i/>
        </w:rPr>
        <w:t>In this picture I am upgrading the 2 instances</w:t>
      </w:r>
      <w:r w:rsidR="006665BE">
        <w:rPr>
          <w:i/>
        </w:rPr>
        <w:t>.</w:t>
      </w:r>
    </w:p>
    <w:p w:rsidR="00BA1316" w:rsidRDefault="00BA1316">
      <w:r w:rsidRPr="00BA1316">
        <w:drawing>
          <wp:inline distT="0" distB="0" distL="0" distR="0" wp14:anchorId="31B909DF" wp14:editId="44164759">
            <wp:extent cx="5943600" cy="250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733" cy="25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16" w:rsidRPr="006665BE" w:rsidRDefault="006665BE">
      <w:r>
        <w:lastRenderedPageBreak/>
        <w:t>This was the last step and the first time I tried it, it worked, but than I got this error</w:t>
      </w:r>
      <w:r w:rsidR="00BA1316">
        <w:t xml:space="preserve">, I </w:t>
      </w:r>
      <w:r>
        <w:t>watched</w:t>
      </w:r>
      <w:r w:rsidR="00BA1316">
        <w:t xml:space="preserve"> couple of youtube videos and none worked. </w:t>
      </w:r>
      <w:r>
        <w:t>But the error didnt</w:t>
      </w:r>
      <w:r>
        <w:rPr>
          <w:lang w:val="mk-MK"/>
        </w:rPr>
        <w:t xml:space="preserve"> </w:t>
      </w:r>
      <w:r>
        <w:t>affect the rest of the lab. I am going to resolve it with the mentor.</w:t>
      </w:r>
    </w:p>
    <w:p w:rsidR="00BA1316" w:rsidRDefault="00BA1316">
      <w:r w:rsidRPr="00BA1316">
        <w:drawing>
          <wp:inline distT="0" distB="0" distL="0" distR="0" wp14:anchorId="7A9DCB83" wp14:editId="305B1DF2">
            <wp:extent cx="5943600" cy="3098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10" w:rsidRDefault="00843910"/>
    <w:p w:rsidR="006665BE" w:rsidRPr="006665BE" w:rsidRDefault="006665BE" w:rsidP="006665BE">
      <w:pPr>
        <w:pStyle w:val="Heading4"/>
        <w:rPr>
          <w:i w:val="0"/>
          <w:sz w:val="28"/>
        </w:rPr>
      </w:pPr>
      <w:r w:rsidRPr="006665BE">
        <w:rPr>
          <w:i w:val="0"/>
          <w:sz w:val="28"/>
        </w:rPr>
        <w:t>Task 7: Scale compute and storage for Azure virtual machine scale sets</w:t>
      </w:r>
    </w:p>
    <w:p w:rsidR="00843910" w:rsidRPr="006665BE" w:rsidRDefault="006665BE">
      <w:pPr>
        <w:rPr>
          <w:i/>
        </w:rPr>
      </w:pPr>
      <w:r w:rsidRPr="006665BE">
        <w:rPr>
          <w:i/>
        </w:rPr>
        <w:t xml:space="preserve">In this scenario I am changing the </w:t>
      </w:r>
      <w:r w:rsidRPr="006665BE">
        <w:rPr>
          <w:i/>
        </w:rPr>
        <w:t xml:space="preserve"> VM size, configure autoscaling, and attach disks to Azure VM scale set: resize to Standard DS1_v2, configure custom autoscale, and set instance limits.</w:t>
      </w:r>
    </w:p>
    <w:p w:rsidR="0098250E" w:rsidRDefault="0098250E">
      <w:r w:rsidRPr="0098250E">
        <w:drawing>
          <wp:inline distT="0" distB="0" distL="0" distR="0" wp14:anchorId="10215D5E" wp14:editId="2E4F5398">
            <wp:extent cx="5943600" cy="1913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10" w:rsidRDefault="00843910"/>
    <w:p w:rsidR="0098250E" w:rsidRDefault="0098250E"/>
    <w:p w:rsidR="006665BE" w:rsidRDefault="006665BE"/>
    <w:p w:rsidR="006665BE" w:rsidRDefault="006665BE"/>
    <w:p w:rsidR="006665BE" w:rsidRDefault="006665BE"/>
    <w:p w:rsidR="0098250E" w:rsidRPr="006665BE" w:rsidRDefault="0098250E">
      <w:pPr>
        <w:rPr>
          <w:i/>
        </w:rPr>
      </w:pPr>
      <w:r w:rsidRPr="006665BE">
        <w:rPr>
          <w:i/>
        </w:rPr>
        <w:lastRenderedPageBreak/>
        <w:t xml:space="preserve">Here I am </w:t>
      </w:r>
      <w:r w:rsidR="006665BE" w:rsidRPr="006665BE">
        <w:rPr>
          <w:i/>
        </w:rPr>
        <w:t>upgrading</w:t>
      </w:r>
      <w:r w:rsidRPr="006665BE">
        <w:rPr>
          <w:i/>
        </w:rPr>
        <w:t xml:space="preserve"> the instances which are in different zones.</w:t>
      </w:r>
      <w:r w:rsidR="006665BE">
        <w:rPr>
          <w:i/>
        </w:rPr>
        <w:t xml:space="preserve"> All of them are in differnet zone. The first 0_0 is in Zone 1 Uk South. The 0_1 is in Zone 2 Uk South, and 0_2 is in Zone 3 Uk South</w:t>
      </w:r>
    </w:p>
    <w:p w:rsidR="0098250E" w:rsidRDefault="0098250E">
      <w:r w:rsidRPr="0098250E">
        <w:drawing>
          <wp:inline distT="0" distB="0" distL="0" distR="0" wp14:anchorId="01B920B5" wp14:editId="331661B5">
            <wp:extent cx="5943600" cy="1928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0E" w:rsidRDefault="0098250E"/>
    <w:p w:rsidR="0098250E" w:rsidRDefault="0098250E"/>
    <w:p w:rsidR="0098250E" w:rsidRPr="006665BE" w:rsidRDefault="0098250E">
      <w:pPr>
        <w:rPr>
          <w:i/>
        </w:rPr>
      </w:pPr>
      <w:r w:rsidRPr="006665BE">
        <w:rPr>
          <w:i/>
        </w:rPr>
        <w:t xml:space="preserve">In </w:t>
      </w:r>
      <w:r w:rsidR="006665BE" w:rsidRPr="006665BE">
        <w:rPr>
          <w:i/>
        </w:rPr>
        <w:t>here</w:t>
      </w:r>
      <w:r w:rsidRPr="006665BE">
        <w:rPr>
          <w:i/>
        </w:rPr>
        <w:t xml:space="preserve"> I am adding the disk</w:t>
      </w:r>
      <w:r w:rsidR="006665BE" w:rsidRPr="006665BE">
        <w:rPr>
          <w:i/>
        </w:rPr>
        <w:t xml:space="preserve"> </w:t>
      </w:r>
      <w:r w:rsidR="006665BE" w:rsidRPr="006665BE">
        <w:rPr>
          <w:rStyle w:val="Strong"/>
          <w:i/>
        </w:rPr>
        <w:t>az104-08-configure_VMSS_disks.ps1</w:t>
      </w:r>
      <w:r w:rsidRPr="006665BE">
        <w:rPr>
          <w:i/>
        </w:rPr>
        <w:t xml:space="preserve"> </w:t>
      </w:r>
      <w:r w:rsidRPr="006665BE">
        <w:rPr>
          <w:i/>
        </w:rPr>
        <w:t xml:space="preserve">from the </w:t>
      </w:r>
      <w:r w:rsidR="006665BE" w:rsidRPr="006665BE">
        <w:rPr>
          <w:rStyle w:val="Strong"/>
          <w:i/>
        </w:rPr>
        <w:t>\Allfiles\Labs\08\</w:t>
      </w:r>
      <w:r w:rsidR="006665BE" w:rsidRPr="006665BE">
        <w:rPr>
          <w:rStyle w:val="Strong"/>
          <w:i/>
        </w:rPr>
        <w:t xml:space="preserve"> </w:t>
      </w:r>
      <w:r w:rsidRPr="006665BE">
        <w:rPr>
          <w:i/>
        </w:rPr>
        <w:t>folder.</w:t>
      </w:r>
    </w:p>
    <w:p w:rsidR="0098250E" w:rsidRDefault="0098250E">
      <w:r w:rsidRPr="0098250E">
        <w:drawing>
          <wp:inline distT="0" distB="0" distL="0" distR="0" wp14:anchorId="4FBD4DDC" wp14:editId="0C190960">
            <wp:extent cx="5943600" cy="3025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0E" w:rsidRDefault="0098250E"/>
    <w:p w:rsidR="001B3D91" w:rsidRDefault="001B3D91"/>
    <w:p w:rsidR="001B3D91" w:rsidRDefault="001B3D91"/>
    <w:p w:rsidR="001B3D91" w:rsidRDefault="001B3D91"/>
    <w:p w:rsidR="001B3D91" w:rsidRDefault="001B3D91"/>
    <w:p w:rsidR="001B3D91" w:rsidRDefault="001B3D91"/>
    <w:p w:rsidR="0098250E" w:rsidRPr="001B3D91" w:rsidRDefault="0098250E">
      <w:pPr>
        <w:rPr>
          <w:i/>
        </w:rPr>
      </w:pPr>
      <w:r w:rsidRPr="001B3D91">
        <w:rPr>
          <w:i/>
        </w:rPr>
        <w:lastRenderedPageBreak/>
        <w:t>An then I am upgrading the instances again</w:t>
      </w:r>
      <w:r w:rsidR="001B3D91">
        <w:rPr>
          <w:i/>
        </w:rPr>
        <w:t>.</w:t>
      </w:r>
    </w:p>
    <w:p w:rsidR="0098250E" w:rsidRDefault="0098250E">
      <w:r w:rsidRPr="0098250E">
        <w:drawing>
          <wp:inline distT="0" distB="0" distL="0" distR="0" wp14:anchorId="2546428E" wp14:editId="07E49EDA">
            <wp:extent cx="5943600" cy="1818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0E" w:rsidRDefault="0098250E"/>
    <w:p w:rsidR="00AD1231" w:rsidRDefault="00AD1231">
      <w:pPr>
        <w:pBdr>
          <w:bottom w:val="single" w:sz="6" w:space="1" w:color="auto"/>
        </w:pBdr>
      </w:pPr>
    </w:p>
    <w:p w:rsidR="00AD1231" w:rsidRPr="006665BE" w:rsidRDefault="00AD1231">
      <w:pPr>
        <w:rPr>
          <w:b/>
        </w:rPr>
      </w:pPr>
      <w:r w:rsidRPr="006665BE">
        <w:rPr>
          <w:b/>
        </w:rPr>
        <w:t>I succesfully deleted the resources</w:t>
      </w:r>
    </w:p>
    <w:p w:rsidR="00AD1231" w:rsidRDefault="00AD1231">
      <w:r w:rsidRPr="00AD1231">
        <w:drawing>
          <wp:inline distT="0" distB="0" distL="0" distR="0" wp14:anchorId="39C48A0F" wp14:editId="63FA9A4B">
            <wp:extent cx="5943600" cy="2096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5"/>
    <w:rsid w:val="00077CD4"/>
    <w:rsid w:val="001B3D91"/>
    <w:rsid w:val="002504CB"/>
    <w:rsid w:val="002952E6"/>
    <w:rsid w:val="006665BE"/>
    <w:rsid w:val="006D02A3"/>
    <w:rsid w:val="006F5F14"/>
    <w:rsid w:val="00843910"/>
    <w:rsid w:val="0098250E"/>
    <w:rsid w:val="009C332B"/>
    <w:rsid w:val="00AD1231"/>
    <w:rsid w:val="00BA1316"/>
    <w:rsid w:val="00C72FD5"/>
    <w:rsid w:val="00CB75CD"/>
    <w:rsid w:val="00F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F055"/>
  <w15:chartTrackingRefBased/>
  <w15:docId w15:val="{EC231D16-3B66-424F-898D-7F45C70B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E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D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2</cp:revision>
  <dcterms:created xsi:type="dcterms:W3CDTF">2023-03-23T17:34:00Z</dcterms:created>
  <dcterms:modified xsi:type="dcterms:W3CDTF">2023-03-23T17:34:00Z</dcterms:modified>
</cp:coreProperties>
</file>