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pPr>
        <w:rPr>
          <w:rFonts w:hint="default" w:ascii="Times New Roman" w:hAnsi="Times New Roman" w:cs="Times New Roman"/>
          <w:b/>
          <w:bCs/>
          <w:color w:val="C00000"/>
          <w:sz w:val="28"/>
          <w:szCs w:val="28"/>
          <w:lang w:val="en-US"/>
        </w:rPr>
      </w:pPr>
    </w:p>
    <w:p>
      <w:pPr>
        <w:rPr>
          <w:rFonts w:hint="default" w:ascii="Times New Roman" w:hAnsi="Times New Roman" w:cs="Times New Roman"/>
          <w:b/>
          <w:bCs/>
          <w:color w:val="C00000"/>
          <w:sz w:val="28"/>
          <w:szCs w:val="28"/>
          <w:lang w:val="en-US"/>
        </w:rPr>
      </w:pPr>
    </w:p>
    <w:p>
      <w:pPr>
        <w:rPr>
          <w:rFonts w:hint="default" w:ascii="Times New Roman" w:hAnsi="Times New Roman" w:cs="Times New Roman"/>
          <w:b/>
          <w:bCs/>
          <w:color w:val="C00000"/>
          <w:sz w:val="28"/>
          <w:szCs w:val="28"/>
          <w:lang w:val="en-US"/>
        </w:rPr>
      </w:pPr>
    </w:p>
    <w:p>
      <w:pPr>
        <w:rPr>
          <w:rFonts w:hint="default" w:ascii="Times New Roman" w:hAnsi="Times New Roman" w:cs="Times New Roman"/>
          <w:b/>
          <w:bCs/>
          <w:color w:val="C00000"/>
          <w:sz w:val="28"/>
          <w:szCs w:val="28"/>
          <w:lang w:val="en-US"/>
        </w:rPr>
      </w:pPr>
    </w:p>
    <w:p>
      <w:pPr>
        <w:rPr>
          <w:rFonts w:hint="default" w:ascii="Times New Roman" w:hAnsi="Times New Roman" w:cs="Times New Roman"/>
          <w:b/>
          <w:bCs/>
          <w:color w:val="C00000"/>
          <w:sz w:val="28"/>
          <w:szCs w:val="28"/>
          <w:lang w:val="en-US"/>
        </w:rPr>
      </w:pPr>
    </w:p>
    <w:p>
      <w:pPr>
        <w:rPr>
          <w:rFonts w:hint="default" w:ascii="Times New Roman" w:hAnsi="Times New Roman" w:cs="Times New Roman"/>
          <w:b/>
          <w:bCs/>
          <w:color w:val="C00000"/>
          <w:sz w:val="28"/>
          <w:szCs w:val="28"/>
          <w:lang w:val="en-US"/>
        </w:rPr>
      </w:pPr>
    </w:p>
    <w:p>
      <w:pPr>
        <w:rPr>
          <w:rFonts w:hint="default" w:ascii="Times New Roman" w:hAnsi="Times New Roman" w:cs="Times New Roman"/>
          <w:b/>
          <w:bCs/>
          <w:color w:val="C00000"/>
          <w:sz w:val="28"/>
          <w:szCs w:val="28"/>
          <w:lang w:val="en-US"/>
        </w:rPr>
      </w:pPr>
    </w:p>
    <w:p>
      <w:pPr>
        <w:rPr>
          <w:rFonts w:hint="default" w:ascii="Times New Roman" w:hAnsi="Times New Roman" w:cs="Times New Roman"/>
          <w:b/>
          <w:bCs/>
          <w:color w:val="C00000"/>
          <w:sz w:val="28"/>
          <w:szCs w:val="28"/>
          <w:lang w:val="en-US"/>
        </w:rPr>
      </w:pPr>
    </w:p>
    <w:p>
      <w:pPr>
        <w:rPr>
          <w:rFonts w:hint="default" w:ascii="Times New Roman" w:hAnsi="Times New Roman" w:cs="Times New Roman"/>
          <w:b/>
          <w:bCs/>
          <w:color w:val="C00000"/>
          <w:sz w:val="28"/>
          <w:szCs w:val="28"/>
          <w:lang w:val="en-US"/>
        </w:rPr>
      </w:pPr>
    </w:p>
    <w:p>
      <w:pPr>
        <w:rPr>
          <w:rFonts w:hint="default" w:ascii="Times New Roman" w:hAnsi="Times New Roman" w:cs="Times New Roman"/>
          <w:b/>
          <w:bCs/>
          <w:color w:val="C00000"/>
          <w:sz w:val="28"/>
          <w:szCs w:val="28"/>
          <w:lang w:val="en-US"/>
        </w:rPr>
      </w:pPr>
    </w:p>
    <w:p>
      <w:pPr>
        <w:rPr>
          <w:rFonts w:hint="default" w:ascii="Times New Roman" w:hAnsi="Times New Roman" w:cs="Times New Roman"/>
          <w:b/>
          <w:bCs/>
          <w:color w:val="C00000"/>
          <w:sz w:val="28"/>
          <w:szCs w:val="28"/>
          <w:lang w:val="en-US"/>
        </w:rPr>
      </w:pPr>
    </w:p>
    <w:p>
      <w:pPr>
        <w:rPr>
          <w:rFonts w:hint="default" w:ascii="Times New Roman" w:hAnsi="Times New Roman" w:cs="Times New Roman"/>
          <w:b/>
          <w:bCs/>
          <w:color w:val="C00000"/>
          <w:sz w:val="28"/>
          <w:szCs w:val="28"/>
          <w:lang w:val="en-US"/>
        </w:rPr>
      </w:pPr>
      <w:r>
        <w:rPr>
          <w:rFonts w:hint="default" w:ascii="Times New Roman" w:hAnsi="Times New Roman" w:cs="Times New Roman"/>
          <w:b/>
          <w:bCs/>
          <w:color w:val="C00000"/>
          <w:sz w:val="28"/>
          <w:szCs w:val="28"/>
          <w:lang w:val="en-US"/>
        </w:rPr>
        <w:t>Task 5.1 Identify Windows Networking Diagnostic Commands with their syntax and examples.</w:t>
      </w:r>
    </w:p>
    <w:p>
      <w:pPr>
        <w:rPr>
          <w:rFonts w:hint="default" w:ascii="Times New Roman" w:hAnsi="Times New Roman" w:cs="Times New Roman"/>
          <w:b/>
          <w:bCs/>
          <w:color w:val="C00000"/>
          <w:sz w:val="28"/>
          <w:szCs w:val="28"/>
          <w:lang w:val="en-US"/>
        </w:rPr>
      </w:pPr>
    </w:p>
    <w:p>
      <w:pPr>
        <w:numPr>
          <w:ilvl w:val="0"/>
          <w:numId w:val="1"/>
        </w:numPr>
        <w:rPr>
          <w:rFonts w:hint="default" w:ascii="Segoe UI" w:hAnsi="Segoe UI" w:eastAsia="sans-serif" w:cs="Segoe UI"/>
          <w:i w:val="0"/>
          <w:iCs w:val="0"/>
          <w:caps w:val="0"/>
          <w:color w:val="5B9BD5" w:themeColor="accent1"/>
          <w:spacing w:val="0"/>
          <w:sz w:val="32"/>
          <w:szCs w:val="32"/>
          <w:shd w:val="clear" w:fill="FFFFFF"/>
          <w:lang w:val="en-US"/>
          <w14:textFill>
            <w14:solidFill>
              <w14:schemeClr w14:val="accent1"/>
            </w14:solidFill>
          </w14:textFill>
        </w:rPr>
      </w:pPr>
      <w:r>
        <w:rPr>
          <w:rFonts w:hint="default" w:ascii="Segoe UI" w:hAnsi="Segoe UI" w:eastAsia="sans-serif" w:cs="Segoe UI"/>
          <w:b/>
          <w:bCs/>
          <w:i w:val="0"/>
          <w:iCs w:val="0"/>
          <w:caps w:val="0"/>
          <w:color w:val="5B9BD5" w:themeColor="accent1"/>
          <w:spacing w:val="0"/>
          <w:sz w:val="32"/>
          <w:szCs w:val="32"/>
          <w:u w:val="single"/>
          <w:shd w:val="clear" w:fill="FFFFFF"/>
          <w14:textFill>
            <w14:solidFill>
              <w14:schemeClr w14:val="accent1"/>
            </w14:solidFill>
          </w14:textFill>
        </w:rPr>
        <w:t>Ipconfig</w:t>
      </w:r>
    </w:p>
    <w:p>
      <w:pPr>
        <w:numPr>
          <w:ilvl w:val="0"/>
          <w:numId w:val="0"/>
        </w:numPr>
        <w:rPr>
          <w:rFonts w:hint="default" w:ascii="Times New Roman" w:hAnsi="Times New Roman" w:eastAsia="sans-serif" w:cs="Times New Roman"/>
          <w:i w:val="0"/>
          <w:iCs w:val="0"/>
          <w:caps w:val="0"/>
          <w:color w:val="111111"/>
          <w:spacing w:val="0"/>
          <w:sz w:val="24"/>
          <w:szCs w:val="24"/>
          <w:shd w:val="clear" w:fill="FFFFFF"/>
          <w:lang w:val="en-US"/>
        </w:rPr>
      </w:pPr>
      <w:r>
        <w:rPr>
          <w:rFonts w:hint="default" w:ascii="Times New Roman" w:hAnsi="Times New Roman" w:eastAsia="sans-serif" w:cs="Times New Roman"/>
          <w:i w:val="0"/>
          <w:iCs w:val="0"/>
          <w:caps w:val="0"/>
          <w:color w:val="111111"/>
          <w:spacing w:val="0"/>
          <w:sz w:val="24"/>
          <w:szCs w:val="24"/>
          <w:shd w:val="clear" w:fill="FFFFFF"/>
          <w:lang w:val="en-US"/>
        </w:rPr>
        <w:t>I</w:t>
      </w:r>
      <w:r>
        <w:rPr>
          <w:rFonts w:hint="default" w:ascii="Times New Roman" w:hAnsi="Times New Roman" w:eastAsia="sans-serif" w:cs="Times New Roman"/>
          <w:i w:val="0"/>
          <w:iCs w:val="0"/>
          <w:caps w:val="0"/>
          <w:color w:val="111111"/>
          <w:spacing w:val="0"/>
          <w:sz w:val="24"/>
          <w:szCs w:val="24"/>
          <w:shd w:val="clear" w:fill="FFFFFF"/>
        </w:rPr>
        <w:t>s a Console Command which can be issued to the Command Line Interpreter (or command prompt) to display the network settings currently assigned to any or all network adapters in the machine</w:t>
      </w:r>
      <w:r>
        <w:rPr>
          <w:rFonts w:hint="default" w:ascii="Times New Roman" w:hAnsi="Times New Roman" w:eastAsia="sans-serif" w:cs="Times New Roman"/>
          <w:i w:val="0"/>
          <w:iCs w:val="0"/>
          <w:caps w:val="0"/>
          <w:color w:val="111111"/>
          <w:spacing w:val="0"/>
          <w:sz w:val="24"/>
          <w:szCs w:val="24"/>
          <w:shd w:val="clear" w:fill="FFFFFF"/>
          <w:lang w:val="en-US"/>
        </w:rPr>
        <w:t>.</w:t>
      </w:r>
      <w:r>
        <w:drawing>
          <wp:inline distT="0" distB="0" distL="114300" distR="114300">
            <wp:extent cx="5273040" cy="2774315"/>
            <wp:effectExtent l="0" t="0" r="0" b="146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273040" cy="2774315"/>
                    </a:xfrm>
                    <a:prstGeom prst="rect">
                      <a:avLst/>
                    </a:prstGeom>
                    <a:noFill/>
                    <a:ln>
                      <a:noFill/>
                    </a:ln>
                  </pic:spPr>
                </pic:pic>
              </a:graphicData>
            </a:graphic>
          </wp:inline>
        </w:drawing>
      </w:r>
    </w:p>
    <w:p>
      <w:pPr>
        <w:rPr>
          <w:rFonts w:hint="default" w:ascii="Times New Roman" w:hAnsi="Times New Roman" w:eastAsia="sans-serif" w:cs="Times New Roman"/>
          <w:i w:val="0"/>
          <w:iCs w:val="0"/>
          <w:caps w:val="0"/>
          <w:color w:val="111111"/>
          <w:spacing w:val="0"/>
          <w:sz w:val="24"/>
          <w:szCs w:val="24"/>
          <w:shd w:val="clear" w:fill="FFFFFF"/>
          <w:lang w:val="en-US"/>
        </w:rPr>
      </w:pPr>
    </w:p>
    <w:p>
      <w:pPr>
        <w:pStyle w:val="2"/>
        <w:keepNext w:val="0"/>
        <w:keepLines w:val="0"/>
        <w:widowControl/>
        <w:numPr>
          <w:ilvl w:val="0"/>
          <w:numId w:val="1"/>
        </w:numPr>
        <w:suppressLineNumbers w:val="0"/>
        <w:shd w:val="clear" w:fill="FFFFFF"/>
        <w:spacing w:before="0" w:beforeAutospacing="0" w:after="80" w:afterAutospacing="0" w:line="14" w:lineRule="atLeast"/>
        <w:ind w:left="0" w:leftChars="0" w:right="0" w:firstLine="0" w:firstLineChars="0"/>
        <w:rPr>
          <w:rFonts w:ascii="Segoe UI" w:hAnsi="Segoe UI" w:eastAsia="Segoe UI" w:cs="Segoe UI"/>
          <w:b/>
          <w:bCs/>
          <w:i w:val="0"/>
          <w:iCs w:val="0"/>
          <w:caps w:val="0"/>
          <w:color w:val="1375B0"/>
          <w:spacing w:val="0"/>
          <w:sz w:val="32"/>
          <w:szCs w:val="32"/>
        </w:rPr>
      </w:pPr>
      <w:r>
        <w:rPr>
          <w:rFonts w:hint="default" w:ascii="Segoe UI" w:hAnsi="Segoe UI" w:eastAsia="Segoe UI" w:cs="Segoe UI"/>
          <w:b/>
          <w:bCs/>
          <w:i w:val="0"/>
          <w:iCs w:val="0"/>
          <w:caps w:val="0"/>
          <w:color w:val="1375B0"/>
          <w:spacing w:val="0"/>
          <w:sz w:val="32"/>
          <w:szCs w:val="32"/>
          <w:shd w:val="clear" w:fill="FFFFFF"/>
        </w:rPr>
        <w:t>Ping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 w:lineRule="atLeast"/>
        <w:ind w:left="0" w:right="0" w:firstLine="0"/>
        <w:rPr>
          <w:rFonts w:hint="default" w:ascii="Times New Roman" w:hAnsi="Times New Roman" w:eastAsia="Segoe UI"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fill="FFFFFF"/>
          <w14:textFill>
            <w14:solidFill>
              <w14:schemeClr w14:val="tx1"/>
            </w14:solidFill>
          </w14:textFill>
        </w:rPr>
        <w:t>It is used detecting devices on network and troubleshooting network problems. It will help to see the connection between your device and another device on the networ</w:t>
      </w:r>
      <w:r>
        <w:rPr>
          <w:rFonts w:hint="default" w:ascii="Times New Roman" w:hAnsi="Times New Roman" w:eastAsia="Segoe UI" w:cs="Times New Roman"/>
          <w:i w:val="0"/>
          <w:iCs w:val="0"/>
          <w:caps w:val="0"/>
          <w:color w:val="000000" w:themeColor="text1"/>
          <w:spacing w:val="0"/>
          <w:sz w:val="24"/>
          <w:szCs w:val="24"/>
          <w:shd w:val="clear" w:fill="FFFFFF"/>
          <w:lang w:val="en-US"/>
          <w14:textFill>
            <w14:solidFill>
              <w14:schemeClr w14:val="tx1"/>
            </w14:solidFill>
          </w14:textFill>
        </w:rPr>
        <w:t>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 w:lineRule="atLeast"/>
        <w:ind w:left="0" w:right="0" w:firstLine="0"/>
        <w:rPr>
          <w:rFonts w:hint="default" w:ascii="Times New Roman" w:hAnsi="Times New Roman" w:eastAsia="Segoe UI" w:cs="Times New Roman"/>
          <w:i w:val="0"/>
          <w:iCs w:val="0"/>
          <w:caps w:val="0"/>
          <w:color w:val="000000" w:themeColor="text1"/>
          <w:spacing w:val="0"/>
          <w:sz w:val="24"/>
          <w:szCs w:val="24"/>
          <w:shd w:val="clear" w:fill="FFFFFF"/>
          <w:lang w:val="en-US"/>
          <w14:textFill>
            <w14:solidFill>
              <w14:schemeClr w14:val="tx1"/>
            </w14:solidFill>
          </w14:textFill>
        </w:rPr>
      </w:pPr>
      <w:r>
        <w:drawing>
          <wp:inline distT="0" distB="0" distL="114300" distR="114300">
            <wp:extent cx="5272405" cy="1754505"/>
            <wp:effectExtent l="0" t="0" r="63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2405" cy="1754505"/>
                    </a:xfrm>
                    <a:prstGeom prst="rect">
                      <a:avLst/>
                    </a:prstGeom>
                    <a:noFill/>
                    <a:ln>
                      <a:noFill/>
                    </a:ln>
                  </pic:spPr>
                </pic:pic>
              </a:graphicData>
            </a:graphic>
          </wp:inline>
        </w:drawing>
      </w:r>
    </w:p>
    <w:p>
      <w:pPr>
        <w:pStyle w:val="2"/>
        <w:keepNext w:val="0"/>
        <w:keepLines w:val="0"/>
        <w:widowControl/>
        <w:suppressLineNumbers w:val="0"/>
        <w:shd w:val="clear" w:fill="FFFFFF"/>
        <w:spacing w:before="0" w:beforeAutospacing="0" w:after="80" w:afterAutospacing="0" w:line="14" w:lineRule="atLeast"/>
        <w:ind w:left="0" w:right="0" w:firstLine="0"/>
        <w:rPr>
          <w:rFonts w:hint="default" w:ascii="Segoe UI" w:hAnsi="Segoe UI" w:eastAsia="Segoe UI" w:cs="Segoe UI"/>
          <w:b/>
          <w:bCs/>
          <w:i w:val="0"/>
          <w:iCs w:val="0"/>
          <w:caps w:val="0"/>
          <w:color w:val="5B9BD5" w:themeColor="accent1"/>
          <w:spacing w:val="0"/>
          <w:sz w:val="32"/>
          <w:szCs w:val="32"/>
          <w14:textFill>
            <w14:solidFill>
              <w14:schemeClr w14:val="accent1"/>
            </w14:solidFill>
          </w14:textFill>
        </w:rPr>
      </w:pPr>
      <w:r>
        <w:rPr>
          <w:rFonts w:hint="default" w:ascii="Segoe UI" w:hAnsi="Segoe UI" w:eastAsia="Segoe UI" w:cs="Segoe UI"/>
          <w:i w:val="0"/>
          <w:iCs w:val="0"/>
          <w:caps w:val="0"/>
          <w:color w:val="5B9BD5" w:themeColor="accent1"/>
          <w:spacing w:val="0"/>
          <w:sz w:val="32"/>
          <w:szCs w:val="32"/>
          <w:shd w:val="clear" w:fill="FFFFFF"/>
          <w:lang w:val="en-US"/>
          <w14:textFill>
            <w14:solidFill>
              <w14:schemeClr w14:val="accent1"/>
            </w14:solidFill>
          </w14:textFill>
        </w:rPr>
        <w:t>3.</w:t>
      </w:r>
      <w:r>
        <w:rPr>
          <w:rFonts w:hint="default" w:ascii="Segoe UI" w:hAnsi="Segoe UI" w:eastAsia="Segoe UI" w:cs="Segoe UI"/>
          <w:b/>
          <w:bCs/>
          <w:i w:val="0"/>
          <w:iCs w:val="0"/>
          <w:caps w:val="0"/>
          <w:color w:val="5B9BD5" w:themeColor="accent1"/>
          <w:spacing w:val="0"/>
          <w:sz w:val="32"/>
          <w:szCs w:val="32"/>
          <w:shd w:val="clear" w:fill="FFFFFF"/>
          <w14:textFill>
            <w14:solidFill>
              <w14:schemeClr w14:val="accent1"/>
            </w14:solidFill>
          </w14:textFill>
        </w:rPr>
        <w:t> Host</w:t>
      </w:r>
      <w:r>
        <w:rPr>
          <w:rFonts w:hint="default" w:ascii="Segoe UI" w:hAnsi="Segoe UI" w:eastAsia="Segoe UI" w:cs="Segoe UI"/>
          <w:b/>
          <w:bCs/>
          <w:i w:val="0"/>
          <w:iCs w:val="0"/>
          <w:caps w:val="0"/>
          <w:color w:val="5B9BD5" w:themeColor="accent1"/>
          <w:spacing w:val="0"/>
          <w:sz w:val="32"/>
          <w:szCs w:val="32"/>
          <w:shd w:val="clear" w:fill="FFFFFF"/>
          <w:lang w:val="en-US"/>
          <w14:textFill>
            <w14:solidFill>
              <w14:schemeClr w14:val="accent1"/>
            </w14:solidFill>
          </w14:textFill>
        </w:rPr>
        <w:t xml:space="preserve"> </w:t>
      </w:r>
      <w:r>
        <w:rPr>
          <w:rFonts w:hint="default" w:ascii="Segoe UI" w:hAnsi="Segoe UI" w:eastAsia="Segoe UI" w:cs="Segoe UI"/>
          <w:b/>
          <w:bCs/>
          <w:i w:val="0"/>
          <w:iCs w:val="0"/>
          <w:caps w:val="0"/>
          <w:color w:val="5B9BD5" w:themeColor="accent1"/>
          <w:spacing w:val="0"/>
          <w:sz w:val="32"/>
          <w:szCs w:val="32"/>
          <w:shd w:val="clear" w:fill="FFFFFF"/>
          <w14:textFill>
            <w14:solidFill>
              <w14:schemeClr w14:val="accent1"/>
            </w14:solidFill>
          </w14:textFill>
        </w:rPr>
        <w:t>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 w:lineRule="atLeast"/>
        <w:ind w:left="0" w:right="0" w:firstLine="0"/>
        <w:rPr>
          <w:rFonts w:hint="default" w:ascii="Times New Roman" w:hAnsi="Times New Roman" w:eastAsia="Segoe UI" w:cs="Times New Roman"/>
          <w:i w:val="0"/>
          <w:iCs w:val="0"/>
          <w:caps w:val="0"/>
          <w:color w:val="4D5968"/>
          <w:spacing w:val="0"/>
          <w:sz w:val="24"/>
          <w:szCs w:val="24"/>
          <w:shd w:val="clear" w:fill="FFFFFF"/>
        </w:rPr>
      </w:pPr>
      <w:r>
        <w:rPr>
          <w:rFonts w:hint="default" w:ascii="Times New Roman" w:hAnsi="Times New Roman" w:eastAsia="Segoe UI" w:cs="Times New Roman"/>
          <w:i w:val="0"/>
          <w:iCs w:val="0"/>
          <w:caps w:val="0"/>
          <w:color w:val="4D5968"/>
          <w:spacing w:val="0"/>
          <w:sz w:val="24"/>
          <w:szCs w:val="24"/>
          <w:shd w:val="clear" w:fill="FFFFFF"/>
        </w:rPr>
        <w:t>It will show us the host</w:t>
      </w:r>
      <w:r>
        <w:rPr>
          <w:rFonts w:hint="default" w:ascii="Times New Roman" w:hAnsi="Times New Roman" w:eastAsia="Segoe UI" w:cs="Times New Roman"/>
          <w:i w:val="0"/>
          <w:iCs w:val="0"/>
          <w:caps w:val="0"/>
          <w:color w:val="4D5968"/>
          <w:spacing w:val="0"/>
          <w:sz w:val="24"/>
          <w:szCs w:val="24"/>
          <w:shd w:val="clear" w:fill="FFFFFF"/>
          <w:lang w:val="en-US"/>
        </w:rPr>
        <w:t xml:space="preserve"> </w:t>
      </w:r>
      <w:r>
        <w:rPr>
          <w:rFonts w:hint="default" w:ascii="Times New Roman" w:hAnsi="Times New Roman" w:eastAsia="Segoe UI" w:cs="Times New Roman"/>
          <w:i w:val="0"/>
          <w:iCs w:val="0"/>
          <w:caps w:val="0"/>
          <w:color w:val="4D5968"/>
          <w:spacing w:val="0"/>
          <w:sz w:val="24"/>
          <w:szCs w:val="24"/>
          <w:shd w:val="clear" w:fill="FFFFFF"/>
        </w:rPr>
        <w:t>name of the machine.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 w:lineRule="atLeast"/>
        <w:ind w:left="0" w:right="0" w:firstLine="0"/>
        <w:rPr>
          <w:rFonts w:hint="default" w:ascii="Times New Roman" w:hAnsi="Times New Roman" w:eastAsia="Segoe UI" w:cs="Times New Roman"/>
          <w:i w:val="0"/>
          <w:iCs w:val="0"/>
          <w:caps w:val="0"/>
          <w:color w:val="4D5968"/>
          <w:spacing w:val="0"/>
          <w:sz w:val="24"/>
          <w:szCs w:val="24"/>
          <w:shd w:val="clear" w:fill="FFFFFF"/>
        </w:rPr>
      </w:pPr>
      <w:r>
        <w:drawing>
          <wp:inline distT="0" distB="0" distL="114300" distR="114300">
            <wp:extent cx="5272405" cy="1306830"/>
            <wp:effectExtent l="0" t="0" r="635" b="381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5272405" cy="1306830"/>
                    </a:xfrm>
                    <a:prstGeom prst="rect">
                      <a:avLst/>
                    </a:prstGeom>
                    <a:noFill/>
                    <a:ln>
                      <a:noFill/>
                    </a:ln>
                  </pic:spPr>
                </pic:pic>
              </a:graphicData>
            </a:graphic>
          </wp:inline>
        </w:drawing>
      </w:r>
    </w:p>
    <w:p>
      <w:pPr>
        <w:pStyle w:val="2"/>
        <w:keepNext w:val="0"/>
        <w:keepLines w:val="0"/>
        <w:widowControl/>
        <w:numPr>
          <w:ilvl w:val="0"/>
          <w:numId w:val="0"/>
        </w:numPr>
        <w:suppressLineNumbers w:val="0"/>
        <w:shd w:val="clear" w:fill="FFFFFF"/>
        <w:spacing w:before="0" w:beforeAutospacing="0" w:after="80" w:afterAutospacing="0" w:line="14" w:lineRule="atLeast"/>
        <w:ind w:leftChars="0" w:right="0" w:rightChars="0"/>
        <w:outlineLvl w:val="3"/>
        <w:rPr>
          <w:rFonts w:ascii="Segoe UI" w:hAnsi="Segoe UI" w:eastAsia="Segoe UI" w:cs="Segoe UI"/>
          <w:b/>
          <w:bCs/>
          <w:i w:val="0"/>
          <w:iCs w:val="0"/>
          <w:caps w:val="0"/>
          <w:color w:val="1375B0"/>
          <w:spacing w:val="0"/>
          <w:sz w:val="32"/>
          <w:szCs w:val="32"/>
        </w:rPr>
      </w:pPr>
      <w:r>
        <w:rPr>
          <w:rFonts w:hint="default" w:ascii="Segoe UI" w:hAnsi="Segoe UI" w:eastAsia="Segoe UI" w:cs="Segoe UI"/>
          <w:b/>
          <w:bCs/>
          <w:i w:val="0"/>
          <w:iCs w:val="0"/>
          <w:caps w:val="0"/>
          <w:color w:val="1375B0"/>
          <w:spacing w:val="0"/>
          <w:sz w:val="32"/>
          <w:szCs w:val="32"/>
          <w:shd w:val="clear" w:fill="FFFFFF"/>
          <w:lang w:val="en-US"/>
        </w:rPr>
        <w:t xml:space="preserve">4. </w:t>
      </w:r>
      <w:r>
        <w:rPr>
          <w:rFonts w:hint="default" w:ascii="Segoe UI" w:hAnsi="Segoe UI" w:eastAsia="Segoe UI" w:cs="Segoe UI"/>
          <w:b/>
          <w:bCs/>
          <w:i w:val="0"/>
          <w:iCs w:val="0"/>
          <w:caps w:val="0"/>
          <w:color w:val="1375B0"/>
          <w:spacing w:val="0"/>
          <w:sz w:val="32"/>
          <w:szCs w:val="32"/>
          <w:shd w:val="clear" w:fill="FFFFFF"/>
        </w:rPr>
        <w:t>getmac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 w:lineRule="atLeast"/>
        <w:ind w:left="0" w:right="0" w:firstLine="0"/>
        <w:rPr>
          <w:rFonts w:hint="default" w:ascii="Times New Roman" w:hAnsi="Times New Roman" w:eastAsia="Segoe UI" w:cs="Times New Roman"/>
          <w:i w:val="0"/>
          <w:iCs w:val="0"/>
          <w:caps w:val="0"/>
          <w:color w:val="4D5968"/>
          <w:spacing w:val="0"/>
          <w:sz w:val="24"/>
          <w:szCs w:val="24"/>
          <w:shd w:val="clear" w:fill="FFFFFF"/>
        </w:rPr>
      </w:pPr>
      <w:r>
        <w:rPr>
          <w:rFonts w:hint="default" w:ascii="Times New Roman" w:hAnsi="Times New Roman" w:eastAsia="Segoe UI" w:cs="Times New Roman"/>
          <w:i w:val="0"/>
          <w:iCs w:val="0"/>
          <w:caps w:val="0"/>
          <w:color w:val="4D5968"/>
          <w:spacing w:val="0"/>
          <w:sz w:val="24"/>
          <w:szCs w:val="24"/>
          <w:shd w:val="clear" w:fill="FFFFFF"/>
        </w:rPr>
        <w:t>It will give you the MAC address of the network interface. People might use this to control which device can connect to the network. Each device has a unique MAC address and it is assigned by the manufacturer, store in the device hardware. You can observe in below image 3 different mac address is assigned to the different media.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 w:lineRule="atLeast"/>
        <w:ind w:left="0" w:right="0" w:firstLine="0"/>
      </w:pPr>
      <w:r>
        <w:drawing>
          <wp:inline distT="0" distB="0" distL="114300" distR="114300">
            <wp:extent cx="5268595" cy="1130935"/>
            <wp:effectExtent l="0" t="0" r="4445" b="1206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5268595" cy="1130935"/>
                    </a:xfrm>
                    <a:prstGeom prst="rect">
                      <a:avLst/>
                    </a:prstGeom>
                    <a:noFill/>
                    <a:ln>
                      <a:noFill/>
                    </a:ln>
                  </pic:spPr>
                </pic:pic>
              </a:graphicData>
            </a:graphic>
          </wp:inline>
        </w:drawing>
      </w:r>
    </w:p>
    <w:p>
      <w:pPr>
        <w:pStyle w:val="2"/>
        <w:keepNext w:val="0"/>
        <w:keepLines w:val="0"/>
        <w:widowControl/>
        <w:numPr>
          <w:ilvl w:val="0"/>
          <w:numId w:val="0"/>
        </w:numPr>
        <w:suppressLineNumbers w:val="0"/>
        <w:shd w:val="clear" w:fill="FFFFFF"/>
        <w:spacing w:before="0" w:beforeAutospacing="0" w:after="80" w:afterAutospacing="0" w:line="14" w:lineRule="atLeast"/>
        <w:ind w:leftChars="0" w:right="0" w:rightChars="0"/>
        <w:outlineLvl w:val="3"/>
        <w:rPr>
          <w:rFonts w:hint="default" w:ascii="Segoe UI" w:hAnsi="Segoe UI" w:eastAsia="Segoe UI" w:cs="Segoe UI"/>
          <w:b/>
          <w:bCs/>
          <w:i w:val="0"/>
          <w:iCs w:val="0"/>
          <w:caps w:val="0"/>
          <w:color w:val="1375B0"/>
          <w:spacing w:val="0"/>
          <w:sz w:val="32"/>
          <w:szCs w:val="32"/>
          <w:shd w:val="clear" w:fill="FFFFFF"/>
        </w:rPr>
      </w:pPr>
    </w:p>
    <w:p>
      <w:pPr>
        <w:pStyle w:val="2"/>
        <w:keepNext w:val="0"/>
        <w:keepLines w:val="0"/>
        <w:widowControl/>
        <w:numPr>
          <w:ilvl w:val="0"/>
          <w:numId w:val="2"/>
        </w:numPr>
        <w:suppressLineNumbers w:val="0"/>
        <w:shd w:val="clear" w:fill="FFFFFF"/>
        <w:spacing w:before="0" w:beforeAutospacing="0" w:after="80" w:afterAutospacing="0" w:line="14" w:lineRule="atLeast"/>
        <w:ind w:leftChars="0" w:right="0" w:rightChars="0"/>
        <w:outlineLvl w:val="3"/>
        <w:rPr>
          <w:rFonts w:ascii="Segoe UI" w:hAnsi="Segoe UI" w:eastAsia="Segoe UI" w:cs="Segoe UI"/>
          <w:b/>
          <w:bCs/>
          <w:i w:val="0"/>
          <w:iCs w:val="0"/>
          <w:caps w:val="0"/>
          <w:color w:val="1375B0"/>
          <w:spacing w:val="0"/>
          <w:sz w:val="32"/>
          <w:szCs w:val="32"/>
        </w:rPr>
      </w:pPr>
      <w:r>
        <w:rPr>
          <w:rFonts w:hint="default" w:ascii="Segoe UI" w:hAnsi="Segoe UI" w:eastAsia="Segoe UI" w:cs="Segoe UI"/>
          <w:b/>
          <w:bCs/>
          <w:i w:val="0"/>
          <w:iCs w:val="0"/>
          <w:caps w:val="0"/>
          <w:color w:val="1375B0"/>
          <w:spacing w:val="0"/>
          <w:sz w:val="32"/>
          <w:szCs w:val="32"/>
          <w:shd w:val="clear" w:fill="FFFFFF"/>
        </w:rPr>
        <w:t>Tracert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 w:lineRule="atLeast"/>
        <w:ind w:left="0" w:right="0" w:firstLine="0"/>
        <w:rPr>
          <w:rFonts w:hint="default" w:ascii="Times New Roman" w:hAnsi="Times New Roman" w:eastAsia="Segoe UI" w:cs="Times New Roman"/>
          <w:i w:val="0"/>
          <w:iCs w:val="0"/>
          <w:caps w:val="0"/>
          <w:color w:val="4D5968"/>
          <w:spacing w:val="0"/>
          <w:sz w:val="24"/>
          <w:szCs w:val="24"/>
          <w:shd w:val="clear" w:fill="FFFFFF"/>
        </w:rPr>
      </w:pPr>
      <w:r>
        <w:rPr>
          <w:rFonts w:hint="default" w:ascii="Times New Roman" w:hAnsi="Times New Roman" w:eastAsia="Segoe UI" w:cs="Times New Roman"/>
          <w:i w:val="0"/>
          <w:iCs w:val="0"/>
          <w:caps w:val="0"/>
          <w:color w:val="4D5968"/>
          <w:spacing w:val="0"/>
          <w:sz w:val="24"/>
          <w:szCs w:val="24"/>
          <w:shd w:val="clear" w:fill="FFFFFF"/>
          <w:lang w:val="en-US"/>
        </w:rPr>
        <w:t>W</w:t>
      </w:r>
      <w:r>
        <w:rPr>
          <w:rFonts w:hint="default" w:ascii="Times New Roman" w:hAnsi="Times New Roman" w:eastAsia="Segoe UI" w:cs="Times New Roman"/>
          <w:i w:val="0"/>
          <w:iCs w:val="0"/>
          <w:caps w:val="0"/>
          <w:color w:val="4D5968"/>
          <w:spacing w:val="0"/>
          <w:sz w:val="24"/>
          <w:szCs w:val="24"/>
          <w:shd w:val="clear" w:fill="FFFFFF"/>
        </w:rPr>
        <w:t>hen we face any network issue and to troubleshoot this issue Trace</w:t>
      </w:r>
      <w:r>
        <w:rPr>
          <w:rFonts w:hint="default" w:ascii="Times New Roman" w:hAnsi="Times New Roman" w:eastAsia="Segoe UI" w:cs="Times New Roman"/>
          <w:i w:val="0"/>
          <w:iCs w:val="0"/>
          <w:caps w:val="0"/>
          <w:color w:val="4D5968"/>
          <w:spacing w:val="0"/>
          <w:sz w:val="24"/>
          <w:szCs w:val="24"/>
          <w:shd w:val="clear" w:fill="FFFFFF"/>
          <w:lang w:val="en-US"/>
        </w:rPr>
        <w:t xml:space="preserve">r </w:t>
      </w:r>
      <w:r>
        <w:rPr>
          <w:rFonts w:hint="default" w:ascii="Times New Roman" w:hAnsi="Times New Roman" w:eastAsia="Segoe UI" w:cs="Times New Roman"/>
          <w:i w:val="0"/>
          <w:iCs w:val="0"/>
          <w:caps w:val="0"/>
          <w:color w:val="4D5968"/>
          <w:spacing w:val="0"/>
          <w:sz w:val="24"/>
          <w:szCs w:val="24"/>
          <w:shd w:val="clear" w:fill="FFFFFF"/>
        </w:rPr>
        <w:t>route will send that is the route of the packet from server to server as hope. It will show a delay between user and hop. The IP address of the hop will be shown.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 w:lineRule="atLeast"/>
        <w:ind w:left="0" w:right="0" w:firstLine="0"/>
      </w:pPr>
      <w:r>
        <w:drawing>
          <wp:inline distT="0" distB="0" distL="114300" distR="114300">
            <wp:extent cx="5271135" cy="1989455"/>
            <wp:effectExtent l="0" t="0" r="1905"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271135" cy="1989455"/>
                    </a:xfrm>
                    <a:prstGeom prst="rect">
                      <a:avLst/>
                    </a:prstGeom>
                    <a:noFill/>
                    <a:ln>
                      <a:noFill/>
                    </a:ln>
                  </pic:spPr>
                </pic:pic>
              </a:graphicData>
            </a:graphic>
          </wp:inline>
        </w:drawing>
      </w:r>
    </w:p>
    <w:p>
      <w:pPr>
        <w:pStyle w:val="2"/>
        <w:keepNext w:val="0"/>
        <w:keepLines w:val="0"/>
        <w:widowControl/>
        <w:numPr>
          <w:ilvl w:val="0"/>
          <w:numId w:val="2"/>
        </w:numPr>
        <w:suppressLineNumbers w:val="0"/>
        <w:shd w:val="clear" w:fill="FFFFFF"/>
        <w:spacing w:before="0" w:beforeAutospacing="0" w:after="80" w:afterAutospacing="0" w:line="14" w:lineRule="atLeast"/>
        <w:ind w:left="0" w:leftChars="0" w:right="0" w:firstLine="0" w:firstLineChars="0"/>
        <w:rPr>
          <w:rFonts w:ascii="Segoe UI" w:hAnsi="Segoe UI" w:eastAsia="Segoe UI" w:cs="Segoe UI"/>
          <w:b/>
          <w:bCs/>
          <w:i w:val="0"/>
          <w:iCs w:val="0"/>
          <w:caps w:val="0"/>
          <w:color w:val="1375B0"/>
          <w:spacing w:val="0"/>
          <w:sz w:val="32"/>
          <w:szCs w:val="32"/>
        </w:rPr>
      </w:pPr>
      <w:r>
        <w:rPr>
          <w:rFonts w:hint="default" w:ascii="Segoe UI" w:hAnsi="Segoe UI" w:eastAsia="Segoe UI" w:cs="Segoe UI"/>
          <w:b/>
          <w:bCs/>
          <w:i w:val="0"/>
          <w:iCs w:val="0"/>
          <w:caps w:val="0"/>
          <w:color w:val="1375B0"/>
          <w:spacing w:val="0"/>
          <w:sz w:val="32"/>
          <w:szCs w:val="32"/>
          <w:shd w:val="clear" w:fill="FFFFFF"/>
        </w:rPr>
        <w:t>nslookup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0" w:lineRule="auto"/>
        <w:ind w:left="0" w:right="0" w:firstLine="0"/>
        <w:rPr>
          <w:rFonts w:hint="default" w:ascii="Times New Roman" w:hAnsi="Times New Roman" w:eastAsia="Segoe UI" w:cs="Times New Roman"/>
          <w:i w:val="0"/>
          <w:iCs w:val="0"/>
          <w:caps w:val="0"/>
          <w:color w:val="4D5968"/>
          <w:spacing w:val="0"/>
          <w:sz w:val="24"/>
          <w:szCs w:val="24"/>
          <w:shd w:val="clear" w:fill="FFFFFF"/>
        </w:rPr>
      </w:pPr>
      <w:r>
        <w:rPr>
          <w:rFonts w:hint="default" w:ascii="Times New Roman" w:hAnsi="Times New Roman" w:eastAsia="Segoe UI" w:cs="Times New Roman"/>
          <w:i w:val="0"/>
          <w:iCs w:val="0"/>
          <w:caps w:val="0"/>
          <w:color w:val="4D5968"/>
          <w:spacing w:val="0"/>
          <w:sz w:val="24"/>
          <w:szCs w:val="24"/>
          <w:shd w:val="clear" w:fill="FFFFFF"/>
        </w:rPr>
        <w:t xml:space="preserve">It stands for name server lookup. When we want to know the IP address of the domain we can use this command. Fact is if we run this command over and over, we will get different IP addresses for a website like google, yahoo, </w:t>
      </w:r>
      <w:r>
        <w:rPr>
          <w:rFonts w:hint="default" w:ascii="Times New Roman" w:hAnsi="Times New Roman" w:eastAsia="Segoe UI" w:cs="Times New Roman"/>
          <w:i w:val="0"/>
          <w:iCs w:val="0"/>
          <w:caps w:val="0"/>
          <w:color w:val="4D5968"/>
          <w:spacing w:val="0"/>
          <w:sz w:val="24"/>
          <w:szCs w:val="24"/>
          <w:shd w:val="clear" w:fill="FFFFFF"/>
          <w:lang w:val="en-US"/>
        </w:rPr>
        <w:t xml:space="preserve">you tube </w:t>
      </w:r>
      <w:r>
        <w:rPr>
          <w:rFonts w:hint="default" w:ascii="Times New Roman" w:hAnsi="Times New Roman" w:eastAsia="Segoe UI" w:cs="Times New Roman"/>
          <w:i w:val="0"/>
          <w:iCs w:val="0"/>
          <w:caps w:val="0"/>
          <w:color w:val="4D5968"/>
          <w:spacing w:val="0"/>
          <w:sz w:val="24"/>
          <w:szCs w:val="24"/>
          <w:shd w:val="clear" w:fill="FFFFFF"/>
        </w:rPr>
        <w:t>because these domains have spread to different machines.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 w:lineRule="atLeast"/>
        <w:ind w:left="0" w:right="0" w:firstLine="0"/>
        <w:rPr>
          <w:rFonts w:hint="default" w:ascii="Times New Roman" w:hAnsi="Times New Roman" w:eastAsia="Segoe UI" w:cs="Times New Roman"/>
          <w:i w:val="0"/>
          <w:iCs w:val="0"/>
          <w:caps w:val="0"/>
          <w:color w:val="4D5968"/>
          <w:spacing w:val="0"/>
          <w:sz w:val="24"/>
          <w:szCs w:val="24"/>
          <w:shd w:val="clear" w:fill="FFFFFF"/>
        </w:rPr>
      </w:pPr>
      <w:r>
        <w:drawing>
          <wp:inline distT="0" distB="0" distL="114300" distR="114300">
            <wp:extent cx="5274310" cy="1838960"/>
            <wp:effectExtent l="0" t="0" r="13970" b="508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a:stretch>
                      <a:fillRect/>
                    </a:stretch>
                  </pic:blipFill>
                  <pic:spPr>
                    <a:xfrm>
                      <a:off x="0" y="0"/>
                      <a:ext cx="5274310" cy="183896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0" w:lineRule="auto"/>
        <w:ind w:left="0" w:right="0" w:firstLine="0"/>
        <w:rPr>
          <w:rFonts w:hint="default"/>
          <w:b/>
          <w:bCs/>
          <w:color w:val="C00000"/>
          <w:sz w:val="28"/>
          <w:szCs w:val="28"/>
        </w:rPr>
      </w:pPr>
      <w:r>
        <w:rPr>
          <w:rFonts w:hint="default"/>
          <w:b/>
          <w:bCs/>
          <w:color w:val="C00000"/>
          <w:sz w:val="28"/>
          <w:szCs w:val="28"/>
        </w:rPr>
        <w:t>Task 5.2 View the configuration details, including addresses, of your computers network interfaces.</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0" w:lineRule="auto"/>
        <w:ind w:left="0" w:right="0" w:firstLine="0"/>
        <w:rPr>
          <w:rFonts w:hint="default"/>
          <w:b/>
          <w:bCs/>
          <w:color w:val="C00000"/>
          <w:sz w:val="28"/>
          <w:szCs w:val="28"/>
          <w:lang w:val="en-US"/>
        </w:rPr>
      </w:pPr>
      <w:r>
        <w:rPr>
          <w:rFonts w:hint="default" w:ascii="Segoe UI" w:hAnsi="Segoe UI" w:eastAsia="Segoe UI" w:cs="Segoe UI"/>
          <w:b/>
          <w:bCs/>
          <w:i w:val="0"/>
          <w:iCs w:val="0"/>
          <w:color w:val="1375B0"/>
          <w:spacing w:val="0"/>
          <w:sz w:val="32"/>
          <w:szCs w:val="32"/>
          <w:shd w:val="clear" w:fill="FFFFFF"/>
          <w:lang w:val="en-US"/>
        </w:rPr>
        <w:t>I</w:t>
      </w:r>
      <w:r>
        <w:rPr>
          <w:rFonts w:hint="default" w:ascii="Segoe UI" w:hAnsi="Segoe UI" w:eastAsia="Segoe UI" w:cs="Segoe UI"/>
          <w:b/>
          <w:bCs/>
          <w:i w:val="0"/>
          <w:iCs w:val="0"/>
          <w:caps w:val="0"/>
          <w:color w:val="1375B0"/>
          <w:spacing w:val="0"/>
          <w:sz w:val="32"/>
          <w:szCs w:val="32"/>
          <w:shd w:val="clear" w:fill="FFFFFF"/>
          <w:lang w:val="en-US"/>
        </w:rPr>
        <w:t>pconfig all</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0" w:lineRule="auto"/>
        <w:ind w:leftChars="0" w:right="0" w:rightChars="0"/>
        <w:rPr>
          <w:rFonts w:hint="default"/>
          <w:b/>
          <w:bCs/>
          <w:color w:val="auto"/>
          <w:sz w:val="24"/>
          <w:szCs w:val="24"/>
          <w:lang w:val="en-US"/>
        </w:rPr>
      </w:pPr>
      <w:r>
        <w:rPr>
          <w:rFonts w:hint="default"/>
          <w:b/>
          <w:bCs/>
          <w:color w:val="auto"/>
          <w:sz w:val="24"/>
          <w:szCs w:val="24"/>
          <w:lang w:val="en-US"/>
        </w:rPr>
        <w:t>To show all the information about your network adapter, you will need to use the /all parameter. This is the MAC address of your network adapter. The ipconfig /all command is often used to troubleshoot network connection problems.</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0" w:lineRule="auto"/>
        <w:ind w:leftChars="0" w:right="0" w:rightChars="0"/>
        <w:rPr>
          <w:rFonts w:hint="default"/>
          <w:b/>
          <w:bCs/>
          <w:color w:val="auto"/>
          <w:sz w:val="24"/>
          <w:szCs w:val="24"/>
          <w:lang w:val="en-US"/>
        </w:rPr>
      </w:pPr>
      <w:r>
        <w:drawing>
          <wp:inline distT="0" distB="0" distL="114300" distR="114300">
            <wp:extent cx="5268595" cy="3385185"/>
            <wp:effectExtent l="0" t="0" r="4445" b="1333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0"/>
                    <a:stretch>
                      <a:fillRect/>
                    </a:stretch>
                  </pic:blipFill>
                  <pic:spPr>
                    <a:xfrm>
                      <a:off x="0" y="0"/>
                      <a:ext cx="5268595" cy="338518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0" w:lineRule="auto"/>
        <w:ind w:left="0" w:right="0" w:firstLine="0"/>
        <w:rPr>
          <w:rFonts w:hint="default"/>
          <w:b/>
          <w:bCs/>
          <w:color w:val="C00000"/>
          <w:sz w:val="28"/>
          <w:szCs w:val="28"/>
        </w:rPr>
      </w:pPr>
      <w:r>
        <w:drawing>
          <wp:inline distT="0" distB="0" distL="114300" distR="114300">
            <wp:extent cx="5272405" cy="1216025"/>
            <wp:effectExtent l="0" t="0" r="635" b="317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a:stretch>
                      <a:fillRect/>
                    </a:stretch>
                  </pic:blipFill>
                  <pic:spPr>
                    <a:xfrm>
                      <a:off x="0" y="0"/>
                      <a:ext cx="5272405" cy="121602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0" w:lineRule="auto"/>
        <w:ind w:left="0" w:right="0" w:firstLine="0"/>
        <w:rPr>
          <w:rFonts w:hint="default"/>
          <w:b/>
          <w:bCs/>
          <w:color w:val="C00000"/>
          <w:sz w:val="28"/>
          <w:szCs w:val="28"/>
        </w:rPr>
      </w:pPr>
      <w:r>
        <w:rPr>
          <w:rFonts w:hint="default"/>
          <w:b/>
          <w:bCs/>
          <w:color w:val="C00000"/>
          <w:sz w:val="28"/>
          <w:szCs w:val="28"/>
        </w:rPr>
        <w:t>Task 5.3 Test the network connectivity between your computer and several other computers: another PC in the lab; external web servers.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0" w:lineRule="auto"/>
        <w:ind w:left="0" w:right="0" w:firstLine="0"/>
        <w:rPr>
          <w:rFonts w:hint="default"/>
          <w:b/>
          <w:bCs/>
          <w:color w:val="C00000"/>
          <w:sz w:val="28"/>
          <w:szCs w:val="28"/>
        </w:rPr>
      </w:pPr>
      <w:r>
        <w:drawing>
          <wp:inline distT="0" distB="0" distL="114300" distR="114300">
            <wp:extent cx="5266690" cy="1765300"/>
            <wp:effectExtent l="0" t="0" r="6350" b="254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5266690" cy="176530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 w:lineRule="atLeast"/>
        <w:ind w:left="0" w:right="0" w:firstLine="0"/>
        <w:rPr>
          <w:rFonts w:hint="default"/>
          <w:b/>
          <w:bCs/>
          <w:color w:val="C00000"/>
          <w:sz w:val="28"/>
          <w:szCs w:val="28"/>
          <w:lang w:val="en-US"/>
        </w:rPr>
      </w:pPr>
      <w:r>
        <w:rPr>
          <w:rFonts w:hint="default"/>
          <w:b/>
          <w:bCs/>
          <w:color w:val="C00000"/>
          <w:sz w:val="28"/>
          <w:szCs w:val="28"/>
          <w:lang w:val="en-US"/>
        </w:rPr>
        <w:t>Task 5.4 Using one of the publicly available websites for ping/traceroute, test the connectivity to several external websites.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 w:lineRule="atLeast"/>
        <w:ind w:left="0" w:right="0" w:firstLine="0"/>
      </w:pPr>
      <w:r>
        <w:drawing>
          <wp:inline distT="0" distB="0" distL="114300" distR="114300">
            <wp:extent cx="5274310" cy="1789430"/>
            <wp:effectExtent l="0" t="0" r="13970" b="889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3"/>
                    <a:stretch>
                      <a:fillRect/>
                    </a:stretch>
                  </pic:blipFill>
                  <pic:spPr>
                    <a:xfrm>
                      <a:off x="0" y="0"/>
                      <a:ext cx="5274310" cy="178943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 w:lineRule="atLeast"/>
        <w:ind w:left="0" w:right="0" w:firstLine="0"/>
      </w:pPr>
      <w:r>
        <w:drawing>
          <wp:inline distT="0" distB="0" distL="114300" distR="114300">
            <wp:extent cx="5274310" cy="1644015"/>
            <wp:effectExtent l="0" t="0" r="13970" b="190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4"/>
                    <a:stretch>
                      <a:fillRect/>
                    </a:stretch>
                  </pic:blipFill>
                  <pic:spPr>
                    <a:xfrm>
                      <a:off x="0" y="0"/>
                      <a:ext cx="5274310" cy="1644015"/>
                    </a:xfrm>
                    <a:prstGeom prst="rect">
                      <a:avLst/>
                    </a:prstGeom>
                    <a:noFill/>
                    <a:ln>
                      <a:noFill/>
                    </a:ln>
                  </pic:spPr>
                </pic:pic>
              </a:graphicData>
            </a:graphic>
          </wp:inline>
        </w:drawing>
      </w:r>
    </w:p>
    <w:p>
      <w:pPr>
        <w:keepNext w:val="0"/>
        <w:keepLines w:val="0"/>
        <w:widowControl/>
        <w:suppressLineNumbers w:val="0"/>
        <w:jc w:val="left"/>
        <w:rPr>
          <w:rFonts w:hint="default" w:ascii="Calibri" w:hAnsi="Calibri" w:eastAsia="SimSun" w:cs="Calibri"/>
          <w:b/>
          <w:bCs/>
          <w:color w:val="C00000"/>
          <w:kern w:val="0"/>
          <w:sz w:val="28"/>
          <w:szCs w:val="28"/>
          <w:lang w:val="en-US" w:eastAsia="zh-CN" w:bidi="ar"/>
        </w:rPr>
      </w:pPr>
      <w:r>
        <w:rPr>
          <w:rFonts w:ascii="Calibri" w:hAnsi="Calibri" w:eastAsia="SimSun" w:cs="Calibri"/>
          <w:b/>
          <w:bCs/>
          <w:color w:val="C00000"/>
          <w:kern w:val="0"/>
          <w:sz w:val="28"/>
          <w:szCs w:val="28"/>
          <w:lang w:val="en-US" w:eastAsia="zh-CN" w:bidi="ar"/>
        </w:rPr>
        <w:t>Task 5.</w:t>
      </w:r>
      <w:r>
        <w:rPr>
          <w:rFonts w:hint="default" w:ascii="Calibri" w:hAnsi="Calibri" w:eastAsia="SimSun" w:cs="Calibri"/>
          <w:b/>
          <w:bCs/>
          <w:color w:val="C00000"/>
          <w:kern w:val="0"/>
          <w:sz w:val="28"/>
          <w:szCs w:val="28"/>
          <w:lang w:val="en-US" w:eastAsia="zh-CN" w:bidi="ar"/>
        </w:rPr>
        <w:t>5 Trace the path between several pairs of source/destination nodes.</w:t>
      </w:r>
    </w:p>
    <w:p>
      <w:pPr>
        <w:keepNext w:val="0"/>
        <w:keepLines w:val="0"/>
        <w:widowControl/>
        <w:suppressLineNumbers w:val="0"/>
        <w:jc w:val="left"/>
        <w:rPr>
          <w:rFonts w:hint="default" w:ascii="Calibri" w:hAnsi="Calibri" w:eastAsia="SimSun" w:cs="Calibri"/>
          <w:b w:val="0"/>
          <w:bCs w:val="0"/>
          <w:color w:val="C00000"/>
          <w:kern w:val="0"/>
          <w:sz w:val="28"/>
          <w:szCs w:val="28"/>
          <w:lang w:val="en-US" w:eastAsia="zh-CN" w:bidi="ar"/>
        </w:rPr>
      </w:pPr>
      <w:r>
        <w:drawing>
          <wp:inline distT="0" distB="0" distL="114300" distR="114300">
            <wp:extent cx="5271135" cy="1989455"/>
            <wp:effectExtent l="0" t="0" r="1905" b="698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8"/>
                    <a:stretch>
                      <a:fillRect/>
                    </a:stretch>
                  </pic:blipFill>
                  <pic:spPr>
                    <a:xfrm>
                      <a:off x="0" y="0"/>
                      <a:ext cx="5271135" cy="198945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 w:lineRule="atLeast"/>
        <w:ind w:left="0" w:right="0" w:firstLine="0"/>
        <w:rPr>
          <w:rFonts w:hint="default"/>
          <w:lang w:val="en-US"/>
        </w:rPr>
      </w:pPr>
    </w:p>
    <w:p>
      <w:pPr>
        <w:keepNext w:val="0"/>
        <w:keepLines w:val="0"/>
        <w:widowControl/>
        <w:suppressLineNumbers w:val="0"/>
        <w:jc w:val="left"/>
        <w:rPr>
          <w:rFonts w:hint="default" w:ascii="Calibri" w:hAnsi="Calibri" w:eastAsia="SimSun" w:cs="Calibri"/>
          <w:b/>
          <w:bCs/>
          <w:color w:val="C00000"/>
          <w:kern w:val="0"/>
          <w:sz w:val="28"/>
          <w:szCs w:val="28"/>
          <w:lang w:val="en-US" w:eastAsia="zh-CN" w:bidi="ar"/>
        </w:rPr>
      </w:pPr>
      <w:r>
        <w:rPr>
          <w:rFonts w:ascii="Calibri" w:hAnsi="Calibri" w:eastAsia="SimSun" w:cs="Calibri"/>
          <w:b/>
          <w:bCs/>
          <w:color w:val="C00000"/>
          <w:kern w:val="0"/>
          <w:sz w:val="28"/>
          <w:szCs w:val="28"/>
          <w:lang w:val="en-US" w:eastAsia="zh-CN" w:bidi="ar"/>
        </w:rPr>
        <w:t>Task 5.</w:t>
      </w:r>
      <w:r>
        <w:rPr>
          <w:rFonts w:hint="default" w:ascii="Calibri" w:hAnsi="Calibri" w:eastAsia="SimSun" w:cs="Calibri"/>
          <w:b/>
          <w:bCs/>
          <w:color w:val="C00000"/>
          <w:kern w:val="0"/>
          <w:sz w:val="28"/>
          <w:szCs w:val="28"/>
          <w:lang w:val="en-US" w:eastAsia="zh-CN" w:bidi="ar"/>
        </w:rPr>
        <w:t>6 Find the IP addresses of several web servers (domains), using several different DNS servers.</w:t>
      </w:r>
    </w:p>
    <w:p>
      <w:pPr>
        <w:keepNext w:val="0"/>
        <w:keepLines w:val="0"/>
        <w:widowControl/>
        <w:suppressLineNumbers w:val="0"/>
        <w:jc w:val="left"/>
        <w:rPr>
          <w:rFonts w:hint="default" w:ascii="Calibri" w:hAnsi="Calibri" w:eastAsia="SimSun" w:cs="Calibri"/>
          <w:b/>
          <w:bCs/>
          <w:color w:val="C00000"/>
          <w:kern w:val="0"/>
          <w:sz w:val="28"/>
          <w:szCs w:val="28"/>
          <w:lang w:val="en-US" w:eastAsia="zh-CN" w:bidi="ar"/>
        </w:rPr>
      </w:pPr>
      <w:r>
        <w:drawing>
          <wp:inline distT="0" distB="0" distL="114300" distR="114300">
            <wp:extent cx="5274310" cy="1643380"/>
            <wp:effectExtent l="0" t="0" r="13970" b="254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5"/>
                    <a:stretch>
                      <a:fillRect/>
                    </a:stretch>
                  </pic:blipFill>
                  <pic:spPr>
                    <a:xfrm>
                      <a:off x="0" y="0"/>
                      <a:ext cx="5274310" cy="164338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 w:lineRule="atLeast"/>
        <w:ind w:left="0" w:right="0" w:firstLine="0"/>
      </w:pPr>
      <w:r>
        <w:drawing>
          <wp:inline distT="0" distB="0" distL="114300" distR="114300">
            <wp:extent cx="5272405" cy="1629410"/>
            <wp:effectExtent l="0" t="0" r="635" b="127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16"/>
                    <a:stretch>
                      <a:fillRect/>
                    </a:stretch>
                  </pic:blipFill>
                  <pic:spPr>
                    <a:xfrm>
                      <a:off x="0" y="0"/>
                      <a:ext cx="5272405" cy="1629410"/>
                    </a:xfrm>
                    <a:prstGeom prst="rect">
                      <a:avLst/>
                    </a:prstGeom>
                    <a:noFill/>
                    <a:ln>
                      <a:noFill/>
                    </a:ln>
                  </pic:spPr>
                </pic:pic>
              </a:graphicData>
            </a:graphic>
          </wp:inline>
        </w:drawing>
      </w:r>
    </w:p>
    <w:p>
      <w:pPr>
        <w:keepNext w:val="0"/>
        <w:keepLines w:val="0"/>
        <w:widowControl/>
        <w:suppressLineNumbers w:val="0"/>
        <w:jc w:val="left"/>
        <w:rPr>
          <w:rFonts w:hint="default" w:ascii="Calibri" w:hAnsi="Calibri" w:eastAsia="SimSun" w:cs="Calibri"/>
          <w:b/>
          <w:bCs/>
          <w:color w:val="C00000"/>
          <w:kern w:val="0"/>
          <w:sz w:val="28"/>
          <w:szCs w:val="28"/>
          <w:lang w:val="en-US" w:eastAsia="zh-CN" w:bidi="ar"/>
        </w:rPr>
      </w:pPr>
      <w:r>
        <w:rPr>
          <w:rFonts w:ascii="Calibri" w:hAnsi="Calibri" w:eastAsia="SimSun" w:cs="Calibri"/>
          <w:b/>
          <w:bCs/>
          <w:color w:val="C00000"/>
          <w:kern w:val="0"/>
          <w:sz w:val="28"/>
          <w:szCs w:val="28"/>
          <w:lang w:val="en-US" w:eastAsia="zh-CN" w:bidi="ar"/>
        </w:rPr>
        <w:t>Task 5.</w:t>
      </w:r>
      <w:r>
        <w:rPr>
          <w:rFonts w:hint="default" w:ascii="Calibri" w:hAnsi="Calibri" w:eastAsia="SimSun" w:cs="Calibri"/>
          <w:b/>
          <w:bCs/>
          <w:color w:val="C00000"/>
          <w:kern w:val="0"/>
          <w:sz w:val="28"/>
          <w:szCs w:val="28"/>
          <w:lang w:val="en-US" w:eastAsia="zh-CN" w:bidi="ar"/>
        </w:rPr>
        <w:t xml:space="preserve">7 Try a reverse DNS lookup. </w:t>
      </w:r>
    </w:p>
    <w:p>
      <w:pPr>
        <w:keepNext w:val="0"/>
        <w:keepLines w:val="0"/>
        <w:widowControl/>
        <w:suppressLineNumbers w:val="0"/>
        <w:jc w:val="left"/>
      </w:pPr>
      <w:r>
        <w:drawing>
          <wp:inline distT="0" distB="0" distL="114300" distR="114300">
            <wp:extent cx="5269865" cy="1555115"/>
            <wp:effectExtent l="0" t="0" r="3175" b="14605"/>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pic:cNvPicPr>
                  </pic:nvPicPr>
                  <pic:blipFill>
                    <a:blip r:embed="rId17"/>
                    <a:stretch>
                      <a:fillRect/>
                    </a:stretch>
                  </pic:blipFill>
                  <pic:spPr>
                    <a:xfrm>
                      <a:off x="0" y="0"/>
                      <a:ext cx="5269865" cy="1555115"/>
                    </a:xfrm>
                    <a:prstGeom prst="rect">
                      <a:avLst/>
                    </a:prstGeom>
                    <a:noFill/>
                    <a:ln>
                      <a:noFill/>
                    </a:ln>
                  </pic:spPr>
                </pic:pic>
              </a:graphicData>
            </a:graphic>
          </wp:inline>
        </w:drawing>
      </w:r>
    </w:p>
    <w:p>
      <w:pPr>
        <w:keepNext w:val="0"/>
        <w:keepLines w:val="0"/>
        <w:widowControl/>
        <w:suppressLineNumbers w:val="0"/>
        <w:jc w:val="left"/>
        <w:rPr>
          <w:rFonts w:hint="default"/>
          <w:lang w:val="en-US" w:eastAsia="zh-CN"/>
        </w:rPr>
      </w:pPr>
      <w:r>
        <w:rPr>
          <w:rFonts w:hint="default"/>
          <w:lang w:val="en-US" w:eastAsia="zh-CN"/>
        </w:rPr>
        <w:t xml:space="preserve">If the website doesn't have rDNS set up, the command returns an error. </w:t>
      </w:r>
    </w:p>
    <w:p>
      <w:pPr>
        <w:keepNext w:val="0"/>
        <w:keepLines w:val="0"/>
        <w:widowControl/>
        <w:suppressLineNumbers w:val="0"/>
        <w:jc w:val="left"/>
        <w:rPr>
          <w:rFonts w:hint="default"/>
          <w:lang w:val="en-US" w:eastAsia="zh-CN"/>
        </w:rPr>
      </w:pPr>
      <w:r>
        <w:drawing>
          <wp:inline distT="0" distB="0" distL="114300" distR="114300">
            <wp:extent cx="5272405" cy="1315085"/>
            <wp:effectExtent l="0" t="0" r="635" b="10795"/>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pic:cNvPicPr>
                      <a:picLocks noChangeAspect="1"/>
                    </pic:cNvPicPr>
                  </pic:nvPicPr>
                  <pic:blipFill>
                    <a:blip r:embed="rId18"/>
                    <a:stretch>
                      <a:fillRect/>
                    </a:stretch>
                  </pic:blipFill>
                  <pic:spPr>
                    <a:xfrm>
                      <a:off x="0" y="0"/>
                      <a:ext cx="5272405" cy="1315085"/>
                    </a:xfrm>
                    <a:prstGeom prst="rect">
                      <a:avLst/>
                    </a:prstGeom>
                    <a:noFill/>
                    <a:ln>
                      <a:noFill/>
                    </a:ln>
                  </pic:spPr>
                </pic:pic>
              </a:graphicData>
            </a:graphic>
          </wp:inline>
        </w:drawing>
      </w:r>
    </w:p>
    <w:p>
      <w:pPr>
        <w:keepNext w:val="0"/>
        <w:keepLines w:val="0"/>
        <w:widowControl/>
        <w:suppressLineNumbers w:val="0"/>
        <w:jc w:val="left"/>
        <w:rPr>
          <w:rFonts w:hint="default" w:ascii="Calibri" w:hAnsi="Calibri" w:eastAsia="SimSun" w:cs="Calibri"/>
          <w:b/>
          <w:bCs/>
          <w:color w:val="C00000"/>
          <w:kern w:val="0"/>
          <w:sz w:val="28"/>
          <w:szCs w:val="28"/>
          <w:lang w:val="en-US" w:eastAsia="zh-CN" w:bidi="ar"/>
        </w:rPr>
      </w:pPr>
      <w:r>
        <w:rPr>
          <w:rFonts w:ascii="Calibri" w:hAnsi="Calibri" w:eastAsia="SimSun" w:cs="Calibri"/>
          <w:b/>
          <w:bCs/>
          <w:color w:val="C00000"/>
          <w:kern w:val="0"/>
          <w:sz w:val="28"/>
          <w:szCs w:val="28"/>
          <w:lang w:val="en-US" w:eastAsia="zh-CN" w:bidi="ar"/>
        </w:rPr>
        <w:t>Task 5.</w:t>
      </w:r>
      <w:r>
        <w:rPr>
          <w:rFonts w:hint="default" w:ascii="Calibri" w:hAnsi="Calibri" w:eastAsia="SimSun" w:cs="Calibri"/>
          <w:b/>
          <w:bCs/>
          <w:color w:val="C00000"/>
          <w:kern w:val="0"/>
          <w:sz w:val="28"/>
          <w:szCs w:val="28"/>
          <w:lang w:val="en-US" w:eastAsia="zh-CN" w:bidi="ar"/>
        </w:rPr>
        <w:t>8 View your routing table and routing cache.</w:t>
      </w:r>
    </w:p>
    <w:p>
      <w:pPr>
        <w:keepNext w:val="0"/>
        <w:keepLines w:val="0"/>
        <w:widowControl/>
        <w:suppressLineNumbers w:val="0"/>
        <w:jc w:val="left"/>
      </w:pPr>
      <w:r>
        <w:drawing>
          <wp:inline distT="0" distB="0" distL="114300" distR="114300">
            <wp:extent cx="5273040" cy="4564380"/>
            <wp:effectExtent l="0" t="0" r="0" b="762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pic:cNvPicPr>
                  </pic:nvPicPr>
                  <pic:blipFill>
                    <a:blip r:embed="rId19"/>
                    <a:stretch>
                      <a:fillRect/>
                    </a:stretch>
                  </pic:blipFill>
                  <pic:spPr>
                    <a:xfrm>
                      <a:off x="0" y="0"/>
                      <a:ext cx="5273040" cy="4564380"/>
                    </a:xfrm>
                    <a:prstGeom prst="rect">
                      <a:avLst/>
                    </a:prstGeom>
                    <a:noFill/>
                    <a:ln>
                      <a:noFill/>
                    </a:ln>
                  </pic:spPr>
                </pic:pic>
              </a:graphicData>
            </a:graphic>
          </wp:inline>
        </w:drawing>
      </w:r>
    </w:p>
    <w:p>
      <w:pPr>
        <w:keepNext w:val="0"/>
        <w:keepLines w:val="0"/>
        <w:widowControl/>
        <w:suppressLineNumbers w:val="0"/>
        <w:jc w:val="left"/>
        <w:rPr>
          <w:rFonts w:ascii="Calibri" w:hAnsi="Calibri" w:eastAsia="SimSun" w:cs="Calibri"/>
          <w:b/>
          <w:bCs/>
          <w:color w:val="C00000"/>
          <w:kern w:val="0"/>
          <w:sz w:val="28"/>
          <w:szCs w:val="28"/>
          <w:lang w:val="en-US" w:eastAsia="zh-CN" w:bidi="ar"/>
        </w:rPr>
      </w:pPr>
    </w:p>
    <w:p>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ascii="Calibri" w:hAnsi="Calibri" w:eastAsia="SimSun" w:cs="Calibri"/>
          <w:b/>
          <w:bCs/>
          <w:color w:val="C00000"/>
          <w:kern w:val="0"/>
          <w:sz w:val="28"/>
          <w:szCs w:val="28"/>
          <w:lang w:val="en-US" w:eastAsia="zh-CN" w:bidi="ar"/>
        </w:rPr>
        <w:t>Task 5.</w:t>
      </w:r>
      <w:r>
        <w:rPr>
          <w:rFonts w:hint="default" w:ascii="Calibri" w:hAnsi="Calibri" w:eastAsia="SimSun" w:cs="Calibri"/>
          <w:b/>
          <w:bCs/>
          <w:color w:val="C00000"/>
          <w:kern w:val="0"/>
          <w:sz w:val="28"/>
          <w:szCs w:val="28"/>
          <w:lang w:val="en-US" w:eastAsia="zh-CN" w:bidi="ar"/>
        </w:rPr>
        <w:t>9</w:t>
      </w:r>
      <w:r>
        <w:rPr>
          <w:rFonts w:hint="default" w:ascii="Calibri" w:hAnsi="Calibri" w:eastAsia="SimSun" w:cs="Calibri"/>
          <w:b/>
          <w:bCs/>
          <w:color w:val="C00000"/>
          <w:kern w:val="0"/>
          <w:sz w:val="28"/>
          <w:szCs w:val="28"/>
          <w:lang w:val="en-US" w:eastAsia="zh-CN" w:bidi="ar"/>
        </w:rPr>
        <w:t xml:space="preserve"> View your ARP cache. Find the hardware address of another computer in the lab using ARP.</w:t>
      </w:r>
      <w:r>
        <w:rPr>
          <w:rFonts w:hint="default" w:ascii="Calibri" w:hAnsi="Calibri" w:eastAsia="SimSun" w:cs="Calibri"/>
          <w:color w:val="000000"/>
          <w:kern w:val="0"/>
          <w:sz w:val="28"/>
          <w:szCs w:val="28"/>
          <w:lang w:val="en-US" w:eastAsia="zh-CN" w:bidi="ar"/>
        </w:rPr>
        <w:t xml:space="preserve"> </w:t>
      </w:r>
    </w:p>
    <w:p>
      <w:pPr>
        <w:keepNext w:val="0"/>
        <w:keepLines w:val="0"/>
        <w:widowControl/>
        <w:suppressLineNumbers w:val="0"/>
        <w:jc w:val="left"/>
        <w:rPr>
          <w:rFonts w:hint="default" w:ascii="Calibri" w:hAnsi="Calibri" w:eastAsia="SimSun" w:cs="Calibri"/>
          <w:color w:val="000000"/>
          <w:kern w:val="0"/>
          <w:sz w:val="28"/>
          <w:szCs w:val="28"/>
          <w:lang w:val="en-US" w:eastAsia="zh-CN" w:bidi="ar"/>
        </w:rPr>
      </w:pPr>
      <w:r>
        <w:drawing>
          <wp:inline distT="0" distB="0" distL="114300" distR="114300">
            <wp:extent cx="5273675" cy="2379345"/>
            <wp:effectExtent l="0" t="0" r="14605" b="13335"/>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3"/>
                    <pic:cNvPicPr>
                      <a:picLocks noChangeAspect="1"/>
                    </pic:cNvPicPr>
                  </pic:nvPicPr>
                  <pic:blipFill>
                    <a:blip r:embed="rId20"/>
                    <a:stretch>
                      <a:fillRect/>
                    </a:stretch>
                  </pic:blipFill>
                  <pic:spPr>
                    <a:xfrm>
                      <a:off x="0" y="0"/>
                      <a:ext cx="5273675" cy="2379345"/>
                    </a:xfrm>
                    <a:prstGeom prst="rect">
                      <a:avLst/>
                    </a:prstGeom>
                    <a:noFill/>
                    <a:ln>
                      <a:noFill/>
                    </a:ln>
                  </pic:spPr>
                </pic:pic>
              </a:graphicData>
            </a:graphic>
          </wp:inline>
        </w:drawing>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ascii="Calibri" w:hAnsi="Calibri" w:eastAsia="SimSun" w:cs="Calibri"/>
          <w:b/>
          <w:bCs/>
          <w:color w:val="C00000"/>
          <w:kern w:val="0"/>
          <w:sz w:val="28"/>
          <w:szCs w:val="28"/>
          <w:lang w:val="en-US" w:eastAsia="zh-CN" w:bidi="ar"/>
        </w:rPr>
      </w:pPr>
      <w:r>
        <w:rPr>
          <w:rFonts w:ascii="Calibri" w:hAnsi="Calibri" w:eastAsia="SimSun" w:cs="Calibri"/>
          <w:b/>
          <w:bCs/>
          <w:color w:val="C00000"/>
          <w:kern w:val="0"/>
          <w:sz w:val="28"/>
          <w:szCs w:val="28"/>
          <w:lang w:val="en-US" w:eastAsia="zh-CN" w:bidi="ar"/>
        </w:rPr>
        <w:t>Task 5.</w:t>
      </w:r>
      <w:r>
        <w:rPr>
          <w:rFonts w:hint="default" w:ascii="Calibri" w:hAnsi="Calibri" w:eastAsia="SimSun" w:cs="Calibri"/>
          <w:b/>
          <w:bCs/>
          <w:color w:val="C00000"/>
          <w:kern w:val="0"/>
          <w:sz w:val="28"/>
          <w:szCs w:val="28"/>
          <w:lang w:val="en-US" w:eastAsia="zh-CN" w:bidi="ar"/>
        </w:rPr>
        <w:t>10</w:t>
      </w:r>
      <w:r>
        <w:rPr>
          <w:rFonts w:hint="default" w:ascii="Calibri" w:hAnsi="Calibri" w:eastAsia="SimSun" w:cs="Calibri"/>
          <w:b/>
          <w:bCs/>
          <w:color w:val="C00000"/>
          <w:kern w:val="0"/>
          <w:sz w:val="28"/>
          <w:szCs w:val="28"/>
          <w:lang w:val="en-US" w:eastAsia="zh-CN" w:bidi="ar"/>
        </w:rPr>
        <w:t xml:space="preserve"> View the active TCP connections that your computer has, especially after you visited a website. </w:t>
      </w:r>
    </w:p>
    <w:p>
      <w:pPr>
        <w:keepNext w:val="0"/>
        <w:keepLines w:val="0"/>
        <w:widowControl/>
        <w:suppressLineNumbers w:val="0"/>
        <w:jc w:val="left"/>
      </w:pPr>
    </w:p>
    <w:p>
      <w:pPr>
        <w:keepNext w:val="0"/>
        <w:keepLines w:val="0"/>
        <w:widowControl/>
        <w:suppressLineNumbers w:val="0"/>
        <w:jc w:val="left"/>
        <w:rPr>
          <w:rFonts w:hint="default" w:ascii="Calibri" w:hAnsi="Calibri" w:eastAsia="SimSun" w:cs="Calibri"/>
          <w:b/>
          <w:bCs/>
          <w:color w:val="C00000"/>
          <w:kern w:val="0"/>
          <w:sz w:val="28"/>
          <w:szCs w:val="28"/>
          <w:lang w:val="en-US" w:eastAsia="zh-CN" w:bidi="ar"/>
        </w:rPr>
      </w:pPr>
      <w:r>
        <w:drawing>
          <wp:inline distT="0" distB="0" distL="114300" distR="114300">
            <wp:extent cx="5269230" cy="3067685"/>
            <wp:effectExtent l="0" t="0" r="3810" b="10795"/>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4"/>
                    <pic:cNvPicPr>
                      <a:picLocks noChangeAspect="1"/>
                    </pic:cNvPicPr>
                  </pic:nvPicPr>
                  <pic:blipFill>
                    <a:blip r:embed="rId21"/>
                    <a:stretch>
                      <a:fillRect/>
                    </a:stretch>
                  </pic:blipFill>
                  <pic:spPr>
                    <a:xfrm>
                      <a:off x="0" y="0"/>
                      <a:ext cx="5269230" cy="306768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 w:lineRule="atLeast"/>
        <w:ind w:left="0" w:right="0" w:firstLine="0"/>
        <w:rPr>
          <w:rFonts w:hint="default"/>
          <w:lang w:val="en-US"/>
        </w:rPr>
      </w:pPr>
    </w:p>
    <w:p>
      <w:pPr>
        <w:keepNext w:val="0"/>
        <w:keepLines w:val="0"/>
        <w:widowControl/>
        <w:suppressLineNumbers w:val="0"/>
        <w:jc w:val="left"/>
        <w:rPr>
          <w:rFonts w:hint="default" w:ascii="Calibri" w:hAnsi="Calibri" w:eastAsia="SimSun" w:cs="Calibri"/>
          <w:b/>
          <w:bCs/>
          <w:color w:val="C00000"/>
          <w:kern w:val="0"/>
          <w:sz w:val="28"/>
          <w:szCs w:val="28"/>
          <w:lang w:val="en-US" w:eastAsia="zh-CN" w:bidi="ar"/>
        </w:rPr>
      </w:pPr>
      <w:r>
        <w:rPr>
          <w:rFonts w:ascii="Calibri" w:hAnsi="Calibri" w:eastAsia="SimSun" w:cs="Calibri"/>
          <w:b/>
          <w:bCs/>
          <w:color w:val="C00000"/>
          <w:kern w:val="0"/>
          <w:sz w:val="28"/>
          <w:szCs w:val="28"/>
          <w:lang w:val="en-US" w:eastAsia="zh-CN" w:bidi="ar"/>
        </w:rPr>
        <w:t>Task 5.1</w:t>
      </w:r>
      <w:r>
        <w:rPr>
          <w:rFonts w:hint="default" w:ascii="Calibri" w:hAnsi="Calibri" w:eastAsia="SimSun" w:cs="Calibri"/>
          <w:b/>
          <w:bCs/>
          <w:color w:val="C00000"/>
          <w:kern w:val="0"/>
          <w:sz w:val="28"/>
          <w:szCs w:val="28"/>
          <w:lang w:val="en-US" w:eastAsia="zh-CN" w:bidi="ar"/>
        </w:rPr>
        <w:t>1</w:t>
      </w:r>
      <w:r>
        <w:rPr>
          <w:rFonts w:hint="default" w:ascii="Calibri" w:hAnsi="Calibri" w:eastAsia="SimSun" w:cs="Calibri"/>
          <w:b/>
          <w:bCs/>
          <w:color w:val="C00000"/>
          <w:kern w:val="0"/>
          <w:sz w:val="28"/>
          <w:szCs w:val="28"/>
          <w:lang w:val="en-US" w:eastAsia="zh-CN" w:bidi="ar"/>
        </w:rPr>
        <w:t xml:space="preserve"> View and browse through the summary network statistics. </w:t>
      </w:r>
    </w:p>
    <w:p>
      <w:r>
        <w:br w:type="page"/>
      </w:r>
    </w:p>
    <w:p>
      <w:pPr>
        <w:keepNext w:val="0"/>
        <w:keepLines w:val="0"/>
        <w:widowControl/>
        <w:suppressLineNumbers w:val="0"/>
        <w:jc w:val="left"/>
      </w:pPr>
      <w:r>
        <w:drawing>
          <wp:inline distT="0" distB="0" distL="114300" distR="114300">
            <wp:extent cx="5267325" cy="3791585"/>
            <wp:effectExtent l="0" t="0" r="5715" b="3175"/>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7"/>
                    <pic:cNvPicPr>
                      <a:picLocks noChangeAspect="1"/>
                    </pic:cNvPicPr>
                  </pic:nvPicPr>
                  <pic:blipFill>
                    <a:blip r:embed="rId22"/>
                    <a:stretch>
                      <a:fillRect/>
                    </a:stretch>
                  </pic:blipFill>
                  <pic:spPr>
                    <a:xfrm>
                      <a:off x="0" y="0"/>
                      <a:ext cx="5267325" cy="379158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67325" cy="4126865"/>
            <wp:effectExtent l="0" t="0" r="5715" b="3175"/>
            <wp:docPr id="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8"/>
                    <pic:cNvPicPr>
                      <a:picLocks noChangeAspect="1"/>
                    </pic:cNvPicPr>
                  </pic:nvPicPr>
                  <pic:blipFill>
                    <a:blip r:embed="rId23"/>
                    <a:stretch>
                      <a:fillRect/>
                    </a:stretch>
                  </pic:blipFill>
                  <pic:spPr>
                    <a:xfrm>
                      <a:off x="0" y="0"/>
                      <a:ext cx="5267325" cy="4126865"/>
                    </a:xfrm>
                    <a:prstGeom prst="rect">
                      <a:avLst/>
                    </a:prstGeom>
                    <a:noFill/>
                    <a:ln>
                      <a:noFill/>
                    </a:ln>
                  </pic:spPr>
                </pic:pic>
              </a:graphicData>
            </a:graphic>
          </wp:inline>
        </w:drawing>
      </w:r>
    </w:p>
    <w:p>
      <w:pPr>
        <w:keepNext w:val="0"/>
        <w:keepLines w:val="0"/>
        <w:widowControl/>
        <w:suppressLineNumbers w:val="0"/>
        <w:jc w:val="left"/>
      </w:pPr>
      <w:r>
        <w:drawing>
          <wp:inline distT="0" distB="0" distL="114300" distR="114300">
            <wp:extent cx="5271135" cy="3735070"/>
            <wp:effectExtent l="0" t="0" r="1905" b="13970"/>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9"/>
                    <pic:cNvPicPr>
                      <a:picLocks noChangeAspect="1"/>
                    </pic:cNvPicPr>
                  </pic:nvPicPr>
                  <pic:blipFill>
                    <a:blip r:embed="rId24"/>
                    <a:stretch>
                      <a:fillRect/>
                    </a:stretch>
                  </pic:blipFill>
                  <pic:spPr>
                    <a:xfrm>
                      <a:off x="0" y="0"/>
                      <a:ext cx="5271135" cy="373507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default" w:ascii="Calibri" w:hAnsi="Calibri" w:eastAsia="SimSun" w:cs="Calibri"/>
          <w:b/>
          <w:bCs/>
          <w:color w:val="C00000"/>
          <w:kern w:val="0"/>
          <w:sz w:val="28"/>
          <w:szCs w:val="28"/>
          <w:lang w:val="en-US" w:eastAsia="zh-CN" w:bidi="ar"/>
        </w:rPr>
      </w:pPr>
      <w:r>
        <w:rPr>
          <w:rFonts w:ascii="Calibri" w:hAnsi="Calibri" w:eastAsia="SimSun" w:cs="Calibri"/>
          <w:b/>
          <w:bCs/>
          <w:color w:val="C00000"/>
          <w:kern w:val="0"/>
          <w:sz w:val="28"/>
          <w:szCs w:val="28"/>
          <w:lang w:val="en-US" w:eastAsia="zh-CN" w:bidi="ar"/>
        </w:rPr>
        <w:t>Task 5.1</w:t>
      </w:r>
      <w:r>
        <w:rPr>
          <w:rFonts w:hint="default" w:ascii="Calibri" w:hAnsi="Calibri" w:eastAsia="SimSun" w:cs="Calibri"/>
          <w:b/>
          <w:bCs/>
          <w:color w:val="C00000"/>
          <w:kern w:val="0"/>
          <w:sz w:val="28"/>
          <w:szCs w:val="28"/>
          <w:lang w:val="en-US" w:eastAsia="zh-CN" w:bidi="ar"/>
        </w:rPr>
        <w:t>2</w:t>
      </w:r>
      <w:r>
        <w:rPr>
          <w:rFonts w:hint="default" w:ascii="Calibri" w:hAnsi="Calibri" w:eastAsia="SimSun" w:cs="Calibri"/>
          <w:b/>
          <w:bCs/>
          <w:color w:val="C00000"/>
          <w:kern w:val="0"/>
          <w:sz w:val="28"/>
          <w:szCs w:val="28"/>
          <w:lang w:val="en-US" w:eastAsia="zh-CN" w:bidi="ar"/>
        </w:rPr>
        <w:t xml:space="preserve"> View the DHCP lease information for your computer, and see how it changes as you renew/refresh the lease.</w:t>
      </w:r>
    </w:p>
    <w:p>
      <w:pPr>
        <w:keepNext w:val="0"/>
        <w:keepLines w:val="0"/>
        <w:widowControl/>
        <w:suppressLineNumbers w:val="0"/>
        <w:jc w:val="left"/>
        <w:rPr>
          <w:rFonts w:hint="default" w:ascii="Calibri" w:hAnsi="Calibri" w:eastAsia="SimSun" w:cs="Calibri"/>
          <w:b/>
          <w:bCs/>
          <w:color w:val="C00000"/>
          <w:kern w:val="0"/>
          <w:sz w:val="28"/>
          <w:szCs w:val="28"/>
          <w:lang w:val="en-US" w:eastAsia="zh-CN" w:bidi="ar"/>
        </w:rPr>
      </w:pPr>
    </w:p>
    <w:p>
      <w:pPr>
        <w:keepNext w:val="0"/>
        <w:keepLines w:val="0"/>
        <w:widowControl/>
        <w:suppressLineNumbers w:val="0"/>
        <w:jc w:val="left"/>
        <w:rPr>
          <w:b/>
          <w:bCs/>
          <w:color w:val="C00000"/>
        </w:rPr>
      </w:pPr>
      <w:r>
        <w:drawing>
          <wp:inline distT="0" distB="0" distL="114300" distR="114300">
            <wp:extent cx="5265420" cy="3594100"/>
            <wp:effectExtent l="0" t="0" r="7620" b="2540"/>
            <wp:docPr id="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0"/>
                    <pic:cNvPicPr>
                      <a:picLocks noChangeAspect="1"/>
                    </pic:cNvPicPr>
                  </pic:nvPicPr>
                  <pic:blipFill>
                    <a:blip r:embed="rId25"/>
                    <a:stretch>
                      <a:fillRect/>
                    </a:stretch>
                  </pic:blipFill>
                  <pic:spPr>
                    <a:xfrm>
                      <a:off x="0" y="0"/>
                      <a:ext cx="5265420" cy="3594100"/>
                    </a:xfrm>
                    <a:prstGeom prst="rect">
                      <a:avLst/>
                    </a:prstGeom>
                    <a:noFill/>
                    <a:ln>
                      <a:noFill/>
                    </a:ln>
                  </pic:spPr>
                </pic:pic>
              </a:graphicData>
            </a:graphic>
          </wp:inline>
        </w:drawing>
      </w:r>
      <w:r>
        <w:rPr>
          <w:rFonts w:hint="default" w:ascii="Calibri" w:hAnsi="Calibri" w:eastAsia="SimSun" w:cs="Calibri"/>
          <w:b/>
          <w:bCs/>
          <w:color w:val="C00000"/>
          <w:kern w:val="0"/>
          <w:sz w:val="28"/>
          <w:szCs w:val="28"/>
          <w:lang w:val="en-US" w:eastAsia="zh-CN" w:bidi="ar"/>
        </w:rPr>
        <w:t xml:space="preserve"> </w:t>
      </w:r>
    </w:p>
    <w:p>
      <w:pPr>
        <w:keepNext w:val="0"/>
        <w:keepLines w:val="0"/>
        <w:widowControl/>
        <w:suppressLineNumbers w:val="0"/>
        <w:jc w:val="left"/>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swiss"/>
    <w:pitch w:val="default"/>
    <w:sig w:usb0="A00002AF" w:usb1="400078FB" w:usb2="00000000" w:usb3="00000000" w:csb0="6000009F" w:csb1="DFD7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DDA964"/>
    <w:multiLevelType w:val="singleLevel"/>
    <w:tmpl w:val="BCDDA964"/>
    <w:lvl w:ilvl="0" w:tentative="0">
      <w:start w:val="1"/>
      <w:numFmt w:val="decimal"/>
      <w:suff w:val="space"/>
      <w:lvlText w:val="%1."/>
      <w:lvlJc w:val="left"/>
    </w:lvl>
  </w:abstractNum>
  <w:abstractNum w:abstractNumId="1">
    <w:nsid w:val="E430D778"/>
    <w:multiLevelType w:val="singleLevel"/>
    <w:tmpl w:val="E430D778"/>
    <w:lvl w:ilvl="0" w:tentative="0">
      <w:start w:val="1"/>
      <w:numFmt w:val="decimal"/>
      <w:suff w:val="space"/>
      <w:lvlText w:val="%1."/>
      <w:lvlJc w:val="left"/>
    </w:lvl>
  </w:abstractNum>
  <w:abstractNum w:abstractNumId="2">
    <w:nsid w:val="F7008BEE"/>
    <w:multiLevelType w:val="singleLevel"/>
    <w:tmpl w:val="F7008BEE"/>
    <w:lvl w:ilvl="0" w:tentative="0">
      <w:start w:val="5"/>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4F10DA"/>
    <w:rsid w:val="074F10DA"/>
    <w:rsid w:val="1D876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2022-06-28T14:24:00Z</dcterms:created>
  <dc:creator>BURUK</dc:creator>
  <cp:lastModifiedBy>BURUK</cp:lastModifiedBy>
  <dcterms:modified xsi:type="dcterms:W3CDTF">2022-07-12T17:31:57Z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A5C6C0C7003A4397927D742F49AB646A</vt:lpwstr>
  </property>
</Properties>
</file>