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97309" w14:textId="3FE9553E" w:rsidR="00414166" w:rsidRDefault="005B6AEA">
      <w:r>
        <w:t xml:space="preserve">Hello </w:t>
      </w:r>
      <w:r>
        <w:rPr>
          <w:rFonts w:ascii="Segoe UI Emoji" w:eastAsia="Segoe UI Emoji" w:hAnsi="Segoe UI Emoji" w:cs="Segoe UI Emoji"/>
        </w:rPr>
        <w:t>😊</w:t>
      </w:r>
      <w:bookmarkStart w:id="0" w:name="_GoBack"/>
      <w:bookmarkEnd w:id="0"/>
    </w:p>
    <w:sectPr w:rsidR="00414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E1DBF"/>
    <w:rsid w:val="000E1DBF"/>
    <w:rsid w:val="00414166"/>
    <w:rsid w:val="005B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AB8C"/>
  <w15:chartTrackingRefBased/>
  <w15:docId w15:val="{69422BBD-FED4-45FF-B58A-E53A077D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Elenkii Vrabcheva</dc:creator>
  <cp:keywords/>
  <dc:description/>
  <cp:lastModifiedBy>Elenkii Vrabcheva</cp:lastModifiedBy>
  <cp:revision>2</cp:revision>
  <dcterms:created xsi:type="dcterms:W3CDTF">2020-11-19T12:41:00Z</dcterms:created>
  <dcterms:modified xsi:type="dcterms:W3CDTF">2020-11-19T12:41:00Z</dcterms:modified>
</cp:coreProperties>
</file>