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n415jd0hpb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Завдання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566.9291338582675"/>
        <w:rPr/>
      </w:pPr>
      <w:commentRangeStart w:id="0"/>
      <w:r w:rsidDel="00000000" w:rsidR="00000000" w:rsidRPr="00000000">
        <w:rPr>
          <w:rtl w:val="0"/>
        </w:rPr>
        <w:t xml:space="preserve">На твою думку, в чому полягає найбільша користь використання систем тест-менеджменту? Які їх особливості дозволяють цього досягнути? Відповідь текстово обґрунтуй.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566.9291338582675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Я вважаю, що найбільа користь це економія часу. Завдяки можливості простої організації тестових запусків та повторного використання шаблонів значно прискорюються регресійні тестування. Усі тест-кейси та інструкції зберігаються в одному структурованому місці замість хаотичних, тому ми не витрачаємо час на пошук та аналітику, можемо бачити звіти та баги у одному місці.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xwkgxl8tstz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Завдання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566.9291338582675"/>
        <w:rPr/>
      </w:pPr>
      <w:commentRangeStart w:id="1"/>
      <w:r w:rsidDel="00000000" w:rsidR="00000000" w:rsidRPr="00000000">
        <w:rPr>
          <w:rtl w:val="0"/>
        </w:rPr>
        <w:t xml:space="preserve">Перенеси тест-кейси, які ти створював/ла на попередніх заняттях, в тест-менеджмент систему (TestRail чи Azure DevOps).</w:t>
      </w:r>
    </w:p>
    <w:p w:rsidR="00000000" w:rsidDel="00000000" w:rsidP="00000000" w:rsidRDefault="00000000" w:rsidRPr="00000000" w14:paraId="00000006">
      <w:pPr>
        <w:ind w:firstLine="566.9291338582675"/>
        <w:rPr/>
      </w:pPr>
      <w:r w:rsidDel="00000000" w:rsidR="00000000" w:rsidRPr="00000000">
        <w:rPr>
          <w:rtl w:val="0"/>
        </w:rPr>
        <w:t xml:space="preserve">Об’єднай їх в тестовий цикл та пройди його.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566.9291338582675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https://qahelvetas7.testrail.io/index.php?/runs/view/20&amp;group_by=cases:section_id&amp;group_order=asc&amp;display=tree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566.9291338582675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sflllijup87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Завдання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566.9291338582675"/>
        <w:rPr/>
      </w:pPr>
      <w:commentRangeStart w:id="2"/>
      <w:r w:rsidDel="00000000" w:rsidR="00000000" w:rsidRPr="00000000">
        <w:rPr>
          <w:rtl w:val="0"/>
        </w:rPr>
        <w:t xml:space="preserve">Продовжуємо розвивати стартап для застосунку, який дозволяє обмінюватися фотографіями котиків. Вирішили запровадити систему менеджменту проєкту і тестів.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566.9291338582675"/>
        <w:rPr/>
      </w:pPr>
      <w:r w:rsidDel="00000000" w:rsidR="00000000" w:rsidRPr="00000000">
        <w:rPr>
          <w:rtl w:val="0"/>
        </w:rPr>
        <w:t xml:space="preserve">Твоя задача – зробити порівняльний аналіз кількох систем на вибір (наприклад, Jira, Azure DevOps, Asana, Trello тощо):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що вони вміють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які є обмеження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скільки це буде приблизно коштувати вашому проєкту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(ваша команда складається з ~ 10 осіб)</w:t>
      </w:r>
    </w:p>
    <w:p w:rsidR="00000000" w:rsidDel="00000000" w:rsidP="00000000" w:rsidRDefault="00000000" w:rsidRPr="00000000" w14:paraId="00000011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566.9291338582675"/>
        <w:rPr/>
      </w:pPr>
      <w:r w:rsidDel="00000000" w:rsidR="00000000" w:rsidRPr="00000000">
        <w:rPr>
          <w:rtl w:val="0"/>
        </w:rPr>
        <w:t xml:space="preserve">Для запровадження системи менеджменту проєкту і тестів додаю порівняльний анаоіз.</w:t>
      </w:r>
    </w:p>
    <w:p w:rsidR="00000000" w:rsidDel="00000000" w:rsidP="00000000" w:rsidRDefault="00000000" w:rsidRPr="00000000" w14:paraId="00000013">
      <w:pPr>
        <w:ind w:firstLine="566.9291338582675"/>
        <w:rPr/>
      </w:pPr>
      <w:r w:rsidDel="00000000" w:rsidR="00000000" w:rsidRPr="00000000">
        <w:rPr>
          <w:rtl w:val="0"/>
        </w:rPr>
        <w:t xml:space="preserve">Якщо ми обираемо систему Jira то ми отримаємо: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безкоштовний план для 10 осіб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має інтуїтивно зрозумілий інтерфейс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величезний маркетплейс (понад 3 000+ додатків) та безкоштовна інтеграція з базою знань Confluence (де зручно описувати ТЗ)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566.9291338582675"/>
        <w:rPr/>
      </w:pPr>
      <w:r w:rsidDel="00000000" w:rsidR="00000000" w:rsidRPr="00000000">
        <w:rPr>
          <w:rtl w:val="0"/>
        </w:rPr>
        <w:t xml:space="preserve">Якщо ми обираемо систему Azure DevOps то ми отримаємо: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Перші 5 користувачів отримують ліцензію Basic безкоштовно. Кожен наступний (з 6-го по 10-й) коштує $6 за користувача/місяць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для початку роботи може знадобитися  попередній досвід  або  додаткове навчання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має багато додаткових послуг але за додаткову плату</w:t>
      </w:r>
    </w:p>
    <w:p w:rsidR="00000000" w:rsidDel="00000000" w:rsidP="00000000" w:rsidRDefault="00000000" w:rsidRPr="00000000" w14:paraId="0000001C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566.9291338582675"/>
        <w:rPr/>
      </w:pPr>
      <w:r w:rsidDel="00000000" w:rsidR="00000000" w:rsidRPr="00000000">
        <w:rPr>
          <w:rtl w:val="0"/>
        </w:rPr>
        <w:t xml:space="preserve">Виходячи з цього ми можемо обрати Jira, розробники зможуть вести чіткі спринти, фіксувати баги тестування. Безкоштовна база знань Confluence (йде в комплекті) дозволить дизайнерам зберігати макети котячих профілів, а маркетологам — контент-плани.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diia Ovsiannikova" w:id="1" w:date="2026-07-07T10:47:25Z"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 успішно перенесла тест-кейси у TestRail та об'єднала їх у тестовий запуск — і посилання на ран, і вивантажений файл підтверджують, що всі 5 кейсів (VARUS_001–VARUS_005: авторизація, пошук, кошик, зміна кількості, оформлення замовлення) отримали статус «Passed» після проходження. Добре, що кожен кейс містить чіткі передумови (Preconditions) та кроки з очікуваним результатом — це саме та структура тестового запуску (Test Run), яку описано в матеріалах уроку. Це якісно і повністю виконаний практичний артефакт рівня.</w:t>
      </w:r>
    </w:p>
  </w:comment>
  <w:comment w:author="Nadiia Ovsiannikova" w:id="2" w:date="2026-07-07T10:51:34Z"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Зміст порівняння сильний: ти чітко розписала можливості («величезний маркетплейс (понад 3 000+ додатків) та безкоштовна інтеграція з базою знань Confluence») та обмеження й вартість обох систем, включно з конкретними цифрами («Перші 5 користувачів отримують ліцензію Basic безкоштовно... кожен наступний... $6 за користувача/місяць»), що показує реальне занурення в тему для команди з 10 осіб. 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Висновок про вибір Jira для стартапу з котиками логічно випливає з наведених аргументів — гарний фінальний штрих.</w:t>
      </w:r>
    </w:p>
  </w:comment>
  <w:comment w:author="Nadiia Ovsiannikova" w:id="0" w:date="2026-07-07T10:45:36Z"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 вірно визначила головну цінність систем тест-менеджменту — «економія часу», а обґрунтування через повторне використання шаблонів для регресійного тестування та зберігання «усіх тест-кейсів та інструкцій... в одному структурованому місці» точно відповідає принципу систематизації з матеріалів уроку. Особливо вдало, що ти згадала можливість бачити звіти та баги в одному місці — це саме та перевага TMS над розрізненими файлами, про яку йшлося на занятті. Щоб відповідь стала ще повнішою, можеш додати аспект контрольованих робочих процесів: TMS дає прозорість не лише тобі, а й іншим учасникам команди (PM, розробникам), які бачать прогрес тестування в реальному часі.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qahelvetas7.testrail.io/index.php?/runs/view/20&amp;group_by=cases:section_id&amp;group_order=asc&amp;display=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