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47DB197D" w:rsidR="00D070E9" w:rsidRDefault="00F6150F" w:rsidP="00B76D8F">
      <w:pPr>
        <w:pStyle w:val="Heading1"/>
        <w:jc w:val="center"/>
        <w:rPr>
          <w:lang w:val="en-GB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2E9AA813" wp14:editId="3B6DA41B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8F">
        <w:rPr>
          <w:lang w:val="en-GB"/>
        </w:rPr>
        <w:t>Java</w:t>
      </w:r>
      <w:r w:rsidR="00B76D8F"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="00B76D8F" w:rsidRPr="00AF7E88">
        <w:rPr>
          <w:lang w:val="en-GB"/>
        </w:rPr>
        <w:t xml:space="preserve"> </w:t>
      </w:r>
      <w:r w:rsidR="009C3ABC">
        <w:t>1</w:t>
      </w:r>
      <w:r w:rsidR="00733A3C">
        <w:t>5</w:t>
      </w:r>
      <w:r w:rsidR="009C3ABC">
        <w:t xml:space="preserve"> Dec</w:t>
      </w:r>
      <w:r w:rsidR="00B76D8F" w:rsidRPr="00AF7E88">
        <w:rPr>
          <w:lang w:val="en-GB"/>
        </w:rPr>
        <w:t xml:space="preserve"> 2019</w:t>
      </w:r>
    </w:p>
    <w:p w14:paraId="08D67D67" w14:textId="66A7A112" w:rsidR="00F6150F" w:rsidRPr="00F6150F" w:rsidRDefault="00F6150F" w:rsidP="00F6150F">
      <w:pPr>
        <w:rPr>
          <w:lang w:val="en-GB"/>
        </w:rPr>
      </w:pP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3F32E463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can live in there. You have to create an </w:t>
      </w:r>
      <w:r w:rsidRPr="0068200B">
        <w:rPr>
          <w:b/>
          <w:bCs/>
          <w:noProof/>
        </w:rPr>
        <w:t>AquaShop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 requirements. Your task is to add, feed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167D6B2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AquaShop</w:t>
      </w:r>
      <w:r>
        <w:rPr>
          <w:b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795E39F3" w14:textId="2B58958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</w:p>
    <w:p w14:paraId="2EE21285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77777777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418B91B5" w14:textId="006C7FC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26194C3" w14:textId="77777777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7D7F5B34" w14:textId="77777777" w:rsidR="00733A3C" w:rsidRPr="00003370" w:rsidRDefault="00733A3C" w:rsidP="00733A3C"/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791ACF52" w14:textId="6EA4AE22" w:rsidR="00733A3C" w:rsidRDefault="00733A3C" w:rsidP="00733A3C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6A681910" w14:textId="77777777" w:rsidR="00733A3C" w:rsidRDefault="00733A3C" w:rsidP="00420CDF">
      <w:pPr>
        <w:jc w:val="both"/>
      </w:pP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692E0A" w:rsidRDefault="00F6150F" w:rsidP="00733A3C">
      <w:pPr>
        <w:jc w:val="both"/>
        <w:rPr>
          <w:color w:val="FF0000"/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 w:rsidRPr="00692E0A">
        <w:rPr>
          <w:b/>
          <w:color w:val="FF0000"/>
        </w:rPr>
        <w:t>should not be able to be instantiated</w:t>
      </w:r>
      <w:r w:rsidR="00733A3C" w:rsidRPr="00692E0A">
        <w:rPr>
          <w:color w:val="FF0000"/>
        </w:rPr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461638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bCs/>
        </w:rPr>
        <w:t>decoration</w:t>
      </w:r>
    </w:p>
    <w:p w14:paraId="20C55E06" w14:textId="77777777" w:rsidR="00733A3C" w:rsidRDefault="00733A3C" w:rsidP="00733A3C">
      <w:pPr>
        <w:pStyle w:val="Heading4"/>
        <w:jc w:val="both"/>
      </w:pPr>
      <w:r>
        <w:lastRenderedPageBreak/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692E0A" w:rsidRDefault="00733A3C" w:rsidP="00733A3C">
      <w:pPr>
        <w:spacing w:before="0" w:after="0"/>
        <w:jc w:val="both"/>
        <w:rPr>
          <w:bCs/>
          <w:color w:val="FF0000"/>
        </w:rPr>
      </w:pPr>
      <w:r w:rsidRPr="00692E0A">
        <w:rPr>
          <w:noProof/>
          <w:color w:val="FF0000"/>
          <w:lang w:val="en-GB"/>
        </w:rPr>
        <w:t xml:space="preserve">There are </w:t>
      </w:r>
      <w:r w:rsidR="0068200B" w:rsidRPr="00692E0A">
        <w:rPr>
          <w:noProof/>
          <w:color w:val="FF0000"/>
        </w:rPr>
        <w:t>two</w:t>
      </w:r>
      <w:r w:rsidRPr="00692E0A">
        <w:rPr>
          <w:noProof/>
          <w:color w:val="FF0000"/>
          <w:lang w:val="en-GB"/>
        </w:rPr>
        <w:t xml:space="preserve"> concrete types of </w:t>
      </w:r>
      <w:r w:rsidRPr="00692E0A">
        <w:rPr>
          <w:rFonts w:ascii="Consolas" w:hAnsi="Consolas"/>
          <w:b/>
          <w:bCs/>
          <w:noProof/>
          <w:color w:val="FF0000"/>
          <w:lang w:val="en-GB"/>
        </w:rPr>
        <w:t>Decoration</w:t>
      </w:r>
      <w:r w:rsidRPr="00692E0A">
        <w:rPr>
          <w:noProof/>
          <w:color w:val="FF0000"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r>
        <w:t>Base</w:t>
      </w:r>
      <w:r w:rsidR="00733A3C">
        <w:t>Fish</w:t>
      </w:r>
    </w:p>
    <w:p w14:paraId="6F19DB46" w14:textId="4E630EF3" w:rsidR="00733A3C" w:rsidRPr="00692E0A" w:rsidRDefault="001A5536" w:rsidP="00733A3C">
      <w:pPr>
        <w:jc w:val="both"/>
        <w:rPr>
          <w:color w:val="FF0000"/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</w:t>
      </w:r>
      <w:r w:rsidR="00733A3C" w:rsidRPr="00692E0A">
        <w:rPr>
          <w:color w:val="FF0000"/>
        </w:rPr>
        <w:t xml:space="preserve">it </w:t>
      </w:r>
      <w:r w:rsidR="00733A3C" w:rsidRPr="00692E0A">
        <w:rPr>
          <w:b/>
          <w:color w:val="FF0000"/>
        </w:rPr>
        <w:t>should not be able to be instantiated</w:t>
      </w:r>
      <w:r w:rsidR="00733A3C" w:rsidRPr="00692E0A">
        <w:rPr>
          <w:color w:val="FF0000"/>
        </w:rPr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70C20773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77777777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63864D8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rFonts w:ascii="Consolas" w:hAnsi="Consolas"/>
          <w:b/>
          <w:noProof/>
        </w:rPr>
        <w:t>Fish</w:t>
      </w:r>
    </w:p>
    <w:p w14:paraId="79B80397" w14:textId="28FC0E56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Pr="00692E0A" w:rsidRDefault="00733A3C" w:rsidP="00733A3C">
      <w:pPr>
        <w:pStyle w:val="Heading4"/>
        <w:tabs>
          <w:tab w:val="center" w:pos="5217"/>
        </w:tabs>
        <w:jc w:val="both"/>
        <w:rPr>
          <w:highlight w:val="yellow"/>
        </w:rPr>
      </w:pPr>
      <w:r w:rsidRPr="00692E0A">
        <w:rPr>
          <w:highlight w:val="yellow"/>
        </w:rPr>
        <w:t>Behavior</w:t>
      </w:r>
    </w:p>
    <w:p w14:paraId="5646E6B4" w14:textId="355621A9" w:rsidR="00733A3C" w:rsidRPr="00692E0A" w:rsidRDefault="00A02304" w:rsidP="00733A3C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692E0A">
        <w:rPr>
          <w:rFonts w:ascii="Consolas" w:hAnsi="Consolas"/>
          <w:noProof/>
          <w:szCs w:val="24"/>
          <w:highlight w:val="yellow"/>
        </w:rPr>
        <w:t>void</w:t>
      </w:r>
      <w:r w:rsidR="00733A3C" w:rsidRPr="00692E0A">
        <w:rPr>
          <w:rFonts w:ascii="Consolas" w:hAnsi="Consolas"/>
          <w:noProof/>
          <w:szCs w:val="24"/>
          <w:highlight w:val="yellow"/>
        </w:rPr>
        <w:t xml:space="preserve"> eat()</w:t>
      </w:r>
    </w:p>
    <w:p w14:paraId="4A655788" w14:textId="77777777" w:rsidR="00A02304" w:rsidRPr="00692E0A" w:rsidRDefault="00733A3C" w:rsidP="00A02304">
      <w:pPr>
        <w:jc w:val="both"/>
        <w:rPr>
          <w:highlight w:val="yellow"/>
        </w:rPr>
      </w:pPr>
      <w:r w:rsidRPr="00692E0A">
        <w:rPr>
          <w:noProof/>
          <w:highlight w:val="yellow"/>
        </w:rPr>
        <w:t xml:space="preserve">The </w:t>
      </w:r>
      <w:r w:rsidR="007F0BA8" w:rsidRPr="00692E0A">
        <w:rPr>
          <w:rFonts w:ascii="Consolas" w:hAnsi="Consolas"/>
          <w:b/>
          <w:noProof/>
          <w:highlight w:val="yellow"/>
        </w:rPr>
        <w:t>e</w:t>
      </w:r>
      <w:r w:rsidRPr="00692E0A">
        <w:rPr>
          <w:rFonts w:ascii="Consolas" w:hAnsi="Consolas"/>
          <w:b/>
          <w:noProof/>
          <w:highlight w:val="yellow"/>
        </w:rPr>
        <w:t>at()</w:t>
      </w:r>
      <w:r w:rsidRPr="00692E0A">
        <w:rPr>
          <w:highlight w:val="yellow"/>
        </w:rPr>
        <w:t xml:space="preserve"> method increases the </w:t>
      </w:r>
      <w:r w:rsidRPr="00692E0A">
        <w:rPr>
          <w:rFonts w:ascii="Consolas" w:hAnsi="Consolas"/>
          <w:b/>
          <w:noProof/>
          <w:highlight w:val="yellow"/>
        </w:rPr>
        <w:t>Fish</w:t>
      </w:r>
      <w:r w:rsidRPr="00692E0A">
        <w:rPr>
          <w:highlight w:val="yellow"/>
        </w:rPr>
        <w:t xml:space="preserve">'s size. Keep in mind that some types of </w:t>
      </w:r>
      <w:r w:rsidRPr="00692E0A">
        <w:rPr>
          <w:rFonts w:ascii="Consolas" w:hAnsi="Consolas"/>
          <w:b/>
          <w:noProof/>
          <w:highlight w:val="yellow"/>
        </w:rPr>
        <w:t>Fish</w:t>
      </w:r>
      <w:r w:rsidRPr="00692E0A">
        <w:rPr>
          <w:b/>
          <w:highlight w:val="yellow"/>
        </w:rPr>
        <w:t xml:space="preserve"> </w:t>
      </w:r>
      <w:r w:rsidRPr="00692E0A">
        <w:rPr>
          <w:highlight w:val="yellow"/>
        </w:rPr>
        <w:t xml:space="preserve">can implement the method in a different way. </w:t>
      </w:r>
    </w:p>
    <w:p w14:paraId="11D9404A" w14:textId="614C6256" w:rsidR="00733A3C" w:rsidRPr="00692E0A" w:rsidRDefault="00733A3C" w:rsidP="00A02304">
      <w:pPr>
        <w:pStyle w:val="ListParagraph"/>
        <w:numPr>
          <w:ilvl w:val="0"/>
          <w:numId w:val="40"/>
        </w:numPr>
        <w:jc w:val="both"/>
        <w:rPr>
          <w:highlight w:val="yellow"/>
        </w:rPr>
      </w:pPr>
      <w:r w:rsidRPr="00692E0A">
        <w:rPr>
          <w:highlight w:val="yellow"/>
        </w:rPr>
        <w:t xml:space="preserve">The method </w:t>
      </w:r>
      <w:r w:rsidRPr="00692E0A">
        <w:rPr>
          <w:b/>
          <w:highlight w:val="yellow"/>
        </w:rPr>
        <w:t>increases</w:t>
      </w:r>
      <w:r w:rsidRPr="00692E0A">
        <w:rPr>
          <w:highlight w:val="yellow"/>
        </w:rPr>
        <w:t xml:space="preserve"> the fish’s size by </w:t>
      </w:r>
      <w:r w:rsidRPr="00692E0A">
        <w:rPr>
          <w:b/>
          <w:highlight w:val="yellow"/>
        </w:rPr>
        <w:t>5</w:t>
      </w:r>
      <w:r w:rsidRPr="00692E0A">
        <w:rPr>
          <w:highlight w:val="yellow"/>
        </w:rP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4A140D48" w14:textId="77777777" w:rsidR="007F0BA8" w:rsidRPr="00692E0A" w:rsidRDefault="007F0BA8" w:rsidP="007F0BA8">
      <w:pPr>
        <w:jc w:val="both"/>
        <w:rPr>
          <w:b/>
          <w:noProof/>
          <w:color w:val="FF0000"/>
          <w:lang w:val="en-GB"/>
        </w:rPr>
      </w:pPr>
      <w:r w:rsidRPr="00692E0A">
        <w:rPr>
          <w:b/>
          <w:noProof/>
          <w:color w:val="FF0000"/>
          <w:lang w:val="en-GB"/>
        </w:rPr>
        <w:t xml:space="preserve">Can only live in </w:t>
      </w:r>
      <w:r w:rsidRPr="00692E0A">
        <w:rPr>
          <w:rFonts w:ascii="Consolas" w:hAnsi="Consolas"/>
          <w:b/>
          <w:noProof/>
          <w:color w:val="FF0000"/>
          <w:lang w:val="en-GB"/>
        </w:rPr>
        <w:t>FreshwaterAquarium</w:t>
      </w:r>
      <w:r w:rsidRPr="00692E0A">
        <w:rPr>
          <w:b/>
          <w:noProof/>
          <w:color w:val="FF0000"/>
          <w:lang w:val="en-GB"/>
        </w:rPr>
        <w:t>!</w:t>
      </w:r>
    </w:p>
    <w:p w14:paraId="7E4E5832" w14:textId="77777777" w:rsidR="007F0BA8" w:rsidRPr="00FC1C69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EE1163" w:rsidRDefault="007F0BA8" w:rsidP="007F0BA8">
      <w:pPr>
        <w:pStyle w:val="Heading4"/>
        <w:tabs>
          <w:tab w:val="center" w:pos="5217"/>
        </w:tabs>
        <w:jc w:val="both"/>
        <w:rPr>
          <w:highlight w:val="green"/>
        </w:rPr>
      </w:pPr>
      <w:r w:rsidRPr="00EE1163">
        <w:rPr>
          <w:highlight w:val="green"/>
        </w:rPr>
        <w:t>Behavior</w:t>
      </w:r>
    </w:p>
    <w:p w14:paraId="3F000688" w14:textId="144B6A6E" w:rsidR="007F0BA8" w:rsidRPr="00EE1163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  <w:highlight w:val="green"/>
        </w:rPr>
      </w:pPr>
      <w:r w:rsidRPr="00EE1163">
        <w:rPr>
          <w:rFonts w:ascii="Consolas" w:hAnsi="Consolas"/>
          <w:b/>
          <w:i w:val="0"/>
          <w:noProof/>
          <w:color w:val="A34A0D"/>
          <w:highlight w:val="green"/>
        </w:rPr>
        <w:t>void</w:t>
      </w:r>
      <w:r w:rsidR="007F0BA8" w:rsidRPr="00EE1163">
        <w:rPr>
          <w:rFonts w:ascii="Consolas" w:hAnsi="Consolas"/>
          <w:b/>
          <w:i w:val="0"/>
          <w:noProof/>
          <w:color w:val="A34A0D"/>
          <w:highlight w:val="green"/>
        </w:rPr>
        <w:t xml:space="preserve"> </w:t>
      </w:r>
      <w:r w:rsidR="007F0BA8" w:rsidRPr="00EE1163">
        <w:rPr>
          <w:rFonts w:ascii="Consolas" w:hAnsi="Consolas"/>
          <w:b/>
          <w:i w:val="0"/>
          <w:noProof/>
          <w:color w:val="A34A0D"/>
          <w:highlight w:val="green"/>
          <w:lang w:val="bg-BG"/>
        </w:rPr>
        <w:t>е</w:t>
      </w:r>
      <w:r w:rsidR="007F0BA8" w:rsidRPr="00EE1163">
        <w:rPr>
          <w:rFonts w:ascii="Consolas" w:hAnsi="Consolas"/>
          <w:b/>
          <w:i w:val="0"/>
          <w:noProof/>
          <w:color w:val="A34A0D"/>
          <w:highlight w:val="green"/>
        </w:rPr>
        <w:t>at()</w:t>
      </w:r>
    </w:p>
    <w:p w14:paraId="7F076139" w14:textId="30E3019E" w:rsidR="007F0BA8" w:rsidRPr="00EE1163" w:rsidRDefault="007F0BA8" w:rsidP="007F0BA8">
      <w:pPr>
        <w:pStyle w:val="ListParagraph"/>
        <w:numPr>
          <w:ilvl w:val="0"/>
          <w:numId w:val="32"/>
        </w:numPr>
        <w:jc w:val="both"/>
        <w:rPr>
          <w:highlight w:val="green"/>
        </w:rPr>
      </w:pPr>
      <w:r w:rsidRPr="00EE1163">
        <w:rPr>
          <w:highlight w:val="green"/>
        </w:rPr>
        <w:t xml:space="preserve">The method </w:t>
      </w:r>
      <w:r w:rsidRPr="00EE1163">
        <w:rPr>
          <w:b/>
          <w:highlight w:val="green"/>
        </w:rPr>
        <w:t>increases</w:t>
      </w:r>
      <w:r w:rsidRPr="00EE1163">
        <w:rPr>
          <w:highlight w:val="green"/>
        </w:rPr>
        <w:t xml:space="preserve"> the fish’s size by </w:t>
      </w:r>
      <w:r w:rsidRPr="00EE1163">
        <w:rPr>
          <w:b/>
          <w:highlight w:val="green"/>
        </w:rPr>
        <w:t>3</w:t>
      </w:r>
      <w:r w:rsidRPr="00EE1163">
        <w:rPr>
          <w:highlight w:val="green"/>
        </w:rP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36392B00" w14:textId="77777777" w:rsidR="007F0BA8" w:rsidRPr="00692E0A" w:rsidRDefault="007F0BA8" w:rsidP="007F0BA8">
      <w:pPr>
        <w:jc w:val="both"/>
        <w:rPr>
          <w:b/>
          <w:noProof/>
          <w:color w:val="FF0000"/>
          <w:lang w:val="en-GB"/>
        </w:rPr>
      </w:pPr>
      <w:r w:rsidRPr="00692E0A">
        <w:rPr>
          <w:b/>
          <w:noProof/>
          <w:color w:val="FF0000"/>
          <w:lang w:val="en-GB"/>
        </w:rPr>
        <w:t xml:space="preserve">Can only live in </w:t>
      </w:r>
      <w:r w:rsidRPr="00692E0A">
        <w:rPr>
          <w:rFonts w:ascii="Consolas" w:hAnsi="Consolas"/>
          <w:b/>
          <w:noProof/>
          <w:color w:val="FF0000"/>
          <w:lang w:val="en-GB"/>
        </w:rPr>
        <w:t>SaltwaterAquarium</w:t>
      </w:r>
      <w:r w:rsidRPr="00692E0A">
        <w:rPr>
          <w:b/>
          <w:noProof/>
          <w:color w:val="FF0000"/>
          <w:lang w:val="en-GB"/>
        </w:rPr>
        <w:t>!</w:t>
      </w:r>
    </w:p>
    <w:p w14:paraId="4A336EE0" w14:textId="77777777" w:rsidR="007F0BA8" w:rsidRPr="001317BE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EE1163" w:rsidRDefault="007F0BA8" w:rsidP="007F0BA8">
      <w:pPr>
        <w:pStyle w:val="Heading4"/>
        <w:tabs>
          <w:tab w:val="center" w:pos="5217"/>
        </w:tabs>
        <w:jc w:val="both"/>
        <w:rPr>
          <w:highlight w:val="green"/>
        </w:rPr>
      </w:pPr>
      <w:r w:rsidRPr="00EE1163">
        <w:rPr>
          <w:highlight w:val="green"/>
        </w:rPr>
        <w:t>Behavior</w:t>
      </w:r>
    </w:p>
    <w:p w14:paraId="7625E4D4" w14:textId="0F86D779" w:rsidR="007F0BA8" w:rsidRPr="00EE1163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  <w:highlight w:val="green"/>
        </w:rPr>
      </w:pPr>
      <w:r w:rsidRPr="00EE1163">
        <w:rPr>
          <w:rFonts w:ascii="Consolas" w:hAnsi="Consolas"/>
          <w:b/>
          <w:i w:val="0"/>
          <w:noProof/>
          <w:color w:val="A34A0D"/>
          <w:highlight w:val="green"/>
        </w:rPr>
        <w:t>void</w:t>
      </w:r>
      <w:r w:rsidR="007F0BA8" w:rsidRPr="00EE1163">
        <w:rPr>
          <w:rFonts w:ascii="Consolas" w:hAnsi="Consolas"/>
          <w:b/>
          <w:i w:val="0"/>
          <w:noProof/>
          <w:color w:val="A34A0D"/>
          <w:highlight w:val="green"/>
        </w:rPr>
        <w:t xml:space="preserve"> eat()</w:t>
      </w:r>
    </w:p>
    <w:p w14:paraId="0FC1E61D" w14:textId="0647E8DD" w:rsidR="007F0BA8" w:rsidRPr="00EE1163" w:rsidRDefault="007F0BA8" w:rsidP="007F0BA8">
      <w:pPr>
        <w:pStyle w:val="ListParagraph"/>
        <w:numPr>
          <w:ilvl w:val="0"/>
          <w:numId w:val="32"/>
        </w:numPr>
        <w:jc w:val="both"/>
        <w:rPr>
          <w:highlight w:val="green"/>
        </w:rPr>
      </w:pPr>
      <w:r w:rsidRPr="00EE1163">
        <w:rPr>
          <w:highlight w:val="green"/>
        </w:rPr>
        <w:t xml:space="preserve">The method </w:t>
      </w:r>
      <w:r w:rsidRPr="00EE1163">
        <w:rPr>
          <w:b/>
          <w:highlight w:val="green"/>
        </w:rPr>
        <w:t>increases</w:t>
      </w:r>
      <w:r w:rsidRPr="00EE1163">
        <w:rPr>
          <w:highlight w:val="green"/>
        </w:rPr>
        <w:t xml:space="preserve"> the fish’s size by </w:t>
      </w:r>
      <w:r w:rsidRPr="00EE1163">
        <w:rPr>
          <w:b/>
          <w:highlight w:val="green"/>
        </w:rPr>
        <w:t>2</w:t>
      </w:r>
      <w:r w:rsidRPr="00EE1163">
        <w:rPr>
          <w:highlight w:val="green"/>
        </w:rPr>
        <w:t>.</w:t>
      </w:r>
    </w:p>
    <w:p w14:paraId="23FB0EAF" w14:textId="78A28F51" w:rsidR="00065F6C" w:rsidRDefault="00F6150F" w:rsidP="00065F6C">
      <w:pPr>
        <w:pStyle w:val="Heading3"/>
        <w:jc w:val="both"/>
      </w:pPr>
      <w:r>
        <w:t>Base</w:t>
      </w:r>
      <w:r w:rsidR="00065F6C">
        <w:t>Aquarium</w:t>
      </w:r>
    </w:p>
    <w:p w14:paraId="716F152E" w14:textId="21602446" w:rsidR="00065F6C" w:rsidRPr="00692E0A" w:rsidRDefault="00F6150F" w:rsidP="00065F6C">
      <w:pPr>
        <w:jc w:val="both"/>
        <w:rPr>
          <w:color w:val="FF0000"/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 w:rsidRPr="00692E0A">
        <w:rPr>
          <w:b/>
          <w:color w:val="FF0000"/>
        </w:rPr>
        <w:t>should not be able to be instantiated</w:t>
      </w:r>
      <w:r w:rsidR="00065F6C" w:rsidRPr="00692E0A">
        <w:rPr>
          <w:color w:val="FF0000"/>
        </w:rPr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E4ACCC7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77777777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7777777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65333E6" w14:textId="12D551C6" w:rsidR="00065F6C" w:rsidRPr="0031096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317C934C" w14:textId="132BA2BA" w:rsidR="00065F6C" w:rsidRDefault="00065F6C" w:rsidP="007F0BA8">
      <w:pPr>
        <w:jc w:val="both"/>
      </w:pP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Pr="00EE1163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 w:rsidRPr="00EE1163">
        <w:rPr>
          <w:rFonts w:ascii="Consolas" w:hAnsi="Consolas"/>
          <w:noProof/>
          <w:szCs w:val="24"/>
        </w:rPr>
        <w:lastRenderedPageBreak/>
        <w:t>int calculateComfort()</w:t>
      </w:r>
    </w:p>
    <w:p w14:paraId="2F6763D4" w14:textId="06290A95" w:rsidR="000E45B9" w:rsidRPr="00EE1163" w:rsidRDefault="000E45B9" w:rsidP="000E45B9">
      <w:pPr>
        <w:spacing w:before="0" w:after="0"/>
        <w:jc w:val="both"/>
        <w:rPr>
          <w:bCs/>
        </w:rPr>
      </w:pPr>
      <w:r w:rsidRPr="00EE1163">
        <w:rPr>
          <w:b/>
          <w:bCs/>
        </w:rPr>
        <w:t>Returns the sum</w:t>
      </w:r>
      <w:r w:rsidRPr="00EE1163">
        <w:rPr>
          <w:bCs/>
        </w:rPr>
        <w:t xml:space="preserve"> of </w:t>
      </w:r>
      <w:r w:rsidRPr="00EE1163">
        <w:rPr>
          <w:b/>
          <w:bCs/>
        </w:rPr>
        <w:t>each decoration’s comfort</w:t>
      </w:r>
      <w:r w:rsidRPr="00EE1163">
        <w:rPr>
          <w:bCs/>
        </w:rPr>
        <w:t xml:space="preserve"> in the </w:t>
      </w:r>
      <w:r w:rsidRPr="00EE1163">
        <w:rPr>
          <w:rFonts w:ascii="Consolas" w:hAnsi="Consolas"/>
          <w:b/>
        </w:rPr>
        <w:t>Aquarium</w:t>
      </w:r>
    </w:p>
    <w:p w14:paraId="6F879DB0" w14:textId="77777777" w:rsidR="000E45B9" w:rsidRPr="00EE1163" w:rsidRDefault="000E45B9" w:rsidP="000E45B9">
      <w:pPr>
        <w:spacing w:before="0" w:after="0"/>
        <w:jc w:val="both"/>
        <w:rPr>
          <w:bCs/>
        </w:rPr>
      </w:pPr>
    </w:p>
    <w:p w14:paraId="28768D59" w14:textId="201FF52E" w:rsidR="00065F6C" w:rsidRPr="00EE1163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 w:rsidRPr="00EE1163">
        <w:rPr>
          <w:rFonts w:ascii="Consolas" w:hAnsi="Consolas"/>
          <w:noProof/>
          <w:szCs w:val="24"/>
        </w:rPr>
        <w:t>void</w:t>
      </w:r>
      <w:r w:rsidR="00065F6C" w:rsidRPr="00EE1163">
        <w:rPr>
          <w:rFonts w:ascii="Consolas" w:hAnsi="Consolas"/>
          <w:noProof/>
          <w:szCs w:val="24"/>
        </w:rPr>
        <w:t xml:space="preserve"> addFish(Fish fish)</w:t>
      </w:r>
    </w:p>
    <w:p w14:paraId="6719638D" w14:textId="4D8CDEA4" w:rsidR="00065F6C" w:rsidRPr="00EE1163" w:rsidRDefault="00065F6C" w:rsidP="00065F6C">
      <w:r w:rsidRPr="00EE1163">
        <w:rPr>
          <w:b/>
        </w:rPr>
        <w:t>Adds</w:t>
      </w:r>
      <w:r w:rsidRPr="00EE1163">
        <w:t xml:space="preserve"> a </w:t>
      </w:r>
      <w:r w:rsidRPr="00EE1163">
        <w:rPr>
          <w:rFonts w:ascii="Consolas" w:hAnsi="Consolas"/>
          <w:b/>
          <w:noProof/>
        </w:rPr>
        <w:t>Fish</w:t>
      </w:r>
      <w:r w:rsidRPr="00EE1163">
        <w:t xml:space="preserve"> in the </w:t>
      </w:r>
      <w:r w:rsidRPr="00EE1163">
        <w:rPr>
          <w:rFonts w:ascii="Consolas" w:hAnsi="Consolas"/>
          <w:b/>
        </w:rPr>
        <w:t>Aquarium</w:t>
      </w:r>
      <w:r w:rsidRPr="00EE1163">
        <w:t xml:space="preserve"> if there is </w:t>
      </w:r>
      <w:r w:rsidRPr="00EE1163">
        <w:rPr>
          <w:b/>
        </w:rPr>
        <w:t>capacity</w:t>
      </w:r>
      <w:r w:rsidRPr="00EE1163">
        <w:t xml:space="preserve"> for it </w:t>
      </w:r>
    </w:p>
    <w:p w14:paraId="540CF85B" w14:textId="317A22AD" w:rsidR="00065F6C" w:rsidRPr="00EE1163" w:rsidRDefault="00D85CD3" w:rsidP="00D85CD3">
      <w:pPr>
        <w:jc w:val="both"/>
      </w:pPr>
      <w:r w:rsidRPr="00EE1163">
        <w:t xml:space="preserve">if there is </w:t>
      </w:r>
      <w:r w:rsidRPr="00EE1163">
        <w:rPr>
          <w:b/>
        </w:rPr>
        <w:t>not enough capacity</w:t>
      </w:r>
      <w:r w:rsidRPr="00EE1163">
        <w:t xml:space="preserve"> to </w:t>
      </w:r>
      <w:r w:rsidRPr="00EE1163">
        <w:rPr>
          <w:b/>
        </w:rPr>
        <w:t>add</w:t>
      </w:r>
      <w:r w:rsidRPr="00EE1163">
        <w:t xml:space="preserve"> the </w:t>
      </w:r>
      <w:r w:rsidRPr="00EE1163">
        <w:rPr>
          <w:rFonts w:ascii="Consolas" w:hAnsi="Consolas"/>
          <w:b/>
        </w:rPr>
        <w:t>Fish</w:t>
      </w:r>
      <w:r w:rsidRPr="00EE1163">
        <w:t xml:space="preserve"> in the </w:t>
      </w:r>
      <w:r w:rsidRPr="00EE1163">
        <w:rPr>
          <w:rFonts w:ascii="Consolas" w:hAnsi="Consolas"/>
          <w:b/>
        </w:rPr>
        <w:t>Aquarium</w:t>
      </w:r>
      <w:r w:rsidRPr="00EE1163">
        <w:t xml:space="preserve"> </w:t>
      </w:r>
      <w:r w:rsidRPr="00EE1163">
        <w:rPr>
          <w:b/>
        </w:rPr>
        <w:t xml:space="preserve">throw an </w:t>
      </w:r>
      <w:r w:rsidRPr="00EE1163">
        <w:rPr>
          <w:rFonts w:ascii="Consolas" w:hAnsi="Consolas"/>
          <w:b/>
          <w:noProof/>
        </w:rPr>
        <w:t>IllegalStateException</w:t>
      </w:r>
      <w:r w:rsidRPr="00EE1163">
        <w:t xml:space="preserve"> with </w:t>
      </w:r>
      <w:r w:rsidRPr="00EE1163">
        <w:rPr>
          <w:b/>
        </w:rPr>
        <w:t>the following message:</w:t>
      </w:r>
    </w:p>
    <w:p w14:paraId="6FC4C6F1" w14:textId="022BD6ED" w:rsidR="00065F6C" w:rsidRPr="00EE1163" w:rsidRDefault="00065F6C" w:rsidP="00D85CD3">
      <w:pPr>
        <w:pStyle w:val="ListParagraph"/>
        <w:numPr>
          <w:ilvl w:val="0"/>
          <w:numId w:val="35"/>
        </w:numPr>
        <w:jc w:val="both"/>
      </w:pPr>
      <w:r w:rsidRPr="00EE1163">
        <w:rPr>
          <w:rFonts w:ascii="Consolas" w:hAnsi="Consolas"/>
          <w:b/>
          <w:noProof/>
        </w:rPr>
        <w:t>"Not enough capacity."</w:t>
      </w:r>
    </w:p>
    <w:p w14:paraId="71D84198" w14:textId="77777777" w:rsidR="00D85CD3" w:rsidRPr="000A7563" w:rsidRDefault="00D85CD3" w:rsidP="00D85CD3">
      <w:pPr>
        <w:pStyle w:val="ListParagraph"/>
        <w:ind w:left="766"/>
        <w:jc w:val="both"/>
        <w:rPr>
          <w:highlight w:val="yellow"/>
        </w:rPr>
      </w:pPr>
    </w:p>
    <w:p w14:paraId="4115E2DA" w14:textId="786EAF21" w:rsidR="00D77689" w:rsidRPr="0048174A" w:rsidRDefault="00D77689" w:rsidP="00D77689">
      <w:pPr>
        <w:pStyle w:val="Heading5"/>
        <w:jc w:val="both"/>
        <w:rPr>
          <w:rFonts w:ascii="Consolas" w:hAnsi="Consolas"/>
          <w:noProof/>
          <w:szCs w:val="24"/>
          <w:highlight w:val="green"/>
        </w:rPr>
      </w:pPr>
      <w:r w:rsidRPr="0048174A">
        <w:rPr>
          <w:rFonts w:ascii="Consolas" w:hAnsi="Consolas"/>
          <w:noProof/>
          <w:szCs w:val="24"/>
          <w:highlight w:val="green"/>
        </w:rPr>
        <w:t>void removeFish(Fish fish)</w:t>
      </w:r>
    </w:p>
    <w:p w14:paraId="7FAC9B82" w14:textId="77777777" w:rsidR="00D77689" w:rsidRPr="0048174A" w:rsidRDefault="00D77689" w:rsidP="00D77689">
      <w:pPr>
        <w:rPr>
          <w:highlight w:val="green"/>
        </w:rPr>
      </w:pPr>
      <w:r w:rsidRPr="0048174A">
        <w:rPr>
          <w:highlight w:val="green"/>
        </w:rPr>
        <w:t xml:space="preserve">Removes a </w:t>
      </w:r>
      <w:r w:rsidRPr="0048174A">
        <w:rPr>
          <w:rFonts w:ascii="Consolas" w:hAnsi="Consolas"/>
          <w:b/>
          <w:noProof/>
          <w:highlight w:val="green"/>
        </w:rPr>
        <w:t>Fish</w:t>
      </w:r>
      <w:r w:rsidRPr="0048174A">
        <w:rPr>
          <w:highlight w:val="green"/>
        </w:rPr>
        <w:t xml:space="preserve"> from the </w:t>
      </w:r>
      <w:r w:rsidRPr="0048174A">
        <w:rPr>
          <w:rFonts w:ascii="Consolas" w:hAnsi="Consolas"/>
          <w:b/>
          <w:highlight w:val="green"/>
        </w:rPr>
        <w:t>Aquarium</w:t>
      </w:r>
      <w:r w:rsidRPr="0048174A">
        <w:rPr>
          <w:highlight w:val="green"/>
        </w:rPr>
        <w:t>.</w:t>
      </w:r>
    </w:p>
    <w:p w14:paraId="1BD6D406" w14:textId="6E031CCF" w:rsidR="00D77689" w:rsidRPr="0048174A" w:rsidRDefault="000C7777" w:rsidP="00D77689">
      <w:pPr>
        <w:pStyle w:val="Heading5"/>
        <w:jc w:val="both"/>
        <w:rPr>
          <w:rFonts w:ascii="Consolas" w:hAnsi="Consolas"/>
          <w:noProof/>
          <w:szCs w:val="24"/>
          <w:highlight w:val="green"/>
        </w:rPr>
      </w:pPr>
      <w:r w:rsidRPr="0048174A">
        <w:rPr>
          <w:rFonts w:ascii="Consolas" w:hAnsi="Consolas"/>
          <w:noProof/>
          <w:szCs w:val="24"/>
          <w:highlight w:val="green"/>
        </w:rPr>
        <w:t>void</w:t>
      </w:r>
      <w:r w:rsidR="00D77689" w:rsidRPr="0048174A">
        <w:rPr>
          <w:rFonts w:ascii="Consolas" w:hAnsi="Consolas"/>
          <w:noProof/>
          <w:szCs w:val="24"/>
          <w:highlight w:val="green"/>
        </w:rPr>
        <w:t xml:space="preserve"> addDecoration(Decoration decoration)</w:t>
      </w:r>
    </w:p>
    <w:p w14:paraId="1B909F28" w14:textId="77777777" w:rsidR="00D77689" w:rsidRPr="0048174A" w:rsidRDefault="00D77689" w:rsidP="00D77689">
      <w:pPr>
        <w:rPr>
          <w:highlight w:val="green"/>
        </w:rPr>
      </w:pPr>
      <w:r w:rsidRPr="0048174A">
        <w:rPr>
          <w:highlight w:val="green"/>
        </w:rPr>
        <w:t xml:space="preserve">Adds a </w:t>
      </w:r>
      <w:r w:rsidRPr="0048174A">
        <w:rPr>
          <w:rFonts w:ascii="Consolas" w:hAnsi="Consolas"/>
          <w:b/>
          <w:noProof/>
          <w:highlight w:val="green"/>
        </w:rPr>
        <w:t>Decoration</w:t>
      </w:r>
      <w:r w:rsidRPr="0048174A">
        <w:rPr>
          <w:highlight w:val="green"/>
        </w:rPr>
        <w:t xml:space="preserve"> in the </w:t>
      </w:r>
      <w:r w:rsidRPr="0048174A">
        <w:rPr>
          <w:rFonts w:ascii="Consolas" w:hAnsi="Consolas"/>
          <w:b/>
          <w:highlight w:val="green"/>
        </w:rPr>
        <w:t>Aquarium</w:t>
      </w:r>
      <w:r w:rsidRPr="0048174A">
        <w:rPr>
          <w:highlight w:val="green"/>
        </w:rPr>
        <w:t>.</w:t>
      </w:r>
    </w:p>
    <w:p w14:paraId="6E99D3EF" w14:textId="27B8BBB7" w:rsidR="00D77689" w:rsidRPr="0048174A" w:rsidRDefault="000C7777" w:rsidP="00D77689">
      <w:pPr>
        <w:pStyle w:val="Heading5"/>
        <w:jc w:val="both"/>
        <w:rPr>
          <w:rFonts w:ascii="Consolas" w:hAnsi="Consolas"/>
          <w:noProof/>
          <w:szCs w:val="24"/>
          <w:highlight w:val="green"/>
        </w:rPr>
      </w:pPr>
      <w:r w:rsidRPr="0048174A">
        <w:rPr>
          <w:rFonts w:ascii="Consolas" w:hAnsi="Consolas"/>
          <w:noProof/>
          <w:szCs w:val="24"/>
          <w:highlight w:val="green"/>
        </w:rPr>
        <w:t>void</w:t>
      </w:r>
      <w:r w:rsidR="00D77689" w:rsidRPr="0048174A">
        <w:rPr>
          <w:rFonts w:ascii="Consolas" w:hAnsi="Consolas"/>
          <w:noProof/>
          <w:szCs w:val="24"/>
          <w:highlight w:val="green"/>
        </w:rPr>
        <w:t xml:space="preserve"> feed()</w:t>
      </w:r>
    </w:p>
    <w:p w14:paraId="1E64703D" w14:textId="7950BAA7" w:rsidR="00D77689" w:rsidRPr="0048174A" w:rsidRDefault="00D77689" w:rsidP="00D77689">
      <w:pPr>
        <w:jc w:val="both"/>
      </w:pPr>
      <w:r w:rsidRPr="0048174A">
        <w:rPr>
          <w:noProof/>
          <w:highlight w:val="green"/>
        </w:rPr>
        <w:t xml:space="preserve">The </w:t>
      </w:r>
      <w:r w:rsidRPr="0048174A">
        <w:rPr>
          <w:rFonts w:ascii="Consolas" w:hAnsi="Consolas"/>
          <w:b/>
          <w:noProof/>
          <w:highlight w:val="green"/>
        </w:rPr>
        <w:t>feed()</w:t>
      </w:r>
      <w:r w:rsidRPr="0048174A">
        <w:rPr>
          <w:highlight w:val="green"/>
        </w:rPr>
        <w:t xml:space="preserve"> method </w:t>
      </w:r>
      <w:r w:rsidRPr="0048174A">
        <w:rPr>
          <w:b/>
          <w:highlight w:val="green"/>
        </w:rPr>
        <w:t>feeds</w:t>
      </w:r>
      <w:r w:rsidRPr="0048174A">
        <w:rPr>
          <w:highlight w:val="green"/>
        </w:rPr>
        <w:t xml:space="preserve"> </w:t>
      </w:r>
      <w:r w:rsidRPr="0048174A">
        <w:rPr>
          <w:b/>
          <w:highlight w:val="green"/>
        </w:rPr>
        <w:t>all fishes</w:t>
      </w:r>
      <w:r w:rsidRPr="0048174A">
        <w:rPr>
          <w:highlight w:val="green"/>
        </w:rPr>
        <w:t xml:space="preserve"> </w:t>
      </w:r>
      <w:r w:rsidR="000C7777" w:rsidRPr="0048174A">
        <w:rPr>
          <w:highlight w:val="green"/>
        </w:rPr>
        <w:t>in the aquarium</w:t>
      </w:r>
      <w:r w:rsidRPr="0048174A">
        <w:rPr>
          <w:highlight w:val="green"/>
        </w:rPr>
        <w:t>.</w:t>
      </w:r>
    </w:p>
    <w:p w14:paraId="33D25704" w14:textId="7F59FD6B" w:rsidR="00D77689" w:rsidRPr="000A7563" w:rsidRDefault="00D77689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0A7563">
        <w:rPr>
          <w:rFonts w:ascii="Consolas" w:hAnsi="Consolas"/>
          <w:noProof/>
          <w:szCs w:val="24"/>
          <w:highlight w:val="yellow"/>
        </w:rPr>
        <w:t>String getInfo()</w:t>
      </w:r>
    </w:p>
    <w:p w14:paraId="27610B39" w14:textId="6D156D56" w:rsidR="00D77689" w:rsidRPr="000A7563" w:rsidRDefault="00D77689" w:rsidP="00D77689">
      <w:pPr>
        <w:jc w:val="both"/>
        <w:rPr>
          <w:highlight w:val="yellow"/>
        </w:rPr>
      </w:pPr>
      <w:r w:rsidRPr="000A7563">
        <w:rPr>
          <w:b/>
          <w:highlight w:val="yellow"/>
        </w:rPr>
        <w:t>Returns</w:t>
      </w:r>
      <w:r w:rsidRPr="000A7563">
        <w:rPr>
          <w:highlight w:val="yellow"/>
        </w:rPr>
        <w:t xml:space="preserve"> a </w:t>
      </w:r>
      <w:r w:rsidR="00082150" w:rsidRPr="000A7563">
        <w:rPr>
          <w:rFonts w:ascii="Consolas" w:hAnsi="Consolas"/>
          <w:b/>
          <w:noProof/>
          <w:highlight w:val="yellow"/>
        </w:rPr>
        <w:t>S</w:t>
      </w:r>
      <w:r w:rsidRPr="000A7563">
        <w:rPr>
          <w:rFonts w:ascii="Consolas" w:hAnsi="Consolas"/>
          <w:b/>
          <w:noProof/>
          <w:highlight w:val="yellow"/>
        </w:rPr>
        <w:t>tring</w:t>
      </w:r>
      <w:r w:rsidRPr="000A7563">
        <w:rPr>
          <w:highlight w:val="yellow"/>
        </w:rPr>
        <w:t xml:space="preserve"> with </w:t>
      </w:r>
      <w:r w:rsidRPr="000A7563">
        <w:rPr>
          <w:b/>
          <w:highlight w:val="yellow"/>
        </w:rPr>
        <w:t>information</w:t>
      </w:r>
      <w:r w:rsidRPr="000A7563">
        <w:rPr>
          <w:highlight w:val="yellow"/>
        </w:rPr>
        <w:t xml:space="preserve"> about the </w:t>
      </w:r>
      <w:r w:rsidRPr="000A7563">
        <w:rPr>
          <w:rFonts w:ascii="Consolas" w:hAnsi="Consolas"/>
          <w:b/>
          <w:highlight w:val="yellow"/>
        </w:rPr>
        <w:t>Aquarium</w:t>
      </w:r>
      <w:r w:rsidRPr="000A7563">
        <w:rPr>
          <w:highlight w:val="yellow"/>
        </w:rPr>
        <w:t xml:space="preserve"> in the format below. If the </w:t>
      </w:r>
      <w:r w:rsidRPr="000A7563">
        <w:rPr>
          <w:rFonts w:ascii="Consolas" w:hAnsi="Consolas"/>
          <w:b/>
          <w:highlight w:val="yellow"/>
        </w:rPr>
        <w:t>Aquarium</w:t>
      </w:r>
      <w:r w:rsidRPr="000A7563">
        <w:rPr>
          <w:b/>
          <w:highlight w:val="yellow"/>
        </w:rPr>
        <w:t xml:space="preserve"> doesn't have fish</w:t>
      </w:r>
      <w:r w:rsidRPr="000A7563">
        <w:rPr>
          <w:highlight w:val="yellow"/>
        </w:rPr>
        <w:t xml:space="preserve">, print </w:t>
      </w:r>
      <w:r w:rsidRPr="000A7563">
        <w:rPr>
          <w:b/>
          <w:highlight w:val="yellow"/>
        </w:rPr>
        <w:t>"none"</w:t>
      </w:r>
      <w:r w:rsidRPr="000A7563">
        <w:rPr>
          <w:highlight w:val="yellow"/>
        </w:rPr>
        <w:t xml:space="preserve"> instead.</w:t>
      </w:r>
    </w:p>
    <w:p w14:paraId="50F84A38" w14:textId="5F1BB7EF" w:rsidR="00D77689" w:rsidRPr="00D77689" w:rsidRDefault="00D77689" w:rsidP="00D77689">
      <w:pPr>
        <w:rPr>
          <w:rFonts w:ascii="Consolas" w:hAnsi="Consolas"/>
          <w:b/>
          <w:noProof/>
        </w:rPr>
      </w:pPr>
      <w:r w:rsidRPr="000A7563">
        <w:rPr>
          <w:rFonts w:ascii="Consolas" w:hAnsi="Consolas"/>
          <w:b/>
          <w:noProof/>
          <w:highlight w:val="yellow"/>
        </w:rPr>
        <w:t>"{aquariumName} ({aquariumType}):</w:t>
      </w:r>
      <w:r w:rsidRPr="000A7563">
        <w:rPr>
          <w:rFonts w:ascii="Consolas" w:hAnsi="Consolas"/>
          <w:b/>
          <w:noProof/>
          <w:highlight w:val="yellow"/>
        </w:rPr>
        <w:br/>
        <w:t>Fish: {fishName1} {fishName2} {fishName3} (…) / none</w:t>
      </w:r>
      <w:r w:rsidRPr="000A7563">
        <w:rPr>
          <w:rFonts w:ascii="Consolas" w:hAnsi="Consolas"/>
          <w:b/>
          <w:noProof/>
          <w:highlight w:val="yellow"/>
        </w:rPr>
        <w:br/>
        <w:t>Decorations: {decorationsCount}</w:t>
      </w:r>
      <w:r w:rsidRPr="000A7563">
        <w:rPr>
          <w:rFonts w:ascii="Consolas" w:hAnsi="Consolas"/>
          <w:b/>
          <w:noProof/>
          <w:highlight w:val="yellow"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77777777" w:rsidR="00D77689" w:rsidRPr="00FC1C69" w:rsidRDefault="00D77689" w:rsidP="00D77689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77777777" w:rsidR="00D77689" w:rsidRDefault="00D77689" w:rsidP="00D77689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77777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Pr="00204725">
        <w:rPr>
          <w:rFonts w:ascii="Consolas" w:hAnsi="Consolas"/>
          <w:b/>
        </w:rPr>
        <w:t>AquaShop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</w:t>
      </w:r>
      <w:r w:rsidR="00D77689" w:rsidRPr="00692E0A">
        <w:rPr>
          <w:b/>
          <w:color w:val="FF0000"/>
        </w:rPr>
        <w:t>unmodifiable</w:t>
      </w:r>
      <w:r w:rsidR="00D77689">
        <w:rPr>
          <w:b/>
        </w:rPr>
        <w:t>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77777777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77777777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692E0A">
        <w:rPr>
          <w:b/>
          <w:color w:val="FF0000"/>
        </w:rPr>
        <w:t>Otherwise</w:t>
      </w:r>
      <w:r w:rsidRPr="00692E0A">
        <w:rPr>
          <w:color w:val="FF0000"/>
        </w:rPr>
        <w:t xml:space="preserve">, returns </w:t>
      </w:r>
      <w:r w:rsidRPr="00692E0A">
        <w:rPr>
          <w:b/>
          <w:color w:val="FF0000"/>
        </w:rPr>
        <w:t>null</w:t>
      </w:r>
      <w:r w:rsidRPr="00692E0A">
        <w:rPr>
          <w:color w:val="FF0000"/>
        </w:rP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r>
        <w:rPr>
          <w:rFonts w:ascii="Consolas" w:hAnsi="Consolas"/>
          <w:b/>
        </w:rPr>
        <w:t>DecorationRepository</w:t>
      </w:r>
      <w:r>
        <w:t xml:space="preserve"> </w:t>
      </w:r>
    </w:p>
    <w:p w14:paraId="02209D97" w14:textId="510EF70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FreshwaterAquarium</w:t>
      </w:r>
      <w:r>
        <w:t>" and "</w:t>
      </w:r>
      <w:r w:rsidRPr="00F875DD">
        <w:rPr>
          <w:rFonts w:ascii="Consolas" w:hAnsi="Consolas"/>
          <w:b/>
        </w:rPr>
        <w:t>SaltwaterAquarium</w:t>
      </w:r>
      <w:r>
        <w:t>".</w:t>
      </w:r>
    </w:p>
    <w:p w14:paraId="24B3F162" w14:textId="415291BE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 w:rsidR="0068200B">
        <w:rPr>
          <w:rFonts w:ascii="Consolas" w:hAnsi="Consolas"/>
          <w:b/>
          <w:noProof/>
        </w:rPr>
        <w:t>llegalArgument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39B3151D" w14:textId="77777777" w:rsidR="00AA19A3" w:rsidRPr="00AA19A3" w:rsidRDefault="00AA19A3" w:rsidP="00AA19A3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{aquariumType}."</w:t>
      </w:r>
    </w:p>
    <w:p w14:paraId="16F422AE" w14:textId="2EE31A05" w:rsidR="004544FA" w:rsidRDefault="004544FA" w:rsidP="00E577A2">
      <w:pPr>
        <w:jc w:val="both"/>
      </w:pP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7C5DC5A3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41121AE" w14:textId="69AD5A68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decorationType</w:t>
      </w:r>
      <w:proofErr w:type="spellEnd"/>
      <w:r w:rsidRPr="004A6DB0">
        <w:rPr>
          <w:rFonts w:ascii="Consolas" w:hAnsi="Consolas"/>
          <w:b/>
        </w:rPr>
        <w:t>}."</w:t>
      </w:r>
    </w:p>
    <w:p w14:paraId="5969FD1E" w14:textId="522056CB" w:rsidR="004544FA" w:rsidRDefault="004544FA" w:rsidP="00E577A2">
      <w:pPr>
        <w:jc w:val="both"/>
      </w:pP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{decorationType}.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56F7F" w:rsidRDefault="004A6DB0" w:rsidP="004A6DB0">
      <w:pPr>
        <w:jc w:val="both"/>
        <w:rPr>
          <w:highlight w:val="green"/>
        </w:rPr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 xml:space="preserve">", </w:t>
      </w:r>
      <w:r w:rsidRPr="00356F7F">
        <w:rPr>
          <w:highlight w:val="green"/>
        </w:rPr>
        <w:t>"</w:t>
      </w:r>
      <w:proofErr w:type="spellStart"/>
      <w:r w:rsidRPr="00356F7F">
        <w:rPr>
          <w:rFonts w:ascii="Consolas" w:hAnsi="Consolas"/>
          <w:b/>
          <w:highlight w:val="green"/>
        </w:rPr>
        <w:t>SaltwaterFish</w:t>
      </w:r>
      <w:proofErr w:type="spellEnd"/>
      <w:r w:rsidR="00444552" w:rsidRPr="00356F7F">
        <w:rPr>
          <w:highlight w:val="green"/>
        </w:rPr>
        <w:t>".</w:t>
      </w:r>
      <w:r w:rsidR="00314A6C" w:rsidRPr="00356F7F">
        <w:rPr>
          <w:highlight w:val="green"/>
        </w:rPr>
        <w:t xml:space="preserve"> </w:t>
      </w:r>
    </w:p>
    <w:p w14:paraId="59860927" w14:textId="561CED49" w:rsidR="004A6DB0" w:rsidRPr="00356F7F" w:rsidRDefault="004A6DB0" w:rsidP="004A6DB0">
      <w:pPr>
        <w:jc w:val="both"/>
        <w:rPr>
          <w:highlight w:val="green"/>
        </w:rPr>
      </w:pPr>
      <w:r w:rsidRPr="00356F7F">
        <w:rPr>
          <w:highlight w:val="green"/>
        </w:rPr>
        <w:t xml:space="preserve">If the </w:t>
      </w:r>
      <w:r w:rsidRPr="00356F7F">
        <w:rPr>
          <w:rFonts w:ascii="Consolas" w:hAnsi="Consolas"/>
          <w:b/>
          <w:noProof/>
          <w:highlight w:val="green"/>
        </w:rPr>
        <w:t>Fish</w:t>
      </w:r>
      <w:r w:rsidRPr="00356F7F">
        <w:rPr>
          <w:highlight w:val="green"/>
        </w:rPr>
        <w:t xml:space="preserve"> </w:t>
      </w:r>
      <w:r w:rsidRPr="00356F7F">
        <w:rPr>
          <w:b/>
          <w:highlight w:val="green"/>
        </w:rPr>
        <w:t>type</w:t>
      </w:r>
      <w:r w:rsidRPr="00356F7F">
        <w:rPr>
          <w:highlight w:val="green"/>
        </w:rPr>
        <w:t xml:space="preserve"> is </w:t>
      </w:r>
      <w:r w:rsidRPr="00356F7F">
        <w:rPr>
          <w:b/>
          <w:highlight w:val="green"/>
        </w:rPr>
        <w:t>invalid</w:t>
      </w:r>
      <w:r w:rsidRPr="00356F7F">
        <w:rPr>
          <w:highlight w:val="green"/>
        </w:rPr>
        <w:t xml:space="preserve">, you have to </w:t>
      </w:r>
      <w:r w:rsidRPr="00356F7F">
        <w:rPr>
          <w:b/>
          <w:highlight w:val="green"/>
        </w:rPr>
        <w:t xml:space="preserve">throw an </w:t>
      </w:r>
      <w:r w:rsidR="004A1FCA" w:rsidRPr="00356F7F">
        <w:rPr>
          <w:rFonts w:ascii="Consolas" w:hAnsi="Consolas"/>
          <w:b/>
          <w:noProof/>
          <w:highlight w:val="green"/>
        </w:rPr>
        <w:t>IllegalArgumentException</w:t>
      </w:r>
      <w:r w:rsidR="004A1FCA" w:rsidRPr="00356F7F">
        <w:rPr>
          <w:highlight w:val="green"/>
        </w:rPr>
        <w:t xml:space="preserve"> </w:t>
      </w:r>
      <w:r w:rsidRPr="00356F7F">
        <w:rPr>
          <w:highlight w:val="green"/>
        </w:rPr>
        <w:t xml:space="preserve">with </w:t>
      </w:r>
      <w:r w:rsidRPr="00356F7F">
        <w:rPr>
          <w:b/>
          <w:highlight w:val="green"/>
        </w:rPr>
        <w:t>the following message</w:t>
      </w:r>
      <w:r w:rsidRPr="00356F7F">
        <w:rPr>
          <w:highlight w:val="green"/>
        </w:rPr>
        <w:t>:</w:t>
      </w:r>
    </w:p>
    <w:p w14:paraId="061A0253" w14:textId="1722BDC5" w:rsidR="004A6DB0" w:rsidRPr="00356F7F" w:rsidRDefault="004A6DB0" w:rsidP="004A6DB0">
      <w:pPr>
        <w:pStyle w:val="ListParagraph"/>
        <w:numPr>
          <w:ilvl w:val="0"/>
          <w:numId w:val="35"/>
        </w:numPr>
        <w:jc w:val="both"/>
        <w:rPr>
          <w:highlight w:val="green"/>
        </w:rPr>
      </w:pPr>
      <w:r w:rsidRPr="00356F7F">
        <w:rPr>
          <w:rFonts w:ascii="Consolas" w:hAnsi="Consolas"/>
          <w:b/>
          <w:highlight w:val="green"/>
        </w:rPr>
        <w:t xml:space="preserve">"Invalid </w:t>
      </w:r>
      <w:r w:rsidR="002C3BAD" w:rsidRPr="00356F7F">
        <w:rPr>
          <w:rFonts w:ascii="Consolas" w:hAnsi="Consolas"/>
          <w:b/>
          <w:highlight w:val="green"/>
        </w:rPr>
        <w:t>f</w:t>
      </w:r>
      <w:r w:rsidRPr="00356F7F">
        <w:rPr>
          <w:rFonts w:ascii="Consolas" w:hAnsi="Consolas"/>
          <w:b/>
          <w:highlight w:val="green"/>
        </w:rPr>
        <w:t>ish type."</w:t>
      </w:r>
      <w:r w:rsidRPr="00356F7F">
        <w:rPr>
          <w:highlight w:val="green"/>
        </w:rPr>
        <w:t xml:space="preserve"> - if the </w:t>
      </w:r>
      <w:r w:rsidRPr="00356F7F">
        <w:rPr>
          <w:rFonts w:ascii="Consolas" w:hAnsi="Consolas"/>
          <w:b/>
          <w:noProof/>
          <w:highlight w:val="green"/>
        </w:rPr>
        <w:t>Fish</w:t>
      </w:r>
      <w:r w:rsidRPr="00356F7F">
        <w:rPr>
          <w:highlight w:val="green"/>
        </w:rPr>
        <w:t xml:space="preserve"> </w:t>
      </w:r>
      <w:r w:rsidRPr="00356F7F">
        <w:rPr>
          <w:b/>
          <w:highlight w:val="green"/>
        </w:rPr>
        <w:t>type</w:t>
      </w:r>
      <w:r w:rsidRPr="00356F7F">
        <w:rPr>
          <w:highlight w:val="green"/>
        </w:rPr>
        <w:t xml:space="preserve"> is </w:t>
      </w:r>
      <w:r w:rsidRPr="00356F7F">
        <w:rPr>
          <w:b/>
          <w:highlight w:val="green"/>
        </w:rPr>
        <w:t>invalid</w:t>
      </w:r>
    </w:p>
    <w:p w14:paraId="537F2CB0" w14:textId="26934CCA" w:rsidR="00444552" w:rsidRPr="00356F7F" w:rsidRDefault="004A6DB0" w:rsidP="00D85CD3">
      <w:pPr>
        <w:jc w:val="both"/>
        <w:rPr>
          <w:highlight w:val="green"/>
        </w:rPr>
      </w:pPr>
      <w:r w:rsidRPr="00356F7F">
        <w:rPr>
          <w:highlight w:val="green"/>
        </w:rPr>
        <w:t xml:space="preserve">If </w:t>
      </w:r>
      <w:r w:rsidRPr="00356F7F">
        <w:rPr>
          <w:b/>
          <w:highlight w:val="green"/>
        </w:rPr>
        <w:t>no errors</w:t>
      </w:r>
      <w:r w:rsidRPr="00356F7F">
        <w:rPr>
          <w:highlight w:val="green"/>
        </w:rPr>
        <w:t xml:space="preserve"> are </w:t>
      </w:r>
      <w:r w:rsidRPr="00356F7F">
        <w:rPr>
          <w:b/>
          <w:highlight w:val="green"/>
        </w:rPr>
        <w:t>thrown</w:t>
      </w:r>
      <w:r w:rsidRPr="00356F7F">
        <w:rPr>
          <w:highlight w:val="green"/>
        </w:rPr>
        <w:t xml:space="preserve">, </w:t>
      </w:r>
      <w:r w:rsidRPr="00356F7F">
        <w:rPr>
          <w:b/>
          <w:highlight w:val="green"/>
        </w:rPr>
        <w:t>return</w:t>
      </w:r>
      <w:r w:rsidRPr="00356F7F">
        <w:rPr>
          <w:highlight w:val="green"/>
        </w:rPr>
        <w:t xml:space="preserve"> </w:t>
      </w:r>
      <w:r w:rsidR="00444552" w:rsidRPr="00356F7F">
        <w:rPr>
          <w:highlight w:val="green"/>
        </w:rPr>
        <w:t>one of the following strings:</w:t>
      </w:r>
    </w:p>
    <w:p w14:paraId="50E23554" w14:textId="77777777" w:rsidR="00444552" w:rsidRPr="00356F7F" w:rsidRDefault="00444552" w:rsidP="00444552">
      <w:pPr>
        <w:pStyle w:val="ListParagraph"/>
        <w:numPr>
          <w:ilvl w:val="0"/>
          <w:numId w:val="35"/>
        </w:numPr>
        <w:jc w:val="both"/>
        <w:rPr>
          <w:highlight w:val="green"/>
        </w:rPr>
      </w:pPr>
      <w:r w:rsidRPr="00356F7F">
        <w:rPr>
          <w:rFonts w:ascii="Consolas" w:hAnsi="Consolas"/>
          <w:b/>
          <w:noProof/>
          <w:highlight w:val="green"/>
        </w:rPr>
        <w:t>"Not enough capacity."</w:t>
      </w:r>
      <w:r w:rsidRPr="00356F7F">
        <w:rPr>
          <w:highlight w:val="green"/>
        </w:rPr>
        <w:t xml:space="preserve"> - if there is </w:t>
      </w:r>
      <w:r w:rsidRPr="00356F7F">
        <w:rPr>
          <w:b/>
          <w:highlight w:val="green"/>
        </w:rPr>
        <w:t>not enough capacity</w:t>
      </w:r>
      <w:r w:rsidRPr="00356F7F">
        <w:rPr>
          <w:highlight w:val="green"/>
        </w:rPr>
        <w:t xml:space="preserve"> to </w:t>
      </w:r>
      <w:r w:rsidRPr="00356F7F">
        <w:rPr>
          <w:b/>
          <w:highlight w:val="green"/>
        </w:rPr>
        <w:t>add</w:t>
      </w:r>
      <w:r w:rsidRPr="00356F7F">
        <w:rPr>
          <w:highlight w:val="green"/>
        </w:rPr>
        <w:t xml:space="preserve"> the </w:t>
      </w:r>
      <w:r w:rsidRPr="00356F7F">
        <w:rPr>
          <w:rFonts w:ascii="Consolas" w:hAnsi="Consolas"/>
          <w:b/>
          <w:highlight w:val="green"/>
        </w:rPr>
        <w:t>Fish</w:t>
      </w:r>
      <w:r w:rsidRPr="00356F7F">
        <w:rPr>
          <w:highlight w:val="green"/>
        </w:rPr>
        <w:t xml:space="preserve"> in the </w:t>
      </w:r>
      <w:r w:rsidRPr="00356F7F">
        <w:rPr>
          <w:rFonts w:ascii="Consolas" w:hAnsi="Consolas"/>
          <w:b/>
          <w:highlight w:val="green"/>
        </w:rPr>
        <w:t>Aquarium</w:t>
      </w:r>
    </w:p>
    <w:p w14:paraId="1124A5BE" w14:textId="3478640E" w:rsidR="00444552" w:rsidRPr="00356F7F" w:rsidRDefault="00444552" w:rsidP="00444552">
      <w:pPr>
        <w:pStyle w:val="ListParagraph"/>
        <w:numPr>
          <w:ilvl w:val="0"/>
          <w:numId w:val="35"/>
        </w:numPr>
        <w:jc w:val="both"/>
        <w:rPr>
          <w:highlight w:val="green"/>
        </w:rPr>
      </w:pPr>
      <w:r w:rsidRPr="00356F7F">
        <w:rPr>
          <w:rFonts w:ascii="Consolas" w:hAnsi="Consolas"/>
          <w:b/>
          <w:noProof/>
          <w:highlight w:val="green"/>
        </w:rPr>
        <w:lastRenderedPageBreak/>
        <w:t>"Water not suitable."</w:t>
      </w:r>
      <w:r w:rsidRPr="00356F7F">
        <w:rPr>
          <w:highlight w:val="green"/>
        </w:rPr>
        <w:t xml:space="preserve"> - if the </w:t>
      </w:r>
      <w:r w:rsidRPr="00356F7F">
        <w:rPr>
          <w:rFonts w:ascii="Consolas" w:hAnsi="Consolas"/>
          <w:b/>
          <w:highlight w:val="green"/>
        </w:rPr>
        <w:t>Fish</w:t>
      </w:r>
      <w:r w:rsidRPr="00356F7F">
        <w:rPr>
          <w:highlight w:val="green"/>
        </w:rPr>
        <w:t xml:space="preserve"> </w:t>
      </w:r>
      <w:r w:rsidRPr="00356F7F">
        <w:rPr>
          <w:b/>
          <w:highlight w:val="green"/>
        </w:rPr>
        <w:t>cannot live</w:t>
      </w:r>
      <w:r w:rsidRPr="00356F7F">
        <w:rPr>
          <w:highlight w:val="green"/>
        </w:rPr>
        <w:t xml:space="preserve"> in the </w:t>
      </w:r>
      <w:r w:rsidRPr="00356F7F">
        <w:rPr>
          <w:rFonts w:ascii="Consolas" w:hAnsi="Consolas"/>
          <w:b/>
          <w:highlight w:val="green"/>
        </w:rPr>
        <w:t>Aquarium</w:t>
      </w:r>
    </w:p>
    <w:p w14:paraId="5852B6C4" w14:textId="77777777" w:rsidR="00444552" w:rsidRPr="00356F7F" w:rsidRDefault="00444552" w:rsidP="00444552">
      <w:pPr>
        <w:pStyle w:val="ListParagraph"/>
        <w:numPr>
          <w:ilvl w:val="0"/>
          <w:numId w:val="35"/>
        </w:numPr>
        <w:jc w:val="both"/>
        <w:rPr>
          <w:highlight w:val="green"/>
        </w:rPr>
      </w:pPr>
      <w:r w:rsidRPr="00356F7F">
        <w:rPr>
          <w:rFonts w:ascii="Consolas" w:hAnsi="Consolas"/>
          <w:b/>
          <w:noProof/>
          <w:highlight w:val="green"/>
        </w:rPr>
        <w:t>"Successfully added {fishType} to {aquariumName}."</w:t>
      </w:r>
      <w:r w:rsidRPr="00356F7F">
        <w:rPr>
          <w:rFonts w:cstheme="minorHAnsi"/>
          <w:color w:val="A31515"/>
          <w:sz w:val="19"/>
          <w:szCs w:val="19"/>
          <w:highlight w:val="green"/>
        </w:rPr>
        <w:t xml:space="preserve"> </w:t>
      </w:r>
      <w:r w:rsidRPr="00356F7F">
        <w:rPr>
          <w:highlight w:val="green"/>
        </w:rPr>
        <w:t xml:space="preserve">- if the </w:t>
      </w:r>
      <w:r w:rsidRPr="00356F7F">
        <w:rPr>
          <w:rFonts w:ascii="Consolas" w:hAnsi="Consolas"/>
          <w:b/>
          <w:highlight w:val="green"/>
        </w:rPr>
        <w:t>Fish</w:t>
      </w:r>
      <w:r w:rsidRPr="00356F7F">
        <w:rPr>
          <w:highlight w:val="green"/>
        </w:rPr>
        <w:t xml:space="preserve"> is </w:t>
      </w:r>
      <w:r w:rsidRPr="00356F7F">
        <w:rPr>
          <w:b/>
          <w:highlight w:val="green"/>
        </w:rPr>
        <w:t>added successfully</w:t>
      </w:r>
      <w:r w:rsidRPr="00356F7F">
        <w:rPr>
          <w:highlight w:val="green"/>
        </w:rPr>
        <w:t xml:space="preserve"> in the </w:t>
      </w:r>
      <w:r w:rsidRPr="00356F7F">
        <w:rPr>
          <w:rFonts w:ascii="Consolas" w:hAnsi="Consolas"/>
          <w:b/>
          <w:highlight w:val="green"/>
        </w:rPr>
        <w:t>Aquarium</w:t>
      </w:r>
    </w:p>
    <w:p w14:paraId="09A331B9" w14:textId="77777777" w:rsidR="00444552" w:rsidRPr="00E312F1" w:rsidRDefault="00444552" w:rsidP="00444552">
      <w:pPr>
        <w:pStyle w:val="ListParagraph"/>
        <w:ind w:left="766"/>
        <w:jc w:val="both"/>
        <w:rPr>
          <w:highlight w:val="red"/>
        </w:rPr>
      </w:pP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77777777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’s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’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{aquariumName}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49CDC8F7" w14:textId="3A3A05AA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"{aquariumName} ({aquariumType}):</w:t>
      </w:r>
      <w:r w:rsidRPr="004A6DB0">
        <w:rPr>
          <w:rFonts w:ascii="Consolas" w:hAnsi="Consolas"/>
          <w:b/>
        </w:rPr>
        <w:br/>
        <w:t>Fish: {fishName1} {fishName2} {fishName3} (…) / 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6A391B4" w14:textId="1AB73F8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{aquariumName} ({aquariumType}):</w:t>
      </w:r>
      <w:r w:rsidRPr="004A6DB0">
        <w:rPr>
          <w:rFonts w:ascii="Consolas" w:hAnsi="Consolas"/>
          <w:b/>
        </w:rPr>
        <w:br/>
        <w:t>Fish: {fishName1} {fishName2} {fishName3} (…) / 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lastRenderedPageBreak/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3AE6A15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C8B99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7B856D2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8BAAA45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22FF32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25A4EAB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2CE631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Angelfish 22.33</w:t>
            </w:r>
          </w:p>
          <w:p w14:paraId="02BC9B64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 Anglerfish 48.84</w:t>
            </w:r>
          </w:p>
          <w:p w14:paraId="18A1EE9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174C1273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CalculateValue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5C6C713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4740F21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DBEF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6F7CFBD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8D65FD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Ornament.</w:t>
            </w:r>
          </w:p>
          <w:p w14:paraId="4326A0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BE37FB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1A70DC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Ornament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79E8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51851D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10982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54DD3BB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Aquarium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is 96.17.</w:t>
            </w:r>
          </w:p>
          <w:p w14:paraId="46494E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054BB4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458AF1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Fish: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</w:t>
            </w:r>
          </w:p>
          <w:p w14:paraId="1942440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</w:t>
            </w:r>
          </w:p>
          <w:p w14:paraId="5CFFC99A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5BE5F6F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2040D37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1FCBB91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Emerald Catfish 7.32</w:t>
            </w:r>
          </w:p>
          <w:p w14:paraId="07B48CE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SweetwaterFish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Diamond Catfish 3.50</w:t>
            </w:r>
          </w:p>
          <w:p w14:paraId="348D807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Chico Stingray 33.99</w:t>
            </w:r>
          </w:p>
          <w:p w14:paraId="3385F7D9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Bully Shark 48.99</w:t>
            </w:r>
          </w:p>
          <w:p w14:paraId="3582168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AA6F29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1B55183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3404F37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FC229F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2FC90F2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4F5FDBE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1C145617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Name Species -10</w:t>
            </w:r>
          </w:p>
          <w:p w14:paraId="533771C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F6ED883" w14:textId="11145C00" w:rsidR="004A6DB0" w:rsidRPr="008243D1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bookmarkStart w:id="1" w:name="_GoBack" w:colFirst="0" w:colLast="0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DC4AA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Water not suitable.</w:t>
            </w:r>
          </w:p>
          <w:p w14:paraId="2CCE46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Underworld.</w:t>
            </w:r>
          </w:p>
          <w:p w14:paraId="0070673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33380F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9E860F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02DD079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74795BE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6EC8DA7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A729EC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A4279D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There isn’t a decoration of type Plant.</w:t>
            </w:r>
          </w:p>
          <w:p w14:paraId="3348C10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09225C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Underworld.</w:t>
            </w:r>
          </w:p>
          <w:p w14:paraId="0639BEE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705D212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3FCD6CF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price cannot be below or equal to 0.</w:t>
            </w:r>
          </w:p>
          <w:p w14:paraId="46DB437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Underworld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4B8C58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Nemo</w:t>
            </w:r>
          </w:p>
          <w:p w14:paraId="1F7E07C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40FD71A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  <w:p w14:paraId="55FDE00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787FD2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Emerald</w:t>
            </w:r>
          </w:p>
          <w:p w14:paraId="07088DA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</w:tc>
      </w:tr>
      <w:bookmarkEnd w:id="1"/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34C63" w14:textId="77777777" w:rsidR="007C6832" w:rsidRDefault="007C6832" w:rsidP="008068A2">
      <w:pPr>
        <w:spacing w:after="0" w:line="240" w:lineRule="auto"/>
      </w:pPr>
      <w:r>
        <w:separator/>
      </w:r>
    </w:p>
  </w:endnote>
  <w:endnote w:type="continuationSeparator" w:id="0">
    <w:p w14:paraId="006F4D0F" w14:textId="77777777" w:rsidR="007C6832" w:rsidRDefault="007C68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E6509" w:rsidRDefault="00DE650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334351B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4F4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4F4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334351B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4F4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4F4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5C7B2" w14:textId="77777777" w:rsidR="007C6832" w:rsidRDefault="007C6832" w:rsidP="008068A2">
      <w:pPr>
        <w:spacing w:after="0" w:line="240" w:lineRule="auto"/>
      </w:pPr>
      <w:r>
        <w:separator/>
      </w:r>
    </w:p>
  </w:footnote>
  <w:footnote w:type="continuationSeparator" w:id="0">
    <w:p w14:paraId="0E3F845E" w14:textId="77777777" w:rsidR="007C6832" w:rsidRDefault="007C68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A7563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24414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56F7F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4552"/>
    <w:rsid w:val="004468BA"/>
    <w:rsid w:val="004544FA"/>
    <w:rsid w:val="00454BB4"/>
    <w:rsid w:val="00470C35"/>
    <w:rsid w:val="0047331A"/>
    <w:rsid w:val="0047640B"/>
    <w:rsid w:val="0047644B"/>
    <w:rsid w:val="00476D4B"/>
    <w:rsid w:val="0048174A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2E0A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6832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4F43"/>
    <w:rsid w:val="00C8562F"/>
    <w:rsid w:val="00CA2FD0"/>
    <w:rsid w:val="00CA7EC7"/>
    <w:rsid w:val="00CB252D"/>
    <w:rsid w:val="00CB626D"/>
    <w:rsid w:val="00CC3FF7"/>
    <w:rsid w:val="00CD1473"/>
    <w:rsid w:val="00CD310E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E1163"/>
    <w:rsid w:val="00EF0074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88EB-BC70-45C6-805D-9384A30E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Popovi family</cp:lastModifiedBy>
  <cp:revision>5</cp:revision>
  <cp:lastPrinted>2015-10-26T22:35:00Z</cp:lastPrinted>
  <dcterms:created xsi:type="dcterms:W3CDTF">2019-12-11T19:53:00Z</dcterms:created>
  <dcterms:modified xsi:type="dcterms:W3CDTF">2019-12-15T10:58:00Z</dcterms:modified>
  <cp:category>programming, education, software engineering, software development</cp:category>
</cp:coreProperties>
</file>