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производственной практике</w:t>
      </w: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«Учебная практика»</w:t>
      </w: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195"/>
      </w:tblGrid>
      <w:tr w:rsidR="00A36062">
        <w:tc>
          <w:tcPr>
            <w:tcW w:w="2376" w:type="dxa"/>
          </w:tcPr>
          <w:p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000000"/>
            </w:tcBorders>
          </w:tcPr>
          <w:p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Югорский государственный университет</w:t>
            </w:r>
          </w:p>
        </w:tc>
      </w:tr>
      <w:tr w:rsidR="00A36062">
        <w:tc>
          <w:tcPr>
            <w:tcW w:w="2376" w:type="dxa"/>
          </w:tcPr>
          <w:p w:rsidR="00A36062" w:rsidRDefault="00A360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000000"/>
            </w:tcBorders>
          </w:tcPr>
          <w:p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предприятия, организации, учреждения)</w:t>
            </w:r>
          </w:p>
        </w:tc>
      </w:tr>
    </w:tbl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3"/>
        <w:gridCol w:w="2282"/>
        <w:gridCol w:w="1702"/>
        <w:gridCol w:w="3226"/>
      </w:tblGrid>
      <w:tr w:rsidR="00A36062">
        <w:trPr>
          <w:gridAfter w:val="1"/>
          <w:wAfter w:w="3226" w:type="dxa"/>
        </w:trPr>
        <w:tc>
          <w:tcPr>
            <w:tcW w:w="1668" w:type="dxa"/>
          </w:tcPr>
          <w:p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2" w:type="dxa"/>
          </w:tcPr>
          <w:p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1121б</w:t>
            </w:r>
          </w:p>
        </w:tc>
      </w:tr>
      <w:tr w:rsidR="00A36062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>
        <w:tc>
          <w:tcPr>
            <w:tcW w:w="9571" w:type="dxa"/>
            <w:gridSpan w:val="5"/>
            <w:tcBorders>
              <w:top w:val="single" w:sz="4" w:space="0" w:color="000000"/>
            </w:tcBorders>
          </w:tcPr>
          <w:p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(ФИО)</w:t>
            </w:r>
          </w:p>
        </w:tc>
      </w:tr>
    </w:tbl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>
        <w:tc>
          <w:tcPr>
            <w:tcW w:w="3936" w:type="dxa"/>
          </w:tcPr>
          <w:p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A36062">
        <w:tc>
          <w:tcPr>
            <w:tcW w:w="3936" w:type="dxa"/>
          </w:tcPr>
          <w:p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>
        <w:tc>
          <w:tcPr>
            <w:tcW w:w="3936" w:type="dxa"/>
          </w:tcPr>
          <w:p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/Змеев Д.О.., доцент</w:t>
            </w:r>
          </w:p>
        </w:tc>
      </w:tr>
      <w:tr w:rsidR="00A36062">
        <w:tc>
          <w:tcPr>
            <w:tcW w:w="3936" w:type="dxa"/>
          </w:tcPr>
          <w:p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Ханты-Мансийск, 2024 г.</w:t>
      </w:r>
    </w:p>
    <w:p w:rsidR="00A36062" w:rsidRDefault="00FD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93"/>
        <w:gridCol w:w="765"/>
        <w:gridCol w:w="1365"/>
        <w:gridCol w:w="354"/>
        <w:gridCol w:w="1131"/>
        <w:gridCol w:w="1425"/>
        <w:gridCol w:w="3315"/>
      </w:tblGrid>
      <w:tr w:rsidR="00A36062" w:rsidTr="00C90B9F">
        <w:trPr>
          <w:trHeight w:val="212"/>
          <w:tblHeader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ДНЕВНИК ПО</w:t>
            </w:r>
          </w:p>
        </w:tc>
        <w:tc>
          <w:tcPr>
            <w:tcW w:w="2910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ПРАКТИКЕ</w:t>
            </w:r>
          </w:p>
        </w:tc>
      </w:tr>
      <w:tr w:rsidR="00A36062" w:rsidTr="00C90B9F">
        <w:trPr>
          <w:trHeight w:val="230"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gridSpan w:val="3"/>
            <w:tcBorders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(вид практики)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:rsidTr="00C90B9F">
        <w:trPr>
          <w:trHeight w:val="212"/>
          <w:jc w:val="center"/>
        </w:trPr>
        <w:tc>
          <w:tcPr>
            <w:tcW w:w="940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FD110A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1.   Общие сведения</w:t>
            </w:r>
          </w:p>
        </w:tc>
      </w:tr>
      <w:tr w:rsidR="00A36062" w:rsidTr="00C90B9F">
        <w:trPr>
          <w:trHeight w:val="212"/>
          <w:jc w:val="center"/>
        </w:trPr>
        <w:tc>
          <w:tcPr>
            <w:tcW w:w="353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871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:rsidTr="00C90B9F">
        <w:trPr>
          <w:trHeight w:val="212"/>
          <w:jc w:val="center"/>
        </w:trPr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  <w:tc>
          <w:tcPr>
            <w:tcW w:w="8355" w:type="dxa"/>
            <w:gridSpan w:val="6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:rsidTr="00C90B9F">
        <w:trPr>
          <w:trHeight w:val="21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77" w:type="dxa"/>
            <w:gridSpan w:val="4"/>
            <w:tcBorders>
              <w:top w:val="single" w:sz="8" w:space="0" w:color="FFFFFF"/>
              <w:left w:val="single" w:sz="4" w:space="0" w:color="FFFFFF"/>
              <w:right w:val="nil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Pr="00C90B9F" w:rsidRDefault="00C90B9F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110A" w:rsidRPr="00C90B9F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№</w:t>
            </w:r>
          </w:p>
        </w:tc>
        <w:tc>
          <w:tcPr>
            <w:tcW w:w="4740" w:type="dxa"/>
            <w:gridSpan w:val="2"/>
            <w:tcBorders>
              <w:left w:val="nil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практики</w:t>
            </w:r>
          </w:p>
        </w:tc>
        <w:tc>
          <w:tcPr>
            <w:tcW w:w="7590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практики</w:t>
            </w:r>
          </w:p>
        </w:tc>
        <w:tc>
          <w:tcPr>
            <w:tcW w:w="7590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6062" w:rsidRDefault="00FD11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Производственная работа</w:t>
      </w:r>
    </w:p>
    <w:p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954"/>
        <w:gridCol w:w="2233"/>
      </w:tblGrid>
      <w:tr w:rsidR="00A36062"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Выполненные виды работ в рамках задач (мероприятий),</w:t>
            </w:r>
          </w:p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</w:t>
            </w:r>
          </w:p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руководителя</w:t>
            </w:r>
          </w:p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практики от организации</w:t>
            </w:r>
          </w:p>
        </w:tc>
      </w:tr>
      <w:tr w:rsidR="00A36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36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>
        <w:trPr>
          <w:trHeight w:val="18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организации</w:t>
      </w:r>
    </w:p>
    <w:p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775"/>
        <w:gridCol w:w="3015"/>
        <w:gridCol w:w="105"/>
      </w:tblGrid>
      <w:tr w:rsidR="00A36062">
        <w:tc>
          <w:tcPr>
            <w:tcW w:w="34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Pr="00C90B9F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36062">
        <w:tc>
          <w:tcPr>
            <w:tcW w:w="346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Должность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Подпись,  печать</w:t>
            </w: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A36062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ЮГОРСКИЙ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ГОСУДАРСТВЕННЫЙ  УНИВЕРСИТЕТ</w:t>
      </w:r>
      <w:proofErr w:type="gramEnd"/>
    </w:p>
    <w:p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73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680"/>
      </w:tblGrid>
      <w:tr w:rsidR="00A36062">
        <w:trPr>
          <w:jc w:val="center"/>
        </w:trPr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(вид практики)</w:t>
      </w: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tbl>
      <w:tblPr>
        <w:tblStyle w:val="ad"/>
        <w:tblW w:w="977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A36062">
        <w:trPr>
          <w:trHeight w:val="251"/>
        </w:trPr>
        <w:tc>
          <w:tcPr>
            <w:tcW w:w="1369" w:type="dxa"/>
            <w:tcBorders>
              <w:top w:val="single" w:sz="4" w:space="0" w:color="000000"/>
            </w:tcBorders>
            <w:shd w:val="clear" w:color="auto" w:fill="auto"/>
          </w:tcPr>
          <w:p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Выдано</w:t>
            </w:r>
          </w:p>
        </w:tc>
        <w:tc>
          <w:tcPr>
            <w:tcW w:w="840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>
        <w:trPr>
          <w:trHeight w:val="236"/>
        </w:trPr>
        <w:tc>
          <w:tcPr>
            <w:tcW w:w="1369" w:type="dxa"/>
            <w:shd w:val="clear" w:color="auto" w:fill="auto"/>
          </w:tcPr>
          <w:p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(Ф.И.О. студента)</w:t>
            </w:r>
          </w:p>
        </w:tc>
      </w:tr>
      <w:tr w:rsidR="00A36062">
        <w:trPr>
          <w:trHeight w:val="251"/>
        </w:trPr>
        <w:tc>
          <w:tcPr>
            <w:tcW w:w="1369" w:type="dxa"/>
            <w:shd w:val="clear" w:color="auto" w:fill="auto"/>
          </w:tcPr>
          <w:p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val="clear" w:color="auto" w:fill="auto"/>
          </w:tcPr>
          <w:p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000000"/>
            </w:tcBorders>
            <w:shd w:val="clear" w:color="auto" w:fill="auto"/>
          </w:tcPr>
          <w:p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A36062" w:rsidRDefault="00A36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»                   2024 года  по  «   »                 2024 года____</w:t>
      </w:r>
    </w:p>
    <w:p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СОВМЕСТНЫЙ ПЛАН ПРОВЕДЕНИЯ ПРАКТИКИ</w:t>
      </w:r>
    </w:p>
    <w:p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5989"/>
        <w:gridCol w:w="2687"/>
      </w:tblGrid>
      <w:tr w:rsidR="00A36062">
        <w:tc>
          <w:tcPr>
            <w:tcW w:w="669" w:type="dxa"/>
            <w:shd w:val="clear" w:color="auto" w:fill="auto"/>
          </w:tcPr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A36062">
        <w:tc>
          <w:tcPr>
            <w:tcW w:w="669" w:type="dxa"/>
            <w:shd w:val="clear" w:color="auto" w:fill="auto"/>
          </w:tcPr>
          <w:p w:rsidR="00A36062" w:rsidRDefault="00A36062">
            <w:pPr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A36062" w:rsidRDefault="00FD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1ч.</w:t>
            </w:r>
          </w:p>
        </w:tc>
      </w:tr>
      <w:tr w:rsidR="00A36062">
        <w:tc>
          <w:tcPr>
            <w:tcW w:w="669" w:type="dxa"/>
            <w:shd w:val="clear" w:color="auto" w:fill="auto"/>
          </w:tcPr>
          <w:p w:rsidR="00A36062" w:rsidRDefault="00A3606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A36062" w:rsidRDefault="00A36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062">
        <w:tc>
          <w:tcPr>
            <w:tcW w:w="669" w:type="dxa"/>
            <w:shd w:val="clear" w:color="auto" w:fill="auto"/>
          </w:tcPr>
          <w:p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213ч.</w:t>
            </w:r>
          </w:p>
        </w:tc>
      </w:tr>
      <w:tr w:rsidR="00A36062">
        <w:tc>
          <w:tcPr>
            <w:tcW w:w="669" w:type="dxa"/>
            <w:shd w:val="clear" w:color="auto" w:fill="auto"/>
          </w:tcPr>
          <w:p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>
        <w:tc>
          <w:tcPr>
            <w:tcW w:w="669" w:type="dxa"/>
            <w:shd w:val="clear" w:color="auto" w:fill="auto"/>
          </w:tcPr>
          <w:p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ч.</w:t>
            </w:r>
          </w:p>
        </w:tc>
      </w:tr>
      <w:tr w:rsidR="00A36062">
        <w:tc>
          <w:tcPr>
            <w:tcW w:w="669" w:type="dxa"/>
            <w:shd w:val="clear" w:color="auto" w:fill="auto"/>
          </w:tcPr>
          <w:p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>
        <w:tc>
          <w:tcPr>
            <w:tcW w:w="669" w:type="dxa"/>
            <w:shd w:val="clear" w:color="auto" w:fill="auto"/>
          </w:tcPr>
          <w:p w:rsidR="00A36062" w:rsidRDefault="00A3606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216ч.</w:t>
            </w:r>
          </w:p>
        </w:tc>
      </w:tr>
    </w:tbl>
    <w:p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>
        <w:tc>
          <w:tcPr>
            <w:tcW w:w="3510" w:type="dxa"/>
            <w:shd w:val="clear" w:color="auto" w:fill="auto"/>
          </w:tcPr>
          <w:p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Руководители практики:</w:t>
            </w:r>
          </w:p>
          <w:p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>
        <w:tc>
          <w:tcPr>
            <w:tcW w:w="3510" w:type="dxa"/>
            <w:shd w:val="clear" w:color="auto" w:fill="auto"/>
          </w:tcPr>
          <w:p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>
        <w:tc>
          <w:tcPr>
            <w:tcW w:w="3510" w:type="dxa"/>
            <w:shd w:val="clear" w:color="auto" w:fill="auto"/>
          </w:tcPr>
          <w:p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>
        <w:tc>
          <w:tcPr>
            <w:tcW w:w="3510" w:type="dxa"/>
            <w:shd w:val="clear" w:color="auto" w:fill="auto"/>
          </w:tcPr>
          <w:p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>
        <w:tc>
          <w:tcPr>
            <w:tcW w:w="3510" w:type="dxa"/>
            <w:shd w:val="clear" w:color="auto" w:fill="auto"/>
          </w:tcPr>
          <w:p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>
        <w:tc>
          <w:tcPr>
            <w:tcW w:w="3510" w:type="dxa"/>
            <w:shd w:val="clear" w:color="auto" w:fill="auto"/>
          </w:tcPr>
          <w:p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 студента)</w:t>
            </w:r>
          </w:p>
        </w:tc>
      </w:tr>
    </w:tbl>
    <w:p w:rsidR="00A36062" w:rsidRDefault="00A36062">
      <w:pPr>
        <w:sectPr w:rsidR="00A36062">
          <w:pgSz w:w="11906" w:h="16838"/>
          <w:pgMar w:top="1134" w:right="850" w:bottom="1134" w:left="1701" w:header="708" w:footer="708" w:gutter="0"/>
          <w:cols w:space="720"/>
        </w:sectPr>
      </w:pPr>
    </w:p>
    <w:p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Характеристика</w:t>
      </w:r>
    </w:p>
    <w:tbl>
      <w:tblPr>
        <w:tblStyle w:val="af2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425"/>
        <w:gridCol w:w="1860"/>
        <w:gridCol w:w="735"/>
        <w:gridCol w:w="1500"/>
        <w:gridCol w:w="1065"/>
        <w:gridCol w:w="1440"/>
        <w:gridCol w:w="972"/>
        <w:gridCol w:w="528"/>
      </w:tblGrid>
      <w:tr w:rsidR="00A36062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:rsidTr="00C90B9F">
        <w:trPr>
          <w:trHeight w:val="132"/>
        </w:trPr>
        <w:tc>
          <w:tcPr>
            <w:tcW w:w="9525" w:type="dxa"/>
            <w:gridSpan w:val="8"/>
            <w:tcBorders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(Ф.И.О. студента полностью)</w:t>
            </w:r>
          </w:p>
        </w:tc>
      </w:tr>
      <w:tr w:rsidR="00A36062" w:rsidTr="00C90B9F">
        <w:trPr>
          <w:trHeight w:val="252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 w:rsidP="00C90B9F">
            <w:pPr>
              <w:widowControl w:val="0"/>
              <w:pBdr>
                <w:top w:val="nil"/>
                <w:left w:val="nil"/>
                <w:bottom w:val="nil"/>
                <w:right w:val="single" w:sz="4" w:space="1" w:color="FFFFFF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:rsidTr="00C90B9F">
        <w:trPr>
          <w:trHeight w:val="252"/>
        </w:trPr>
        <w:tc>
          <w:tcPr>
            <w:tcW w:w="32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5712" w:type="dxa"/>
            <w:gridSpan w:val="5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 w:rsidP="00C90B9F">
            <w:pPr>
              <w:widowControl w:val="0"/>
              <w:pBdr>
                <w:top w:val="nil"/>
                <w:left w:val="single" w:sz="4" w:space="1" w:color="FFFFFF" w:themeColor="background1"/>
                <w:bottom w:val="nil"/>
                <w:right w:val="single" w:sz="4" w:space="1" w:color="FFFFFF" w:themeColor="background1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ВО «Югорский государственный университет»</w:t>
            </w:r>
          </w:p>
        </w:tc>
      </w:tr>
    </w:tbl>
    <w:p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Фамилия Имя Отчество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период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прохождения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наименование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практику 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организация (предприятие)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расположенной по адресу: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адрес организации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практики студент выполнял следующие задачи:</w:t>
      </w:r>
    </w:p>
    <w:p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</w:p>
    <w:p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</w:p>
    <w:p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</w:p>
    <w:p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…..</w:t>
      </w:r>
    </w:p>
    <w:p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практики продемонстриро</w:t>
      </w:r>
      <w:r>
        <w:rPr>
          <w:rFonts w:ascii="Times New Roman" w:eastAsia="Times New Roman" w:hAnsi="Times New Roman" w:cs="Times New Roman"/>
          <w:sz w:val="28"/>
          <w:szCs w:val="28"/>
        </w:rPr>
        <w:t>вал следующие качества (пунктуальность, ответственности и т.п.). С возникающими при работе проблемами справлялся (оперативно, легко, с трудом и т.п.). Индивидуальное задание, предусмотренное программой практики, выполнено (частично, в полном объеме, успешн</w:t>
      </w:r>
      <w:r>
        <w:rPr>
          <w:rFonts w:ascii="Times New Roman" w:eastAsia="Times New Roman" w:hAnsi="Times New Roman" w:cs="Times New Roman"/>
          <w:sz w:val="28"/>
          <w:szCs w:val="28"/>
        </w:rPr>
        <w:t>о и т.п.).</w:t>
      </w:r>
    </w:p>
    <w:p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Замечания …</w:t>
      </w:r>
    </w:p>
    <w:p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Фамилия Имя Отчество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оценивается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оценка»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87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680"/>
        <w:gridCol w:w="1560"/>
        <w:gridCol w:w="105"/>
        <w:gridCol w:w="2360"/>
      </w:tblGrid>
      <w:tr w:rsidR="00A36062" w:rsidTr="00C90B9F">
        <w:trPr>
          <w:trHeight w:val="252"/>
        </w:trPr>
        <w:tc>
          <w:tcPr>
            <w:tcW w:w="468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 предприятия      </w:t>
            </w:r>
          </w:p>
        </w:tc>
        <w:tc>
          <w:tcPr>
            <w:tcW w:w="4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:rsidTr="00C90B9F">
        <w:trPr>
          <w:trHeight w:val="252"/>
        </w:trPr>
        <w:tc>
          <w:tcPr>
            <w:tcW w:w="468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 w:rsidP="00C90B9F">
            <w:pPr>
              <w:widowControl w:val="0"/>
              <w:pBdr>
                <w:top w:val="nil"/>
                <w:left w:val="nil"/>
                <w:bottom w:val="nil"/>
                <w:right w:val="single" w:sz="4" w:space="1" w:color="auto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_GoBack"/>
            <w:bookmarkEnd w:id="2"/>
          </w:p>
        </w:tc>
      </w:tr>
      <w:tr w:rsidR="00A36062" w:rsidTr="00C90B9F">
        <w:tc>
          <w:tcPr>
            <w:tcW w:w="8705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83" w:type="dxa"/>
              <w:left w:w="-183" w:type="dxa"/>
              <w:bottom w:w="-183" w:type="dxa"/>
              <w:right w:w="-183" w:type="dxa"/>
            </w:tcMar>
          </w:tcPr>
          <w:p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               (подпись)                                  (ФИО, должность)</w:t>
            </w:r>
          </w:p>
        </w:tc>
      </w:tr>
      <w:tr w:rsidR="00A36062" w:rsidTr="00C90B9F">
        <w:trPr>
          <w:trHeight w:val="25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М.П.</w:t>
            </w:r>
          </w:p>
        </w:tc>
      </w:tr>
    </w:tbl>
    <w:p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36062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C6E94"/>
    <w:multiLevelType w:val="multilevel"/>
    <w:tmpl w:val="E4702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7F454347"/>
    <w:multiLevelType w:val="multilevel"/>
    <w:tmpl w:val="7F7ADC4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62"/>
    <w:rsid w:val="00A36062"/>
    <w:rsid w:val="00C90B9F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2B4A"/>
  <w15:docId w15:val="{D487F087-CE45-4703-BADB-07788B2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малых кирилл</dc:creator>
  <cp:lastModifiedBy>малых кирилл</cp:lastModifiedBy>
  <cp:revision>2</cp:revision>
  <dcterms:created xsi:type="dcterms:W3CDTF">2024-05-01T15:00:00Z</dcterms:created>
  <dcterms:modified xsi:type="dcterms:W3CDTF">2024-05-01T15:00:00Z</dcterms:modified>
</cp:coreProperties>
</file>