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7C" w:rsidRDefault="00DF1C7C">
      <w:proofErr w:type="gramStart"/>
      <w:r w:rsidRPr="00DF1C7C">
        <w:t>1ª.)</w:t>
      </w:r>
      <w:proofErr w:type="gramEnd"/>
      <w:r w:rsidRPr="00DF1C7C">
        <w:t xml:space="preserve"> Para o circuito elétrico da figura abaixo é modelado por</w:t>
      </w:r>
      <w:r w:rsidR="00420DF2"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RC</m:t>
            </m:r>
          </m:den>
        </m:f>
        <m:r>
          <w:rPr>
            <w:rFonts w:ascii="Cambria Math" w:hAnsi="Cambria Math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sz w:val="32"/>
            <w:szCs w:val="32"/>
          </w:rPr>
          <m:t>u(t)</m:t>
        </m:r>
      </m:oMath>
      <w:r>
        <w:t xml:space="preserve"> </w:t>
      </w:r>
    </w:p>
    <w:p w:rsidR="00DF1C7C" w:rsidRDefault="00DF1C7C">
      <w:r>
        <w:rPr>
          <w:noProof/>
          <w:lang w:eastAsia="pt-BR"/>
        </w:rPr>
        <w:drawing>
          <wp:inline distT="0" distB="0" distL="0" distR="0">
            <wp:extent cx="5400040" cy="1338899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7C" w:rsidRDefault="00DF1C7C"/>
    <w:p w:rsidR="00DF1C7C" w:rsidRDefault="00DF1C7C" w:rsidP="00DF1C7C">
      <w:r>
        <w:t>a)</w:t>
      </w:r>
      <w:proofErr w:type="gramStart"/>
      <w:r>
        <w:t xml:space="preserve">  </w:t>
      </w:r>
      <w:proofErr w:type="gramEnd"/>
      <w:r>
        <w:t xml:space="preserve">Determine a resposta para a entrada degrau unitário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. Use o </w:t>
      </w:r>
      <w:proofErr w:type="spellStart"/>
      <w:r>
        <w:t>simulink</w:t>
      </w:r>
      <w:proofErr w:type="spellEnd"/>
      <w:r>
        <w:t xml:space="preserve"> </w:t>
      </w:r>
    </w:p>
    <w:p w:rsidR="00DF1C7C" w:rsidRDefault="00DF1C7C" w:rsidP="00DF1C7C">
      <w:proofErr w:type="gramStart"/>
      <w:r>
        <w:t>para</w:t>
      </w:r>
      <w:proofErr w:type="gramEnd"/>
      <w:r>
        <w:t xml:space="preserve"> realizar um ensaio de simulação com uma entrada </w:t>
      </w:r>
      <w:proofErr w:type="spellStart"/>
      <w:r>
        <w:t>step</w:t>
      </w:r>
      <w:proofErr w:type="spellEnd"/>
      <w:r>
        <w:t xml:space="preserve">. </w:t>
      </w:r>
    </w:p>
    <w:p w:rsidR="00DF1C7C" w:rsidRDefault="00DF1C7C" w:rsidP="00DF1C7C">
      <w:r w:rsidRPr="00DF1C7C">
        <w:rPr>
          <w:noProof/>
          <w:lang w:eastAsia="pt-BR"/>
        </w:rPr>
        <w:drawing>
          <wp:inline distT="0" distB="0" distL="0" distR="0">
            <wp:extent cx="5276850" cy="2210303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73" cy="221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7C" w:rsidRDefault="00DF1C7C" w:rsidP="00DF1C7C">
      <w:r>
        <w:t>Figura 1 – Simulação da resposta ao degrau</w:t>
      </w:r>
    </w:p>
    <w:p w:rsidR="00DF1C7C" w:rsidRDefault="00DF1C7C" w:rsidP="00DF1C7C"/>
    <w:p w:rsidR="0086739F" w:rsidRDefault="0086739F" w:rsidP="00DF1C7C"/>
    <w:p w:rsidR="0086739F" w:rsidRDefault="0086739F" w:rsidP="00DF1C7C">
      <w:r>
        <w:t>Parâmetros dos elementos</w:t>
      </w:r>
    </w:p>
    <w:p w:rsidR="00DF1C7C" w:rsidRDefault="0086739F" w:rsidP="00DF1C7C">
      <w:r>
        <w:rPr>
          <w:noProof/>
          <w:lang w:eastAsia="pt-BR"/>
        </w:rPr>
        <w:lastRenderedPageBreak/>
        <w:drawing>
          <wp:inline distT="0" distB="0" distL="0" distR="0">
            <wp:extent cx="3581400" cy="3524250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1C76DB" w:rsidP="00DF1C7C">
      <w:r>
        <w:t xml:space="preserve">Parâmetros do primeiro </w:t>
      </w:r>
      <w:proofErr w:type="spellStart"/>
      <w:r>
        <w:t>step</w:t>
      </w:r>
      <w:proofErr w:type="spellEnd"/>
    </w:p>
    <w:p w:rsidR="0086739F" w:rsidRDefault="0086739F" w:rsidP="00DF1C7C">
      <w:r>
        <w:rPr>
          <w:noProof/>
          <w:lang w:eastAsia="pt-BR"/>
        </w:rPr>
        <w:drawing>
          <wp:inline distT="0" distB="0" distL="0" distR="0">
            <wp:extent cx="3495675" cy="346710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1C76DB" w:rsidP="00DF1C7C">
      <w:r>
        <w:t xml:space="preserve">Parâmetros do segundo </w:t>
      </w:r>
      <w:proofErr w:type="spellStart"/>
      <w:r>
        <w:t>step</w:t>
      </w:r>
      <w:proofErr w:type="spellEnd"/>
    </w:p>
    <w:p w:rsidR="0086739F" w:rsidRDefault="0086739F" w:rsidP="00DF1C7C">
      <w:r>
        <w:rPr>
          <w:noProof/>
          <w:lang w:eastAsia="pt-BR"/>
        </w:rPr>
        <w:lastRenderedPageBreak/>
        <w:drawing>
          <wp:inline distT="0" distB="0" distL="0" distR="0">
            <wp:extent cx="4248150" cy="2752725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1C76DB" w:rsidP="00DF1C7C">
      <w:proofErr w:type="spellStart"/>
      <w:r>
        <w:t>Parametro</w:t>
      </w:r>
      <w:proofErr w:type="spellEnd"/>
      <w:r>
        <w:t xml:space="preserve"> do ganho 1/RC</w:t>
      </w:r>
    </w:p>
    <w:p w:rsidR="0086739F" w:rsidRDefault="0086739F" w:rsidP="00DF1C7C">
      <w:r>
        <w:rPr>
          <w:noProof/>
          <w:lang w:eastAsia="pt-BR"/>
        </w:rPr>
        <w:drawing>
          <wp:inline distT="0" distB="0" distL="0" distR="0">
            <wp:extent cx="4210050" cy="2752725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86739F" w:rsidP="00DF1C7C"/>
    <w:p w:rsidR="0086739F" w:rsidRDefault="0086739F" w:rsidP="00DF1C7C"/>
    <w:p w:rsidR="0086739F" w:rsidRDefault="0086739F" w:rsidP="00DF1C7C"/>
    <w:p w:rsidR="00DF1C7C" w:rsidRDefault="00DF1C7C" w:rsidP="00DF1C7C"/>
    <w:p w:rsidR="00DF1C7C" w:rsidRDefault="00DF1C7C" w:rsidP="00DF1C7C">
      <w:r>
        <w:rPr>
          <w:noProof/>
          <w:lang w:eastAsia="pt-BR"/>
        </w:rPr>
        <w:lastRenderedPageBreak/>
        <w:drawing>
          <wp:inline distT="0" distB="0" distL="0" distR="0">
            <wp:extent cx="4333875" cy="3448050"/>
            <wp:effectExtent l="1905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7C" w:rsidRDefault="00DF1C7C" w:rsidP="00DF1C7C">
      <w:r>
        <w:t>Gráfico da Resposta ao degrau</w:t>
      </w:r>
    </w:p>
    <w:p w:rsidR="00DF1C7C" w:rsidRDefault="00DF1C7C" w:rsidP="00DF1C7C"/>
    <w:p w:rsidR="00DF1C7C" w:rsidRDefault="00DF1C7C" w:rsidP="00DF1C7C"/>
    <w:p w:rsidR="00DF1C7C" w:rsidRDefault="00DF1C7C" w:rsidP="00DF1C7C">
      <w:r>
        <w:t>b)</w:t>
      </w:r>
      <w:proofErr w:type="gramStart"/>
      <w:r>
        <w:t xml:space="preserve">  </w:t>
      </w:r>
      <w:proofErr w:type="gramEnd"/>
      <w:r>
        <w:t xml:space="preserve">Determine a resposta para a entrada pulso  representada na figura. Faça a síntese a </w:t>
      </w:r>
    </w:p>
    <w:p w:rsidR="00DF1C7C" w:rsidRDefault="00DF1C7C" w:rsidP="00DF1C7C">
      <w:proofErr w:type="gramStart"/>
      <w:r>
        <w:t>partir</w:t>
      </w:r>
      <w:proofErr w:type="gramEnd"/>
      <w:r>
        <w:t xml:space="preserve"> da decomposição do pulso em funções singulares (degrau) e simule no </w:t>
      </w:r>
    </w:p>
    <w:p w:rsidR="00DF1C7C" w:rsidRDefault="00DF1C7C" w:rsidP="00DF1C7C">
      <w:proofErr w:type="spellStart"/>
      <w:proofErr w:type="gramStart"/>
      <w:r>
        <w:t>simulink</w:t>
      </w:r>
      <w:proofErr w:type="spellEnd"/>
      <w:proofErr w:type="gramEnd"/>
      <w:r>
        <w:t xml:space="preserve">. </w:t>
      </w:r>
    </w:p>
    <w:p w:rsidR="0086739F" w:rsidRDefault="0086739F" w:rsidP="00DF1C7C"/>
    <w:p w:rsidR="0086739F" w:rsidRDefault="0086739F" w:rsidP="00DF1C7C">
      <w:r>
        <w:rPr>
          <w:noProof/>
          <w:lang w:eastAsia="pt-BR"/>
        </w:rPr>
        <w:drawing>
          <wp:inline distT="0" distB="0" distL="0" distR="0">
            <wp:extent cx="4752975" cy="2219325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7C" w:rsidRDefault="00DF1C7C" w:rsidP="00DF1C7C"/>
    <w:p w:rsidR="0086739F" w:rsidRDefault="0086739F" w:rsidP="00DF1C7C">
      <w:r>
        <w:rPr>
          <w:noProof/>
          <w:lang w:eastAsia="pt-BR"/>
        </w:rPr>
        <w:lastRenderedPageBreak/>
        <w:drawing>
          <wp:inline distT="0" distB="0" distL="0" distR="0">
            <wp:extent cx="3552825" cy="3467100"/>
            <wp:effectExtent l="1905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86739F" w:rsidP="00DF1C7C"/>
    <w:p w:rsidR="0086739F" w:rsidRDefault="0086739F" w:rsidP="00DF1C7C">
      <w:r>
        <w:rPr>
          <w:noProof/>
          <w:lang w:eastAsia="pt-BR"/>
        </w:rPr>
        <w:drawing>
          <wp:inline distT="0" distB="0" distL="0" distR="0">
            <wp:extent cx="3533775" cy="3476625"/>
            <wp:effectExtent l="1905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86739F" w:rsidP="00DF1C7C"/>
    <w:p w:rsidR="0086739F" w:rsidRDefault="0086739F" w:rsidP="00DF1C7C">
      <w:r>
        <w:rPr>
          <w:noProof/>
          <w:lang w:eastAsia="pt-BR"/>
        </w:rPr>
        <w:lastRenderedPageBreak/>
        <w:drawing>
          <wp:inline distT="0" distB="0" distL="0" distR="0">
            <wp:extent cx="4591050" cy="3827338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7C" w:rsidRDefault="00DF1C7C" w:rsidP="00DF1C7C"/>
    <w:p w:rsidR="00DF1C7C" w:rsidRDefault="00DF1C7C" w:rsidP="00DF1C7C">
      <w:r>
        <w:t>c)</w:t>
      </w:r>
      <w:proofErr w:type="gramStart"/>
      <w:r>
        <w:t xml:space="preserve">  </w:t>
      </w:r>
      <w:proofErr w:type="gramEnd"/>
      <w:r>
        <w:t xml:space="preserve">Determine a resposta ao impulso unitário. Use a função </w:t>
      </w:r>
      <w:proofErr w:type="spellStart"/>
      <w:r>
        <w:t>impulse</w:t>
      </w:r>
      <w:proofErr w:type="spellEnd"/>
      <w:r>
        <w:t xml:space="preserve"> do </w:t>
      </w:r>
      <w:proofErr w:type="spellStart"/>
      <w:r>
        <w:t>matlab</w:t>
      </w:r>
      <w:proofErr w:type="spellEnd"/>
      <w:r>
        <w:t xml:space="preserve">. </w:t>
      </w:r>
    </w:p>
    <w:p w:rsidR="00833859" w:rsidRDefault="00833859" w:rsidP="00DF1C7C"/>
    <w:p w:rsidR="00833859" w:rsidRDefault="001C76DB" w:rsidP="00DF1C7C">
      <w:r>
        <w:rPr>
          <w:noProof/>
          <w:lang w:eastAsia="pt-BR"/>
        </w:rPr>
        <w:drawing>
          <wp:inline distT="0" distB="0" distL="0" distR="0">
            <wp:extent cx="1762125" cy="542925"/>
            <wp:effectExtent l="19050" t="0" r="9525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59" w:rsidRDefault="001C76DB" w:rsidP="00DF1C7C">
      <w:r>
        <w:t xml:space="preserve"> </w:t>
      </w:r>
    </w:p>
    <w:p w:rsidR="00DF1C7C" w:rsidRDefault="00DF1C7C" w:rsidP="00DF1C7C"/>
    <w:p w:rsidR="00DF1C7C" w:rsidRDefault="00DF1C7C" w:rsidP="00DF1C7C">
      <w:r>
        <w:t>d)</w:t>
      </w:r>
      <w:proofErr w:type="gramStart"/>
      <w:r>
        <w:t xml:space="preserve">  </w:t>
      </w:r>
      <w:proofErr w:type="gramEnd"/>
      <w:r>
        <w:t>Mostre matematicamente que se</w:t>
      </w:r>
      <w:r w:rsidR="001C76DB">
        <w:t xml:space="preserve"> </w:t>
      </w:r>
      <m:oMath>
        <m:r>
          <w:rPr>
            <w:rFonts w:ascii="Cambria Math" w:hAnsi="Cambria Math"/>
          </w:rPr>
          <m:t>T≪RC e 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 , então as respostas ao pulso e ao impulso são aproximadamente iguais. Constate o resultado a partir de simulações </w:t>
      </w:r>
    </w:p>
    <w:p w:rsidR="001C76DB" w:rsidRDefault="00DF1C7C" w:rsidP="00DF1C7C">
      <w:proofErr w:type="gramStart"/>
      <w:r>
        <w:t>no</w:t>
      </w:r>
      <w:proofErr w:type="gramEnd"/>
      <w:r>
        <w:t xml:space="preserve"> </w:t>
      </w:r>
      <w:proofErr w:type="spellStart"/>
      <w:r>
        <w:t>simulink</w:t>
      </w:r>
      <w:proofErr w:type="spellEnd"/>
      <w:r>
        <w:t>. S</w:t>
      </w:r>
      <w:r w:rsidR="001C76DB">
        <w:t xml:space="preserve">imule para valores </w:t>
      </w:r>
      <w:proofErr w:type="gramStart"/>
      <w:r w:rsidR="001C76DB">
        <w:t>de :</w:t>
      </w:r>
      <w:proofErr w:type="gramEnd"/>
    </w:p>
    <w:p w:rsidR="00DF1C7C" w:rsidRPr="0031777E" w:rsidRDefault="001C76DB" w:rsidP="00DF1C7C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T=RC  T=2RC  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20</m:t>
            </m:r>
          </m:den>
        </m:f>
      </m:oMath>
      <w:r w:rsidRPr="0031777E">
        <w:rPr>
          <w:rFonts w:eastAsiaTheme="minorEastAsia"/>
          <w:sz w:val="32"/>
          <w:szCs w:val="32"/>
        </w:rPr>
        <w:t xml:space="preserve">  </w:t>
      </w:r>
    </w:p>
    <w:p w:rsidR="0086739F" w:rsidRDefault="0086739F" w:rsidP="00DF1C7C">
      <w:r>
        <w:t xml:space="preserve">Para T =2 </w:t>
      </w:r>
    </w:p>
    <w:p w:rsidR="0086739F" w:rsidRDefault="0086739F" w:rsidP="00DF1C7C">
      <w:r>
        <w:rPr>
          <w:noProof/>
          <w:lang w:eastAsia="pt-BR"/>
        </w:rPr>
        <w:lastRenderedPageBreak/>
        <w:drawing>
          <wp:inline distT="0" distB="0" distL="0" distR="0">
            <wp:extent cx="4791075" cy="2257425"/>
            <wp:effectExtent l="1905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1C50BE" w:rsidP="00DF1C7C">
      <w:r w:rsidRPr="001C50BE">
        <w:rPr>
          <w:noProof/>
          <w:lang w:eastAsia="pt-BR"/>
        </w:rPr>
        <w:drawing>
          <wp:inline distT="0" distB="0" distL="0" distR="0">
            <wp:extent cx="3533775" cy="3476625"/>
            <wp:effectExtent l="19050" t="0" r="9525" b="0"/>
            <wp:docPr id="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39F" w:rsidRDefault="0086739F" w:rsidP="00DF1C7C"/>
    <w:p w:rsidR="00DF1C7C" w:rsidRDefault="001C50BE">
      <w:r w:rsidRPr="001C50BE">
        <w:rPr>
          <w:noProof/>
          <w:lang w:eastAsia="pt-BR"/>
        </w:rPr>
        <w:lastRenderedPageBreak/>
        <w:drawing>
          <wp:inline distT="0" distB="0" distL="0" distR="0">
            <wp:extent cx="4591050" cy="3827338"/>
            <wp:effectExtent l="19050" t="0" r="0" b="0"/>
            <wp:docPr id="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2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BE" w:rsidRDefault="001C50BE"/>
    <w:p w:rsidR="001C50BE" w:rsidRDefault="001C50BE"/>
    <w:p w:rsidR="001C50BE" w:rsidRDefault="001C50BE">
      <w:r>
        <w:t>Para delta = delta/4</w:t>
      </w:r>
    </w:p>
    <w:p w:rsidR="001C50BE" w:rsidRDefault="001C50BE"/>
    <w:p w:rsidR="001C50BE" w:rsidRDefault="001C50BE">
      <w:r>
        <w:rPr>
          <w:noProof/>
          <w:lang w:eastAsia="pt-BR"/>
        </w:rPr>
        <w:drawing>
          <wp:inline distT="0" distB="0" distL="0" distR="0">
            <wp:extent cx="3495675" cy="3495675"/>
            <wp:effectExtent l="1905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7C" w:rsidRDefault="00812579">
      <w:r>
        <w:rPr>
          <w:noProof/>
          <w:lang w:eastAsia="pt-BR"/>
        </w:rPr>
        <w:lastRenderedPageBreak/>
        <w:drawing>
          <wp:inline distT="0" distB="0" distL="0" distR="0">
            <wp:extent cx="5010150" cy="40386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79" w:rsidRDefault="00812579"/>
    <w:p w:rsidR="00812579" w:rsidRDefault="00812579">
      <w:r>
        <w:t xml:space="preserve">Para igual a </w:t>
      </w:r>
      <w:proofErr w:type="gramStart"/>
      <w:r>
        <w:t>1</w:t>
      </w:r>
      <w:proofErr w:type="gramEnd"/>
    </w:p>
    <w:p w:rsidR="00812579" w:rsidRDefault="00812579">
      <w:r>
        <w:rPr>
          <w:noProof/>
          <w:lang w:eastAsia="pt-BR"/>
        </w:rPr>
        <w:drawing>
          <wp:inline distT="0" distB="0" distL="0" distR="0">
            <wp:extent cx="3505200" cy="3467100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79" w:rsidRDefault="00812579"/>
    <w:p w:rsidR="00812579" w:rsidRDefault="00812579">
      <w:r>
        <w:rPr>
          <w:noProof/>
          <w:lang w:eastAsia="pt-BR"/>
        </w:rPr>
        <w:lastRenderedPageBreak/>
        <w:drawing>
          <wp:inline distT="0" distB="0" distL="0" distR="0">
            <wp:extent cx="4638675" cy="3581400"/>
            <wp:effectExtent l="19050" t="0" r="9525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79" w:rsidRDefault="00812579"/>
    <w:p w:rsidR="00812579" w:rsidRDefault="00812579">
      <w:r>
        <w:t xml:space="preserve">Para </w:t>
      </w:r>
      <w:r w:rsidR="00392F74">
        <w:t>0.1</w:t>
      </w:r>
    </w:p>
    <w:p w:rsidR="00392F74" w:rsidRDefault="00392F74"/>
    <w:p w:rsidR="00392F74" w:rsidRDefault="00392F74">
      <w:r>
        <w:rPr>
          <w:noProof/>
          <w:lang w:eastAsia="pt-BR"/>
        </w:rPr>
        <w:drawing>
          <wp:inline distT="0" distB="0" distL="0" distR="0">
            <wp:extent cx="3524250" cy="3505200"/>
            <wp:effectExtent l="19050" t="0" r="0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74" w:rsidRDefault="00392F74"/>
    <w:p w:rsidR="00392F74" w:rsidRDefault="00392F74">
      <w:r>
        <w:rPr>
          <w:noProof/>
          <w:lang w:eastAsia="pt-BR"/>
        </w:rPr>
        <w:lastRenderedPageBreak/>
        <w:drawing>
          <wp:inline distT="0" distB="0" distL="0" distR="0">
            <wp:extent cx="5400675" cy="3324225"/>
            <wp:effectExtent l="19050" t="0" r="9525" b="0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7C" w:rsidRDefault="00DF1C7C"/>
    <w:p w:rsidR="00AA6117" w:rsidRDefault="00AA6117"/>
    <w:p w:rsidR="00392F74" w:rsidRDefault="00392F74"/>
    <w:sectPr w:rsidR="00392F74" w:rsidSect="00AA6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C7C"/>
    <w:rsid w:val="00161023"/>
    <w:rsid w:val="001A5EA6"/>
    <w:rsid w:val="001C50BE"/>
    <w:rsid w:val="001C76DB"/>
    <w:rsid w:val="00274E54"/>
    <w:rsid w:val="0031777E"/>
    <w:rsid w:val="00392F74"/>
    <w:rsid w:val="00420DF2"/>
    <w:rsid w:val="004501EE"/>
    <w:rsid w:val="004C1830"/>
    <w:rsid w:val="005A31BD"/>
    <w:rsid w:val="0061209B"/>
    <w:rsid w:val="00784E37"/>
    <w:rsid w:val="00812579"/>
    <w:rsid w:val="00833859"/>
    <w:rsid w:val="0086739F"/>
    <w:rsid w:val="00867F01"/>
    <w:rsid w:val="009110D1"/>
    <w:rsid w:val="00AA4A09"/>
    <w:rsid w:val="00AA6117"/>
    <w:rsid w:val="00C164A2"/>
    <w:rsid w:val="00D172E7"/>
    <w:rsid w:val="00D3504B"/>
    <w:rsid w:val="00DF1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1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C7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20DF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8D</dc:creator>
  <cp:lastModifiedBy>Erica 8D</cp:lastModifiedBy>
  <cp:revision>5</cp:revision>
  <dcterms:created xsi:type="dcterms:W3CDTF">2009-03-21T15:32:00Z</dcterms:created>
  <dcterms:modified xsi:type="dcterms:W3CDTF">2009-03-27T22:19:00Z</dcterms:modified>
</cp:coreProperties>
</file>