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283A" w:rsidRDefault="0098283A">
      <w:pPr>
        <w:rPr>
          <w:rFonts w:ascii="Arial" w:hAnsi="Arial" w:cs="Arial"/>
        </w:rPr>
      </w:pPr>
    </w:p>
    <w:p w:rsidR="000F00EC" w:rsidRDefault="0098283A">
      <w:pPr>
        <w:rPr>
          <w:rFonts w:ascii="Arial" w:hAnsi="Arial" w:cs="Arial"/>
        </w:rPr>
      </w:pPr>
      <w:r w:rsidRPr="0098283A">
        <w:rPr>
          <w:rFonts w:ascii="Arial" w:hAnsi="Arial" w:cs="Arial"/>
        </w:rPr>
        <w:t>Voorbeeld</w:t>
      </w:r>
      <w:r w:rsidR="009275A2">
        <w:rPr>
          <w:rFonts w:ascii="Arial" w:hAnsi="Arial" w:cs="Arial"/>
        </w:rPr>
        <w:t xml:space="preserve"> xml-bericht: </w:t>
      </w:r>
      <w:r w:rsidRPr="0098283A">
        <w:rPr>
          <w:rFonts w:ascii="Arial" w:hAnsi="Arial" w:cs="Arial"/>
        </w:rPr>
        <w:t xml:space="preserve">T&amp;T CPP </w:t>
      </w:r>
      <w:r w:rsidR="006C2950">
        <w:rPr>
          <w:rFonts w:ascii="Arial" w:hAnsi="Arial" w:cs="Arial"/>
        </w:rPr>
        <w:t>Invoice</w:t>
      </w:r>
      <w:r w:rsidRPr="0098283A">
        <w:rPr>
          <w:rFonts w:ascii="Arial" w:hAnsi="Arial" w:cs="Arial"/>
        </w:rPr>
        <w:t xml:space="preserve"> </w:t>
      </w:r>
      <w:r w:rsidR="00DA1BB4" w:rsidRPr="00DA1BB4">
        <w:rPr>
          <w:rFonts w:ascii="Arial" w:hAnsi="Arial" w:cs="Arial"/>
        </w:rPr>
        <w:t xml:space="preserve">mixed pallet </w:t>
      </w:r>
      <w:r>
        <w:rPr>
          <w:rFonts w:ascii="Arial" w:hAnsi="Arial" w:cs="Arial"/>
        </w:rPr>
        <w:t xml:space="preserve">door </w:t>
      </w:r>
      <w:r w:rsidR="006C2950">
        <w:rPr>
          <w:rFonts w:ascii="Arial" w:hAnsi="Arial" w:cs="Arial"/>
        </w:rPr>
        <w:t xml:space="preserve">ADAMA aan </w:t>
      </w:r>
      <w:r>
        <w:rPr>
          <w:rFonts w:ascii="Arial" w:hAnsi="Arial" w:cs="Arial"/>
        </w:rPr>
        <w:t>Holland Fyto bij (</w:t>
      </w:r>
      <w:r w:rsidRPr="0098283A">
        <w:rPr>
          <w:rFonts w:ascii="Arial" w:hAnsi="Arial" w:cs="Arial"/>
          <w:sz w:val="20"/>
          <w:szCs w:val="20"/>
        </w:rPr>
        <w:t>versie 1</w:t>
      </w:r>
      <w:r w:rsidR="006A529A">
        <w:rPr>
          <w:rFonts w:ascii="Arial" w:hAnsi="Arial" w:cs="Arial"/>
          <w:sz w:val="20"/>
          <w:szCs w:val="20"/>
        </w:rPr>
        <w:t>1</w:t>
      </w:r>
      <w:r w:rsidRPr="0098283A">
        <w:rPr>
          <w:rFonts w:ascii="Arial" w:hAnsi="Arial" w:cs="Arial"/>
          <w:sz w:val="20"/>
          <w:szCs w:val="20"/>
        </w:rPr>
        <w:t>mrt19</w:t>
      </w:r>
      <w:r>
        <w:rPr>
          <w:rFonts w:ascii="Arial" w:hAnsi="Arial" w:cs="Arial"/>
        </w:rPr>
        <w:t>).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8080"/>
          <w:sz w:val="20"/>
          <w:szCs w:val="20"/>
          <w:highlight w:val="white"/>
        </w:rPr>
        <w:t>&lt;?xml version="1.0" encoding="UTF-8"?&gt;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&lt;!--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Example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Invoice mixed pallet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from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ADAMA to Holland 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MessageHeade</w:t>
      </w:r>
      <w:r>
        <w:rPr>
          <w:rFonts w:ascii="Consolas" w:hAnsi="Consolas" w:cs="Consolas"/>
          <w:color w:val="800000"/>
          <w:sz w:val="20"/>
          <w:szCs w:val="20"/>
        </w:rPr>
        <w:t>r</w:t>
      </w:r>
      <w:bookmarkStart w:id="0" w:name="_GoBack"/>
      <w:bookmarkEnd w:id="0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IV0000330399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2019-03-10T00:00:00Z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SendingPartyID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8718077000008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SendingPartyID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ADAMA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ReceivingPartyID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8719324290005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ReceivingPartyID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Holland Fyto&gt;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MessageType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MessageType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106= Invoice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MessagePurposeCode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53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MessagePurposeCode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voor test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Invoice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IV0000330399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InvoiceStatusCode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InvoiceStatusCode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original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OrderReferenceID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IO0000330366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OrderReferenceID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2019-03-10T00:00:00Z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ToBePayedDateTime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2019-05-01T00:00:00Z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ToBePayedDateTime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CurrencyID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EUR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CurrencyID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TotalAmountTaxExcluded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TotalAmountTaxExcluded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TotalTax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TaxPercentage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TaxPercentage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TaxAmount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2.10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TaxAmount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TotalTax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TotalAmountTaxIncluded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12.10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TotalAmountTaxIncluded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8719324290005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Holland Fyto&gt;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LocalID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1271152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LocalID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IV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IV=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ToBeInvoiced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Holland Fyto U.A.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String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String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String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String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PostBoxNumber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Postbus 1077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PostBoxNumber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8300 BB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EMMELOORD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NL009578468B01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IBAN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NL25ABNA0509240216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IBAN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8718077000008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ADAMA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II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II=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InvoiceIssuer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ADAMA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Arnhemseweg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87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3832GK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LEUSDEN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String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IBAN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String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IBAN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8719324290012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Profyto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ShippedTo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Profyto DSD EMMELOORD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Revisieweg 3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38304BE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EMMELOORD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SNL009578468B01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VATNumber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IBAN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String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IBAN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IV0000330399_1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InvoicedQuantity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unitCode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NBR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4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InvoicedQuantity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OrderLineReferenceID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0000330366-0001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OrderLineReferenceID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2019-02-26T15:42:11Z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2019-03-05T15:42:11Z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TaxPercentage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TaxPercentage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InvoiceLineTotalAmount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4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InvoiceLineTotalAmount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GTIN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08718077002156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TradeUnit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Goltix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SC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ProductUnitPrice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ProductUnitPrice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PacketSize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unitCode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LTR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PacketSize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IV0000330399_2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InvoicedQuantity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unitCode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NBR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4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InvoicedQuantity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OrderLineReferenceID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0000330366-0001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OrderLineReferenceID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2019-02-26T15:42:11Z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2019-03-05T15:42:11Z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TaxPercentage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TaxPercentage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InvoiceLineTotalAmount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InvoiceLineTotalAmount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GTIN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08718077012896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BatchID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123453456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BatchID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Mirador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Xtra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ProductUnitPrice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1.5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ProductUnitPrice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PacketSize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unitCode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LTR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PacketSize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InvoiceLine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Invoice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 w:rsidP="003730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MessageHeader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373045" w:rsidRDefault="00373045">
      <w:pPr>
        <w:rPr>
          <w:rFonts w:ascii="Arial" w:hAnsi="Arial" w:cs="Arial"/>
        </w:rPr>
      </w:pPr>
    </w:p>
    <w:sectPr w:rsidR="00373045" w:rsidSect="00F67797"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09DC" w:rsidRDefault="008F09DC" w:rsidP="0078108B">
      <w:pPr>
        <w:spacing w:after="0" w:line="240" w:lineRule="auto"/>
      </w:pPr>
      <w:r>
        <w:separator/>
      </w:r>
    </w:p>
  </w:endnote>
  <w:endnote w:type="continuationSeparator" w:id="0">
    <w:p w:rsidR="008F09DC" w:rsidRDefault="008F09DC" w:rsidP="00781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7494742"/>
      <w:docPartObj>
        <w:docPartGallery w:val="Page Numbers (Bottom of Page)"/>
        <w:docPartUnique/>
      </w:docPartObj>
    </w:sdtPr>
    <w:sdtEndPr/>
    <w:sdtContent>
      <w:p w:rsidR="0078108B" w:rsidRDefault="0078108B" w:rsidP="0078108B">
        <w:pPr>
          <w:pStyle w:val="Voet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73045">
          <w:rPr>
            <w:noProof/>
          </w:rPr>
          <w:t>2</w:t>
        </w:r>
        <w:r>
          <w:fldChar w:fldCharType="end"/>
        </w:r>
      </w:p>
    </w:sdtContent>
  </w:sdt>
  <w:p w:rsidR="0078108B" w:rsidRDefault="0078108B">
    <w:pPr>
      <w:pStyle w:val="Voettek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09DC" w:rsidRDefault="008F09DC" w:rsidP="0078108B">
      <w:pPr>
        <w:spacing w:after="0" w:line="240" w:lineRule="auto"/>
      </w:pPr>
      <w:r>
        <w:separator/>
      </w:r>
    </w:p>
  </w:footnote>
  <w:footnote w:type="continuationSeparator" w:id="0">
    <w:p w:rsidR="008F09DC" w:rsidRDefault="008F09DC" w:rsidP="007810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83A"/>
    <w:rsid w:val="00006837"/>
    <w:rsid w:val="000F00EC"/>
    <w:rsid w:val="00135050"/>
    <w:rsid w:val="002D02BE"/>
    <w:rsid w:val="00373045"/>
    <w:rsid w:val="003E2F3E"/>
    <w:rsid w:val="005107BF"/>
    <w:rsid w:val="0053105E"/>
    <w:rsid w:val="005623FC"/>
    <w:rsid w:val="006A529A"/>
    <w:rsid w:val="006C2950"/>
    <w:rsid w:val="00703128"/>
    <w:rsid w:val="0078108B"/>
    <w:rsid w:val="008F09DC"/>
    <w:rsid w:val="00905926"/>
    <w:rsid w:val="009275A2"/>
    <w:rsid w:val="0098283A"/>
    <w:rsid w:val="00D52D35"/>
    <w:rsid w:val="00DA1BB4"/>
    <w:rsid w:val="00DB0384"/>
    <w:rsid w:val="00DC78AA"/>
    <w:rsid w:val="00E341DF"/>
    <w:rsid w:val="00F67797"/>
    <w:rsid w:val="00FB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982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8283A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8108B"/>
  </w:style>
  <w:style w:type="paragraph" w:styleId="Voettekst">
    <w:name w:val="footer"/>
    <w:basedOn w:val="Standaard"/>
    <w:link w:val="Voet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810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982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8283A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8108B"/>
  </w:style>
  <w:style w:type="paragraph" w:styleId="Voettekst">
    <w:name w:val="footer"/>
    <w:basedOn w:val="Standaard"/>
    <w:link w:val="Voet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81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3E7EEB-CF3E-4B4A-A36B-4814DCA5AE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198</Words>
  <Characters>4167</Characters>
  <Application>Microsoft Office Word</Application>
  <DocSecurity>0</DocSecurity>
  <Lines>104</Lines>
  <Paragraphs>103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2019-03-11T13:16:00Z</dcterms:created>
  <dcterms:modified xsi:type="dcterms:W3CDTF">2019-03-11T13:21:00Z</dcterms:modified>
</cp:coreProperties>
</file>