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Lists are the default view. However, IF one views any lists and then returns to the "home"/default page of lists, and then tries deleting a list Whitelable error is thrown: </w:t>
      </w:r>
      <w:hyperlink r:id="rId5">
        <w:r w:rsidDel="00000000" w:rsidR="00000000" w:rsidRPr="00000000">
          <w:rPr>
            <w:color w:val="0563c1"/>
            <w:u w:val="single"/>
            <w:rtl w:val="0"/>
          </w:rPr>
          <w:t xml:space="preserve">http://localhost:8080/ListsofLists/782/check</w:t>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Add list:</w:t>
      </w:r>
    </w:p>
    <w:p w:rsidR="00000000" w:rsidDel="00000000" w:rsidP="00000000" w:rsidRDefault="00000000" w:rsidRPr="00000000">
      <w:pPr>
        <w:contextualSpacing w:val="0"/>
      </w:pPr>
      <w:r w:rsidDel="00000000" w:rsidR="00000000" w:rsidRPr="00000000">
        <w:rPr>
          <w:rtl w:val="0"/>
        </w:rPr>
        <w:t xml:space="preserve">-when viewing any list (</w:t>
      </w:r>
    </w:p>
    <w:p w:rsidR="00000000" w:rsidDel="00000000" w:rsidP="00000000" w:rsidRDefault="00000000" w:rsidRPr="00000000">
      <w:pPr>
        <w:contextualSpacing w:val="0"/>
      </w:pPr>
      <w:r w:rsidDel="00000000" w:rsidR="00000000" w:rsidRPr="00000000">
        <w:rPr>
          <w:rtl w:val="0"/>
        </w:rPr>
        <w:t xml:space="preserve">- Can add new list without selecting or inputting a test color. </w:t>
      </w:r>
    </w:p>
    <w:p w:rsidR="00000000" w:rsidDel="00000000" w:rsidP="00000000" w:rsidRDefault="00000000" w:rsidRPr="00000000">
      <w:pPr>
        <w:contextualSpacing w:val="0"/>
      </w:pPr>
      <w:r w:rsidDel="00000000" w:rsidR="00000000" w:rsidRPr="00000000">
        <w:rPr>
          <w:rtl w:val="0"/>
        </w:rPr>
        <w:t xml:space="preserve">-when creating a new list, it is added to the set of lists properly (in terms of ascetics anyway)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items in a list</w:t>
      </w:r>
    </w:p>
    <w:p w:rsidR="00000000" w:rsidDel="00000000" w:rsidP="00000000" w:rsidRDefault="00000000" w:rsidRPr="00000000">
      <w:pPr>
        <w:contextualSpacing w:val="0"/>
      </w:pPr>
      <w:r w:rsidDel="00000000" w:rsidR="00000000" w:rsidRPr="00000000">
        <w:rPr>
          <w:rtl w:val="0"/>
        </w:rPr>
        <w:t xml:space="preserve">However, when viewing the list, there are a bunch of “Hello there” multiple times. About half of which have corresponding boxes checked off and half that do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Items to a list: when adding an item, it is displayed with the correct name. However, it appears as though the ‘priority’ marker has no functional significance (at the time this was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does the ‘Done’ button do? – edit: nm figured it out (I suspect many would not): functionally it seems that ‘done’ must be clicked before deleting any list from the set of list. If simply try to hit delete button after checking off a box (it will throw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necessesary to check a box before clicking the delete button when looking at the set of lists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-arbitrarily some lists in the set of lists persist while others do not: further investigation Is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Lists in the set of lists (2 of the 3 lists) randomly became list items arbitrarily when checking for persistence. This is a BAD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creating a new list, (initially checkbox is unchecked) and if one tries to delete it in this state they can. However if they try to check it off and then delete they will be thrown a white label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add list with no name OR color. Lol – also, if you delete it, you get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ocalhost:8080/ListsofLists/782/check" TargetMode="External"/><Relationship Id="rId6" Type="http://schemas.openxmlformats.org/officeDocument/2006/relationships/hyperlink" Target="http://localhost:8080/ListsofLists/782/check" TargetMode="External"/><Relationship Id="rId7" Type="http://schemas.openxmlformats.org/officeDocument/2006/relationships/hyperlink" Target="http://localhost:8080/ListsofLists/782/check" TargetMode="External"/><Relationship Id="rId8" Type="http://schemas.openxmlformats.org/officeDocument/2006/relationships/hyperlink" Target="http://localhost:8080/ListsofLists/782/check" TargetMode="External"/></Relationships>
</file>