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Test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San's Shopping List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Test Pass: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sure the shopping list app is fully functional to keep track of shopping 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Tests: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logging in, type /ShoppingLists at the end of the URL to see what happens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 email/password null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 incorrect email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can log in successfully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shopping list and add a few items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null items to the list/have fields left null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items from the list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a new shopping list and choose which one to view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 shopping list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off items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all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Environments to Test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Browsers: Chrome, Internet Explorer, Firefox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Milestones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able to successfully create and check off a shopping list + notes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able to view, edit, and delete list items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able to create and delete multiple lists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Test Plan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and Links</w:t>
      </w:r>
    </w:p>
    <w:tbl>
      <w:tblPr/>
      <w:tblGrid>
        <w:gridCol w:w="3078"/>
        <w:gridCol w:w="3510"/>
        <w:gridCol w:w="2988"/>
      </w:tblGrid>
      <w:tr>
        <w:trPr>
          <w:trHeight w:val="1" w:hRule="atLeast"/>
          <w:jc w:val="left"/>
        </w:trPr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Title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Filename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Statement of Work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SOW</w:t>
              </w:r>
            </w:hyperlink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Assigned project</w:t>
            </w:r>
          </w:p>
        </w:tc>
      </w:tr>
      <w:tr>
        <w:trPr>
          <w:trHeight w:val="1" w:hRule="atLeast"/>
          <w:jc w:val="left"/>
        </w:trPr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Design Document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TDD</w:t>
              </w:r>
            </w:hyperlink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Basic design instructions</w:t>
            </w:r>
          </w:p>
        </w:tc>
      </w:tr>
      <w:tr>
        <w:trPr>
          <w:trHeight w:val="1" w:hRule="atLeast"/>
          <w:jc w:val="left"/>
        </w:trPr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Estimates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Spreadsheet</w:t>
              </w:r>
            </w:hyperlink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Estimates of the project length</w:t>
            </w:r>
          </w:p>
        </w:tc>
      </w:tr>
      <w:tr>
        <w:trPr>
          <w:trHeight w:val="1" w:hRule="atLeast"/>
          <w:jc w:val="left"/>
        </w:trPr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JIRA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JIRA Project</w:t>
              </w:r>
            </w:hyperlink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 to team JIRA</w:t>
            </w:r>
          </w:p>
        </w:tc>
      </w:tr>
      <w:tr>
        <w:trPr>
          <w:trHeight w:val="1" w:hRule="atLeast"/>
          <w:jc w:val="left"/>
        </w:trPr>
        <w:tc>
          <w:tcPr>
            <w:tcW w:w="3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 to deployed app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Apprenticeship_ShoppingList_TDD.docx" Id="docRId1" Type="http://schemas.openxmlformats.org/officeDocument/2006/relationships/hyperlink" /><Relationship TargetMode="External" Target="http://1150apprentices.com/jira/secure/RapidBoard.jspa?rapidView=53&amp;projectKey=NTSSL" Id="docRId3" Type="http://schemas.openxmlformats.org/officeDocument/2006/relationships/hyperlink" /><Relationship Target="styles.xml" Id="docRId5" Type="http://schemas.openxmlformats.org/officeDocument/2006/relationships/styles" /><Relationship TargetMode="External" Target="SOW_ShoppingListApp.doc" Id="docRId0" Type="http://schemas.openxmlformats.org/officeDocument/2006/relationships/hyperlink" /><Relationship TargetMode="External" Target="Estimation_ShoppingList.xlsx" Id="docRId2" Type="http://schemas.openxmlformats.org/officeDocument/2006/relationships/hyperlink" /><Relationship Target="numbering.xml" Id="docRId4" Type="http://schemas.openxmlformats.org/officeDocument/2006/relationships/numbering" /></Relationships>
</file>