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CE537" w14:textId="77777777" w:rsidR="008234AC" w:rsidRDefault="008234AC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Lumira </w:t>
      </w:r>
      <w:r>
        <w:rPr>
          <w:rFonts w:ascii="微软雅黑" w:eastAsia="微软雅黑" w:hAnsi="微软雅黑" w:hint="eastAsia"/>
        </w:rPr>
        <w:t>赛事报名、材料与评审体系完整整改方案</w:t>
      </w:r>
    </w:p>
    <w:p w14:paraId="146251BD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5"/>
          <w:rFonts w:ascii="微软雅黑" w:eastAsia="微软雅黑" w:hAnsi="微软雅黑" w:hint="eastAsia"/>
          <w:sz w:val="21"/>
          <w:szCs w:val="21"/>
        </w:rPr>
        <w:t>文档状态：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研发评审稿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br/>
      </w:r>
      <w:r>
        <w:rPr>
          <w:rStyle w:val="a5"/>
          <w:rFonts w:ascii="微软雅黑" w:eastAsia="微软雅黑" w:hAnsi="微软雅黑" w:hint="eastAsia"/>
          <w:sz w:val="21"/>
          <w:szCs w:val="21"/>
        </w:rPr>
        <w:t>版本：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V1.0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br/>
      </w:r>
      <w:r>
        <w:rPr>
          <w:rStyle w:val="a5"/>
          <w:rFonts w:ascii="微软雅黑" w:eastAsia="微软雅黑" w:hAnsi="微软雅黑" w:hint="eastAsia"/>
          <w:sz w:val="21"/>
          <w:szCs w:val="21"/>
        </w:rPr>
        <w:t>日期：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2026-07-29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br/>
      </w:r>
      <w:r>
        <w:rPr>
          <w:rStyle w:val="a5"/>
          <w:rFonts w:ascii="微软雅黑" w:eastAsia="微软雅黑" w:hAnsi="微软雅黑" w:hint="eastAsia"/>
          <w:sz w:val="21"/>
          <w:szCs w:val="21"/>
        </w:rPr>
        <w:t>适用范围：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赛事配置、学生报名、团队与项目资料、阶段材料、支付、专家评审、晋级、结果发布、证书、导出与审计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br/>
      </w:r>
      <w:r>
        <w:rPr>
          <w:rStyle w:val="a5"/>
          <w:rFonts w:ascii="微软雅黑" w:eastAsia="微软雅黑" w:hAnsi="微软雅黑" w:hint="eastAsia"/>
          <w:sz w:val="21"/>
          <w:szCs w:val="21"/>
        </w:rPr>
        <w:t>目标读者：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产品、研发、测试、运维、安全、赛事运营负责人</w:t>
      </w:r>
    </w:p>
    <w:p w14:paraId="1AE68293" w14:textId="77777777" w:rsidR="008234AC" w:rsidRDefault="008234AC">
      <w:pPr>
        <w:pStyle w:val="a6"/>
        <w:shd w:val="clear" w:color="auto" w:fill="EEF6FF"/>
        <w:divId w:val="188447772"/>
        <w:rPr>
          <w:rFonts w:ascii="微软雅黑" w:eastAsia="微软雅黑" w:hAnsi="微软雅黑" w:hint="eastAsia"/>
          <w:color w:val="24415C"/>
          <w:sz w:val="21"/>
          <w:szCs w:val="21"/>
        </w:rPr>
      </w:pPr>
      <w:r>
        <w:rPr>
          <w:rFonts w:ascii="微软雅黑" w:eastAsia="微软雅黑" w:hAnsi="微软雅黑" w:hint="eastAsia"/>
          <w:color w:val="24415C"/>
          <w:sz w:val="21"/>
          <w:szCs w:val="21"/>
        </w:rPr>
        <w:t>本方案以当前</w:t>
      </w:r>
      <w:r>
        <w:rPr>
          <w:rFonts w:ascii="微软雅黑" w:eastAsia="微软雅黑" w:hAnsi="微软雅黑" w:hint="eastAsia"/>
          <w:color w:val="24415C"/>
          <w:sz w:val="21"/>
          <w:szCs w:val="21"/>
        </w:rPr>
        <w:t xml:space="preserve"> Lumira </w:t>
      </w:r>
      <w:r>
        <w:rPr>
          <w:rFonts w:ascii="微软雅黑" w:eastAsia="微软雅黑" w:hAnsi="微软雅黑" w:hint="eastAsia"/>
          <w:color w:val="24415C"/>
          <w:sz w:val="21"/>
          <w:szCs w:val="21"/>
        </w:rPr>
        <w:t>单体模块为实施起点，以“模块边界清晰、数据归属唯一、流程可追溯”为近期目标，以可平滑拆分为微服务为长期目标。核心结论是：每场比赛建立独立的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>逻辑报名数据集</w:t>
      </w:r>
      <w:r>
        <w:rPr>
          <w:rFonts w:ascii="微软雅黑" w:eastAsia="微软雅黑" w:hAnsi="微软雅黑" w:hint="eastAsia"/>
          <w:color w:val="24415C"/>
          <w:sz w:val="21"/>
          <w:szCs w:val="21"/>
        </w:rPr>
        <w:t>，评审独立建模，关键业务使用本地事务加</w:t>
      </w:r>
      <w:r>
        <w:rPr>
          <w:rFonts w:ascii="微软雅黑" w:eastAsia="微软雅黑" w:hAnsi="微软雅黑" w:hint="eastAsia"/>
          <w:color w:val="24415C"/>
          <w:sz w:val="21"/>
          <w:szCs w:val="21"/>
        </w:rPr>
        <w:t xml:space="preserve"> Outbox </w:t>
      </w:r>
      <w:r>
        <w:rPr>
          <w:rFonts w:ascii="微软雅黑" w:eastAsia="微软雅黑" w:hAnsi="微软雅黑" w:hint="eastAsia"/>
          <w:color w:val="24415C"/>
          <w:sz w:val="21"/>
          <w:szCs w:val="21"/>
        </w:rPr>
        <w:t>事件协作；不采用每场比赛动态创建物理业务表，也不建立跨服务数据库联表。</w:t>
      </w:r>
    </w:p>
    <w:p w14:paraId="182BFCC0" w14:textId="77777777" w:rsidR="008234AC" w:rsidRDefault="008234A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</w:t>
      </w:r>
      <w:r>
        <w:rPr>
          <w:rFonts w:ascii="微软雅黑" w:eastAsia="微软雅黑" w:hAnsi="微软雅黑" w:hint="eastAsia"/>
        </w:rPr>
        <w:t>执行摘要</w:t>
      </w:r>
    </w:p>
    <w:p w14:paraId="6A8BFFD4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当前系统已经具备赛事配置、报名、团队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项目快照、阶段材料、支付联动、单分数评审、晋级规则和证书等基础能力，但报名资料查看、批量导出和完整评审闭环仍然不足。现有评审由管理员直接录入一个总分和结论，无法支撑多专家独立评审、盲审、回避、评分项版本、异常仲裁、冻结与发布审计。</w:t>
      </w:r>
    </w:p>
    <w:p w14:paraId="17E25D0E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本次整改分为四个层次：</w:t>
      </w:r>
    </w:p>
    <w:p w14:paraId="6218B149" w14:textId="77777777" w:rsidR="008234AC" w:rsidRDefault="008234AC">
      <w:pPr>
        <w:numPr>
          <w:ilvl w:val="0"/>
          <w:numId w:val="1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5"/>
          <w:rFonts w:ascii="微软雅黑" w:eastAsia="微软雅黑" w:hAnsi="微软雅黑" w:hint="eastAsia"/>
          <w:sz w:val="21"/>
          <w:szCs w:val="21"/>
        </w:rPr>
        <w:t>运营可用性整改。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完成“报名团队资料”统一页面，按赛事查询团队、学生、项目、材料和支付状态，支持整队与整场导出、批量材料包任务。</w:t>
      </w:r>
    </w:p>
    <w:p w14:paraId="68561722" w14:textId="77777777" w:rsidR="008234AC" w:rsidRDefault="008234AC">
      <w:pPr>
        <w:numPr>
          <w:ilvl w:val="0"/>
          <w:numId w:val="1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5"/>
          <w:rFonts w:ascii="微软雅黑" w:eastAsia="微软雅黑" w:hAnsi="微软雅黑" w:hint="eastAsia"/>
          <w:sz w:val="21"/>
          <w:szCs w:val="21"/>
        </w:rPr>
        <w:t>数据隔离整改。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每场比赛建立一个逻辑报名数据集，所有报名行必须绑定数据集；普通用户只能访问本人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本团队，赛事管理员按授权赛事访问，平台管理员可以跨赛事访问。</w:t>
      </w:r>
    </w:p>
    <w:p w14:paraId="49C2567B" w14:textId="77777777" w:rsidR="008234AC" w:rsidRDefault="008234AC">
      <w:pPr>
        <w:numPr>
          <w:ilvl w:val="0"/>
          <w:numId w:val="1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5"/>
          <w:rFonts w:ascii="微软雅黑" w:eastAsia="微软雅黑" w:hAnsi="微软雅黑" w:hint="eastAsia"/>
          <w:sz w:val="21"/>
          <w:szCs w:val="21"/>
        </w:rPr>
        <w:t>评审闭环整改。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增加评审方案、评分表版本、评审批次、候选快照、专家分配、评分单、汇总、仲裁、定稿、发布和申诉审计。</w:t>
      </w:r>
    </w:p>
    <w:p w14:paraId="3F7C9270" w14:textId="77777777" w:rsidR="008234AC" w:rsidRDefault="008234AC">
      <w:pPr>
        <w:numPr>
          <w:ilvl w:val="0"/>
          <w:numId w:val="1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5"/>
          <w:rFonts w:ascii="微软雅黑" w:eastAsia="微软雅黑" w:hAnsi="微软雅黑" w:hint="eastAsia"/>
          <w:sz w:val="21"/>
          <w:szCs w:val="21"/>
        </w:rPr>
        <w:t>架构演进整改。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先在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HTML"/>
          <w:color w:val="1F2937"/>
        </w:rPr>
        <w:t>lumira-system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内按领域模块重构，通过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Repository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Internal API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和领域事件建立边界；达到拆分门槛后再依次拆出报名服务和评审服务。</w:t>
      </w:r>
    </w:p>
    <w:p w14:paraId="290A9FCA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最终业务闭环为：</w:t>
      </w:r>
    </w:p>
    <w:p w14:paraId="17A0DEB4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5"/>
          <w:rFonts w:ascii="微软雅黑" w:eastAsia="微软雅黑" w:hAnsi="微软雅黑" w:hint="eastAsia"/>
          <w:sz w:val="21"/>
          <w:szCs w:val="21"/>
        </w:rPr>
        <w:lastRenderedPageBreak/>
        <w:t>赛事发布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>→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>学生组队与报名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>→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>支付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>/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>确认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>→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>报名截止冻结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>→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>评审批次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>→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>专家分配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>→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>独立评分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>→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>汇总与仲裁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>→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>定稿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>→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>晋级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>/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>淘汰发布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>→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>下一阶段材料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>→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>复评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>/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>决赛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>→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>获奖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>→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>证书与归档。</w:t>
      </w:r>
    </w:p>
    <w:p w14:paraId="118C5C76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1.1 2026-07-29 </w:t>
      </w:r>
      <w:r>
        <w:rPr>
          <w:rFonts w:ascii="微软雅黑" w:eastAsia="微软雅黑" w:hAnsi="微软雅黑" w:hint="eastAsia"/>
        </w:rPr>
        <w:t>实施进展</w:t>
      </w:r>
    </w:p>
    <w:p w14:paraId="50C3CFC4" w14:textId="77777777" w:rsidR="008234AC" w:rsidRDefault="008234AC">
      <w:pPr>
        <w:numPr>
          <w:ilvl w:val="0"/>
          <w:numId w:val="2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已完成每场比赛独立逻辑报名数据集、历史报名回填和数据集边界校验。</w:t>
      </w:r>
    </w:p>
    <w:p w14:paraId="03067530" w14:textId="77777777" w:rsidR="008234AC" w:rsidRDefault="008234AC">
      <w:pPr>
        <w:numPr>
          <w:ilvl w:val="0"/>
          <w:numId w:val="2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已完成报名团队资料统一页面、敏感字段分权脱敏、服务端异步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XLSX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与异步材料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ZIP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。</w:t>
      </w:r>
    </w:p>
    <w:p w14:paraId="29CA63E4" w14:textId="77777777" w:rsidR="008234AC" w:rsidRDefault="008234AC">
      <w:pPr>
        <w:numPr>
          <w:ilvl w:val="0"/>
          <w:numId w:val="2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已完成材料文件按报名业务引用授权，避免仅凭文件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ID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越权读取。</w:t>
      </w:r>
    </w:p>
    <w:p w14:paraId="5466F72C" w14:textId="77777777" w:rsidR="008234AC" w:rsidRDefault="008234AC">
      <w:pPr>
        <w:numPr>
          <w:ilvl w:val="0"/>
          <w:numId w:val="2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已完成评审方案、评分标准版本、批次、候选冻结与盲审快照、专家分配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接单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拒绝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撤销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超时、评分草稿与提交。</w:t>
      </w:r>
    </w:p>
    <w:p w14:paraId="0D253F8F" w14:textId="77777777" w:rsidR="008234AC" w:rsidRDefault="008234AC">
      <w:pPr>
        <w:numPr>
          <w:ilvl w:val="0"/>
          <w:numId w:val="2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已完成平均值、中位数、加权平均、去极值聚合，异常标记、人工仲裁、定稿、发布、旧结果投影。</w:t>
      </w:r>
    </w:p>
    <w:p w14:paraId="69040BFE" w14:textId="77777777" w:rsidR="008234AC" w:rsidRDefault="008234AC">
      <w:pPr>
        <w:numPr>
          <w:ilvl w:val="0"/>
          <w:numId w:val="2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已完成学生结果查询与申诉、管理员申诉处理、已发布结果撤回更正和发布版本留痕。</w:t>
      </w:r>
    </w:p>
    <w:p w14:paraId="5B4CEE35" w14:textId="77777777" w:rsidR="008234AC" w:rsidRDefault="008234AC">
      <w:pPr>
        <w:numPr>
          <w:ilvl w:val="0"/>
          <w:numId w:val="2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已完成运营评审页面、专家工作台、学生结果页面，以及主路由、菜单和角色权限目录接入。</w:t>
      </w:r>
    </w:p>
    <w:p w14:paraId="315B466A" w14:textId="77777777" w:rsidR="008234AC" w:rsidRDefault="008234AC">
      <w:pPr>
        <w:numPr>
          <w:ilvl w:val="0"/>
          <w:numId w:val="2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已完成两份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expand-only Flyway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迁移，并在保留现有数据卷的环境中升级至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HTML"/>
          <w:color w:val="1F2937"/>
        </w:rPr>
        <w:t>202607290002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。</w:t>
      </w:r>
    </w:p>
    <w:p w14:paraId="15A91E36" w14:textId="77777777" w:rsidR="008234AC" w:rsidRDefault="008234A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 </w:t>
      </w:r>
      <w:r>
        <w:rPr>
          <w:rFonts w:ascii="微软雅黑" w:eastAsia="微软雅黑" w:hAnsi="微软雅黑" w:hint="eastAsia"/>
        </w:rPr>
        <w:t>整改目标与非目标</w:t>
      </w:r>
    </w:p>
    <w:p w14:paraId="13F8BEF5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2.1 </w:t>
      </w:r>
      <w:r>
        <w:rPr>
          <w:rFonts w:ascii="微软雅黑" w:eastAsia="微软雅黑" w:hAnsi="微软雅黑" w:hint="eastAsia"/>
        </w:rPr>
        <w:t>目标</w:t>
      </w:r>
    </w:p>
    <w:p w14:paraId="48C27F77" w14:textId="77777777" w:rsidR="008234AC" w:rsidRDefault="008234AC">
      <w:pPr>
        <w:numPr>
          <w:ilvl w:val="0"/>
          <w:numId w:val="3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每场比赛的数据在查询、授权、导出、归档和评审中都具有明确的数据集边界。</w:t>
      </w:r>
    </w:p>
    <w:p w14:paraId="68A0D67D" w14:textId="77777777" w:rsidR="008234AC" w:rsidRDefault="008234AC">
      <w:pPr>
        <w:numPr>
          <w:ilvl w:val="0"/>
          <w:numId w:val="3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管理员可以在一个页面查看该赛事全部报名团队、学生、项目、材料和状态。</w:t>
      </w:r>
    </w:p>
    <w:p w14:paraId="7D516694" w14:textId="77777777" w:rsidR="008234AC" w:rsidRDefault="008234AC">
      <w:pPr>
        <w:numPr>
          <w:ilvl w:val="0"/>
          <w:numId w:val="3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普通用户只能访问自己的报名数据，不能通过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ID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枚举、导出接口或文件地址读取他人数据。</w:t>
      </w:r>
    </w:p>
    <w:p w14:paraId="36D92E8F" w14:textId="77777777" w:rsidR="008234AC" w:rsidRDefault="008234AC">
      <w:pPr>
        <w:numPr>
          <w:ilvl w:val="0"/>
          <w:numId w:val="3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评审支持多轮、多专家、多评分项、盲审、回避、超时改派、聚合、仲裁、定稿和发布。</w:t>
      </w:r>
    </w:p>
    <w:p w14:paraId="44DBE1EA" w14:textId="77777777" w:rsidR="008234AC" w:rsidRDefault="008234AC">
      <w:pPr>
        <w:numPr>
          <w:ilvl w:val="0"/>
          <w:numId w:val="3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报名关闭后，评审读取冻结快照，不受团队资料后续变化影响。</w:t>
      </w:r>
    </w:p>
    <w:p w14:paraId="4276B02A" w14:textId="77777777" w:rsidR="008234AC" w:rsidRDefault="008234AC">
      <w:pPr>
        <w:numPr>
          <w:ilvl w:val="0"/>
          <w:numId w:val="3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评审定稿后不可直接覆盖历史，只能通过有审计记录的撤回、重开或更正流程处理。</w:t>
      </w:r>
    </w:p>
    <w:p w14:paraId="5E511326" w14:textId="77777777" w:rsidR="008234AC" w:rsidRDefault="008234AC">
      <w:pPr>
        <w:numPr>
          <w:ilvl w:val="0"/>
          <w:numId w:val="3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服务故障时不形成长同步调用链，关键业务可重试、可补偿、可追踪。</w:t>
      </w:r>
    </w:p>
    <w:p w14:paraId="6758751D" w14:textId="77777777" w:rsidR="008234AC" w:rsidRDefault="008234AC">
      <w:pPr>
        <w:numPr>
          <w:ilvl w:val="0"/>
          <w:numId w:val="3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当前单体可以渐进整改，未来拆分微服务时不重做核心模型。</w:t>
      </w:r>
    </w:p>
    <w:p w14:paraId="4791D158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2.2 </w:t>
      </w:r>
      <w:r>
        <w:rPr>
          <w:rFonts w:ascii="微软雅黑" w:eastAsia="微软雅黑" w:hAnsi="微软雅黑" w:hint="eastAsia"/>
        </w:rPr>
        <w:t>非目标</w:t>
      </w:r>
    </w:p>
    <w:p w14:paraId="401907D1" w14:textId="77777777" w:rsidR="008234AC" w:rsidRDefault="008234AC">
      <w:pPr>
        <w:numPr>
          <w:ilvl w:val="0"/>
          <w:numId w:val="4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本阶段不要求立即把所有模块拆成独立部署的微服务。</w:t>
      </w:r>
    </w:p>
    <w:p w14:paraId="1B4DB784" w14:textId="77777777" w:rsidR="008234AC" w:rsidRDefault="008234AC">
      <w:pPr>
        <w:numPr>
          <w:ilvl w:val="0"/>
          <w:numId w:val="4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不采用“每场比赛创建一张新的物理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MySQL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表”的方式。</w:t>
      </w:r>
    </w:p>
    <w:p w14:paraId="0F860D96" w14:textId="77777777" w:rsidR="008234AC" w:rsidRDefault="008234AC">
      <w:pPr>
        <w:numPr>
          <w:ilvl w:val="0"/>
          <w:numId w:val="4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不允许评审服务直接查询报名、团队、文件、支付服务的业务表。</w:t>
      </w:r>
    </w:p>
    <w:p w14:paraId="24C3E3AC" w14:textId="77777777" w:rsidR="008234AC" w:rsidRDefault="008234AC">
      <w:pPr>
        <w:numPr>
          <w:ilvl w:val="0"/>
          <w:numId w:val="4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不在一次发布中同时改造所有历史直接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SQL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债务；优先治理本方案涉及的新写入路径。</w:t>
      </w:r>
    </w:p>
    <w:p w14:paraId="0A020F76" w14:textId="77777777" w:rsidR="008234AC" w:rsidRDefault="008234A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 </w:t>
      </w:r>
      <w:r>
        <w:rPr>
          <w:rFonts w:ascii="微软雅黑" w:eastAsia="微软雅黑" w:hAnsi="微软雅黑" w:hint="eastAsia"/>
        </w:rPr>
        <w:t>当前能力与主要差距</w:t>
      </w:r>
    </w:p>
    <w:p w14:paraId="0C17CA68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3.1 </w:t>
      </w:r>
      <w:r>
        <w:rPr>
          <w:rFonts w:ascii="微软雅黑" w:eastAsia="微软雅黑" w:hAnsi="微软雅黑" w:hint="eastAsia"/>
        </w:rPr>
        <w:t>已有能力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2644"/>
        <w:gridCol w:w="5031"/>
      </w:tblGrid>
      <w:tr w:rsidR="00000000" w14:paraId="65E50FD1" w14:textId="77777777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BCB587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领域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8CA2EE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当前能力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5368B7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可复用资产</w:t>
            </w:r>
          </w:p>
        </w:tc>
      </w:tr>
      <w:tr w:rsidR="00000000" w14:paraId="20E8D106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9CAEE0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赛事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ED9B12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创建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草稿、赛事设置、发布、初赛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决赛阶段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62D742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CompetitionManagementAppService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、赛事配置与阶段表</w:t>
            </w:r>
          </w:p>
        </w:tc>
      </w:tr>
      <w:tr w:rsidR="00000000" w14:paraId="16F1E9F4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A7A90D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报名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0D1158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草稿、确认、支付联动、团队与项目信息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5F2A99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CompetitionRegistrationAppService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Team Internal API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Payment Internal API</w:t>
            </w:r>
          </w:p>
        </w:tc>
      </w:tr>
      <w:tr w:rsidR="00000000" w14:paraId="61571CE4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A8FC39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数据集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E0F498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新赛事自动创建逻辑数据集，报名行绑定数据集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14358C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competition_registration_dataset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Style w:val="HTML"/>
                <w:color w:val="1F2937"/>
              </w:rPr>
              <w:t>competition_registration_dataset_row</w:t>
            </w:r>
          </w:p>
        </w:tc>
      </w:tr>
      <w:tr w:rsidR="00000000" w14:paraId="7658CE41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FC3948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材料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2E72EC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阶段表单、阶段材料提交、文件引用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FB9390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competition_stage_form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、材料提交和值表、文件服务</w:t>
            </w:r>
          </w:p>
        </w:tc>
      </w:tr>
      <w:tr w:rsidR="00000000" w14:paraId="57BC725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ED96BD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运营查看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BCA5B5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统一查看报名团队资料、学生、项目与材料，服务端异步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XLSX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与材料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ZIP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2DCA72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/competitions/registrations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页面、导出任务与下载中心</w:t>
            </w:r>
          </w:p>
        </w:tc>
      </w:tr>
      <w:tr w:rsidR="00000000" w14:paraId="50B393E2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7C8E96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评审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76F5CC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阶段候选列表、单总分、晋级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淘汰结论、晋级规则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C05CC3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CompetitionReviewPage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Style w:val="HTML"/>
                <w:color w:val="1F2937"/>
              </w:rPr>
              <w:t>competition_stage_review_result</w:t>
            </w:r>
          </w:p>
        </w:tc>
      </w:tr>
      <w:tr w:rsidR="00000000" w14:paraId="0B64D22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3D2649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证书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F2888D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模板、版本、批次、记录、验真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6D4E61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证书应用服务与证书表组</w:t>
            </w:r>
          </w:p>
        </w:tc>
      </w:tr>
    </w:tbl>
    <w:p w14:paraId="35DFFA9D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3.2 </w:t>
      </w:r>
      <w:r>
        <w:rPr>
          <w:rFonts w:ascii="微软雅黑" w:eastAsia="微软雅黑" w:hAnsi="微软雅黑" w:hint="eastAsia"/>
        </w:rPr>
        <w:t>核心差距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2926"/>
        <w:gridCol w:w="4697"/>
      </w:tblGrid>
      <w:tr w:rsidR="00000000" w14:paraId="7EF26A0C" w14:textId="77777777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9E32F2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156CEC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差距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0048B7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业务风险</w:t>
            </w:r>
          </w:p>
        </w:tc>
      </w:tr>
      <w:tr w:rsidR="00000000" w14:paraId="6659D380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DB38D5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202190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评审只有管理员单次总分，无专家任务和评分单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B47784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无法证明公平性与独立性，误操作可直接影响晋级</w:t>
            </w:r>
          </w:p>
        </w:tc>
      </w:tr>
      <w:tr w:rsidR="00000000" w14:paraId="287EEBAD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13B975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BE7CD1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报名截止后未形成统一、不可变的评审候选快照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C74A6B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后续资料变更可能改变已评审依据</w:t>
            </w:r>
          </w:p>
        </w:tc>
      </w:tr>
      <w:tr w:rsidR="00000000" w14:paraId="2CB9E95E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24089E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6B54CB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定稿与发布未严格分离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A0967B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结果可能在未复核前对学生生效</w:t>
            </w:r>
          </w:p>
        </w:tc>
      </w:tr>
      <w:tr w:rsidR="00000000" w14:paraId="10CC3E6C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3A7836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22B13F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文件下载授权需要与报名数据权限强绑定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F67AA7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可能通过文件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ID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绕过业务隔离</w:t>
            </w:r>
          </w:p>
        </w:tc>
      </w:tr>
      <w:tr w:rsidR="00000000" w14:paraId="5E819C93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838257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2BF38E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无盲审、利益冲突回避、超时改派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2B9860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专家评审合规性和稳定性不足</w:t>
            </w:r>
          </w:p>
        </w:tc>
      </w:tr>
      <w:tr w:rsidR="00000000" w14:paraId="41E619A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D609D6D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843942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无评分项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评分表版本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9590EF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不同批次评分口径可能不一致</w:t>
            </w:r>
          </w:p>
        </w:tc>
      </w:tr>
      <w:tr w:rsidR="00000000" w14:paraId="474CA440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7427E4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2B1D17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无离散度、异常分、缺评检测和仲裁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07A4DE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汇总结果不可控，难处理边界同分</w:t>
            </w:r>
          </w:p>
        </w:tc>
      </w:tr>
      <w:tr w:rsidR="00000000" w14:paraId="0C8279A5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460FA7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D362CB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超大材料包当前仍受单任务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512 MB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保护限制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81D984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后续独立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Export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服务应改为流式对象存储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multipart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写入，避免单节点内存峰值</w:t>
            </w:r>
          </w:p>
        </w:tc>
      </w:tr>
      <w:tr w:rsidR="00000000" w14:paraId="1762EF9A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815682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E0691A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现有报名编排仍包含较多直接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SQL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2D0D45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模块边界弱，未来拆分成本高</w:t>
            </w:r>
          </w:p>
        </w:tc>
      </w:tr>
      <w:tr w:rsidR="00000000" w14:paraId="703DDD5A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8EB133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30CB98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服务间事件契约和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Outbox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未统一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FF466F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微服务拆分后容易出现数据不一致</w:t>
            </w:r>
          </w:p>
        </w:tc>
      </w:tr>
    </w:tbl>
    <w:p w14:paraId="1061AC0D" w14:textId="77777777" w:rsidR="008234AC" w:rsidRDefault="008234A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 </w:t>
      </w:r>
      <w:r>
        <w:rPr>
          <w:rFonts w:ascii="微软雅黑" w:eastAsia="微软雅黑" w:hAnsi="微软雅黑" w:hint="eastAsia"/>
        </w:rPr>
        <w:t>总体架构原则</w:t>
      </w:r>
    </w:p>
    <w:p w14:paraId="0E1226FF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4.1 </w:t>
      </w:r>
      <w:r>
        <w:rPr>
          <w:rFonts w:ascii="微软雅黑" w:eastAsia="微软雅黑" w:hAnsi="微软雅黑" w:hint="eastAsia"/>
        </w:rPr>
        <w:t>领域所有权唯一</w:t>
      </w:r>
    </w:p>
    <w:p w14:paraId="696EC7EC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每类事实只允许一个拥有方：</w:t>
      </w:r>
    </w:p>
    <w:p w14:paraId="59F886EB" w14:textId="77777777" w:rsidR="008234AC" w:rsidRDefault="008234AC">
      <w:pPr>
        <w:numPr>
          <w:ilvl w:val="0"/>
          <w:numId w:val="5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赛事服务拥有赛事、阶段、规则和时间窗口。</w:t>
      </w:r>
    </w:p>
    <w:p w14:paraId="2E5CCB93" w14:textId="77777777" w:rsidR="008234AC" w:rsidRDefault="008234AC">
      <w:pPr>
        <w:numPr>
          <w:ilvl w:val="0"/>
          <w:numId w:val="5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报名服务拥有报名状态、报名快照、逻辑数据集和阶段资格。</w:t>
      </w:r>
    </w:p>
    <w:p w14:paraId="38FA96F3" w14:textId="77777777" w:rsidR="008234AC" w:rsidRDefault="008234AC">
      <w:pPr>
        <w:numPr>
          <w:ilvl w:val="0"/>
          <w:numId w:val="5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团队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项目服务拥有可编辑的团队与项目主数据。</w:t>
      </w:r>
    </w:p>
    <w:p w14:paraId="007DCC3C" w14:textId="77777777" w:rsidR="008234AC" w:rsidRDefault="008234AC">
      <w:pPr>
        <w:numPr>
          <w:ilvl w:val="0"/>
          <w:numId w:val="5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文件服务拥有文件对象、扫描状态和下载凭证。</w:t>
      </w:r>
    </w:p>
    <w:p w14:paraId="7510D91C" w14:textId="77777777" w:rsidR="008234AC" w:rsidRDefault="008234AC">
      <w:pPr>
        <w:numPr>
          <w:ilvl w:val="0"/>
          <w:numId w:val="5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支付服务拥有订单、支付与退款事实。</w:t>
      </w:r>
    </w:p>
    <w:p w14:paraId="2265F3AC" w14:textId="77777777" w:rsidR="008234AC" w:rsidRDefault="008234AC">
      <w:pPr>
        <w:numPr>
          <w:ilvl w:val="0"/>
          <w:numId w:val="5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评审服务拥有评审方案、任务、评分单、汇总和定稿。</w:t>
      </w:r>
    </w:p>
    <w:p w14:paraId="3C41CD19" w14:textId="77777777" w:rsidR="008234AC" w:rsidRDefault="008234AC">
      <w:pPr>
        <w:numPr>
          <w:ilvl w:val="0"/>
          <w:numId w:val="5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消息服务拥有通知投递。</w:t>
      </w:r>
    </w:p>
    <w:p w14:paraId="43661A17" w14:textId="77777777" w:rsidR="008234AC" w:rsidRDefault="008234AC">
      <w:pPr>
        <w:numPr>
          <w:ilvl w:val="0"/>
          <w:numId w:val="5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证书服务拥有证书模板、签发和验真。</w:t>
      </w:r>
    </w:p>
    <w:p w14:paraId="3F03AE4F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其他模块只能通过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API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、事件或只读投影使用这些事实，不能直接修改拥有方数据库。</w:t>
      </w:r>
    </w:p>
    <w:p w14:paraId="0B42F142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4.2 </w:t>
      </w:r>
      <w:r>
        <w:rPr>
          <w:rFonts w:ascii="微软雅黑" w:eastAsia="微软雅黑" w:hAnsi="微软雅黑" w:hint="eastAsia"/>
        </w:rPr>
        <w:t>每场比赛一个逻辑报名数据集</w:t>
      </w:r>
    </w:p>
    <w:p w14:paraId="222E1B50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“独立数据表”按业务语义实现为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>逻辑数据集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，而不是动态物理表：</w:t>
      </w:r>
    </w:p>
    <w:p w14:paraId="5DDA9797" w14:textId="77777777" w:rsidR="008234AC" w:rsidRDefault="008234AC">
      <w:pPr>
        <w:numPr>
          <w:ilvl w:val="0"/>
          <w:numId w:val="6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HTML"/>
          <w:color w:val="1F2937"/>
        </w:rPr>
        <w:t>competition_registration_dataset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：一场比赛一条数据集定义。</w:t>
      </w:r>
    </w:p>
    <w:p w14:paraId="25F6594B" w14:textId="77777777" w:rsidR="008234AC" w:rsidRDefault="008234AC">
      <w:pPr>
        <w:numPr>
          <w:ilvl w:val="0"/>
          <w:numId w:val="6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HTML"/>
          <w:color w:val="1F2937"/>
        </w:rPr>
        <w:t>competition_registration_dataset_row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：把报名记录绑定到数据集。</w:t>
      </w:r>
    </w:p>
    <w:p w14:paraId="76CC5920" w14:textId="77777777" w:rsidR="008234AC" w:rsidRDefault="008234AC">
      <w:pPr>
        <w:numPr>
          <w:ilvl w:val="0"/>
          <w:numId w:val="6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所有列表、导出、冻结和评审候选生成必须先解析数据集，再按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HTML"/>
          <w:color w:val="1F2937"/>
        </w:rPr>
        <w:t>dataset_id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访问。</w:t>
      </w:r>
    </w:p>
    <w:p w14:paraId="18841A63" w14:textId="77777777" w:rsidR="008234AC" w:rsidRDefault="008234AC">
      <w:pPr>
        <w:numPr>
          <w:ilvl w:val="0"/>
          <w:numId w:val="6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HTML"/>
          <w:color w:val="1F2937"/>
        </w:rPr>
        <w:t>dataset_code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可用于导出文件名、审计和归档，但不暴露连续主键。</w:t>
      </w:r>
    </w:p>
    <w:p w14:paraId="1EF501E3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这样既能实现隔离，也避免动态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DDL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、迁移脚本膨胀、连接池元数据压力、跨表统计困难和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ORM/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权限逻辑分叉。</w:t>
      </w:r>
    </w:p>
    <w:p w14:paraId="3856249A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4.3 </w:t>
      </w:r>
      <w:r>
        <w:rPr>
          <w:rFonts w:ascii="微软雅黑" w:eastAsia="微软雅黑" w:hAnsi="微软雅黑" w:hint="eastAsia"/>
        </w:rPr>
        <w:t>核心事务短小，跨服务最终一致</w:t>
      </w:r>
    </w:p>
    <w:p w14:paraId="5BC6F831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一次报名确认只在报名服务本地事务中写报名、数据集行、快照和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Outbox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；支付、消息、分析等后续动作通过事件完成。同步调用仅用于必须即时判定的查询，且应具备超时、熔断和明确降级。</w:t>
      </w:r>
    </w:p>
    <w:p w14:paraId="7B2C5E3E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4.4 </w:t>
      </w:r>
      <w:r>
        <w:rPr>
          <w:rFonts w:ascii="微软雅黑" w:eastAsia="微软雅黑" w:hAnsi="微软雅黑" w:hint="eastAsia"/>
        </w:rPr>
        <w:t>快照优先于跨域联表</w:t>
      </w:r>
    </w:p>
    <w:p w14:paraId="702866AF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报名确认时保存团队、项目、成员和配置版本快照；评审批次创建时再保存候选与材料清单快照。历史记录读取快照，不回查当前主数据拼装历史。</w:t>
      </w:r>
    </w:p>
    <w:p w14:paraId="58F832A5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4.5 </w:t>
      </w:r>
      <w:r>
        <w:rPr>
          <w:rFonts w:ascii="微软雅黑" w:eastAsia="微软雅黑" w:hAnsi="微软雅黑" w:hint="eastAsia"/>
        </w:rPr>
        <w:t>定稿与发布分离</w:t>
      </w:r>
    </w:p>
    <w:p w14:paraId="44BBD382" w14:textId="77777777" w:rsidR="008234AC" w:rsidRDefault="008234AC">
      <w:pPr>
        <w:numPr>
          <w:ilvl w:val="0"/>
          <w:numId w:val="7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5"/>
          <w:rFonts w:ascii="微软雅黑" w:eastAsia="微软雅黑" w:hAnsi="微软雅黑" w:hint="eastAsia"/>
          <w:sz w:val="21"/>
          <w:szCs w:val="21"/>
        </w:rPr>
        <w:t>定稿（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>FINALIZED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>）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：内部确认结果已锁定，后续修改必须走重开流程。</w:t>
      </w:r>
    </w:p>
    <w:p w14:paraId="74AE0DD2" w14:textId="77777777" w:rsidR="008234AC" w:rsidRDefault="008234AC">
      <w:pPr>
        <w:numPr>
          <w:ilvl w:val="0"/>
          <w:numId w:val="7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5"/>
          <w:rFonts w:ascii="微软雅黑" w:eastAsia="微软雅黑" w:hAnsi="微软雅黑" w:hint="eastAsia"/>
          <w:sz w:val="21"/>
          <w:szCs w:val="21"/>
        </w:rPr>
        <w:t>发布（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>PUBLISHED</w:t>
      </w:r>
      <w:r>
        <w:rPr>
          <w:rStyle w:val="a5"/>
          <w:rFonts w:ascii="微软雅黑" w:eastAsia="微软雅黑" w:hAnsi="微软雅黑" w:hint="eastAsia"/>
          <w:sz w:val="21"/>
          <w:szCs w:val="21"/>
        </w:rPr>
        <w:t>）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：学生可见、晋级资格生效、消息触发。</w:t>
      </w:r>
    </w:p>
    <w:p w14:paraId="54552B32" w14:textId="77777777" w:rsidR="008234AC" w:rsidRDefault="008234AC">
      <w:pPr>
        <w:numPr>
          <w:ilvl w:val="0"/>
          <w:numId w:val="7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发布前支持复核、抽查和审批；发布后必须保留版本与更正记录。</w:t>
      </w:r>
    </w:p>
    <w:p w14:paraId="62670B62" w14:textId="77777777" w:rsidR="008234AC" w:rsidRDefault="008234A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 </w:t>
      </w:r>
      <w:r>
        <w:rPr>
          <w:rFonts w:ascii="微软雅黑" w:eastAsia="微软雅黑" w:hAnsi="微软雅黑" w:hint="eastAsia"/>
        </w:rPr>
        <w:t>目标服务边界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891"/>
        <w:gridCol w:w="2147"/>
        <w:gridCol w:w="2834"/>
      </w:tblGrid>
      <w:tr w:rsidR="00000000" w14:paraId="2468737C" w14:textId="77777777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2C8FDC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服务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97BBEC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核心职责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10DC5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主数据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4A31E1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对外契约</w:t>
            </w:r>
          </w:p>
        </w:tc>
      </w:tr>
      <w:tr w:rsidR="00000000" w14:paraId="7B7B1EEA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23215B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API Gateway / IAM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C37A93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登录、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Token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、租户、角色、权限、限流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421D11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用户、角色、权限映射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61C97B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鉴权上下文、权限快照</w:t>
            </w:r>
          </w:p>
        </w:tc>
      </w:tr>
      <w:tr w:rsidR="00000000" w14:paraId="0A0E9242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5DEFCB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Competition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C51117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赛事、阶段、规则、报名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材料时间窗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2D9119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competition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stage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rule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243B94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CompetitionPublished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StageWindowChanged</w:t>
            </w:r>
          </w:p>
        </w:tc>
      </w:tr>
      <w:tr w:rsidR="00000000" w14:paraId="7C26DAC1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0D9A42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Registration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E3BD3A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报名、逻辑数据集、资料快照、参赛资格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DF3F9A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dataset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registration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snapshot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eligibility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97AF24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RegistrationConfirmed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CandidateFrozen</w:t>
            </w:r>
          </w:p>
        </w:tc>
      </w:tr>
      <w:tr w:rsidR="00000000" w14:paraId="7598376A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A326C7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Team / Project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313AC7D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团队、成员、项目主数据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CCE531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team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member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project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8161F7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TeamChanged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ProjectChanged</w:t>
            </w:r>
          </w:p>
        </w:tc>
      </w:tr>
      <w:tr w:rsidR="00000000" w14:paraId="634BFF1C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92D2EB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File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B2737C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文件上传、病毒扫描、元数据、短时下载凭证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054E77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file_object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scan_result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9FECCC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FileReady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FileRejected</w:t>
            </w:r>
          </w:p>
        </w:tc>
      </w:tr>
      <w:tr w:rsidR="00000000" w14:paraId="70A8F4F5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86CD6E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Payment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83E341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订单、支付、退款、对账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B21CD7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payment_order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transaction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0930FB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PaymentSucceeded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RefundCompleted</w:t>
            </w:r>
          </w:p>
        </w:tc>
      </w:tr>
      <w:tr w:rsidR="00000000" w14:paraId="63B001BA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CA4AE0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A72E32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方案、指标、批次、分配、评分、汇总、发布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3A3FE32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review_*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5B8953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Re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viewFinalized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ReviewResultPublished</w:t>
            </w:r>
          </w:p>
        </w:tc>
      </w:tr>
      <w:tr w:rsidR="00000000" w14:paraId="124EFB96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3F2ED5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Expert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F4A1A7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专家档案、领域标签、可用性、回避关系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EA82AC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expert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expert_tag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conflict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A3D5D3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ExpertAvailabilityChanged</w:t>
            </w:r>
          </w:p>
        </w:tc>
      </w:tr>
      <w:tr w:rsidR="00000000" w14:paraId="2147439B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166DC0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7D4ACC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站内信、短信、邮件模板与投递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AB4B41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notification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delivery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72B99B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消费业务事件</w:t>
            </w:r>
          </w:p>
        </w:tc>
      </w:tr>
      <w:tr w:rsidR="00000000" w14:paraId="76573E1B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F9520C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Export / Job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CD6DCE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CSV/Excel/ZIP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导出、批量任务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FA2A56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export_job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artifact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370F6A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ExportCompleted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ExportFailed</w:t>
            </w:r>
          </w:p>
        </w:tc>
      </w:tr>
      <w:tr w:rsidR="00000000" w14:paraId="7453F33E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F68188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Certificate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D3EB4B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模板、批次、签发、撤销、验真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F64827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certificate_*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3AEAF1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CertificateIssued</w:t>
            </w:r>
          </w:p>
        </w:tc>
      </w:tr>
      <w:tr w:rsidR="00000000" w14:paraId="6F75D841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A78D9B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Audit / Analytics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F0455B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审计、指标与只读报表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A189ED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audit_log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read_model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352916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消费全局事件</w:t>
            </w:r>
          </w:p>
        </w:tc>
      </w:tr>
    </w:tbl>
    <w:p w14:paraId="16F6165A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5.1 </w:t>
      </w:r>
      <w:r>
        <w:rPr>
          <w:rFonts w:ascii="微软雅黑" w:eastAsia="微软雅黑" w:hAnsi="微软雅黑" w:hint="eastAsia"/>
        </w:rPr>
        <w:t>当前单体中的落位</w:t>
      </w:r>
    </w:p>
    <w:p w14:paraId="79C42686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近期不增加无必要的部署单元，在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HTML"/>
          <w:color w:val="1F2937"/>
        </w:rPr>
        <w:t>lumira-system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内先形成以下包边界：</w:t>
      </w:r>
    </w:p>
    <w:p w14:paraId="7506ECD8" w14:textId="77777777" w:rsidR="008234AC" w:rsidRDefault="008234AC">
      <w:pPr>
        <w:numPr>
          <w:ilvl w:val="0"/>
          <w:numId w:val="8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HTML"/>
          <w:color w:val="1F2937"/>
        </w:rPr>
        <w:t>competition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：赛事与阶段配置，不再承载评审明细。</w:t>
      </w:r>
    </w:p>
    <w:p w14:paraId="25B91893" w14:textId="77777777" w:rsidR="008234AC" w:rsidRDefault="008234AC">
      <w:pPr>
        <w:numPr>
          <w:ilvl w:val="0"/>
          <w:numId w:val="8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HTML"/>
          <w:color w:val="1F2937"/>
        </w:rPr>
        <w:t>registration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：报名、数据集、快照、材料资格。</w:t>
      </w:r>
    </w:p>
    <w:p w14:paraId="48F08DDA" w14:textId="77777777" w:rsidR="008234AC" w:rsidRDefault="008234AC">
      <w:pPr>
        <w:numPr>
          <w:ilvl w:val="0"/>
          <w:numId w:val="8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HTML"/>
          <w:color w:val="1F2937"/>
        </w:rPr>
        <w:t>review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：新增评审完整领域。</w:t>
      </w:r>
    </w:p>
    <w:p w14:paraId="4F7EC4DA" w14:textId="77777777" w:rsidR="008234AC" w:rsidRDefault="008234AC">
      <w:pPr>
        <w:numPr>
          <w:ilvl w:val="0"/>
          <w:numId w:val="8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HTML"/>
          <w:color w:val="1F2937"/>
        </w:rPr>
        <w:t>expert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：专家档案和回避关系。</w:t>
      </w:r>
    </w:p>
    <w:p w14:paraId="4D52C52C" w14:textId="77777777" w:rsidR="008234AC" w:rsidRDefault="008234AC">
      <w:pPr>
        <w:numPr>
          <w:ilvl w:val="0"/>
          <w:numId w:val="8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HTML"/>
          <w:color w:val="1F2937"/>
        </w:rPr>
        <w:t>export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：异步导出与材料包。</w:t>
      </w:r>
    </w:p>
    <w:p w14:paraId="7B630AFD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模块间写操作通过应用接口或事件，不允许新增跨模块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HTML"/>
          <w:color w:val="1F2937"/>
        </w:rPr>
        <w:t>JdbcTemplate.update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。</w:t>
      </w:r>
    </w:p>
    <w:p w14:paraId="21A97C3B" w14:textId="77777777" w:rsidR="008234AC" w:rsidRDefault="008234A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 </w:t>
      </w:r>
      <w:r>
        <w:rPr>
          <w:rFonts w:ascii="微软雅黑" w:eastAsia="微软雅黑" w:hAnsi="微软雅黑" w:hint="eastAsia"/>
        </w:rPr>
        <w:t>报名数据整改</w:t>
      </w:r>
    </w:p>
    <w:p w14:paraId="7E0FA1B2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6.1 </w:t>
      </w:r>
      <w:r>
        <w:rPr>
          <w:rFonts w:ascii="微软雅黑" w:eastAsia="微软雅黑" w:hAnsi="微软雅黑" w:hint="eastAsia"/>
        </w:rPr>
        <w:t>数据模型</w:t>
      </w:r>
    </w:p>
    <w:p w14:paraId="38BB27B2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保留现有逻辑数据集，并补齐治理字段：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3"/>
        <w:gridCol w:w="926"/>
        <w:gridCol w:w="3561"/>
      </w:tblGrid>
      <w:tr w:rsidR="00000000" w14:paraId="001FC964" w14:textId="77777777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EE9F38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表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5F1318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作用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6C3AFD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关键字段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约束</w:t>
            </w:r>
          </w:p>
        </w:tc>
      </w:tr>
      <w:tr w:rsidR="00000000" w14:paraId="5DCF27BB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7DADC2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competition_registration_dataset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7FE0AB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赛事报名数据集定义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DAC548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competition_id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唯一、</w:t>
            </w:r>
            <w:r>
              <w:rPr>
                <w:rStyle w:val="HTML"/>
                <w:color w:val="1F2937"/>
              </w:rPr>
              <w:t>dataset_code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唯一、</w:t>
            </w:r>
            <w:r>
              <w:rPr>
                <w:rStyle w:val="HTML"/>
                <w:color w:val="1F2937"/>
              </w:rPr>
              <w:t>schema_version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Style w:val="HTML"/>
                <w:color w:val="1F2937"/>
              </w:rPr>
              <w:t>status</w:t>
            </w:r>
          </w:p>
        </w:tc>
      </w:tr>
      <w:tr w:rsidR="00000000" w14:paraId="06FC4393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342332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competition_registration_dataset_row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373571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数据集与报名的稳定关联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0A08B0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dataset_id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Style w:val="HTML"/>
                <w:color w:val="1F2937"/>
              </w:rPr>
              <w:t>registration_id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唯一、</w:t>
            </w:r>
            <w:r>
              <w:rPr>
                <w:rStyle w:val="HTML"/>
                <w:color w:val="1F2937"/>
              </w:rPr>
              <w:t>owner_user_id/uuid</w:t>
            </w:r>
          </w:p>
        </w:tc>
      </w:tr>
      <w:tr w:rsidR="00000000" w14:paraId="377E5E95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B906A4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competition_registration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4089CF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报名聚合根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F3A7EF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competition_id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Style w:val="HTML"/>
                <w:color w:val="1F2937"/>
              </w:rPr>
              <w:t>dataset_id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Style w:val="HTML"/>
                <w:color w:val="1F2937"/>
              </w:rPr>
              <w:t>team_id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Style w:val="HTML"/>
                <w:color w:val="1F2937"/>
              </w:rPr>
              <w:t>project_id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Style w:val="HTML"/>
                <w:color w:val="1F2937"/>
              </w:rPr>
              <w:t>status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Style w:val="HTML"/>
                <w:color w:val="1F2937"/>
              </w:rPr>
              <w:t>version</w:t>
            </w:r>
          </w:p>
        </w:tc>
      </w:tr>
      <w:tr w:rsidR="00000000" w14:paraId="588C61CD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FF3D32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competition_registration_snapshot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DB4A15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报名确认快照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B5D3D5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报名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团队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项目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成员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JSON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、配置版本、哈希</w:t>
            </w:r>
          </w:p>
        </w:tc>
      </w:tr>
      <w:tr w:rsidR="00000000" w14:paraId="342E4034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90E3FF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registration_material_submission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875E09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阶段材料提交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2F8C82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registration_id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Style w:val="HTML"/>
                <w:color w:val="1F2937"/>
              </w:rPr>
              <w:t>stage_id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Style w:val="HTML"/>
                <w:color w:val="1F2937"/>
              </w:rPr>
              <w:t>form_version_id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Style w:val="HTML"/>
                <w:color w:val="1F2937"/>
              </w:rPr>
              <w:t>submitted_at</w:t>
            </w:r>
          </w:p>
        </w:tc>
      </w:tr>
      <w:tr w:rsidR="00000000" w14:paraId="4D5504FC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61D0B9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registration_material_value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912E22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字段值和文件引用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A3C1F7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submission_id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Style w:val="HTML"/>
                <w:color w:val="1F2937"/>
              </w:rPr>
              <w:t>field_key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Style w:val="HTML"/>
                <w:color w:val="1F2937"/>
              </w:rPr>
              <w:t>file_id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、值类型</w:t>
            </w:r>
          </w:p>
        </w:tc>
      </w:tr>
      <w:tr w:rsidR="00000000" w14:paraId="581A8E42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AD12BC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registration_eligibility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B4924E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各阶段资格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5DBCA2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registration_id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Style w:val="HTML"/>
                <w:color w:val="1F2937"/>
              </w:rPr>
              <w:t>stage_id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Style w:val="HTML"/>
                <w:color w:val="1F2937"/>
              </w:rPr>
              <w:t>status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Style w:val="HTML"/>
                <w:color w:val="1F2937"/>
              </w:rPr>
              <w:t>source_review_batch_id</w:t>
            </w:r>
          </w:p>
        </w:tc>
      </w:tr>
    </w:tbl>
    <w:p w14:paraId="0DD05A0A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6.2 </w:t>
      </w:r>
      <w:r>
        <w:rPr>
          <w:rFonts w:ascii="微软雅黑" w:eastAsia="微软雅黑" w:hAnsi="微软雅黑" w:hint="eastAsia"/>
        </w:rPr>
        <w:t>状态机</w:t>
      </w:r>
    </w:p>
    <w:p w14:paraId="0D1ADFDE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报名主状态建议统一为：</w:t>
      </w:r>
    </w:p>
    <w:p w14:paraId="5B0AFDE5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HTML"/>
          <w:color w:val="1F2937"/>
        </w:rPr>
        <w:t>DRAFT → SUBMITTED → PENDING_PAYMENT → PAID → CONFIRMED → FROZEN → COMPLETED</w:t>
      </w:r>
    </w:p>
    <w:p w14:paraId="4FBB2783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旁路状态：</w:t>
      </w:r>
    </w:p>
    <w:p w14:paraId="59E7A6F4" w14:textId="77777777" w:rsidR="008234AC" w:rsidRDefault="008234AC">
      <w:pPr>
        <w:numPr>
          <w:ilvl w:val="0"/>
          <w:numId w:val="9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HTML"/>
          <w:color w:val="1F2937"/>
        </w:rPr>
        <w:t>REJECTED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：资格审核不通过。</w:t>
      </w:r>
    </w:p>
    <w:p w14:paraId="26FCBABB" w14:textId="77777777" w:rsidR="008234AC" w:rsidRDefault="008234AC">
      <w:pPr>
        <w:numPr>
          <w:ilvl w:val="0"/>
          <w:numId w:val="9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HTML"/>
          <w:color w:val="1F2937"/>
        </w:rPr>
        <w:t>CANCELLED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：用户或管理员取消。</w:t>
      </w:r>
    </w:p>
    <w:p w14:paraId="4894547A" w14:textId="77777777" w:rsidR="008234AC" w:rsidRDefault="008234AC">
      <w:pPr>
        <w:numPr>
          <w:ilvl w:val="0"/>
          <w:numId w:val="9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HTML"/>
          <w:color w:val="1F2937"/>
        </w:rPr>
        <w:t>REFUND_PENDING / REFUNDED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：退款过程作为支付投影，不覆盖报名主状态。</w:t>
      </w:r>
    </w:p>
    <w:p w14:paraId="7D799D2A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每个状态转换必须记录操作者、原因、来源、时间和幂等键；禁止前端直接提交任意目标状态。</w:t>
      </w:r>
    </w:p>
    <w:p w14:paraId="3D8F5416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6.3 </w:t>
      </w:r>
      <w:r>
        <w:rPr>
          <w:rFonts w:ascii="微软雅黑" w:eastAsia="微软雅黑" w:hAnsi="微软雅黑" w:hint="eastAsia"/>
        </w:rPr>
        <w:t>统一资料页面</w:t>
      </w:r>
    </w:p>
    <w:p w14:paraId="3E99A556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页面入口建议保持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HTML"/>
          <w:color w:val="1F2937"/>
        </w:rPr>
        <w:t>/competitions/registrations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，主要功能：</w:t>
      </w:r>
    </w:p>
    <w:p w14:paraId="2768A9D0" w14:textId="77777777" w:rsidR="008234AC" w:rsidRDefault="008234AC">
      <w:pPr>
        <w:numPr>
          <w:ilvl w:val="0"/>
          <w:numId w:val="10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必须先选择赛事，后续所有请求携带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HTML"/>
          <w:color w:val="1F2937"/>
        </w:rPr>
        <w:t>competitionId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或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HTML"/>
          <w:color w:val="1F2937"/>
        </w:rPr>
        <w:t>datasetCode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。</w:t>
      </w:r>
    </w:p>
    <w:p w14:paraId="754754AB" w14:textId="77777777" w:rsidR="008234AC" w:rsidRDefault="008234AC">
      <w:pPr>
        <w:numPr>
          <w:ilvl w:val="0"/>
          <w:numId w:val="10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列表展示报名编号、参赛编号、团队、项目、学生人数、材料数量、支付和报名状态。</w:t>
      </w:r>
    </w:p>
    <w:p w14:paraId="4C882898" w14:textId="77777777" w:rsidR="008234AC" w:rsidRDefault="008234AC">
      <w:pPr>
        <w:numPr>
          <w:ilvl w:val="0"/>
          <w:numId w:val="10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抽屉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独立详情展示报名快照、团队快照、项目快照、成员快照、阶段材料和操作轨迹。</w:t>
      </w:r>
    </w:p>
    <w:p w14:paraId="1E8A2E74" w14:textId="77777777" w:rsidR="008234AC" w:rsidRDefault="008234AC">
      <w:pPr>
        <w:numPr>
          <w:ilvl w:val="0"/>
          <w:numId w:val="10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支持导出所选团队、导出当前筛选结果、生成全赛事材料包。</w:t>
      </w:r>
    </w:p>
    <w:p w14:paraId="3624ECCF" w14:textId="77777777" w:rsidR="008234AC" w:rsidRDefault="008234AC">
      <w:pPr>
        <w:numPr>
          <w:ilvl w:val="0"/>
          <w:numId w:val="10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大于阈值（建议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1,000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个团队或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200 MB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）自动转异步导出任务。</w:t>
      </w:r>
    </w:p>
    <w:p w14:paraId="419DA4C7" w14:textId="77777777" w:rsidR="008234AC" w:rsidRDefault="008234AC">
      <w:pPr>
        <w:numPr>
          <w:ilvl w:val="0"/>
          <w:numId w:val="10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导出文件使用短时签名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URL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，有效期默认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24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小时，下载写审计。</w:t>
      </w:r>
    </w:p>
    <w:p w14:paraId="57C74F7E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6.4 </w:t>
      </w:r>
      <w:r>
        <w:rPr>
          <w:rFonts w:ascii="微软雅黑" w:eastAsia="微软雅黑" w:hAnsi="微软雅黑" w:hint="eastAsia"/>
        </w:rPr>
        <w:t>数据隔离规则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3100"/>
        <w:gridCol w:w="3909"/>
      </w:tblGrid>
      <w:tr w:rsidR="00000000" w14:paraId="08D9CF1A" w14:textId="77777777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416F84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身份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5FCD28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可见范围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4E45D5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写权限</w:t>
            </w:r>
          </w:p>
        </w:tc>
      </w:tr>
      <w:tr w:rsidR="00000000" w14:paraId="2CACCE5D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EAE04E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普通学生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ABCB3B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本人创建或本人所属团队的报名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A0676F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截止前按状态机编辑</w:t>
            </w:r>
          </w:p>
        </w:tc>
      </w:tr>
      <w:tr w:rsidR="00000000" w14:paraId="02CE3698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7592BC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团队负责人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8B250A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本团队报名、成员和材料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18DC75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管理本团队报名；成员移除需二次确认</w:t>
            </w:r>
          </w:p>
        </w:tc>
      </w:tr>
      <w:tr w:rsidR="00000000" w14:paraId="718F7504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1120A3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赛事运营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1DE8A0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授权赛事的数据集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724A0C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查看、复核、导出；敏感字段按权限脱敏</w:t>
            </w:r>
          </w:p>
        </w:tc>
      </w:tr>
      <w:tr w:rsidR="00000000" w14:paraId="39E47AA7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88FF4F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评审专家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B7400E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被分配任务的候选快照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21486F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仅填写自己的评分单</w:t>
            </w:r>
          </w:p>
        </w:tc>
      </w:tr>
      <w:tr w:rsidR="00000000" w14:paraId="14392891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423894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平台管理员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814C6C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全租户或授权租户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5DB017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管理与审计，默认不替专家改分</w:t>
            </w:r>
          </w:p>
        </w:tc>
      </w:tr>
    </w:tbl>
    <w:p w14:paraId="6FD5FDB7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所有查询采用服务端数据范围谓词，不依赖前端隐藏。文件下载必须校验“文件引用属于当前可访问报名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评审任务”，不能只校验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HTML"/>
          <w:color w:val="1F2937"/>
        </w:rPr>
        <w:t>file:view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。</w:t>
      </w:r>
    </w:p>
    <w:p w14:paraId="7F735AC6" w14:textId="77777777" w:rsidR="008234AC" w:rsidRDefault="008234A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7. </w:t>
      </w:r>
      <w:r>
        <w:rPr>
          <w:rFonts w:ascii="微软雅黑" w:eastAsia="微软雅黑" w:hAnsi="微软雅黑" w:hint="eastAsia"/>
        </w:rPr>
        <w:t>评审领域完整设计</w:t>
      </w:r>
    </w:p>
    <w:p w14:paraId="076E6388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7.1 </w:t>
      </w:r>
      <w:r>
        <w:rPr>
          <w:rFonts w:ascii="微软雅黑" w:eastAsia="微软雅黑" w:hAnsi="微软雅黑" w:hint="eastAsia"/>
        </w:rPr>
        <w:t>评审方案</w:t>
      </w:r>
    </w:p>
    <w:p w14:paraId="30ED06CA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每个赛事阶段创建一个评审方案，包含：</w:t>
      </w:r>
    </w:p>
    <w:p w14:paraId="102A3792" w14:textId="77777777" w:rsidR="008234AC" w:rsidRDefault="008234AC">
      <w:pPr>
        <w:numPr>
          <w:ilvl w:val="0"/>
          <w:numId w:val="11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评审模式：单审、多人独立评审、会评、混合评审。</w:t>
      </w:r>
    </w:p>
    <w:p w14:paraId="3EA29AC1" w14:textId="77777777" w:rsidR="008234AC" w:rsidRDefault="008234AC">
      <w:pPr>
        <w:numPr>
          <w:ilvl w:val="0"/>
          <w:numId w:val="11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是否盲审、匿名字段规则和材料水印策略。</w:t>
      </w:r>
    </w:p>
    <w:p w14:paraId="7F17B939" w14:textId="77777777" w:rsidR="008234AC" w:rsidRDefault="008234AC">
      <w:pPr>
        <w:numPr>
          <w:ilvl w:val="0"/>
          <w:numId w:val="11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每个候选所需最少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目标专家数。</w:t>
      </w:r>
    </w:p>
    <w:p w14:paraId="4C29BB1D" w14:textId="77777777" w:rsidR="008234AC" w:rsidRDefault="008234AC">
      <w:pPr>
        <w:numPr>
          <w:ilvl w:val="0"/>
          <w:numId w:val="11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评分表版本与各评分项权重。</w:t>
      </w:r>
    </w:p>
    <w:p w14:paraId="77FC27AA" w14:textId="77777777" w:rsidR="008234AC" w:rsidRDefault="008234AC">
      <w:pPr>
        <w:numPr>
          <w:ilvl w:val="0"/>
          <w:numId w:val="11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汇总算法：平均值、中位数、加权平均、去最高最低。</w:t>
      </w:r>
    </w:p>
    <w:p w14:paraId="1F8AA6B0" w14:textId="77777777" w:rsidR="008234AC" w:rsidRDefault="008234AC">
      <w:pPr>
        <w:numPr>
          <w:ilvl w:val="0"/>
          <w:numId w:val="11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异常阈值：极差、标准差、缺评、零分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满分比例。</w:t>
      </w:r>
    </w:p>
    <w:p w14:paraId="25296037" w14:textId="77777777" w:rsidR="008234AC" w:rsidRDefault="008234AC">
      <w:pPr>
        <w:numPr>
          <w:ilvl w:val="0"/>
          <w:numId w:val="11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晋级规则：固定人数、分数线、比例、分组名额、同分处理。</w:t>
      </w:r>
    </w:p>
    <w:p w14:paraId="3F5CF340" w14:textId="77777777" w:rsidR="008234AC" w:rsidRDefault="008234AC">
      <w:pPr>
        <w:numPr>
          <w:ilvl w:val="0"/>
          <w:numId w:val="11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接单截止、评分截止、补评截止和结果发布时间。</w:t>
      </w:r>
    </w:p>
    <w:p w14:paraId="6BECACD9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方案状态：</w:t>
      </w:r>
    </w:p>
    <w:p w14:paraId="71AFEF6C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HTML"/>
          <w:color w:val="1F2937"/>
        </w:rPr>
        <w:t>DRAFT → READY → ASSIGNING → IN_REVIEW → AGGREGATING → FINALIZED → PUBLISHED → ARCHIVED</w:t>
      </w:r>
    </w:p>
    <w:p w14:paraId="05810656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7.2 </w:t>
      </w:r>
      <w:r>
        <w:rPr>
          <w:rFonts w:ascii="微软雅黑" w:eastAsia="微软雅黑" w:hAnsi="微软雅黑" w:hint="eastAsia"/>
        </w:rPr>
        <w:t>评分标准版本</w:t>
      </w:r>
    </w:p>
    <w:p w14:paraId="41DCCDB6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评分表必须版本化。发布评审批次时锁定版本，后续修改产生新版本，不能改变已创建批次。</w:t>
      </w:r>
    </w:p>
    <w:p w14:paraId="4ECC88FF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评分项字段至少包括：</w:t>
      </w:r>
    </w:p>
    <w:p w14:paraId="17B07C3A" w14:textId="77777777" w:rsidR="008234AC" w:rsidRDefault="008234AC">
      <w:pPr>
        <w:numPr>
          <w:ilvl w:val="0"/>
          <w:numId w:val="12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名称、说明、满分、权重、排序。</w:t>
      </w:r>
    </w:p>
    <w:p w14:paraId="689A6B86" w14:textId="77777777" w:rsidR="008234AC" w:rsidRDefault="008234AC">
      <w:pPr>
        <w:numPr>
          <w:ilvl w:val="0"/>
          <w:numId w:val="12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是否必填、允许小数位。</w:t>
      </w:r>
    </w:p>
    <w:p w14:paraId="071BE533" w14:textId="77777777" w:rsidR="008234AC" w:rsidRDefault="008234AC">
      <w:pPr>
        <w:numPr>
          <w:ilvl w:val="0"/>
          <w:numId w:val="12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评分锚点（例如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0/5/10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分对应描述）。</w:t>
      </w:r>
    </w:p>
    <w:p w14:paraId="5434901F" w14:textId="77777777" w:rsidR="008234AC" w:rsidRDefault="008234AC">
      <w:pPr>
        <w:numPr>
          <w:ilvl w:val="0"/>
          <w:numId w:val="12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是否允许专家备注、是否对参赛者公开。</w:t>
      </w:r>
    </w:p>
    <w:p w14:paraId="7F89D0BF" w14:textId="77777777" w:rsidR="008234AC" w:rsidRDefault="008234AC">
      <w:pPr>
        <w:numPr>
          <w:ilvl w:val="0"/>
          <w:numId w:val="12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否决项或合规项。</w:t>
      </w:r>
    </w:p>
    <w:p w14:paraId="651A2745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7.3 </w:t>
      </w:r>
      <w:r>
        <w:rPr>
          <w:rFonts w:ascii="微软雅黑" w:eastAsia="微软雅黑" w:hAnsi="微软雅黑" w:hint="eastAsia"/>
        </w:rPr>
        <w:t>候选冻结</w:t>
      </w:r>
    </w:p>
    <w:p w14:paraId="376173E2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报名截止或运营点击“生成候选”时，报名服务产生不可变候选快照：</w:t>
      </w:r>
    </w:p>
    <w:p w14:paraId="30A77B92" w14:textId="77777777" w:rsidR="008234AC" w:rsidRDefault="008234AC">
      <w:pPr>
        <w:numPr>
          <w:ilvl w:val="0"/>
          <w:numId w:val="13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报名编号、匿名候选编号。</w:t>
      </w:r>
    </w:p>
    <w:p w14:paraId="243C5B0B" w14:textId="77777777" w:rsidR="008234AC" w:rsidRDefault="008234AC">
      <w:pPr>
        <w:numPr>
          <w:ilvl w:val="0"/>
          <w:numId w:val="13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赛事、阶段、组别、赛道。</w:t>
      </w:r>
    </w:p>
    <w:p w14:paraId="3A7D8804" w14:textId="77777777" w:rsidR="008234AC" w:rsidRDefault="008234AC">
      <w:pPr>
        <w:numPr>
          <w:ilvl w:val="0"/>
          <w:numId w:val="13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团队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项目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成员快照哈希。</w:t>
      </w:r>
    </w:p>
    <w:p w14:paraId="7CD7E52E" w14:textId="77777777" w:rsidR="008234AC" w:rsidRDefault="008234AC">
      <w:pPr>
        <w:numPr>
          <w:ilvl w:val="0"/>
          <w:numId w:val="13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材料文件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、文件版本、扫描状态和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SHA-256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。</w:t>
      </w:r>
    </w:p>
    <w:p w14:paraId="01800CDA" w14:textId="77777777" w:rsidR="008234AC" w:rsidRDefault="008234AC">
      <w:pPr>
        <w:numPr>
          <w:ilvl w:val="0"/>
          <w:numId w:val="13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资格状态、支付确认状态。</w:t>
      </w:r>
    </w:p>
    <w:p w14:paraId="2879B37B" w14:textId="77777777" w:rsidR="008234AC" w:rsidRDefault="008234AC">
      <w:pPr>
        <w:numPr>
          <w:ilvl w:val="0"/>
          <w:numId w:val="13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快照生成时间和来源事件。</w:t>
      </w:r>
    </w:p>
    <w:p w14:paraId="5FE73692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候选冻结后，团队仍可在允许的场景修改主资料，但不会自动改变本批次；确需替换材料时必须走“撤回候选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重新冻结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重新分配或保留原任务”的审计流程。</w:t>
      </w:r>
    </w:p>
    <w:p w14:paraId="44256FEB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7.4 </w:t>
      </w:r>
      <w:r>
        <w:rPr>
          <w:rFonts w:ascii="微软雅黑" w:eastAsia="微软雅黑" w:hAnsi="微软雅黑" w:hint="eastAsia"/>
        </w:rPr>
        <w:t>专家分配与回避</w:t>
      </w:r>
    </w:p>
    <w:p w14:paraId="6B4369AD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分配算法输入：</w:t>
      </w:r>
    </w:p>
    <w:p w14:paraId="143A13DA" w14:textId="77777777" w:rsidR="008234AC" w:rsidRDefault="008234AC">
      <w:pPr>
        <w:numPr>
          <w:ilvl w:val="0"/>
          <w:numId w:val="14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专家领域标签、赛道匹配度、历史评审质量。</w:t>
      </w:r>
    </w:p>
    <w:p w14:paraId="13184B5E" w14:textId="77777777" w:rsidR="008234AC" w:rsidRDefault="008234AC">
      <w:pPr>
        <w:numPr>
          <w:ilvl w:val="0"/>
          <w:numId w:val="14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专家可用时段、最大任务量、当前未完成任务。</w:t>
      </w:r>
    </w:p>
    <w:p w14:paraId="26101F54" w14:textId="77777777" w:rsidR="008234AC" w:rsidRDefault="008234AC">
      <w:pPr>
        <w:numPr>
          <w:ilvl w:val="0"/>
          <w:numId w:val="14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学校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单位、团队、导师、项目的利益冲突关系。</w:t>
      </w:r>
    </w:p>
    <w:p w14:paraId="538EAC9C" w14:textId="77777777" w:rsidR="008234AC" w:rsidRDefault="008234AC">
      <w:pPr>
        <w:numPr>
          <w:ilvl w:val="0"/>
          <w:numId w:val="14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同一候选的专家多样性要求。</w:t>
      </w:r>
    </w:p>
    <w:p w14:paraId="2380C75F" w14:textId="77777777" w:rsidR="008234AC" w:rsidRDefault="008234AC">
      <w:pPr>
        <w:numPr>
          <w:ilvl w:val="0"/>
          <w:numId w:val="14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历史改派和拒绝次数。</w:t>
      </w:r>
    </w:p>
    <w:p w14:paraId="1E6D542A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专家任务状态：</w:t>
      </w:r>
    </w:p>
    <w:p w14:paraId="6342A220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HTML"/>
          <w:color w:val="1F2937"/>
        </w:rPr>
        <w:t>ASSIGNED → ACCEPTED → DRAFT → SUBMITTED</w:t>
      </w:r>
    </w:p>
    <w:p w14:paraId="0E52A1C9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异常分支：</w:t>
      </w:r>
    </w:p>
    <w:p w14:paraId="13154EAD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HTML"/>
          <w:color w:val="1F2937"/>
        </w:rPr>
        <w:t>DECLINED / EXPIRED / REVOKED → REASSIGNED</w:t>
      </w:r>
    </w:p>
    <w:p w14:paraId="3377EE3B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系统自动分配后由运营确认；回避命中必须阻止分配。紧急人工覆盖需要填写原因并进入审计。</w:t>
      </w:r>
    </w:p>
    <w:p w14:paraId="1AFB2DCB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7.5 </w:t>
      </w:r>
      <w:r>
        <w:rPr>
          <w:rFonts w:ascii="微软雅黑" w:eastAsia="微软雅黑" w:hAnsi="微软雅黑" w:hint="eastAsia"/>
        </w:rPr>
        <w:t>评分与提交</w:t>
      </w:r>
    </w:p>
    <w:p w14:paraId="31188EDA" w14:textId="77777777" w:rsidR="008234AC" w:rsidRDefault="008234AC">
      <w:pPr>
        <w:numPr>
          <w:ilvl w:val="0"/>
          <w:numId w:val="15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专家只能访问自己的任务和经过匿名化的候选快照。</w:t>
      </w:r>
    </w:p>
    <w:p w14:paraId="162D0D53" w14:textId="77777777" w:rsidR="008234AC" w:rsidRDefault="008234AC">
      <w:pPr>
        <w:numPr>
          <w:ilvl w:val="0"/>
          <w:numId w:val="15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评分单自动保存草稿，提交前校验所有必填项、合规项和总分。</w:t>
      </w:r>
    </w:p>
    <w:p w14:paraId="5964F19B" w14:textId="77777777" w:rsidR="008234AC" w:rsidRDefault="008234AC">
      <w:pPr>
        <w:numPr>
          <w:ilvl w:val="0"/>
          <w:numId w:val="15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提交后默认锁定；在截止前允许“申请撤回”，由评审管理员批准。</w:t>
      </w:r>
    </w:p>
    <w:p w14:paraId="1095B9F4" w14:textId="77777777" w:rsidR="008234AC" w:rsidRDefault="008234AC">
      <w:pPr>
        <w:numPr>
          <w:ilvl w:val="0"/>
          <w:numId w:val="15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评审管理员可以查看完成率和异常，不应直接修改专家原始分。</w:t>
      </w:r>
    </w:p>
    <w:p w14:paraId="5B0B75AB" w14:textId="77777777" w:rsidR="008234AC" w:rsidRDefault="008234AC">
      <w:pPr>
        <w:numPr>
          <w:ilvl w:val="0"/>
          <w:numId w:val="15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如果必须更正，应保留原评分单版本和更正原因。</w:t>
      </w:r>
    </w:p>
    <w:p w14:paraId="61AE0B84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7.6 </w:t>
      </w:r>
      <w:r>
        <w:rPr>
          <w:rFonts w:ascii="微软雅黑" w:eastAsia="微软雅黑" w:hAnsi="微软雅黑" w:hint="eastAsia"/>
        </w:rPr>
        <w:t>聚合、异常与仲裁</w:t>
      </w:r>
    </w:p>
    <w:p w14:paraId="6CFCC475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聚合过程先校验最少有效评分数，再按方案计算：</w:t>
      </w:r>
    </w:p>
    <w:p w14:paraId="38099FDC" w14:textId="77777777" w:rsidR="008234AC" w:rsidRDefault="008234AC">
      <w:pPr>
        <w:numPr>
          <w:ilvl w:val="0"/>
          <w:numId w:val="16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排除已撤销、冲突或无效评分单。</w:t>
      </w:r>
    </w:p>
    <w:p w14:paraId="64468F5D" w14:textId="77777777" w:rsidR="008234AC" w:rsidRDefault="008234AC">
      <w:pPr>
        <w:numPr>
          <w:ilvl w:val="0"/>
          <w:numId w:val="16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计算每项分数和总分的均值、中位数、极差、标准差。</w:t>
      </w:r>
    </w:p>
    <w:p w14:paraId="01F6D7D4" w14:textId="77777777" w:rsidR="008234AC" w:rsidRDefault="008234AC">
      <w:pPr>
        <w:numPr>
          <w:ilvl w:val="0"/>
          <w:numId w:val="16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按配置去除最高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最低分，或采用稳健中位数。</w:t>
      </w:r>
    </w:p>
    <w:p w14:paraId="75C288D9" w14:textId="77777777" w:rsidR="008234AC" w:rsidRDefault="008234AC">
      <w:pPr>
        <w:numPr>
          <w:ilvl w:val="0"/>
          <w:numId w:val="16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识别缺评、异常分、同分边界和否决项冲突。</w:t>
      </w:r>
    </w:p>
    <w:p w14:paraId="4308ECD0" w14:textId="77777777" w:rsidR="008234AC" w:rsidRDefault="008234AC">
      <w:pPr>
        <w:numPr>
          <w:ilvl w:val="0"/>
          <w:numId w:val="16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正常候选进入自动汇总；异常候选进入人工仲裁队列。</w:t>
      </w:r>
    </w:p>
    <w:p w14:paraId="4871BB68" w14:textId="77777777" w:rsidR="008234AC" w:rsidRDefault="008234AC">
      <w:pPr>
        <w:numPr>
          <w:ilvl w:val="0"/>
          <w:numId w:val="16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仲裁只生成新的仲裁结论，不覆盖专家原始评分。</w:t>
      </w:r>
    </w:p>
    <w:p w14:paraId="4E2F686F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建议默认规则：</w:t>
      </w:r>
    </w:p>
    <w:p w14:paraId="0BC65A7F" w14:textId="77777777" w:rsidR="008234AC" w:rsidRDefault="008234AC">
      <w:pPr>
        <w:numPr>
          <w:ilvl w:val="0"/>
          <w:numId w:val="17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每个候选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3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名专家。</w:t>
      </w:r>
    </w:p>
    <w:p w14:paraId="538A6A64" w14:textId="77777777" w:rsidR="008234AC" w:rsidRDefault="008234AC">
      <w:pPr>
        <w:numPr>
          <w:ilvl w:val="0"/>
          <w:numId w:val="17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有效评分少于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2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份不允许汇总。</w:t>
      </w:r>
    </w:p>
    <w:p w14:paraId="00205746" w14:textId="77777777" w:rsidR="008234AC" w:rsidRDefault="008234AC">
      <w:pPr>
        <w:numPr>
          <w:ilvl w:val="0"/>
          <w:numId w:val="17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极差大于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20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分或标准差大于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12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分进入仲裁。</w:t>
      </w:r>
    </w:p>
    <w:p w14:paraId="73C0BCD8" w14:textId="77777777" w:rsidR="008234AC" w:rsidRDefault="008234AC">
      <w:pPr>
        <w:numPr>
          <w:ilvl w:val="0"/>
          <w:numId w:val="17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晋级边界同分不自动淘汰，进入人工确认。</w:t>
      </w:r>
    </w:p>
    <w:p w14:paraId="44198EF3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7.7 </w:t>
      </w:r>
      <w:r>
        <w:rPr>
          <w:rFonts w:ascii="微软雅黑" w:eastAsia="微软雅黑" w:hAnsi="微软雅黑" w:hint="eastAsia"/>
        </w:rPr>
        <w:t>定稿、发布与后续联动</w:t>
      </w:r>
    </w:p>
    <w:p w14:paraId="238DD878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定稿前检查：</w:t>
      </w:r>
    </w:p>
    <w:p w14:paraId="13B6456B" w14:textId="77777777" w:rsidR="008234AC" w:rsidRDefault="008234AC">
      <w:pPr>
        <w:numPr>
          <w:ilvl w:val="0"/>
          <w:numId w:val="18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所有候选满足最少评分数，或有豁免记录。</w:t>
      </w:r>
    </w:p>
    <w:p w14:paraId="5291DAD5" w14:textId="77777777" w:rsidR="008234AC" w:rsidRDefault="008234AC">
      <w:pPr>
        <w:numPr>
          <w:ilvl w:val="0"/>
          <w:numId w:val="18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异常和同分边界已经处理。</w:t>
      </w:r>
    </w:p>
    <w:p w14:paraId="408509BA" w14:textId="77777777" w:rsidR="008234AC" w:rsidRDefault="008234AC">
      <w:pPr>
        <w:numPr>
          <w:ilvl w:val="0"/>
          <w:numId w:val="18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晋级名额与分组规则校验通过。</w:t>
      </w:r>
    </w:p>
    <w:p w14:paraId="4AD2F112" w14:textId="77777777" w:rsidR="008234AC" w:rsidRDefault="008234AC">
      <w:pPr>
        <w:numPr>
          <w:ilvl w:val="0"/>
          <w:numId w:val="18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发布名单与批次快照哈希生成完成。</w:t>
      </w:r>
    </w:p>
    <w:p w14:paraId="19772AD7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定稿后写入不可变汇总，并可继续复核但不能直接改分。发布时：</w:t>
      </w:r>
    </w:p>
    <w:p w14:paraId="0BB331C8" w14:textId="77777777" w:rsidR="008234AC" w:rsidRDefault="008234AC">
      <w:pPr>
        <w:numPr>
          <w:ilvl w:val="0"/>
          <w:numId w:val="19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报名服务接收晋级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淘汰事件并更新阶段资格。</w:t>
      </w:r>
    </w:p>
    <w:p w14:paraId="7489778E" w14:textId="77777777" w:rsidR="008234AC" w:rsidRDefault="008234AC">
      <w:pPr>
        <w:numPr>
          <w:ilvl w:val="0"/>
          <w:numId w:val="19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消息服务向负责人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成员发送结果通知。</w:t>
      </w:r>
    </w:p>
    <w:p w14:paraId="58BC81BD" w14:textId="77777777" w:rsidR="008234AC" w:rsidRDefault="008234AC">
      <w:pPr>
        <w:numPr>
          <w:ilvl w:val="0"/>
          <w:numId w:val="19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晋级团队获得下一阶段材料提交权限。</w:t>
      </w:r>
    </w:p>
    <w:p w14:paraId="52CA12F0" w14:textId="77777777" w:rsidR="008234AC" w:rsidRDefault="008234AC">
      <w:pPr>
        <w:numPr>
          <w:ilvl w:val="0"/>
          <w:numId w:val="19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最终获奖结果触发证书服务生成候选批次。</w:t>
      </w:r>
    </w:p>
    <w:p w14:paraId="2D4574E1" w14:textId="77777777" w:rsidR="008234AC" w:rsidRDefault="008234AC">
      <w:pPr>
        <w:numPr>
          <w:ilvl w:val="0"/>
          <w:numId w:val="19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分析服务更新赛事漏斗和评审质量指标。</w:t>
      </w:r>
    </w:p>
    <w:p w14:paraId="5CA1A099" w14:textId="77777777" w:rsidR="008234AC" w:rsidRDefault="008234A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8. </w:t>
      </w:r>
      <w:r>
        <w:rPr>
          <w:rFonts w:ascii="微软雅黑" w:eastAsia="微软雅黑" w:hAnsi="微软雅黑" w:hint="eastAsia"/>
        </w:rPr>
        <w:t>评审数据模型</w:t>
      </w:r>
    </w:p>
    <w:p w14:paraId="3F9AE4A6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8.1 </w:t>
      </w:r>
      <w:r>
        <w:rPr>
          <w:rFonts w:ascii="微软雅黑" w:eastAsia="微软雅黑" w:hAnsi="微软雅黑" w:hint="eastAsia"/>
        </w:rPr>
        <w:t>新增核心表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4"/>
        <w:gridCol w:w="1283"/>
        <w:gridCol w:w="3303"/>
      </w:tblGrid>
      <w:tr w:rsidR="00000000" w14:paraId="2F28914B" w14:textId="77777777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4290B1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表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5AEB7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说明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FC8934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关键约束</w:t>
            </w:r>
          </w:p>
        </w:tc>
      </w:tr>
      <w:tr w:rsidR="00000000" w14:paraId="2EC56066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5AB866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competition_review_plan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D60E5D7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阶段评审方案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5E3933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competition_id + stage_id + version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唯一</w:t>
            </w:r>
          </w:p>
        </w:tc>
      </w:tr>
      <w:tr w:rsidR="00000000" w14:paraId="2157AD35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100118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competition_review_criteria_version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06DFF8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评分表版本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CAF64C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发布后不可修改</w:t>
            </w:r>
          </w:p>
        </w:tc>
      </w:tr>
      <w:tr w:rsidR="00000000" w14:paraId="2B2CDF0A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9C9DCD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competition_review_criterion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5E8942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评分项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C45CE6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同版本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F2937"/>
              </w:rPr>
              <w:t>criterion_code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唯一，权重合计校验</w:t>
            </w:r>
          </w:p>
        </w:tc>
      </w:tr>
      <w:tr w:rsidR="00000000" w14:paraId="4F1E8C1A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755A5F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competition_review_batch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18E33F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一次候选冻结与评审运行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D2E816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batch_no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唯一，保存方案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算法快照</w:t>
            </w:r>
          </w:p>
        </w:tc>
      </w:tr>
      <w:tr w:rsidR="00000000" w14:paraId="0C9CDDD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F1A1E0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competition_review_candidate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DC05D0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候选快照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D7C491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batch_id + registration_id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唯一</w:t>
            </w:r>
          </w:p>
        </w:tc>
      </w:tr>
      <w:tr w:rsidR="00000000" w14:paraId="1496A272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F87CC4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competition_review_assignment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D7535A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专家任务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A5901E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candidate_id + expert_id + assignment_round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唯一</w:t>
            </w:r>
          </w:p>
        </w:tc>
      </w:tr>
      <w:tr w:rsidR="00000000" w14:paraId="0E9450E1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E2B731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competition_review_sheet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9AD374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专家评分单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AEDE55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一次任务一个当前版本，提交后锁定</w:t>
            </w:r>
          </w:p>
        </w:tc>
      </w:tr>
      <w:tr w:rsidR="00000000" w14:paraId="55CFF6FE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EF6DBA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competition_review_score_item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5155ED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评分项明细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5A71E4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sheet_id + criterion_id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唯一</w:t>
            </w:r>
          </w:p>
        </w:tc>
      </w:tr>
      <w:tr w:rsidR="00000000" w14:paraId="418308F1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434CD6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competition_review_aggregate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E76A0E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自动汇总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仲裁结果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DCA3C2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保存统计值、算法版本、异常标记</w:t>
            </w:r>
          </w:p>
        </w:tc>
      </w:tr>
      <w:tr w:rsidR="00000000" w14:paraId="6D1198F0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FAD99E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competition_review_publication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7B7AF5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定稿与发布版本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28ECCE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发布版本、名单哈希、审批与撤回信息</w:t>
            </w:r>
          </w:p>
        </w:tc>
      </w:tr>
      <w:tr w:rsidR="00000000" w14:paraId="4F50139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252400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competition_review_appeal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E2F4BB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申诉与处理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D396E2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申请人、范围、结论、证据文件</w:t>
            </w:r>
          </w:p>
        </w:tc>
      </w:tr>
      <w:tr w:rsidR="00000000" w14:paraId="1963009B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0DAB74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competition_domain_event_outbox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77622B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可靠事件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FE1470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event_id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唯一、状态、重试次数</w:t>
            </w:r>
          </w:p>
        </w:tc>
      </w:tr>
    </w:tbl>
    <w:p w14:paraId="061AEDB7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8.2 </w:t>
      </w:r>
      <w:r>
        <w:rPr>
          <w:rFonts w:ascii="微软雅黑" w:eastAsia="微软雅黑" w:hAnsi="微软雅黑" w:hint="eastAsia"/>
        </w:rPr>
        <w:t>现有表的处理</w:t>
      </w:r>
    </w:p>
    <w:p w14:paraId="521E29D2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HTML"/>
          <w:color w:val="1F2937"/>
        </w:rPr>
        <w:t>competition_stage_review_result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不再承担专家原始评分。它保留为“阶段最终结果投影”或兼容旧页面的只读结果表：</w:t>
      </w:r>
    </w:p>
    <w:p w14:paraId="6A373ACC" w14:textId="77777777" w:rsidR="008234AC" w:rsidRDefault="008234AC">
      <w:pPr>
        <w:numPr>
          <w:ilvl w:val="0"/>
          <w:numId w:val="20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数据来源改为已定稿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已发布的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HTML"/>
          <w:color w:val="1F2937"/>
        </w:rPr>
        <w:t>competition_review_aggregate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。</w:t>
      </w:r>
    </w:p>
    <w:p w14:paraId="63D79852" w14:textId="77777777" w:rsidR="008234AC" w:rsidRDefault="008234AC">
      <w:pPr>
        <w:numPr>
          <w:ilvl w:val="0"/>
          <w:numId w:val="20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字段保留最终分数、晋级结论、公开评语和发布时间。</w:t>
      </w:r>
    </w:p>
    <w:p w14:paraId="60FB776D" w14:textId="77777777" w:rsidR="008234AC" w:rsidRDefault="008234AC">
      <w:pPr>
        <w:numPr>
          <w:ilvl w:val="0"/>
          <w:numId w:val="20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禁止新评审流程直接在该表录入单专家原始分。</w:t>
      </w:r>
    </w:p>
    <w:p w14:paraId="2A21712F" w14:textId="77777777" w:rsidR="008234AC" w:rsidRDefault="008234AC">
      <w:pPr>
        <w:numPr>
          <w:ilvl w:val="0"/>
          <w:numId w:val="20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旧数据迁移为一个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HTML"/>
          <w:color w:val="1F2937"/>
        </w:rPr>
        <w:t>LEGACY_IMPORT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批次，并标记只有一份管理员评分。</w:t>
      </w:r>
    </w:p>
    <w:p w14:paraId="5FFFD0B8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8.3 </w:t>
      </w:r>
      <w:r>
        <w:rPr>
          <w:rFonts w:ascii="微软雅黑" w:eastAsia="微软雅黑" w:hAnsi="微软雅黑" w:hint="eastAsia"/>
        </w:rPr>
        <w:t>通用字段</w:t>
      </w:r>
    </w:p>
    <w:p w14:paraId="73F708F8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所有评审主表统一包含：</w:t>
      </w:r>
    </w:p>
    <w:p w14:paraId="67200209" w14:textId="77777777" w:rsidR="008234AC" w:rsidRDefault="008234AC">
      <w:pPr>
        <w:numPr>
          <w:ilvl w:val="0"/>
          <w:numId w:val="21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HTML"/>
          <w:color w:val="1F2937"/>
        </w:rPr>
        <w:t>id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、业务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UUID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。</w:t>
      </w:r>
    </w:p>
    <w:p w14:paraId="51FAFB7E" w14:textId="77777777" w:rsidR="008234AC" w:rsidRDefault="008234AC">
      <w:pPr>
        <w:numPr>
          <w:ilvl w:val="0"/>
          <w:numId w:val="21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HTML"/>
          <w:color w:val="1F2937"/>
        </w:rPr>
        <w:t>tenant_id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Style w:val="HTML"/>
          <w:color w:val="1F2937"/>
        </w:rPr>
        <w:t>competition_id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，必要时包含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HTML"/>
          <w:color w:val="1F2937"/>
        </w:rPr>
        <w:t>dataset_id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。</w:t>
      </w:r>
    </w:p>
    <w:p w14:paraId="248F0404" w14:textId="77777777" w:rsidR="008234AC" w:rsidRDefault="008234AC">
      <w:pPr>
        <w:numPr>
          <w:ilvl w:val="0"/>
          <w:numId w:val="21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HTML"/>
          <w:color w:val="1F2937"/>
        </w:rPr>
        <w:t>version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乐观锁。</w:t>
      </w:r>
    </w:p>
    <w:p w14:paraId="1D99CEDE" w14:textId="77777777" w:rsidR="008234AC" w:rsidRDefault="008234AC">
      <w:pPr>
        <w:numPr>
          <w:ilvl w:val="0"/>
          <w:numId w:val="21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HTML"/>
          <w:color w:val="1F2937"/>
        </w:rPr>
        <w:t>created_by/uuid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Style w:val="HTML"/>
          <w:color w:val="1F2937"/>
        </w:rPr>
        <w:t>updated_by/uuid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、时间。</w:t>
      </w:r>
    </w:p>
    <w:p w14:paraId="30A1E414" w14:textId="77777777" w:rsidR="008234AC" w:rsidRDefault="008234AC">
      <w:pPr>
        <w:numPr>
          <w:ilvl w:val="0"/>
          <w:numId w:val="21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HTML"/>
          <w:color w:val="1F2937"/>
        </w:rPr>
        <w:t>deleted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仅用于草稿类数据；已提交评分和发布记录不物理删除。</w:t>
      </w:r>
    </w:p>
    <w:p w14:paraId="4DB7AD67" w14:textId="77777777" w:rsidR="008234AC" w:rsidRDefault="008234AC">
      <w:pPr>
        <w:numPr>
          <w:ilvl w:val="0"/>
          <w:numId w:val="21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HTML"/>
          <w:color w:val="1F2937"/>
        </w:rPr>
        <w:t>trace_id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或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HTML"/>
          <w:color w:val="1F2937"/>
        </w:rPr>
        <w:t>operation_id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用于关联审计。</w:t>
      </w:r>
    </w:p>
    <w:p w14:paraId="1A8435F7" w14:textId="77777777" w:rsidR="008234AC" w:rsidRDefault="008234A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 API </w:t>
      </w:r>
      <w:r>
        <w:rPr>
          <w:rFonts w:ascii="微软雅黑" w:eastAsia="微软雅黑" w:hAnsi="微软雅黑" w:hint="eastAsia"/>
        </w:rPr>
        <w:t>与事件契约</w:t>
      </w:r>
    </w:p>
    <w:p w14:paraId="5D170DA2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9.1 </w:t>
      </w:r>
      <w:r>
        <w:rPr>
          <w:rFonts w:ascii="微软雅黑" w:eastAsia="微软雅黑" w:hAnsi="微软雅黑" w:hint="eastAsia"/>
        </w:rPr>
        <w:t>管理端</w:t>
      </w:r>
      <w:r>
        <w:rPr>
          <w:rFonts w:ascii="微软雅黑" w:eastAsia="微软雅黑" w:hAnsi="微软雅黑" w:hint="eastAsia"/>
        </w:rPr>
        <w:t xml:space="preserve"> API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4948"/>
        <w:gridCol w:w="2584"/>
      </w:tblGrid>
      <w:tr w:rsidR="00000000" w14:paraId="5EC2E080" w14:textId="77777777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2F5F0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51DC37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路径示例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A16A0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用途</w:t>
            </w:r>
          </w:p>
        </w:tc>
      </w:tr>
      <w:tr w:rsidR="00000000" w14:paraId="48222FCE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2B694F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740199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/v2/review/plans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6E14D7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创建评审方案</w:t>
            </w:r>
          </w:p>
        </w:tc>
      </w:tr>
      <w:tr w:rsidR="00000000" w14:paraId="0E64A074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90D869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PUT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CB2788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/v2/review/plans/{id}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B8821F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编辑草稿方案</w:t>
            </w:r>
          </w:p>
        </w:tc>
      </w:tr>
      <w:tr w:rsidR="00000000" w14:paraId="02941A87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6C36AA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79FE42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/v2/review/plans/{id}/publish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1C1666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发布并锁定方案版本</w:t>
            </w:r>
          </w:p>
        </w:tc>
      </w:tr>
      <w:tr w:rsidR="00000000" w14:paraId="2BA9E69D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CA6DDC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E548F9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/v2/review/batches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2D3DD4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从报名数据集创建评审批次</w:t>
            </w:r>
          </w:p>
        </w:tc>
      </w:tr>
      <w:tr w:rsidR="00000000" w14:paraId="657CC65C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00E91B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DFB8302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/v2/review/batches/{id}/assignments:generate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DDA12B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自动分配</w:t>
            </w:r>
          </w:p>
        </w:tc>
      </w:tr>
      <w:tr w:rsidR="00000000" w14:paraId="5006C2A6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D2AC28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PUT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237A95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/v2/review/batches/{id}/assignments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22904E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人工调整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确认</w:t>
            </w:r>
          </w:p>
        </w:tc>
      </w:tr>
      <w:tr w:rsidR="00000000" w14:paraId="2A8C5E93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662AA1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7E318A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/v2/review/batches/{id}/aggregate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3F46D0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执行聚合</w:t>
            </w:r>
          </w:p>
        </w:tc>
      </w:tr>
      <w:tr w:rsidR="00000000" w14:paraId="75231634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14EC0A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B03624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/v2/review/batches/{id}/anomalies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19DC3E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异常与仲裁队列</w:t>
            </w:r>
          </w:p>
        </w:tc>
      </w:tr>
      <w:tr w:rsidR="00000000" w14:paraId="54ABB468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17C75E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48525D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/v2/review/batches/{id}/finalize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8CA53B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定稿</w:t>
            </w:r>
          </w:p>
        </w:tc>
      </w:tr>
      <w:tr w:rsidR="00000000" w14:paraId="0E898B26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34C9CE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2EBD60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/v2/review/batches/{id}/publish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23E80A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发布结果</w:t>
            </w:r>
          </w:p>
        </w:tc>
      </w:tr>
    </w:tbl>
    <w:p w14:paraId="4DABD72B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9.2 </w:t>
      </w:r>
      <w:r>
        <w:rPr>
          <w:rFonts w:ascii="微软雅黑" w:eastAsia="微软雅黑" w:hAnsi="微软雅黑" w:hint="eastAsia"/>
        </w:rPr>
        <w:t>专家端</w:t>
      </w:r>
      <w:r>
        <w:rPr>
          <w:rFonts w:ascii="微软雅黑" w:eastAsia="微软雅黑" w:hAnsi="微软雅黑" w:hint="eastAsia"/>
        </w:rPr>
        <w:t xml:space="preserve"> API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4652"/>
        <w:gridCol w:w="2858"/>
      </w:tblGrid>
      <w:tr w:rsidR="00000000" w14:paraId="178F6BE8" w14:textId="77777777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6A6676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E98E8B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路径示例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0E1D85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用途</w:t>
            </w:r>
          </w:p>
        </w:tc>
      </w:tr>
      <w:tr w:rsidR="00000000" w14:paraId="3D4EBED4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2B6F08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4F783F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/v2/reviewer/tasks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C4E9EC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我的评审任务</w:t>
            </w:r>
          </w:p>
        </w:tc>
      </w:tr>
      <w:tr w:rsidR="00000000" w14:paraId="44E78A38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FB986B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130CB3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/v2/reviewer/tasks/{id}/accept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DB01F9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接受任务</w:t>
            </w:r>
          </w:p>
        </w:tc>
      </w:tr>
      <w:tr w:rsidR="00000000" w14:paraId="3ACA3E24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AE5B3E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EF0549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/v2/reviewer/tasks/{id}/decline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AA77FF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拒绝并填写原因</w:t>
            </w:r>
          </w:p>
        </w:tc>
      </w:tr>
      <w:tr w:rsidR="00000000" w14:paraId="0447237E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BEB002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734120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/v2/reviewer/tasks/{id}/candidate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9640F8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获取匿名候选快照与材料凭证</w:t>
            </w:r>
          </w:p>
        </w:tc>
      </w:tr>
      <w:tr w:rsidR="00000000" w14:paraId="722BA70B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29517F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PUT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283BDF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/v2/reviewer/tasks/{id}/draft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8D9F79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保存评分草稿</w:t>
            </w:r>
          </w:p>
        </w:tc>
      </w:tr>
      <w:tr w:rsidR="00000000" w14:paraId="086AE12B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B432C8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0CD7C9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/v2/reviewer/tasks/{id}/submit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BEE52D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提交评分</w:t>
            </w:r>
          </w:p>
        </w:tc>
      </w:tr>
      <w:tr w:rsidR="00000000" w14:paraId="00CE652C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4CDECE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0C3072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/v2/reviewer/tasks/{id}/withdraw-request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AB5451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申请撤回</w:t>
            </w:r>
          </w:p>
        </w:tc>
      </w:tr>
    </w:tbl>
    <w:p w14:paraId="090BEFE0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9.3 </w:t>
      </w:r>
      <w:r>
        <w:rPr>
          <w:rFonts w:ascii="微软雅黑" w:eastAsia="微软雅黑" w:hAnsi="微软雅黑" w:hint="eastAsia"/>
        </w:rPr>
        <w:t>事件目录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2102"/>
        <w:gridCol w:w="3334"/>
      </w:tblGrid>
      <w:tr w:rsidR="00000000" w14:paraId="751C0D42" w14:textId="77777777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FE2245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事件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757165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生产方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8BF3FD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主要消费者</w:t>
            </w:r>
          </w:p>
        </w:tc>
      </w:tr>
      <w:tr w:rsidR="00000000" w14:paraId="38CB8031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358520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CompetitionPublished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41090C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Competition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04E4D4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Registration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Message</w:t>
            </w:r>
          </w:p>
        </w:tc>
      </w:tr>
      <w:tr w:rsidR="00000000" w14:paraId="465BD00B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01B635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RegistrationConfirmed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B80A5C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Registration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72560C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Payment/Analytics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Message</w:t>
            </w:r>
          </w:p>
        </w:tc>
      </w:tr>
      <w:tr w:rsidR="00000000" w14:paraId="7B07D312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490CFD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RegistrationFrozen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841B54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Registration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319420E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Review</w:t>
            </w:r>
          </w:p>
        </w:tc>
      </w:tr>
      <w:tr w:rsidR="00000000" w14:paraId="5DF1B52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395E63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CandidateBatchCreated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E6EEAF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5F66A5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Audit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Analytics</w:t>
            </w:r>
          </w:p>
        </w:tc>
      </w:tr>
      <w:tr w:rsidR="00000000" w14:paraId="1C6ABF8D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C0C5D6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ReviewAssignmentCreated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725C97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56C907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Message</w:t>
            </w:r>
          </w:p>
        </w:tc>
      </w:tr>
      <w:tr w:rsidR="00000000" w14:paraId="34D62BDA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434BEE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ReviewSheetSubmitted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C4CB2B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B30510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Review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聚合投影、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Analytics</w:t>
            </w:r>
          </w:p>
        </w:tc>
      </w:tr>
      <w:tr w:rsidR="00000000" w14:paraId="60D51B63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5D198C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ReviewBatchFinalized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A9D10B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C59440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Audit</w:t>
            </w:r>
          </w:p>
        </w:tc>
      </w:tr>
      <w:tr w:rsidR="00000000" w14:paraId="6BA057E8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889162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ReviewResultPublished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3E5670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86C780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Registration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Message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Analytics</w:t>
            </w:r>
          </w:p>
        </w:tc>
      </w:tr>
      <w:tr w:rsidR="00000000" w14:paraId="40BA2097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595A65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RegistrationAdvanced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ED7296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Registration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51D08A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Material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Message</w:t>
            </w:r>
          </w:p>
        </w:tc>
      </w:tr>
      <w:tr w:rsidR="00000000" w14:paraId="25C7CF6B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810E42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CompetitionAwardConfirmed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0CC5CE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Review/Competition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0D42C8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Certificate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Message</w:t>
            </w:r>
          </w:p>
        </w:tc>
      </w:tr>
      <w:tr w:rsidR="00000000" w14:paraId="159A2AC6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6D10C3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Style w:val="HTML"/>
                <w:color w:val="1F2937"/>
              </w:rPr>
              <w:t>ExportCompleted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290153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Export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24A9FD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Message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Audit</w:t>
            </w:r>
          </w:p>
        </w:tc>
      </w:tr>
    </w:tbl>
    <w:p w14:paraId="5667BBEE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事件必须包含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HTML"/>
          <w:color w:val="1F2937"/>
        </w:rPr>
        <w:t>eventId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Style w:val="HTML"/>
          <w:color w:val="1F2937"/>
        </w:rPr>
        <w:t>eventType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Style w:val="HTML"/>
          <w:color w:val="1F2937"/>
        </w:rPr>
        <w:t>occurredAt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Style w:val="HTML"/>
          <w:color w:val="1F2937"/>
        </w:rPr>
        <w:t>aggregateId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Style w:val="HTML"/>
          <w:color w:val="1F2937"/>
        </w:rPr>
        <w:t>aggregateVersion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Style w:val="HTML"/>
          <w:color w:val="1F2937"/>
        </w:rPr>
        <w:t>tenantId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Style w:val="HTML"/>
          <w:color w:val="1F2937"/>
        </w:rPr>
        <w:t>competitionId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Style w:val="HTML"/>
          <w:color w:val="1F2937"/>
        </w:rPr>
        <w:t>traceId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和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HTML"/>
          <w:color w:val="1F2937"/>
        </w:rPr>
        <w:t>payloadVersion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。</w:t>
      </w:r>
    </w:p>
    <w:p w14:paraId="64A176AB" w14:textId="77777777" w:rsidR="008234AC" w:rsidRDefault="008234A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10. </w:t>
      </w:r>
      <w:r>
        <w:rPr>
          <w:rFonts w:ascii="微软雅黑" w:eastAsia="微软雅黑" w:hAnsi="微软雅黑" w:hint="eastAsia"/>
        </w:rPr>
        <w:t>权限、安全与合规</w:t>
      </w:r>
    </w:p>
    <w:p w14:paraId="21527CD4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10.1 </w:t>
      </w:r>
      <w:r>
        <w:rPr>
          <w:rFonts w:ascii="微软雅黑" w:eastAsia="微软雅黑" w:hAnsi="微软雅黑" w:hint="eastAsia"/>
        </w:rPr>
        <w:t>权限点</w:t>
      </w:r>
    </w:p>
    <w:p w14:paraId="748B8A68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建议新增：</w:t>
      </w:r>
    </w:p>
    <w:p w14:paraId="2849BD3B" w14:textId="77777777" w:rsidR="008234AC" w:rsidRDefault="008234AC">
      <w:pPr>
        <w:pStyle w:val="HTML0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review:plan:manage</w:t>
      </w:r>
    </w:p>
    <w:p w14:paraId="2FED473E" w14:textId="77777777" w:rsidR="008234AC" w:rsidRDefault="008234AC">
      <w:pPr>
        <w:pStyle w:val="HTML0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review:batch:create</w:t>
      </w:r>
    </w:p>
    <w:p w14:paraId="3CD2E1F3" w14:textId="77777777" w:rsidR="008234AC" w:rsidRDefault="008234AC">
      <w:pPr>
        <w:pStyle w:val="HTML0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review:assignment:manage</w:t>
      </w:r>
    </w:p>
    <w:p w14:paraId="01330B9C" w14:textId="77777777" w:rsidR="008234AC" w:rsidRDefault="008234AC">
      <w:pPr>
        <w:pStyle w:val="HTML0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review:task:view</w:t>
      </w:r>
    </w:p>
    <w:p w14:paraId="1E511B78" w14:textId="77777777" w:rsidR="008234AC" w:rsidRDefault="008234AC">
      <w:pPr>
        <w:pStyle w:val="HTML0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review:score:submit</w:t>
      </w:r>
    </w:p>
    <w:p w14:paraId="28977C20" w14:textId="77777777" w:rsidR="008234AC" w:rsidRDefault="008234AC">
      <w:pPr>
        <w:pStyle w:val="HTML0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review:result:aggregate</w:t>
      </w:r>
    </w:p>
    <w:p w14:paraId="56819913" w14:textId="77777777" w:rsidR="008234AC" w:rsidRDefault="008234AC">
      <w:pPr>
        <w:pStyle w:val="HTML0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review:result:finalize</w:t>
      </w:r>
    </w:p>
    <w:p w14:paraId="44DA4DFF" w14:textId="77777777" w:rsidR="008234AC" w:rsidRDefault="008234AC">
      <w:pPr>
        <w:pStyle w:val="HTML0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review:result:publish</w:t>
      </w:r>
    </w:p>
    <w:p w14:paraId="05EF1AF0" w14:textId="77777777" w:rsidR="008234AC" w:rsidRDefault="008234AC">
      <w:pPr>
        <w:pStyle w:val="HTML0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review:audit:view</w:t>
      </w:r>
    </w:p>
    <w:p w14:paraId="40E920DC" w14:textId="77777777" w:rsidR="008234AC" w:rsidRDefault="008234AC">
      <w:pPr>
        <w:pStyle w:val="HTML0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registration:dataset:view</w:t>
      </w:r>
    </w:p>
    <w:p w14:paraId="4A9E7030" w14:textId="77777777" w:rsidR="008234AC" w:rsidRDefault="008234AC">
      <w:pPr>
        <w:pStyle w:val="HTML0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registration:dataset:export</w:t>
      </w:r>
    </w:p>
    <w:p w14:paraId="3B42BA3A" w14:textId="77777777" w:rsidR="008234AC" w:rsidRDefault="008234AC">
      <w:pPr>
        <w:pStyle w:val="HTML0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registration:material:download</w:t>
      </w:r>
    </w:p>
    <w:p w14:paraId="09EF2647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权限点必须进入主路由和角色权限目录，由角色管理统一授权，不能在页面内自建独立权限体系。</w:t>
      </w:r>
    </w:p>
    <w:p w14:paraId="369C3827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10.2 </w:t>
      </w:r>
      <w:r>
        <w:rPr>
          <w:rFonts w:ascii="微软雅黑" w:eastAsia="微软雅黑" w:hAnsi="微软雅黑" w:hint="eastAsia"/>
        </w:rPr>
        <w:t>数据范围</w:t>
      </w:r>
    </w:p>
    <w:p w14:paraId="2222F926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权限判断同时包含：</w:t>
      </w:r>
    </w:p>
    <w:p w14:paraId="32BCFD7F" w14:textId="77777777" w:rsidR="008234AC" w:rsidRDefault="008234AC">
      <w:pPr>
        <w:numPr>
          <w:ilvl w:val="0"/>
          <w:numId w:val="22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功能权限。</w:t>
      </w:r>
    </w:p>
    <w:p w14:paraId="1755D10C" w14:textId="77777777" w:rsidR="008234AC" w:rsidRDefault="008234AC">
      <w:pPr>
        <w:numPr>
          <w:ilvl w:val="0"/>
          <w:numId w:val="22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租户范围。</w:t>
      </w:r>
    </w:p>
    <w:p w14:paraId="52418004" w14:textId="77777777" w:rsidR="008234AC" w:rsidRDefault="008234AC">
      <w:pPr>
        <w:numPr>
          <w:ilvl w:val="0"/>
          <w:numId w:val="22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赛事范围。</w:t>
      </w:r>
    </w:p>
    <w:p w14:paraId="35D8FE4F" w14:textId="77777777" w:rsidR="008234AC" w:rsidRDefault="008234AC">
      <w:pPr>
        <w:numPr>
          <w:ilvl w:val="0"/>
          <w:numId w:val="22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数据集范围。</w:t>
      </w:r>
    </w:p>
    <w:p w14:paraId="60A0E2E8" w14:textId="77777777" w:rsidR="008234AC" w:rsidRDefault="008234AC">
      <w:pPr>
        <w:numPr>
          <w:ilvl w:val="0"/>
          <w:numId w:val="22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任务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所有者范围。</w:t>
      </w:r>
    </w:p>
    <w:p w14:paraId="172DBFB1" w14:textId="77777777" w:rsidR="008234AC" w:rsidRDefault="008234AC">
      <w:pPr>
        <w:numPr>
          <w:ilvl w:val="0"/>
          <w:numId w:val="22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字段级脱敏规则。</w:t>
      </w:r>
    </w:p>
    <w:p w14:paraId="511FA1DF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管理员“全部可见”应理解为在其租户与职责范围内全部可见；跨租户仍需平台级授权。</w:t>
      </w:r>
    </w:p>
    <w:p w14:paraId="4591C72C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10.3 </w:t>
      </w:r>
      <w:r>
        <w:rPr>
          <w:rFonts w:ascii="微软雅黑" w:eastAsia="微软雅黑" w:hAnsi="微软雅黑" w:hint="eastAsia"/>
        </w:rPr>
        <w:t>盲审与隐私</w:t>
      </w:r>
    </w:p>
    <w:p w14:paraId="0492B0B0" w14:textId="77777777" w:rsidR="008234AC" w:rsidRDefault="008234AC">
      <w:pPr>
        <w:numPr>
          <w:ilvl w:val="0"/>
          <w:numId w:val="23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候选使用批次内匿名编号，专家端不返回团队、学校、导师、手机号、身份证等身份字段。</w:t>
      </w:r>
    </w:p>
    <w:p w14:paraId="0A911147" w14:textId="77777777" w:rsidR="008234AC" w:rsidRDefault="008234AC">
      <w:pPr>
        <w:numPr>
          <w:ilvl w:val="0"/>
          <w:numId w:val="23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文档预处理移除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Office/PDF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作者、批注、修订和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EXIF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；下载时可增加专家编号水印。</w:t>
      </w:r>
    </w:p>
    <w:p w14:paraId="7A509340" w14:textId="77777777" w:rsidR="008234AC" w:rsidRDefault="008234AC">
      <w:pPr>
        <w:numPr>
          <w:ilvl w:val="0"/>
          <w:numId w:val="23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手机号、证件号等导出字段按权限脱敏；完整导出需要更高权限和用途说明。</w:t>
      </w:r>
    </w:p>
    <w:p w14:paraId="002E02E1" w14:textId="77777777" w:rsidR="008234AC" w:rsidRDefault="008234AC">
      <w:pPr>
        <w:numPr>
          <w:ilvl w:val="0"/>
          <w:numId w:val="23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记录查看、下载、导出、评分、改派、定稿和发布审计。</w:t>
      </w:r>
    </w:p>
    <w:p w14:paraId="00311256" w14:textId="77777777" w:rsidR="008234AC" w:rsidRDefault="008234AC">
      <w:pPr>
        <w:numPr>
          <w:ilvl w:val="0"/>
          <w:numId w:val="23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文件下载凭证一次性或短时有效，不暴露存储真实路径。</w:t>
      </w:r>
    </w:p>
    <w:p w14:paraId="7599213E" w14:textId="77777777" w:rsidR="008234AC" w:rsidRDefault="008234A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11. </w:t>
      </w:r>
      <w:r>
        <w:rPr>
          <w:rFonts w:ascii="微软雅黑" w:eastAsia="微软雅黑" w:hAnsi="微软雅黑" w:hint="eastAsia"/>
        </w:rPr>
        <w:t>一致性、可靠性与性能</w:t>
      </w:r>
    </w:p>
    <w:p w14:paraId="0E9D31FD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11.1 </w:t>
      </w:r>
      <w:r>
        <w:rPr>
          <w:rFonts w:ascii="微软雅黑" w:eastAsia="微软雅黑" w:hAnsi="微软雅黑" w:hint="eastAsia"/>
        </w:rPr>
        <w:t>事务与</w:t>
      </w:r>
      <w:r>
        <w:rPr>
          <w:rFonts w:ascii="微软雅黑" w:eastAsia="微软雅黑" w:hAnsi="微软雅黑" w:hint="eastAsia"/>
        </w:rPr>
        <w:t xml:space="preserve"> Outbox</w:t>
      </w:r>
    </w:p>
    <w:p w14:paraId="3F93690A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每个服务在一个本地事务中完成业务写入和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Outbox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写入。后台发布器异步投递，消费者按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HTML"/>
          <w:color w:val="1F2937"/>
        </w:rPr>
        <w:t>eventId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幂等。失败重试采用指数退避，超过阈值进入死信队列并告警。</w:t>
      </w:r>
    </w:p>
    <w:p w14:paraId="15316BF8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11.2 </w:t>
      </w:r>
      <w:r>
        <w:rPr>
          <w:rFonts w:ascii="微软雅黑" w:eastAsia="微软雅黑" w:hAnsi="微软雅黑" w:hint="eastAsia"/>
        </w:rPr>
        <w:t>幂等</w:t>
      </w:r>
    </w:p>
    <w:p w14:paraId="2407B993" w14:textId="77777777" w:rsidR="008234AC" w:rsidRDefault="008234AC">
      <w:pPr>
        <w:numPr>
          <w:ilvl w:val="0"/>
          <w:numId w:val="24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创建报名、支付订单、评审批次、专家分配、聚合、定稿、发布和导出都接收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HTML"/>
          <w:color w:val="1F2937"/>
        </w:rPr>
        <w:t>Idempotency-Key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。</w:t>
      </w:r>
    </w:p>
    <w:p w14:paraId="576703E2" w14:textId="77777777" w:rsidR="008234AC" w:rsidRDefault="008234AC">
      <w:pPr>
        <w:numPr>
          <w:ilvl w:val="0"/>
          <w:numId w:val="24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数据库建立业务唯一键，不能只依赖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Redis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锁。</w:t>
      </w:r>
    </w:p>
    <w:p w14:paraId="260CD9E2" w14:textId="77777777" w:rsidR="008234AC" w:rsidRDefault="008234AC">
      <w:pPr>
        <w:numPr>
          <w:ilvl w:val="0"/>
          <w:numId w:val="24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重复事件返回已有结果，不重复发送通知或签发证书。</w:t>
      </w:r>
    </w:p>
    <w:p w14:paraId="560F7257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11.3 </w:t>
      </w:r>
      <w:r>
        <w:rPr>
          <w:rFonts w:ascii="微软雅黑" w:eastAsia="微软雅黑" w:hAnsi="微软雅黑" w:hint="eastAsia"/>
        </w:rPr>
        <w:t>并发控制</w:t>
      </w:r>
    </w:p>
    <w:p w14:paraId="29A25923" w14:textId="77777777" w:rsidR="008234AC" w:rsidRDefault="008234AC">
      <w:pPr>
        <w:numPr>
          <w:ilvl w:val="0"/>
          <w:numId w:val="25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草稿保存使用乐观锁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HTML"/>
          <w:color w:val="1F2937"/>
        </w:rPr>
        <w:t>version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。</w:t>
      </w:r>
    </w:p>
    <w:p w14:paraId="54424BE9" w14:textId="77777777" w:rsidR="008234AC" w:rsidRDefault="008234AC">
      <w:pPr>
        <w:numPr>
          <w:ilvl w:val="0"/>
          <w:numId w:val="25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评审提交使用状态条件更新，避免重复提交。</w:t>
      </w:r>
    </w:p>
    <w:p w14:paraId="0E670C54" w14:textId="77777777" w:rsidR="008234AC" w:rsidRDefault="008234AC">
      <w:pPr>
        <w:numPr>
          <w:ilvl w:val="0"/>
          <w:numId w:val="25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定稿和发布使用批次级互斥与数据库条件更新。</w:t>
      </w:r>
    </w:p>
    <w:p w14:paraId="2250AE76" w14:textId="77777777" w:rsidR="008234AC" w:rsidRDefault="008234AC">
      <w:pPr>
        <w:numPr>
          <w:ilvl w:val="0"/>
          <w:numId w:val="25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汇总结果记录算法版本和输入评分单版本集合。</w:t>
      </w:r>
    </w:p>
    <w:p w14:paraId="0C41A456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11.4 </w:t>
      </w:r>
      <w:r>
        <w:rPr>
          <w:rFonts w:ascii="微软雅黑" w:eastAsia="微软雅黑" w:hAnsi="微软雅黑" w:hint="eastAsia"/>
        </w:rPr>
        <w:t>性能策略</w:t>
      </w:r>
    </w:p>
    <w:p w14:paraId="4D4A24F3" w14:textId="77777777" w:rsidR="008234AC" w:rsidRDefault="008234AC">
      <w:pPr>
        <w:numPr>
          <w:ilvl w:val="0"/>
          <w:numId w:val="26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报名列表使用覆盖索引：</w:t>
      </w:r>
      <w:r>
        <w:rPr>
          <w:rStyle w:val="HTML"/>
          <w:color w:val="1F2937"/>
        </w:rPr>
        <w:t>dataset_id + status + created_at + id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。</w:t>
      </w:r>
    </w:p>
    <w:p w14:paraId="3078507A" w14:textId="77777777" w:rsidR="008234AC" w:rsidRDefault="008234AC">
      <w:pPr>
        <w:numPr>
          <w:ilvl w:val="0"/>
          <w:numId w:val="26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材料详情按报名和阶段分页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懒加载。</w:t>
      </w:r>
    </w:p>
    <w:p w14:paraId="12B415C4" w14:textId="77777777" w:rsidR="008234AC" w:rsidRDefault="008234AC">
      <w:pPr>
        <w:numPr>
          <w:ilvl w:val="0"/>
          <w:numId w:val="26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导出和材料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ZIP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使用异步任务、分片读取和对象存储，禁止一次性加载全量到内存。</w:t>
      </w:r>
    </w:p>
    <w:p w14:paraId="21B3B195" w14:textId="77777777" w:rsidR="008234AC" w:rsidRDefault="008234AC">
      <w:pPr>
        <w:numPr>
          <w:ilvl w:val="0"/>
          <w:numId w:val="26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评审任务使用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HTML"/>
          <w:color w:val="1F2937"/>
        </w:rPr>
        <w:t>expert_id + status + deadline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索引。</w:t>
      </w:r>
    </w:p>
    <w:p w14:paraId="05B06F82" w14:textId="77777777" w:rsidR="008234AC" w:rsidRDefault="008234AC">
      <w:pPr>
        <w:numPr>
          <w:ilvl w:val="0"/>
          <w:numId w:val="26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统计报表使用事件构建只读投影，不在核心表上做跨服务重查询。</w:t>
      </w:r>
    </w:p>
    <w:p w14:paraId="5CB2818D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11.5 </w:t>
      </w:r>
      <w:r>
        <w:rPr>
          <w:rFonts w:ascii="微软雅黑" w:eastAsia="微软雅黑" w:hAnsi="微软雅黑" w:hint="eastAsia"/>
        </w:rPr>
        <w:t>建议</w:t>
      </w:r>
      <w:r>
        <w:rPr>
          <w:rFonts w:ascii="微软雅黑" w:eastAsia="微软雅黑" w:hAnsi="微软雅黑" w:hint="eastAsia"/>
        </w:rPr>
        <w:t xml:space="preserve"> SLO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6"/>
        <w:gridCol w:w="4704"/>
      </w:tblGrid>
      <w:tr w:rsidR="00000000" w14:paraId="6BC1C3B5" w14:textId="77777777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20E852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指标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7D736B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目标</w:t>
            </w:r>
          </w:p>
        </w:tc>
      </w:tr>
      <w:tr w:rsidR="00000000" w14:paraId="1F015263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37DEFEB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报名查询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API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可用性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69B2E9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月度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99.9%</w:t>
            </w:r>
          </w:p>
        </w:tc>
      </w:tr>
      <w:tr w:rsidR="00000000" w14:paraId="1AEFC7FD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C26D38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评审提交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API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可用性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E4BB3D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评审窗口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99.95%</w:t>
            </w:r>
          </w:p>
        </w:tc>
      </w:tr>
      <w:tr w:rsidR="00000000" w14:paraId="47C21882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D7EA8E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评审提交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P95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4E4BE3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≤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800 ms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（不含文件下载）</w:t>
            </w:r>
          </w:p>
        </w:tc>
      </w:tr>
      <w:tr w:rsidR="00000000" w14:paraId="6012B138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331348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结果发布事件生效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77AC1D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99%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在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60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秒内完成</w:t>
            </w:r>
          </w:p>
        </w:tc>
      </w:tr>
      <w:tr w:rsidR="00000000" w14:paraId="05398B2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25A5A2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事件丢失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500E18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；允许重复但必须幂等</w:t>
            </w:r>
          </w:p>
        </w:tc>
      </w:tr>
      <w:tr w:rsidR="00000000" w14:paraId="1848957E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9D4319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核心审计覆盖率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23D253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100%</w:t>
            </w:r>
          </w:p>
        </w:tc>
      </w:tr>
    </w:tbl>
    <w:p w14:paraId="339BC65C" w14:textId="77777777" w:rsidR="008234AC" w:rsidRDefault="008234A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12. </w:t>
      </w:r>
      <w:r>
        <w:rPr>
          <w:rFonts w:ascii="微软雅黑" w:eastAsia="微软雅黑" w:hAnsi="微软雅黑" w:hint="eastAsia"/>
        </w:rPr>
        <w:t>页面与用户流程整改</w:t>
      </w:r>
    </w:p>
    <w:p w14:paraId="7A158B1D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12.1 </w:t>
      </w:r>
      <w:r>
        <w:rPr>
          <w:rFonts w:ascii="微软雅黑" w:eastAsia="微软雅黑" w:hAnsi="微软雅黑" w:hint="eastAsia"/>
        </w:rPr>
        <w:t>赛事运营端</w:t>
      </w:r>
    </w:p>
    <w:p w14:paraId="2786D39E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建议在“赛事报名”或“数据管理”下保留以下页面：</w:t>
      </w:r>
    </w:p>
    <w:p w14:paraId="7A712671" w14:textId="77777777" w:rsidR="008234AC" w:rsidRDefault="008234AC">
      <w:pPr>
        <w:numPr>
          <w:ilvl w:val="0"/>
          <w:numId w:val="27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5"/>
          <w:rFonts w:ascii="微软雅黑" w:eastAsia="微软雅黑" w:hAnsi="微软雅黑" w:hint="eastAsia"/>
          <w:sz w:val="21"/>
          <w:szCs w:val="21"/>
        </w:rPr>
        <w:t>报名团队资料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：赛事筛选、团队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学生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项目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材料、导出。</w:t>
      </w:r>
    </w:p>
    <w:p w14:paraId="61DCB948" w14:textId="77777777" w:rsidR="008234AC" w:rsidRDefault="008234AC">
      <w:pPr>
        <w:numPr>
          <w:ilvl w:val="0"/>
          <w:numId w:val="27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5"/>
          <w:rFonts w:ascii="微软雅黑" w:eastAsia="微软雅黑" w:hAnsi="微软雅黑" w:hint="eastAsia"/>
          <w:sz w:val="21"/>
          <w:szCs w:val="21"/>
        </w:rPr>
        <w:t>评审方案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：评分标准、专家数、算法、时间窗。</w:t>
      </w:r>
    </w:p>
    <w:p w14:paraId="6BBCDF49" w14:textId="77777777" w:rsidR="008234AC" w:rsidRDefault="008234AC">
      <w:pPr>
        <w:numPr>
          <w:ilvl w:val="0"/>
          <w:numId w:val="27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5"/>
          <w:rFonts w:ascii="微软雅黑" w:eastAsia="微软雅黑" w:hAnsi="微软雅黑" w:hint="eastAsia"/>
          <w:sz w:val="21"/>
          <w:szCs w:val="21"/>
        </w:rPr>
        <w:t>评审批次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：候选冻结、分配、进度、异常、定稿、发布。</w:t>
      </w:r>
    </w:p>
    <w:p w14:paraId="47CEF572" w14:textId="77777777" w:rsidR="008234AC" w:rsidRDefault="008234AC">
      <w:pPr>
        <w:numPr>
          <w:ilvl w:val="0"/>
          <w:numId w:val="27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5"/>
          <w:rFonts w:ascii="微软雅黑" w:eastAsia="微软雅黑" w:hAnsi="微软雅黑" w:hint="eastAsia"/>
          <w:sz w:val="21"/>
          <w:szCs w:val="21"/>
        </w:rPr>
        <w:t>结果与晋级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：发布版本、晋级名单、后续材料权限。</w:t>
      </w:r>
    </w:p>
    <w:p w14:paraId="69AAEF0D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删除重复的项目管理、团队管理和查询中心孤立页面后，相关信息应回归赛事报名详情与统一资料页面，不丢失管理能力。</w:t>
      </w:r>
    </w:p>
    <w:p w14:paraId="5DA1C15A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12.2 </w:t>
      </w:r>
      <w:r>
        <w:rPr>
          <w:rFonts w:ascii="微软雅黑" w:eastAsia="微软雅黑" w:hAnsi="微软雅黑" w:hint="eastAsia"/>
        </w:rPr>
        <w:t>专家端</w:t>
      </w:r>
    </w:p>
    <w:p w14:paraId="21838EA9" w14:textId="77777777" w:rsidR="008234AC" w:rsidRDefault="008234AC">
      <w:pPr>
        <w:numPr>
          <w:ilvl w:val="0"/>
          <w:numId w:val="28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我的任务：首页显示待接受、评审中、即将到期、已提交。</w:t>
      </w:r>
    </w:p>
    <w:p w14:paraId="4F04B1A0" w14:textId="77777777" w:rsidR="008234AC" w:rsidRDefault="008234AC">
      <w:pPr>
        <w:numPr>
          <w:ilvl w:val="0"/>
          <w:numId w:val="28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评分工作台：左侧材料目录，中间预览，右侧评分项和自动保存状态。</w:t>
      </w:r>
    </w:p>
    <w:p w14:paraId="021F24DD" w14:textId="77777777" w:rsidR="008234AC" w:rsidRDefault="008234AC">
      <w:pPr>
        <w:numPr>
          <w:ilvl w:val="0"/>
          <w:numId w:val="28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提交确认：列出未填项、总分、回避声明和不可直接修改提示。</w:t>
      </w:r>
    </w:p>
    <w:p w14:paraId="7FD5EEAC" w14:textId="77777777" w:rsidR="008234AC" w:rsidRDefault="008234AC">
      <w:pPr>
        <w:numPr>
          <w:ilvl w:val="0"/>
          <w:numId w:val="28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历史任务：只读查看已提交评分和处理状态。</w:t>
      </w:r>
    </w:p>
    <w:p w14:paraId="4D324C20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12.3 </w:t>
      </w:r>
      <w:r>
        <w:rPr>
          <w:rFonts w:ascii="微软雅黑" w:eastAsia="微软雅黑" w:hAnsi="微软雅黑" w:hint="eastAsia"/>
        </w:rPr>
        <w:t>学生端</w:t>
      </w:r>
    </w:p>
    <w:p w14:paraId="1D9F39F9" w14:textId="77777777" w:rsidR="008234AC" w:rsidRDefault="008234AC">
      <w:pPr>
        <w:numPr>
          <w:ilvl w:val="0"/>
          <w:numId w:val="29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报名进度：资料、支付、审核、各阶段材料、评审结果。</w:t>
      </w:r>
    </w:p>
    <w:p w14:paraId="007FD0D7" w14:textId="77777777" w:rsidR="008234AC" w:rsidRDefault="008234AC">
      <w:pPr>
        <w:numPr>
          <w:ilvl w:val="0"/>
          <w:numId w:val="29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已阅读且同意的赛事承诺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知情同意，在同一版本下不反复要求阅读；条款版本变化时重新确认。</w:t>
      </w:r>
    </w:p>
    <w:p w14:paraId="427B713E" w14:textId="77777777" w:rsidR="008234AC" w:rsidRDefault="008234AC">
      <w:pPr>
        <w:numPr>
          <w:ilvl w:val="0"/>
          <w:numId w:val="29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团队成员移除、报名取消、材料替换等高影响操作必须二次确认。</w:t>
      </w:r>
    </w:p>
    <w:p w14:paraId="14B426A7" w14:textId="77777777" w:rsidR="008234AC" w:rsidRDefault="008234AC">
      <w:pPr>
        <w:numPr>
          <w:ilvl w:val="0"/>
          <w:numId w:val="29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结果发布前不展示内部评分或晋级草稿。</w:t>
      </w:r>
    </w:p>
    <w:p w14:paraId="5E3B8C6A" w14:textId="77777777" w:rsidR="008234AC" w:rsidRDefault="008234A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13. </w:t>
      </w:r>
      <w:r>
        <w:rPr>
          <w:rFonts w:ascii="微软雅黑" w:eastAsia="微软雅黑" w:hAnsi="微软雅黑" w:hint="eastAsia"/>
        </w:rPr>
        <w:t>迁移与上线方案</w:t>
      </w:r>
    </w:p>
    <w:p w14:paraId="2D869DBE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13.1 </w:t>
      </w:r>
      <w:r>
        <w:rPr>
          <w:rFonts w:ascii="微软雅黑" w:eastAsia="微软雅黑" w:hAnsi="微软雅黑" w:hint="eastAsia"/>
        </w:rPr>
        <w:t>阶段</w:t>
      </w:r>
      <w:r>
        <w:rPr>
          <w:rFonts w:ascii="微软雅黑" w:eastAsia="微软雅黑" w:hAnsi="微软雅黑" w:hint="eastAsia"/>
        </w:rPr>
        <w:t xml:space="preserve"> A</w:t>
      </w:r>
      <w:r>
        <w:rPr>
          <w:rFonts w:ascii="微软雅黑" w:eastAsia="微软雅黑" w:hAnsi="微软雅黑" w:hint="eastAsia"/>
        </w:rPr>
        <w:t>：边界加固</w:t>
      </w:r>
    </w:p>
    <w:p w14:paraId="205E56B2" w14:textId="77777777" w:rsidR="008234AC" w:rsidRDefault="008234AC">
      <w:pPr>
        <w:numPr>
          <w:ilvl w:val="0"/>
          <w:numId w:val="30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把报名新增写路径迁移到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Repository/Persistence Adapter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。</w:t>
      </w:r>
    </w:p>
    <w:p w14:paraId="5E30A7E1" w14:textId="77777777" w:rsidR="008234AC" w:rsidRDefault="008234AC">
      <w:pPr>
        <w:numPr>
          <w:ilvl w:val="0"/>
          <w:numId w:val="30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为现有逻辑数据集执行幂等回填脚本，校验一赛一数据集、一报名一数据集行。</w:t>
      </w:r>
    </w:p>
    <w:p w14:paraId="0BA54BF1" w14:textId="77777777" w:rsidR="008234AC" w:rsidRDefault="008234AC">
      <w:pPr>
        <w:numPr>
          <w:ilvl w:val="0"/>
          <w:numId w:val="30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文件下载增加业务引用授权。</w:t>
      </w:r>
    </w:p>
    <w:p w14:paraId="5F5F10ED" w14:textId="77777777" w:rsidR="008234AC" w:rsidRDefault="008234AC">
      <w:pPr>
        <w:numPr>
          <w:ilvl w:val="0"/>
          <w:numId w:val="30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保留现有评审页面，但限制为兼容入口并增加审计。</w:t>
      </w:r>
    </w:p>
    <w:p w14:paraId="5D192CA9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13.2 </w:t>
      </w:r>
      <w:r>
        <w:rPr>
          <w:rFonts w:ascii="微软雅黑" w:eastAsia="微软雅黑" w:hAnsi="微软雅黑" w:hint="eastAsia"/>
        </w:rPr>
        <w:t>阶段</w:t>
      </w:r>
      <w:r>
        <w:rPr>
          <w:rFonts w:ascii="微软雅黑" w:eastAsia="微软雅黑" w:hAnsi="微软雅黑" w:hint="eastAsia"/>
        </w:rPr>
        <w:t xml:space="preserve"> B</w:t>
      </w:r>
      <w:r>
        <w:rPr>
          <w:rFonts w:ascii="微软雅黑" w:eastAsia="微软雅黑" w:hAnsi="微软雅黑" w:hint="eastAsia"/>
        </w:rPr>
        <w:t>：评审</w:t>
      </w:r>
      <w:r>
        <w:rPr>
          <w:rFonts w:ascii="微软雅黑" w:eastAsia="微软雅黑" w:hAnsi="微软雅黑" w:hint="eastAsia"/>
        </w:rPr>
        <w:t xml:space="preserve"> MVP</w:t>
      </w:r>
    </w:p>
    <w:p w14:paraId="29D3440F" w14:textId="77777777" w:rsidR="008234AC" w:rsidRDefault="008234AC">
      <w:pPr>
        <w:numPr>
          <w:ilvl w:val="0"/>
          <w:numId w:val="31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新建评审方案、评分项版本、批次、候选、任务、评分单和汇总表。</w:t>
      </w:r>
    </w:p>
    <w:p w14:paraId="28E6C62C" w14:textId="77777777" w:rsidR="008234AC" w:rsidRDefault="008234AC">
      <w:pPr>
        <w:numPr>
          <w:ilvl w:val="0"/>
          <w:numId w:val="31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实现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3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专家独立评分、自动分配、回避、超时改派。</w:t>
      </w:r>
    </w:p>
    <w:p w14:paraId="384D4DD7" w14:textId="77777777" w:rsidR="008234AC" w:rsidRDefault="008234AC">
      <w:pPr>
        <w:numPr>
          <w:ilvl w:val="0"/>
          <w:numId w:val="31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实现平均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中位数、异常检测、人工仲裁。</w:t>
      </w:r>
    </w:p>
    <w:p w14:paraId="08B0125E" w14:textId="77777777" w:rsidR="008234AC" w:rsidRDefault="008234AC">
      <w:pPr>
        <w:numPr>
          <w:ilvl w:val="0"/>
          <w:numId w:val="31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实现定稿与发布分离，以及晋级事件。</w:t>
      </w:r>
    </w:p>
    <w:p w14:paraId="65BD4AC8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13.3 </w:t>
      </w:r>
      <w:r>
        <w:rPr>
          <w:rFonts w:ascii="微软雅黑" w:eastAsia="微软雅黑" w:hAnsi="微软雅黑" w:hint="eastAsia"/>
        </w:rPr>
        <w:t>阶段</w:t>
      </w:r>
      <w:r>
        <w:rPr>
          <w:rFonts w:ascii="微软雅黑" w:eastAsia="微软雅黑" w:hAnsi="微软雅黑" w:hint="eastAsia"/>
        </w:rPr>
        <w:t xml:space="preserve"> C</w:t>
      </w:r>
      <w:r>
        <w:rPr>
          <w:rFonts w:ascii="微软雅黑" w:eastAsia="微软雅黑" w:hAnsi="微软雅黑" w:hint="eastAsia"/>
        </w:rPr>
        <w:t>：双轨与迁移</w:t>
      </w:r>
    </w:p>
    <w:p w14:paraId="29EAC20F" w14:textId="77777777" w:rsidR="008234AC" w:rsidRDefault="008234AC">
      <w:pPr>
        <w:numPr>
          <w:ilvl w:val="0"/>
          <w:numId w:val="32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新赛事使用新评审流程。</w:t>
      </w:r>
    </w:p>
    <w:p w14:paraId="2E238667" w14:textId="77777777" w:rsidR="008234AC" w:rsidRDefault="008234AC">
      <w:pPr>
        <w:numPr>
          <w:ilvl w:val="0"/>
          <w:numId w:val="32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历史未完成赛事可选择继续旧流程或一次性导入新批次。</w:t>
      </w:r>
    </w:p>
    <w:p w14:paraId="23E7E5CD" w14:textId="77777777" w:rsidR="008234AC" w:rsidRDefault="008234AC">
      <w:pPr>
        <w:numPr>
          <w:ilvl w:val="0"/>
          <w:numId w:val="32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旧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HTML"/>
          <w:color w:val="1F2937"/>
        </w:rPr>
        <w:t>competition_stage_review_result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由新发布结果同步生成只读投影。</w:t>
      </w:r>
    </w:p>
    <w:p w14:paraId="1267AEC9" w14:textId="77777777" w:rsidR="008234AC" w:rsidRDefault="008234AC">
      <w:pPr>
        <w:numPr>
          <w:ilvl w:val="0"/>
          <w:numId w:val="32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运行一个完整赛事周期后关闭旧写入口。</w:t>
      </w:r>
    </w:p>
    <w:p w14:paraId="2EA9092C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13.4 </w:t>
      </w:r>
      <w:r>
        <w:rPr>
          <w:rFonts w:ascii="微软雅黑" w:eastAsia="微软雅黑" w:hAnsi="微软雅黑" w:hint="eastAsia"/>
        </w:rPr>
        <w:t>阶段</w:t>
      </w:r>
      <w:r>
        <w:rPr>
          <w:rFonts w:ascii="微软雅黑" w:eastAsia="微软雅黑" w:hAnsi="微软雅黑" w:hint="eastAsia"/>
        </w:rPr>
        <w:t xml:space="preserve"> D</w:t>
      </w:r>
      <w:r>
        <w:rPr>
          <w:rFonts w:ascii="微软雅黑" w:eastAsia="微软雅黑" w:hAnsi="微软雅黑" w:hint="eastAsia"/>
        </w:rPr>
        <w:t>：服务拆分</w:t>
      </w:r>
    </w:p>
    <w:p w14:paraId="25D1A0A6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满足以下条件后优先拆出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Registration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：</w:t>
      </w:r>
    </w:p>
    <w:p w14:paraId="760CB49A" w14:textId="77777777" w:rsidR="008234AC" w:rsidRDefault="008234AC">
      <w:pPr>
        <w:numPr>
          <w:ilvl w:val="0"/>
          <w:numId w:val="33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模块内部已无跨域直接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SQL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。</w:t>
      </w:r>
    </w:p>
    <w:p w14:paraId="60796FE7" w14:textId="77777777" w:rsidR="008234AC" w:rsidRDefault="008234AC">
      <w:pPr>
        <w:numPr>
          <w:ilvl w:val="0"/>
          <w:numId w:val="33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API/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事件契约稳定并有契约测试。</w:t>
      </w:r>
    </w:p>
    <w:p w14:paraId="2DC6E9C7" w14:textId="77777777" w:rsidR="008234AC" w:rsidRDefault="008234AC">
      <w:pPr>
        <w:numPr>
          <w:ilvl w:val="0"/>
          <w:numId w:val="33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Outbox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、幂等、监控、配置和发布流水线已经通用化。</w:t>
      </w:r>
    </w:p>
    <w:p w14:paraId="4303509C" w14:textId="77777777" w:rsidR="008234AC" w:rsidRDefault="008234AC">
      <w:pPr>
        <w:numPr>
          <w:ilvl w:val="0"/>
          <w:numId w:val="33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数据量或发布节奏需要独立扩缩容。</w:t>
      </w:r>
    </w:p>
    <w:p w14:paraId="713837ED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随后拆出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Review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。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File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Payment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Message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Certificate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继续使用既有独立边界，不允许评审拆分时复制其主数据。</w:t>
      </w:r>
    </w:p>
    <w:p w14:paraId="14C67556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13.5 </w:t>
      </w:r>
      <w:r>
        <w:rPr>
          <w:rFonts w:ascii="微软雅黑" w:eastAsia="微软雅黑" w:hAnsi="微软雅黑" w:hint="eastAsia"/>
        </w:rPr>
        <w:t>回滚策略</w:t>
      </w:r>
    </w:p>
    <w:p w14:paraId="1C902FFF" w14:textId="77777777" w:rsidR="008234AC" w:rsidRDefault="008234AC">
      <w:pPr>
        <w:numPr>
          <w:ilvl w:val="0"/>
          <w:numId w:val="34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数据库升级全部幂等，先加表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加列，禁止同版本删除旧字段。</w:t>
      </w:r>
    </w:p>
    <w:p w14:paraId="628E159D" w14:textId="77777777" w:rsidR="008234AC" w:rsidRDefault="008234AC">
      <w:pPr>
        <w:numPr>
          <w:ilvl w:val="0"/>
          <w:numId w:val="34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新旧流程通过赛事级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Feature Flag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切换。</w:t>
      </w:r>
    </w:p>
    <w:p w14:paraId="7FE008EA" w14:textId="77777777" w:rsidR="008234AC" w:rsidRDefault="008234AC">
      <w:pPr>
        <w:numPr>
          <w:ilvl w:val="0"/>
          <w:numId w:val="34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发布前保留旧查询投影；关闭新写入即可回退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UI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，不回滚已生成的审计数据。</w:t>
      </w:r>
    </w:p>
    <w:p w14:paraId="50C2F3E4" w14:textId="77777777" w:rsidR="008234AC" w:rsidRDefault="008234AC">
      <w:pPr>
        <w:numPr>
          <w:ilvl w:val="0"/>
          <w:numId w:val="34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事件消费者可暂停并重放，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Outbox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记录不得在回滚时删除。</w:t>
      </w:r>
    </w:p>
    <w:p w14:paraId="62134778" w14:textId="77777777" w:rsidR="008234AC" w:rsidRDefault="008234AC">
      <w:pPr>
        <w:numPr>
          <w:ilvl w:val="0"/>
          <w:numId w:val="34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新流程结果未发布前可以作废批次；已发布只能创建更正版本。</w:t>
      </w:r>
    </w:p>
    <w:p w14:paraId="18A9B80A" w14:textId="77777777" w:rsidR="008234AC" w:rsidRDefault="008234A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14. </w:t>
      </w:r>
      <w:r>
        <w:rPr>
          <w:rFonts w:ascii="微软雅黑" w:eastAsia="微软雅黑" w:hAnsi="微软雅黑" w:hint="eastAsia"/>
        </w:rPr>
        <w:t>分期实施与工作量建议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1415"/>
        <w:gridCol w:w="3498"/>
        <w:gridCol w:w="1931"/>
      </w:tblGrid>
      <w:tr w:rsidR="00000000" w14:paraId="1480332B" w14:textId="77777777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060B42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阶段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EAC295" w14:textId="77777777" w:rsidR="008234AC" w:rsidRDefault="008234AC">
            <w:pPr>
              <w:spacing w:before="200" w:after="280"/>
              <w:jc w:val="right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周期建议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37C5A3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主要交付物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A5F3A0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退出条件</w:t>
            </w:r>
          </w:p>
        </w:tc>
      </w:tr>
      <w:tr w:rsidR="00000000" w14:paraId="4FAABA74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37BDA2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0.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方案与基线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72AE7F" w14:textId="77777777" w:rsidR="008234AC" w:rsidRDefault="008234AC">
            <w:pPr>
              <w:spacing w:before="200" w:after="280"/>
              <w:jc w:val="right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1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周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9CEBEB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模型评审、权限矩阵、数据盘点、压测基线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136F89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产品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研发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运维签字</w:t>
            </w:r>
          </w:p>
        </w:tc>
      </w:tr>
      <w:tr w:rsidR="00000000" w14:paraId="68381C34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BFCC41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1.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报名数据治理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0BCAD4" w14:textId="77777777" w:rsidR="008234AC" w:rsidRDefault="008234AC">
            <w:pPr>
              <w:spacing w:before="200" w:after="280"/>
              <w:jc w:val="right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–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3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周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711276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数据集回填、统一资料、异步导出、文件授权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DE24D6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隔离与导出验收通过</w:t>
            </w:r>
          </w:p>
        </w:tc>
      </w:tr>
      <w:tr w:rsidR="00000000" w14:paraId="0DC2D436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9ED766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2.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评审核心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MVP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BA3C19" w14:textId="77777777" w:rsidR="008234AC" w:rsidRDefault="008234AC">
            <w:pPr>
              <w:spacing w:before="200" w:after="280"/>
              <w:jc w:val="right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4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–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6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周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A04EF8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方案、批次、分配、评分、聚合、定稿发布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02494C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完整模拟赛通过</w:t>
            </w:r>
          </w:p>
        </w:tc>
      </w:tr>
      <w:tr w:rsidR="00000000" w14:paraId="054C5E4D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53C8CE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3.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稳定性与合规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4B2841" w14:textId="77777777" w:rsidR="008234AC" w:rsidRDefault="008234AC">
            <w:pPr>
              <w:spacing w:before="200" w:after="280"/>
              <w:jc w:val="right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–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3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周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541FE6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Outbox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、重试、审计、盲审、水印、监控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58B60A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故障演练与安全测试通过</w:t>
            </w:r>
          </w:p>
        </w:tc>
      </w:tr>
      <w:tr w:rsidR="00000000" w14:paraId="53E99B89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CA5A15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4.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生产试点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EEB49E" w14:textId="77777777" w:rsidR="008234AC" w:rsidRDefault="008234AC">
            <w:pPr>
              <w:spacing w:before="200" w:after="280"/>
              <w:jc w:val="right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1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个赛事周期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93D4D5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小规模真实赛事试点、运营手册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58DB81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无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P0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、关键指标达标</w:t>
            </w:r>
          </w:p>
        </w:tc>
      </w:tr>
      <w:tr w:rsidR="00000000" w14:paraId="6241974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00AF09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5.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微服务拆分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47C50F" w14:textId="77777777" w:rsidR="008234AC" w:rsidRDefault="008234AC">
            <w:pPr>
              <w:spacing w:before="200" w:after="280"/>
              <w:jc w:val="right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按需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4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–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8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周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服务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5FB3A9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Registration/Review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独立服务与数据库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7BFA63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灰度切流和回滚演练通过</w:t>
            </w:r>
          </w:p>
        </w:tc>
      </w:tr>
    </w:tbl>
    <w:p w14:paraId="095693DC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团队建议：</w:t>
      </w:r>
    </w:p>
    <w:p w14:paraId="59731073" w14:textId="77777777" w:rsidR="008234AC" w:rsidRDefault="008234AC">
      <w:pPr>
        <w:numPr>
          <w:ilvl w:val="0"/>
          <w:numId w:val="35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产品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赛事运营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1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–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2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人。</w:t>
      </w:r>
    </w:p>
    <w:p w14:paraId="2E4AE817" w14:textId="77777777" w:rsidR="008234AC" w:rsidRDefault="008234AC">
      <w:pPr>
        <w:numPr>
          <w:ilvl w:val="0"/>
          <w:numId w:val="35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后端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3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–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4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人（报名、评审、基础设施）。</w:t>
      </w:r>
    </w:p>
    <w:p w14:paraId="0AB68BCE" w14:textId="77777777" w:rsidR="008234AC" w:rsidRDefault="008234AC">
      <w:pPr>
        <w:numPr>
          <w:ilvl w:val="0"/>
          <w:numId w:val="35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前端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2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人（运营端、专家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学生端）。</w:t>
      </w:r>
    </w:p>
    <w:p w14:paraId="181E2253" w14:textId="77777777" w:rsidR="008234AC" w:rsidRDefault="008234AC">
      <w:pPr>
        <w:numPr>
          <w:ilvl w:val="0"/>
          <w:numId w:val="35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测试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2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人（业务自动化、性能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安全）。</w:t>
      </w:r>
    </w:p>
    <w:p w14:paraId="57177E60" w14:textId="77777777" w:rsidR="008234AC" w:rsidRDefault="008234AC">
      <w:pPr>
        <w:numPr>
          <w:ilvl w:val="0"/>
          <w:numId w:val="35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运维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安全兼职各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人。</w:t>
      </w:r>
    </w:p>
    <w:p w14:paraId="3B5819DE" w14:textId="77777777" w:rsidR="008234AC" w:rsidRDefault="008234A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15. </w:t>
      </w:r>
      <w:r>
        <w:rPr>
          <w:rFonts w:ascii="微软雅黑" w:eastAsia="微软雅黑" w:hAnsi="微软雅黑" w:hint="eastAsia"/>
        </w:rPr>
        <w:t>测试与验收</w:t>
      </w:r>
    </w:p>
    <w:p w14:paraId="3DE53031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15.1 </w:t>
      </w:r>
      <w:r>
        <w:rPr>
          <w:rFonts w:ascii="微软雅黑" w:eastAsia="微软雅黑" w:hAnsi="微软雅黑" w:hint="eastAsia"/>
        </w:rPr>
        <w:t>自动化测试</w:t>
      </w:r>
    </w:p>
    <w:p w14:paraId="1C7699C6" w14:textId="77777777" w:rsidR="008234AC" w:rsidRDefault="008234AC">
      <w:pPr>
        <w:numPr>
          <w:ilvl w:val="0"/>
          <w:numId w:val="36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领域状态机单元测试：所有允许和禁止的转换。</w:t>
      </w:r>
    </w:p>
    <w:p w14:paraId="0CF60FD5" w14:textId="77777777" w:rsidR="008234AC" w:rsidRDefault="008234AC">
      <w:pPr>
        <w:numPr>
          <w:ilvl w:val="0"/>
          <w:numId w:val="36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Repository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集成测试：唯一键、隔离谓词、并发更新。</w:t>
      </w:r>
    </w:p>
    <w:p w14:paraId="56CA1C1E" w14:textId="77777777" w:rsidR="008234AC" w:rsidRDefault="008234AC">
      <w:pPr>
        <w:numPr>
          <w:ilvl w:val="0"/>
          <w:numId w:val="36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API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契约测试：版本兼容、错误码、幂等。</w:t>
      </w:r>
    </w:p>
    <w:p w14:paraId="22A59E84" w14:textId="77777777" w:rsidR="008234AC" w:rsidRDefault="008234AC">
      <w:pPr>
        <w:numPr>
          <w:ilvl w:val="0"/>
          <w:numId w:val="36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事件契约测试：字段、版本、重复投递、乱序投递。</w:t>
      </w:r>
    </w:p>
    <w:p w14:paraId="46BEEBD8" w14:textId="77777777" w:rsidR="008234AC" w:rsidRDefault="008234AC">
      <w:pPr>
        <w:numPr>
          <w:ilvl w:val="0"/>
          <w:numId w:val="36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权限测试：学生、负责人、专家、赛事运营、平台管理员。</w:t>
      </w:r>
    </w:p>
    <w:p w14:paraId="256A98A9" w14:textId="77777777" w:rsidR="008234AC" w:rsidRDefault="008234AC">
      <w:pPr>
        <w:numPr>
          <w:ilvl w:val="0"/>
          <w:numId w:val="36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文件授权测试：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ID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枚举、过期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URL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、越权下载。</w:t>
      </w:r>
    </w:p>
    <w:p w14:paraId="056F410C" w14:textId="77777777" w:rsidR="008234AC" w:rsidRDefault="008234AC">
      <w:pPr>
        <w:numPr>
          <w:ilvl w:val="0"/>
          <w:numId w:val="36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聚合算法金丝雀数据集：均值、中位数、去极值、同分和异常。</w:t>
      </w:r>
    </w:p>
    <w:p w14:paraId="181F1EF0" w14:textId="77777777" w:rsidR="008234AC" w:rsidRDefault="008234AC">
      <w:pPr>
        <w:numPr>
          <w:ilvl w:val="0"/>
          <w:numId w:val="36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导出测试：中文、公式注入、超大数据、断点与重试。</w:t>
      </w:r>
    </w:p>
    <w:p w14:paraId="7CF28BCA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15.2 </w:t>
      </w:r>
      <w:r>
        <w:rPr>
          <w:rFonts w:ascii="微软雅黑" w:eastAsia="微软雅黑" w:hAnsi="微软雅黑" w:hint="eastAsia"/>
        </w:rPr>
        <w:t>业务验收场景</w:t>
      </w:r>
    </w:p>
    <w:p w14:paraId="7FE9C3D5" w14:textId="77777777" w:rsidR="008234AC" w:rsidRDefault="008234AC">
      <w:pPr>
        <w:numPr>
          <w:ilvl w:val="0"/>
          <w:numId w:val="37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创建赛事后自动生成唯一逻辑报名数据集。</w:t>
      </w:r>
    </w:p>
    <w:p w14:paraId="460AC188" w14:textId="77777777" w:rsidR="008234AC" w:rsidRDefault="008234AC">
      <w:pPr>
        <w:numPr>
          <w:ilvl w:val="0"/>
          <w:numId w:val="37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两场赛事同一团队报名，查询与导出互不混淆。</w:t>
      </w:r>
    </w:p>
    <w:p w14:paraId="25AF61B0" w14:textId="77777777" w:rsidR="008234AC" w:rsidRDefault="008234AC">
      <w:pPr>
        <w:numPr>
          <w:ilvl w:val="0"/>
          <w:numId w:val="37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普通学生无法读取或下载其他团队资料。</w:t>
      </w:r>
    </w:p>
    <w:p w14:paraId="54436A43" w14:textId="77777777" w:rsidR="008234AC" w:rsidRDefault="008234AC">
      <w:pPr>
        <w:numPr>
          <w:ilvl w:val="0"/>
          <w:numId w:val="37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报名截止后生成候选快照；主资料变化不改变已冻结批次。</w:t>
      </w:r>
    </w:p>
    <w:p w14:paraId="39507790" w14:textId="77777777" w:rsidR="008234AC" w:rsidRDefault="008234AC">
      <w:pPr>
        <w:numPr>
          <w:ilvl w:val="0"/>
          <w:numId w:val="37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有冲突关系的专家不能被分配。</w:t>
      </w:r>
    </w:p>
    <w:p w14:paraId="5F07A661" w14:textId="77777777" w:rsidR="008234AC" w:rsidRDefault="008234AC">
      <w:pPr>
        <w:numPr>
          <w:ilvl w:val="0"/>
          <w:numId w:val="37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3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名专家独立评分，彼此不可见原始分。</w:t>
      </w:r>
    </w:p>
    <w:p w14:paraId="4386B3A0" w14:textId="77777777" w:rsidR="008234AC" w:rsidRDefault="008234AC">
      <w:pPr>
        <w:numPr>
          <w:ilvl w:val="0"/>
          <w:numId w:val="37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一名专家超时后可改派，旧任务失效。</w:t>
      </w:r>
    </w:p>
    <w:p w14:paraId="21A5D98B" w14:textId="77777777" w:rsidR="008234AC" w:rsidRDefault="008234AC">
      <w:pPr>
        <w:numPr>
          <w:ilvl w:val="0"/>
          <w:numId w:val="37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异常分进入仲裁，原始评分保持不变。</w:t>
      </w:r>
    </w:p>
    <w:p w14:paraId="729769DB" w14:textId="77777777" w:rsidR="008234AC" w:rsidRDefault="008234AC">
      <w:pPr>
        <w:numPr>
          <w:ilvl w:val="0"/>
          <w:numId w:val="37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定稿后不可直接改分；发布前学生不可见。</w:t>
      </w:r>
    </w:p>
    <w:p w14:paraId="35C4F7E3" w14:textId="77777777" w:rsidR="008234AC" w:rsidRDefault="008234AC">
      <w:pPr>
        <w:numPr>
          <w:ilvl w:val="0"/>
          <w:numId w:val="37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发布后晋级团队自动获得下一阶段材料权限。</w:t>
      </w:r>
    </w:p>
    <w:p w14:paraId="606686B8" w14:textId="77777777" w:rsidR="008234AC" w:rsidRDefault="008234AC">
      <w:pPr>
        <w:numPr>
          <w:ilvl w:val="0"/>
          <w:numId w:val="37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结果事件重复投递不会重复通知或签发证书。</w:t>
      </w:r>
    </w:p>
    <w:p w14:paraId="584B3714" w14:textId="77777777" w:rsidR="008234AC" w:rsidRDefault="008234AC">
      <w:pPr>
        <w:numPr>
          <w:ilvl w:val="0"/>
          <w:numId w:val="37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大批量导出异步完成，下载可审计且会过期。</w:t>
      </w:r>
    </w:p>
    <w:p w14:paraId="588CEC3B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15.3 </w:t>
      </w:r>
      <w:r>
        <w:rPr>
          <w:rFonts w:ascii="微软雅黑" w:eastAsia="微软雅黑" w:hAnsi="微软雅黑" w:hint="eastAsia"/>
        </w:rPr>
        <w:t>上线门槛</w:t>
      </w:r>
    </w:p>
    <w:p w14:paraId="314F77D7" w14:textId="77777777" w:rsidR="008234AC" w:rsidRDefault="008234AC">
      <w:pPr>
        <w:numPr>
          <w:ilvl w:val="0"/>
          <w:numId w:val="38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P0/P1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缺陷为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0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。</w:t>
      </w:r>
    </w:p>
    <w:p w14:paraId="50B535DE" w14:textId="77777777" w:rsidR="008234AC" w:rsidRDefault="008234AC">
      <w:pPr>
        <w:numPr>
          <w:ilvl w:val="0"/>
          <w:numId w:val="38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权限越权测试全部通过。</w:t>
      </w:r>
    </w:p>
    <w:p w14:paraId="52E0596B" w14:textId="77777777" w:rsidR="008234AC" w:rsidRDefault="008234AC">
      <w:pPr>
        <w:numPr>
          <w:ilvl w:val="0"/>
          <w:numId w:val="38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全链路故障演练通过：消息中间件暂停、文件服务超时、消费者重复、数据库主从切换。</w:t>
      </w:r>
    </w:p>
    <w:p w14:paraId="03D33A90" w14:textId="77777777" w:rsidR="008234AC" w:rsidRDefault="008234AC">
      <w:pPr>
        <w:numPr>
          <w:ilvl w:val="0"/>
          <w:numId w:val="38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生产级数据量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2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倍压测下满足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SLO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。</w:t>
      </w:r>
    </w:p>
    <w:p w14:paraId="597A4DE0" w14:textId="77777777" w:rsidR="008234AC" w:rsidRDefault="008234AC">
      <w:pPr>
        <w:numPr>
          <w:ilvl w:val="0"/>
          <w:numId w:val="38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回滚脚本、开关、值班表和运营手册齐备。</w:t>
      </w:r>
    </w:p>
    <w:p w14:paraId="440A609E" w14:textId="77777777" w:rsidR="008234AC" w:rsidRDefault="008234A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16. </w:t>
      </w:r>
      <w:r>
        <w:rPr>
          <w:rFonts w:ascii="微软雅黑" w:eastAsia="微软雅黑" w:hAnsi="微软雅黑" w:hint="eastAsia"/>
        </w:rPr>
        <w:t>监控与运营指标</w:t>
      </w:r>
    </w:p>
    <w:p w14:paraId="5D2969DC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16.1 </w:t>
      </w:r>
      <w:r>
        <w:rPr>
          <w:rFonts w:ascii="微软雅黑" w:eastAsia="微软雅黑" w:hAnsi="微软雅黑" w:hint="eastAsia"/>
        </w:rPr>
        <w:t>技术指标</w:t>
      </w:r>
    </w:p>
    <w:p w14:paraId="18CEFC4F" w14:textId="77777777" w:rsidR="008234AC" w:rsidRDefault="008234AC">
      <w:pPr>
        <w:numPr>
          <w:ilvl w:val="0"/>
          <w:numId w:val="39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报名确认成功率、支付回调延迟、数据集孤儿行数量。</w:t>
      </w:r>
    </w:p>
    <w:p w14:paraId="57B21EF1" w14:textId="77777777" w:rsidR="008234AC" w:rsidRDefault="008234AC">
      <w:pPr>
        <w:numPr>
          <w:ilvl w:val="0"/>
          <w:numId w:val="39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Outbox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待发送数量、最大滞留时间、死信数量。</w:t>
      </w:r>
    </w:p>
    <w:p w14:paraId="6759DEE3" w14:textId="77777777" w:rsidR="008234AC" w:rsidRDefault="008234AC">
      <w:pPr>
        <w:numPr>
          <w:ilvl w:val="0"/>
          <w:numId w:val="39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评审提交成功率、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P95/P99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延迟、并发冲突率。</w:t>
      </w:r>
    </w:p>
    <w:p w14:paraId="7DC89469" w14:textId="77777777" w:rsidR="008234AC" w:rsidRDefault="008234AC">
      <w:pPr>
        <w:numPr>
          <w:ilvl w:val="0"/>
          <w:numId w:val="39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导出队列长度、任务耗时、失败率、产物大小。</w:t>
      </w:r>
    </w:p>
    <w:p w14:paraId="12F27A35" w14:textId="77777777" w:rsidR="008234AC" w:rsidRDefault="008234AC">
      <w:pPr>
        <w:numPr>
          <w:ilvl w:val="0"/>
          <w:numId w:val="39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文件扫描失败率、下载拒绝率、越权拦截数。</w:t>
      </w:r>
    </w:p>
    <w:p w14:paraId="7B46F2AE" w14:textId="77777777" w:rsidR="008234AC" w:rsidRDefault="008234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16.2 </w:t>
      </w:r>
      <w:r>
        <w:rPr>
          <w:rFonts w:ascii="微软雅黑" w:eastAsia="微软雅黑" w:hAnsi="微软雅黑" w:hint="eastAsia"/>
        </w:rPr>
        <w:t>业务指标</w:t>
      </w:r>
    </w:p>
    <w:p w14:paraId="6BD8FC96" w14:textId="77777777" w:rsidR="008234AC" w:rsidRDefault="008234AC">
      <w:pPr>
        <w:numPr>
          <w:ilvl w:val="0"/>
          <w:numId w:val="40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报名漏斗：创建草稿、提交、支付、确认、冻结。</w:t>
      </w:r>
    </w:p>
    <w:p w14:paraId="7E5EFE99" w14:textId="77777777" w:rsidR="008234AC" w:rsidRDefault="008234AC">
      <w:pPr>
        <w:numPr>
          <w:ilvl w:val="0"/>
          <w:numId w:val="40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各阶段材料完成率。</w:t>
      </w:r>
    </w:p>
    <w:p w14:paraId="1D5A3A61" w14:textId="77777777" w:rsidR="008234AC" w:rsidRDefault="008234AC">
      <w:pPr>
        <w:numPr>
          <w:ilvl w:val="0"/>
          <w:numId w:val="40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专家接单率、按时完成率、平均任务量。</w:t>
      </w:r>
    </w:p>
    <w:p w14:paraId="297E6C63" w14:textId="77777777" w:rsidR="008234AC" w:rsidRDefault="008234AC">
      <w:pPr>
        <w:numPr>
          <w:ilvl w:val="0"/>
          <w:numId w:val="40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每候选有效评分数、异常分率、仲裁率。</w:t>
      </w:r>
    </w:p>
    <w:p w14:paraId="7210E0F0" w14:textId="77777777" w:rsidR="008234AC" w:rsidRDefault="008234AC">
      <w:pPr>
        <w:numPr>
          <w:ilvl w:val="0"/>
          <w:numId w:val="40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评审批次定稿耗时、发布撤回次数。</w:t>
      </w:r>
    </w:p>
    <w:p w14:paraId="0C924243" w14:textId="77777777" w:rsidR="008234AC" w:rsidRDefault="008234AC">
      <w:pPr>
        <w:numPr>
          <w:ilvl w:val="0"/>
          <w:numId w:val="40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晋级率、申诉率、证书签发成功率。</w:t>
      </w:r>
    </w:p>
    <w:p w14:paraId="6204CD8B" w14:textId="77777777" w:rsidR="008234AC" w:rsidRDefault="008234AC">
      <w:pPr>
        <w:pStyle w:val="a6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所有告警包含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HTML"/>
          <w:color w:val="1F2937"/>
        </w:rPr>
        <w:t>tenantId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Style w:val="HTML"/>
          <w:color w:val="1F2937"/>
        </w:rPr>
        <w:t>competitionId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Style w:val="HTML"/>
          <w:color w:val="1F2937"/>
        </w:rPr>
        <w:t>batchId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和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HTML"/>
          <w:color w:val="1F2937"/>
        </w:rPr>
        <w:t>traceId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，便于赛事级定位。</w:t>
      </w:r>
    </w:p>
    <w:p w14:paraId="6D4E3917" w14:textId="77777777" w:rsidR="008234AC" w:rsidRDefault="008234A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17. </w:t>
      </w:r>
      <w:r>
        <w:rPr>
          <w:rFonts w:ascii="微软雅黑" w:eastAsia="微软雅黑" w:hAnsi="微软雅黑" w:hint="eastAsia"/>
        </w:rPr>
        <w:t>风险与应对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2402"/>
        <w:gridCol w:w="3994"/>
      </w:tblGrid>
      <w:tr w:rsidR="00000000" w14:paraId="05E6B233" w14:textId="77777777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F12143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5F58E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可能影响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FA5049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应对</w:t>
            </w:r>
          </w:p>
        </w:tc>
      </w:tr>
      <w:tr w:rsidR="00000000" w14:paraId="0C6789E6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4F1269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一次性拆分过多服务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8235B7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交付延迟、故障面扩大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5372CA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先模块化，按数据量和发布节奏拆分</w:t>
            </w:r>
          </w:p>
        </w:tc>
      </w:tr>
      <w:tr w:rsidR="00000000" w14:paraId="405E974C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220036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动态物理表持续增加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6F18A4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迁移、统计、权限和运维复杂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1143B0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统一逻辑数据集模型</w:t>
            </w:r>
          </w:p>
        </w:tc>
      </w:tr>
      <w:tr w:rsidR="00000000" w14:paraId="1ED1C345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DF08B8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旧评审数据语义不完整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5E209C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历史报表口径不一致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15C921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导入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F2937"/>
              </w:rPr>
              <w:t>LEGACY_IMPORT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批次并显式标记</w:t>
            </w:r>
          </w:p>
        </w:tc>
      </w:tr>
      <w:tr w:rsidR="00000000" w14:paraId="696CD1FC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3CDE18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文件泄露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21291D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高合规风险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333B0B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业务引用授权、短时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URL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、盲审清洗、水印、审计</w:t>
            </w:r>
          </w:p>
        </w:tc>
      </w:tr>
      <w:tr w:rsidR="00000000" w14:paraId="64378058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C0AB35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事件重复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乱序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74D0FF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重复晋级、重复证书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8277B6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事件幂等、聚合版本、状态条件更新</w:t>
            </w:r>
          </w:p>
        </w:tc>
      </w:tr>
      <w:tr w:rsidR="00000000" w14:paraId="7A5A9153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439A4B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专家不足或集中超时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82FF6A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评审延期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8D9359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备用专家池、任务量上限、自动提醒和改派</w:t>
            </w:r>
          </w:p>
        </w:tc>
      </w:tr>
      <w:tr w:rsidR="00000000" w14:paraId="0D9DAEB6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860EBD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算法争议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F076F3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结果公信力下降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101FB8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方案版本、模拟数据、公开规则、仲裁记录</w:t>
            </w:r>
          </w:p>
        </w:tc>
      </w:tr>
      <w:tr w:rsidR="00000000" w14:paraId="0EF535C6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443FED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大导出拖垮接口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554FB2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影响报名和评审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DF4F62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异步任务、限流、分片、对象存储</w:t>
            </w:r>
          </w:p>
        </w:tc>
      </w:tr>
    </w:tbl>
    <w:p w14:paraId="701CB83B" w14:textId="77777777" w:rsidR="008234AC" w:rsidRDefault="008234A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18. </w:t>
      </w:r>
      <w:r>
        <w:rPr>
          <w:rFonts w:ascii="微软雅黑" w:eastAsia="微软雅黑" w:hAnsi="微软雅黑" w:hint="eastAsia"/>
        </w:rPr>
        <w:t>治理与职责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1614"/>
        <w:gridCol w:w="2786"/>
        <w:gridCol w:w="1835"/>
      </w:tblGrid>
      <w:tr w:rsidR="00000000" w14:paraId="0B5FF18A" w14:textId="77777777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D49E55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事项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CACFC3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业务负责人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913E1D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技术负责人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08A2F1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审批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复核</w:t>
            </w:r>
          </w:p>
        </w:tc>
      </w:tr>
      <w:tr w:rsidR="00000000" w14:paraId="28BC1119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C1E384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赛事与阶段规则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423B7B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赛事运营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F0D9B1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Competition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模块负责人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DC2674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产品负责人</w:t>
            </w:r>
          </w:p>
        </w:tc>
      </w:tr>
      <w:tr w:rsidR="00000000" w14:paraId="0C525A7E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E8C792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报名字段与数据集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3CFD8F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产品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运营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D848C4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Registration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6C5DAC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数据治理负责人</w:t>
            </w:r>
          </w:p>
        </w:tc>
      </w:tr>
      <w:tr w:rsidR="00000000" w14:paraId="7552AB5E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66406E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评分标准与算法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C29FB1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评审委员会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751A13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Review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761D66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赛事总负责人</w:t>
            </w:r>
          </w:p>
        </w:tc>
      </w:tr>
      <w:tr w:rsidR="00000000" w14:paraId="228E29C2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8522C4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专家回避与分配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93AF84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评审运营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C12D9A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Expert/Review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FF2DD5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合规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审计</w:t>
            </w:r>
          </w:p>
        </w:tc>
      </w:tr>
      <w:tr w:rsidR="00000000" w14:paraId="08B34E72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E4C819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结果定稿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DD5201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评审委员会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9FD1EC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Review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45113E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赛事总负责人</w:t>
            </w:r>
          </w:p>
        </w:tc>
      </w:tr>
      <w:tr w:rsidR="00000000" w14:paraId="7DC062B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D51380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结果发布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59F628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赛事运营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454283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Review/Message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15573B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双人复核</w:t>
            </w:r>
          </w:p>
        </w:tc>
      </w:tr>
      <w:tr w:rsidR="00000000" w14:paraId="7FBD8962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994461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数据导出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E114FC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授权运营人员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EEAF8E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Export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D1DAA4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审计留痕</w:t>
            </w:r>
          </w:p>
        </w:tc>
      </w:tr>
      <w:tr w:rsidR="00000000" w14:paraId="41444892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4C8391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服务拆分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3601B09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架构负责人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F9D514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各服务负责人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702B92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技术委员会</w:t>
            </w:r>
          </w:p>
        </w:tc>
      </w:tr>
    </w:tbl>
    <w:p w14:paraId="73A0DC48" w14:textId="77777777" w:rsidR="008234AC" w:rsidRDefault="008234A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19. </w:t>
      </w:r>
      <w:r>
        <w:rPr>
          <w:rFonts w:ascii="微软雅黑" w:eastAsia="微软雅黑" w:hAnsi="微软雅黑" w:hint="eastAsia"/>
        </w:rPr>
        <w:t>最终交付清单</w:t>
      </w:r>
    </w:p>
    <w:p w14:paraId="7D2FAECA" w14:textId="77777777" w:rsidR="008234AC" w:rsidRDefault="008234AC">
      <w:pPr>
        <w:numPr>
          <w:ilvl w:val="0"/>
          <w:numId w:val="41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报名团队资料统一页面与赛事数据集筛选。</w:t>
      </w:r>
    </w:p>
    <w:p w14:paraId="2951664F" w14:textId="77777777" w:rsidR="008234AC" w:rsidRDefault="008234AC">
      <w:pPr>
        <w:numPr>
          <w:ilvl w:val="0"/>
          <w:numId w:val="41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团队、学生、项目、材料、支付和状态的完整详情。</w:t>
      </w:r>
    </w:p>
    <w:p w14:paraId="32CE9FF8" w14:textId="77777777" w:rsidR="008234AC" w:rsidRDefault="008234AC">
      <w:pPr>
        <w:numPr>
          <w:ilvl w:val="0"/>
          <w:numId w:val="41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所选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筛选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整场导出以及异步材料包。</w:t>
      </w:r>
    </w:p>
    <w:p w14:paraId="3BDBBA92" w14:textId="77777777" w:rsidR="008234AC" w:rsidRDefault="008234AC">
      <w:pPr>
        <w:numPr>
          <w:ilvl w:val="0"/>
          <w:numId w:val="41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逻辑数据集回填、校验和孤儿数据修复工具。</w:t>
      </w:r>
    </w:p>
    <w:p w14:paraId="779145D5" w14:textId="77777777" w:rsidR="008234AC" w:rsidRDefault="008234AC">
      <w:pPr>
        <w:numPr>
          <w:ilvl w:val="0"/>
          <w:numId w:val="41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评审方案、评分表版本、批次、候选冻结。</w:t>
      </w:r>
    </w:p>
    <w:p w14:paraId="1B30F192" w14:textId="77777777" w:rsidR="008234AC" w:rsidRDefault="008234AC">
      <w:pPr>
        <w:numPr>
          <w:ilvl w:val="0"/>
          <w:numId w:val="41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专家档案、回避、自动分配、接单、改派。</w:t>
      </w:r>
    </w:p>
    <w:p w14:paraId="3FB024D0" w14:textId="77777777" w:rsidR="008234AC" w:rsidRDefault="008234AC">
      <w:pPr>
        <w:numPr>
          <w:ilvl w:val="0"/>
          <w:numId w:val="41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评分工作台、草稿、提交、撤回和版本审计。</w:t>
      </w:r>
    </w:p>
    <w:p w14:paraId="638110EF" w14:textId="77777777" w:rsidR="008234AC" w:rsidRDefault="008234AC">
      <w:pPr>
        <w:numPr>
          <w:ilvl w:val="0"/>
          <w:numId w:val="41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聚合算法、异常检测、仲裁、定稿和发布。</w:t>
      </w:r>
    </w:p>
    <w:p w14:paraId="697384B4" w14:textId="77777777" w:rsidR="008234AC" w:rsidRDefault="008234AC">
      <w:pPr>
        <w:numPr>
          <w:ilvl w:val="0"/>
          <w:numId w:val="41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晋级资格、下一阶段材料、消息和证书联动。</w:t>
      </w:r>
    </w:p>
    <w:p w14:paraId="0FB6CC1A" w14:textId="77777777" w:rsidR="008234AC" w:rsidRDefault="008234AC">
      <w:pPr>
        <w:numPr>
          <w:ilvl w:val="0"/>
          <w:numId w:val="41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权限目录、数据范围、盲审、文件授权与审计。</w:t>
      </w:r>
    </w:p>
    <w:p w14:paraId="72C0CBB2" w14:textId="77777777" w:rsidR="008234AC" w:rsidRDefault="008234AC">
      <w:pPr>
        <w:numPr>
          <w:ilvl w:val="0"/>
          <w:numId w:val="41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Outbox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、幂等、重试、死信、监控和告警。</w:t>
      </w:r>
    </w:p>
    <w:p w14:paraId="69536C17" w14:textId="77777777" w:rsidR="008234AC" w:rsidRDefault="008234AC">
      <w:pPr>
        <w:numPr>
          <w:ilvl w:val="0"/>
          <w:numId w:val="41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数据迁移、灰度开关、回滚与运营手册。</w:t>
      </w:r>
    </w:p>
    <w:p w14:paraId="40669515" w14:textId="77777777" w:rsidR="008234AC" w:rsidRDefault="008234AC">
      <w:pPr>
        <w:numPr>
          <w:ilvl w:val="0"/>
          <w:numId w:val="41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单元、集成、契约、端到端、性能和安全测试。</w:t>
      </w:r>
    </w:p>
    <w:p w14:paraId="3A722198" w14:textId="77777777" w:rsidR="008234AC" w:rsidRDefault="008234A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20. </w:t>
      </w:r>
      <w:r>
        <w:rPr>
          <w:rFonts w:ascii="微软雅黑" w:eastAsia="微软雅黑" w:hAnsi="微软雅黑" w:hint="eastAsia"/>
        </w:rPr>
        <w:t>建议立即启动的十项工作</w:t>
      </w:r>
    </w:p>
    <w:p w14:paraId="477F8B53" w14:textId="77777777" w:rsidR="008234AC" w:rsidRDefault="008234AC">
      <w:pPr>
        <w:numPr>
          <w:ilvl w:val="0"/>
          <w:numId w:val="42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冻结本方案中的领域边界、状态机和权限矩阵。</w:t>
      </w:r>
    </w:p>
    <w:p w14:paraId="0310D775" w14:textId="77777777" w:rsidR="008234AC" w:rsidRDefault="008234AC">
      <w:pPr>
        <w:numPr>
          <w:ilvl w:val="0"/>
          <w:numId w:val="42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把“每场比赛一张表”的产品表述统一为“每场比赛一个逻辑报名数据集”。</w:t>
      </w:r>
    </w:p>
    <w:p w14:paraId="382650FC" w14:textId="77777777" w:rsidR="008234AC" w:rsidRDefault="008234AC">
      <w:pPr>
        <w:numPr>
          <w:ilvl w:val="0"/>
          <w:numId w:val="42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对生产报名数据运行只读盘点：孤儿报名、重复数据集、无效文件引用。</w:t>
      </w:r>
    </w:p>
    <w:p w14:paraId="30FDB735" w14:textId="77777777" w:rsidR="008234AC" w:rsidRDefault="008234AC">
      <w:pPr>
        <w:numPr>
          <w:ilvl w:val="0"/>
          <w:numId w:val="42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上线报名数据集回填脚本和统一资料页面。</w:t>
      </w:r>
    </w:p>
    <w:p w14:paraId="106A26B4" w14:textId="77777777" w:rsidR="008234AC" w:rsidRDefault="008234AC">
      <w:pPr>
        <w:numPr>
          <w:ilvl w:val="0"/>
          <w:numId w:val="42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对文件下载接口补齐报名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评审任务级授权。</w:t>
      </w:r>
    </w:p>
    <w:p w14:paraId="535B6E94" w14:textId="77777777" w:rsidR="008234AC" w:rsidRDefault="008234AC">
      <w:pPr>
        <w:numPr>
          <w:ilvl w:val="0"/>
          <w:numId w:val="42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新建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Review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模块和评审核心表，不继续扩展旧结果表承担新职责。</w:t>
      </w:r>
    </w:p>
    <w:p w14:paraId="75ADFD87" w14:textId="77777777" w:rsidR="008234AC" w:rsidRDefault="008234AC">
      <w:pPr>
        <w:numPr>
          <w:ilvl w:val="0"/>
          <w:numId w:val="42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选一场小规模赛事配置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3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专家独立评分试点。</w:t>
      </w:r>
    </w:p>
    <w:p w14:paraId="2EE4151C" w14:textId="77777777" w:rsidR="008234AC" w:rsidRDefault="008234AC">
      <w:pPr>
        <w:numPr>
          <w:ilvl w:val="0"/>
          <w:numId w:val="42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接入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Outbox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、幂等和评审全链路审计。</w:t>
      </w:r>
    </w:p>
    <w:p w14:paraId="7F0AB0C1" w14:textId="77777777" w:rsidR="008234AC" w:rsidRDefault="008234AC">
      <w:pPr>
        <w:numPr>
          <w:ilvl w:val="0"/>
          <w:numId w:val="42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完成模拟赛、异常分、超时改派和结果撤回演练。</w:t>
      </w:r>
    </w:p>
    <w:p w14:paraId="582BD74B" w14:textId="77777777" w:rsidR="008234AC" w:rsidRDefault="008234AC">
      <w:pPr>
        <w:numPr>
          <w:ilvl w:val="0"/>
          <w:numId w:val="42"/>
        </w:numPr>
        <w:spacing w:before="60" w:after="6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试点稳定一个赛事周期后，再决定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Registration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和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Review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的独立部署时间。</w:t>
      </w:r>
    </w:p>
    <w:p w14:paraId="24EF49C4" w14:textId="77777777" w:rsidR="008234AC" w:rsidRDefault="008234A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附录</w:t>
      </w:r>
      <w:r>
        <w:rPr>
          <w:rFonts w:ascii="微软雅黑" w:eastAsia="微软雅黑" w:hAnsi="微软雅黑" w:hint="eastAsia"/>
        </w:rPr>
        <w:t xml:space="preserve"> A</w:t>
      </w:r>
      <w:r>
        <w:rPr>
          <w:rFonts w:ascii="微软雅黑" w:eastAsia="微软雅黑" w:hAnsi="微软雅黑" w:hint="eastAsia"/>
        </w:rPr>
        <w:t>：关键状态枚举</w:t>
      </w:r>
    </w:p>
    <w:p w14:paraId="0AED9ECD" w14:textId="77777777" w:rsidR="008234AC" w:rsidRDefault="008234AC">
      <w:pPr>
        <w:pStyle w:val="HTML0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Registration:</w:t>
      </w:r>
    </w:p>
    <w:p w14:paraId="58F1D398" w14:textId="77777777" w:rsidR="008234AC" w:rsidRDefault="008234AC">
      <w:pPr>
        <w:pStyle w:val="HTML0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DRAFT, SUBMITTED, PENDING_PAYMENT, PAID, CONFIRMED, FROZEN,</w:t>
      </w:r>
    </w:p>
    <w:p w14:paraId="504F661A" w14:textId="77777777" w:rsidR="008234AC" w:rsidRDefault="008234AC">
      <w:pPr>
        <w:pStyle w:val="HTML0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COMPLETED, REJECTED, CANCELLED</w:t>
      </w:r>
    </w:p>
    <w:p w14:paraId="110CE544" w14:textId="77777777" w:rsidR="008234AC" w:rsidRDefault="008234AC">
      <w:pPr>
        <w:pStyle w:val="HTML0"/>
        <w:rPr>
          <w:color w:val="1F2937"/>
          <w:sz w:val="18"/>
          <w:szCs w:val="18"/>
        </w:rPr>
      </w:pPr>
    </w:p>
    <w:p w14:paraId="36C411CF" w14:textId="77777777" w:rsidR="008234AC" w:rsidRDefault="008234AC">
      <w:pPr>
        <w:pStyle w:val="HTML0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ReviewPlan:</w:t>
      </w:r>
    </w:p>
    <w:p w14:paraId="1AEBFD34" w14:textId="77777777" w:rsidR="008234AC" w:rsidRDefault="008234AC">
      <w:pPr>
        <w:pStyle w:val="HTML0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DRAFT, READY, ASSIGNING, IN_REVIEW, AGGREGATING,</w:t>
      </w:r>
    </w:p>
    <w:p w14:paraId="6A5D86E9" w14:textId="77777777" w:rsidR="008234AC" w:rsidRDefault="008234AC">
      <w:pPr>
        <w:pStyle w:val="HTML0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FINALIZED, PUBLISHED, ARCHIVED</w:t>
      </w:r>
    </w:p>
    <w:p w14:paraId="210D7C60" w14:textId="77777777" w:rsidR="008234AC" w:rsidRDefault="008234AC">
      <w:pPr>
        <w:pStyle w:val="HTML0"/>
        <w:rPr>
          <w:color w:val="1F2937"/>
          <w:sz w:val="18"/>
          <w:szCs w:val="18"/>
        </w:rPr>
      </w:pPr>
    </w:p>
    <w:p w14:paraId="1D693FA6" w14:textId="77777777" w:rsidR="008234AC" w:rsidRDefault="008234AC">
      <w:pPr>
        <w:pStyle w:val="HTML0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Assignment:</w:t>
      </w:r>
    </w:p>
    <w:p w14:paraId="69BB95CC" w14:textId="77777777" w:rsidR="008234AC" w:rsidRDefault="008234AC">
      <w:pPr>
        <w:pStyle w:val="HTML0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ASSIGNED, ACCEPTED, DRAFT, SUBMITTED,</w:t>
      </w:r>
    </w:p>
    <w:p w14:paraId="5C6EB2C9" w14:textId="77777777" w:rsidR="008234AC" w:rsidRDefault="008234AC">
      <w:pPr>
        <w:pStyle w:val="HTML0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DECLINED, EXPIRED, REVOKED, REASSIGNED</w:t>
      </w:r>
    </w:p>
    <w:p w14:paraId="1DCDB6A4" w14:textId="77777777" w:rsidR="008234AC" w:rsidRDefault="008234AC">
      <w:pPr>
        <w:pStyle w:val="HTML0"/>
        <w:rPr>
          <w:color w:val="1F2937"/>
          <w:sz w:val="18"/>
          <w:szCs w:val="18"/>
        </w:rPr>
      </w:pPr>
    </w:p>
    <w:p w14:paraId="77E48173" w14:textId="77777777" w:rsidR="008234AC" w:rsidRDefault="008234AC">
      <w:pPr>
        <w:pStyle w:val="HTML0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CandidateDecision:</w:t>
      </w:r>
    </w:p>
    <w:p w14:paraId="14470ABF" w14:textId="77777777" w:rsidR="008234AC" w:rsidRDefault="008234AC">
      <w:pPr>
        <w:pStyle w:val="HTML0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PENDING, ADVANCED, ELIMINATED, WAITLISTED, AWARDED</w:t>
      </w:r>
    </w:p>
    <w:p w14:paraId="0473FF82" w14:textId="77777777" w:rsidR="008234AC" w:rsidRDefault="008234AC">
      <w:pPr>
        <w:pStyle w:val="HTML0"/>
        <w:rPr>
          <w:color w:val="1F2937"/>
          <w:sz w:val="18"/>
          <w:szCs w:val="18"/>
        </w:rPr>
      </w:pPr>
    </w:p>
    <w:p w14:paraId="711DC197" w14:textId="77777777" w:rsidR="008234AC" w:rsidRDefault="008234AC">
      <w:pPr>
        <w:pStyle w:val="HTML0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ExportJob:</w:t>
      </w:r>
    </w:p>
    <w:p w14:paraId="1D98B3DF" w14:textId="77777777" w:rsidR="008234AC" w:rsidRDefault="008234AC">
      <w:pPr>
        <w:pStyle w:val="HTML0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PENDING, RUNNING, SUCCEEDED, FAILED, EXPIRED</w:t>
      </w:r>
    </w:p>
    <w:p w14:paraId="063928CA" w14:textId="77777777" w:rsidR="008234AC" w:rsidRDefault="008234A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附录</w:t>
      </w:r>
      <w:r>
        <w:rPr>
          <w:rFonts w:ascii="微软雅黑" w:eastAsia="微软雅黑" w:hAnsi="微软雅黑" w:hint="eastAsia"/>
        </w:rPr>
        <w:t xml:space="preserve"> B</w:t>
      </w:r>
      <w:r>
        <w:rPr>
          <w:rFonts w:ascii="微软雅黑" w:eastAsia="微软雅黑" w:hAnsi="微软雅黑" w:hint="eastAsia"/>
        </w:rPr>
        <w:t>：架构决策记录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3059"/>
        <w:gridCol w:w="3893"/>
      </w:tblGrid>
      <w:tr w:rsidR="00000000" w14:paraId="7CD638FB" w14:textId="77777777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DE7864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决策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BD7835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结论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F5F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B967F6" w14:textId="77777777" w:rsidR="008234AC" w:rsidRDefault="008234AC">
            <w:pPr>
              <w:spacing w:before="200" w:after="28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原因</w:t>
            </w:r>
          </w:p>
        </w:tc>
      </w:tr>
      <w:tr w:rsidR="00000000" w14:paraId="5C9C0962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54F5B0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比赛隔离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622831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逻辑数据集，不动态建物理表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ACD60A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隔离清晰，迁移、统计、权限和运维成本可控</w:t>
            </w:r>
          </w:p>
        </w:tc>
      </w:tr>
      <w:tr w:rsidR="00000000" w14:paraId="2EB6FE1D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20E6F1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微服务节奏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488C6F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先模块化、后拆分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4052D8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降低早期分布式事务和运维成本</w:t>
            </w:r>
          </w:p>
        </w:tc>
      </w:tr>
      <w:tr w:rsidR="00000000" w14:paraId="4BDBDD88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3F699D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跨服务一致性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C38606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本地事务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+ Outbox +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幂等消费者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F973CA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可追踪、可重试，不依赖长事务</w:t>
            </w:r>
          </w:p>
        </w:tc>
      </w:tr>
      <w:tr w:rsidR="00000000" w14:paraId="433A9B6E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CE7961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历史数据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136950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快照与版本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BBEB32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保证评审依据可复现</w:t>
            </w:r>
          </w:p>
        </w:tc>
      </w:tr>
      <w:tr w:rsidR="00000000" w14:paraId="144F85BA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69A2A1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原始评分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90C1E6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不可覆盖，修改产生版本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仲裁记录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6B4C01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保证公平和审计</w:t>
            </w:r>
          </w:p>
        </w:tc>
      </w:tr>
      <w:tr w:rsidR="00000000" w14:paraId="3372E583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C9FADD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结果流程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A9BAA6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定稿与发布分离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6A6A0A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防止未经复核的结果直接生效</w:t>
            </w:r>
          </w:p>
        </w:tc>
      </w:tr>
      <w:tr w:rsidR="00000000" w14:paraId="5337E6ED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DBB14C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旧结果表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2DA13A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最终结果投影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8F0822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兼容现有页面，不承载新评审明细</w:t>
            </w:r>
          </w:p>
        </w:tc>
      </w:tr>
      <w:tr w:rsidR="00000000" w14:paraId="67262C6E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A3057D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大导出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165BC2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异步任务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CB0906" w14:textId="77777777" w:rsidR="008234AC" w:rsidRDefault="008234AC">
            <w:pPr>
              <w:spacing w:before="200" w:after="2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避免浏览器和核心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API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资源耗尽</w:t>
            </w:r>
          </w:p>
        </w:tc>
      </w:tr>
    </w:tbl>
    <w:p w14:paraId="3E835E8A" w14:textId="77777777" w:rsidR="008234AC" w:rsidRDefault="008234AC"/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652F87" w14:textId="77777777" w:rsidR="008234AC" w:rsidRDefault="008234AC" w:rsidP="008234AC">
      <w:r>
        <w:separator/>
      </w:r>
    </w:p>
  </w:endnote>
  <w:endnote w:type="continuationSeparator" w:id="0">
    <w:p w14:paraId="7C9BC7FA" w14:textId="77777777" w:rsidR="008234AC" w:rsidRDefault="008234AC" w:rsidP="008234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9713F" w14:textId="77777777" w:rsidR="008234AC" w:rsidRDefault="008234AC" w:rsidP="008234AC">
      <w:r>
        <w:separator/>
      </w:r>
    </w:p>
  </w:footnote>
  <w:footnote w:type="continuationSeparator" w:id="0">
    <w:p w14:paraId="3E6296CA" w14:textId="77777777" w:rsidR="008234AC" w:rsidRDefault="008234AC" w:rsidP="008234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E305F"/>
    <w:multiLevelType w:val="multilevel"/>
    <w:tmpl w:val="EC5AE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4E7D3F"/>
    <w:multiLevelType w:val="multilevel"/>
    <w:tmpl w:val="358A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74CF6"/>
    <w:multiLevelType w:val="multilevel"/>
    <w:tmpl w:val="9D86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12C02"/>
    <w:multiLevelType w:val="multilevel"/>
    <w:tmpl w:val="047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92CB6"/>
    <w:multiLevelType w:val="multilevel"/>
    <w:tmpl w:val="E4FA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C18AE"/>
    <w:multiLevelType w:val="multilevel"/>
    <w:tmpl w:val="E9C4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664F8"/>
    <w:multiLevelType w:val="multilevel"/>
    <w:tmpl w:val="B2EC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A2C2B"/>
    <w:multiLevelType w:val="multilevel"/>
    <w:tmpl w:val="3EB4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00C6E"/>
    <w:multiLevelType w:val="multilevel"/>
    <w:tmpl w:val="F258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D6104"/>
    <w:multiLevelType w:val="multilevel"/>
    <w:tmpl w:val="6398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183E21"/>
    <w:multiLevelType w:val="multilevel"/>
    <w:tmpl w:val="540E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15453"/>
    <w:multiLevelType w:val="multilevel"/>
    <w:tmpl w:val="7066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FC5693"/>
    <w:multiLevelType w:val="multilevel"/>
    <w:tmpl w:val="00B8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718B6"/>
    <w:multiLevelType w:val="multilevel"/>
    <w:tmpl w:val="44A8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C05C6"/>
    <w:multiLevelType w:val="multilevel"/>
    <w:tmpl w:val="4928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4C5C61"/>
    <w:multiLevelType w:val="multilevel"/>
    <w:tmpl w:val="68C2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77420"/>
    <w:multiLevelType w:val="multilevel"/>
    <w:tmpl w:val="75F8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1B5E2A"/>
    <w:multiLevelType w:val="multilevel"/>
    <w:tmpl w:val="9090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CF3F1B"/>
    <w:multiLevelType w:val="multilevel"/>
    <w:tmpl w:val="4212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047D78"/>
    <w:multiLevelType w:val="multilevel"/>
    <w:tmpl w:val="562E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560419"/>
    <w:multiLevelType w:val="multilevel"/>
    <w:tmpl w:val="A4FE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232521"/>
    <w:multiLevelType w:val="multilevel"/>
    <w:tmpl w:val="4ECA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5D72F6"/>
    <w:multiLevelType w:val="multilevel"/>
    <w:tmpl w:val="3590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8E3AF0"/>
    <w:multiLevelType w:val="multilevel"/>
    <w:tmpl w:val="845E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1A07C4"/>
    <w:multiLevelType w:val="multilevel"/>
    <w:tmpl w:val="55DC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912FCF"/>
    <w:multiLevelType w:val="multilevel"/>
    <w:tmpl w:val="B08A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351B8E"/>
    <w:multiLevelType w:val="multilevel"/>
    <w:tmpl w:val="9160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D1134F"/>
    <w:multiLevelType w:val="multilevel"/>
    <w:tmpl w:val="CE18F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A34079"/>
    <w:multiLevelType w:val="multilevel"/>
    <w:tmpl w:val="60D2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024AB5"/>
    <w:multiLevelType w:val="multilevel"/>
    <w:tmpl w:val="AF3A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1C73FA"/>
    <w:multiLevelType w:val="multilevel"/>
    <w:tmpl w:val="226E1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AD078C"/>
    <w:multiLevelType w:val="multilevel"/>
    <w:tmpl w:val="6996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4D7FE0"/>
    <w:multiLevelType w:val="multilevel"/>
    <w:tmpl w:val="08B08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5B6222"/>
    <w:multiLevelType w:val="multilevel"/>
    <w:tmpl w:val="1200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7B5F3D"/>
    <w:multiLevelType w:val="multilevel"/>
    <w:tmpl w:val="D8FE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784933"/>
    <w:multiLevelType w:val="multilevel"/>
    <w:tmpl w:val="C47C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C9145A"/>
    <w:multiLevelType w:val="multilevel"/>
    <w:tmpl w:val="D7D6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9119AE"/>
    <w:multiLevelType w:val="multilevel"/>
    <w:tmpl w:val="BCBC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9947FC"/>
    <w:multiLevelType w:val="multilevel"/>
    <w:tmpl w:val="890C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137C24"/>
    <w:multiLevelType w:val="multilevel"/>
    <w:tmpl w:val="A88C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B379E4"/>
    <w:multiLevelType w:val="multilevel"/>
    <w:tmpl w:val="0AFC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5E1033"/>
    <w:multiLevelType w:val="multilevel"/>
    <w:tmpl w:val="6CBA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79420">
    <w:abstractNumId w:val="32"/>
  </w:num>
  <w:num w:numId="2" w16cid:durableId="2112315564">
    <w:abstractNumId w:val="3"/>
  </w:num>
  <w:num w:numId="3" w16cid:durableId="689069183">
    <w:abstractNumId w:val="33"/>
  </w:num>
  <w:num w:numId="4" w16cid:durableId="2024358394">
    <w:abstractNumId w:val="14"/>
  </w:num>
  <w:num w:numId="5" w16cid:durableId="1128400119">
    <w:abstractNumId w:val="21"/>
  </w:num>
  <w:num w:numId="6" w16cid:durableId="129203466">
    <w:abstractNumId w:val="1"/>
  </w:num>
  <w:num w:numId="7" w16cid:durableId="326129328">
    <w:abstractNumId w:val="12"/>
  </w:num>
  <w:num w:numId="8" w16cid:durableId="613827817">
    <w:abstractNumId w:val="22"/>
  </w:num>
  <w:num w:numId="9" w16cid:durableId="536771622">
    <w:abstractNumId w:val="25"/>
  </w:num>
  <w:num w:numId="10" w16cid:durableId="1510295730">
    <w:abstractNumId w:val="4"/>
  </w:num>
  <w:num w:numId="11" w16cid:durableId="1165244400">
    <w:abstractNumId w:val="38"/>
  </w:num>
  <w:num w:numId="12" w16cid:durableId="747310172">
    <w:abstractNumId w:val="8"/>
  </w:num>
  <w:num w:numId="13" w16cid:durableId="1430927284">
    <w:abstractNumId w:val="20"/>
  </w:num>
  <w:num w:numId="14" w16cid:durableId="1161502069">
    <w:abstractNumId w:val="11"/>
  </w:num>
  <w:num w:numId="15" w16cid:durableId="497890903">
    <w:abstractNumId w:val="19"/>
  </w:num>
  <w:num w:numId="16" w16cid:durableId="1498376573">
    <w:abstractNumId w:val="27"/>
  </w:num>
  <w:num w:numId="17" w16cid:durableId="219564554">
    <w:abstractNumId w:val="15"/>
  </w:num>
  <w:num w:numId="18" w16cid:durableId="239560930">
    <w:abstractNumId w:val="5"/>
  </w:num>
  <w:num w:numId="19" w16cid:durableId="1637296688">
    <w:abstractNumId w:val="37"/>
  </w:num>
  <w:num w:numId="20" w16cid:durableId="1143353239">
    <w:abstractNumId w:val="31"/>
  </w:num>
  <w:num w:numId="21" w16cid:durableId="1318876899">
    <w:abstractNumId w:val="35"/>
  </w:num>
  <w:num w:numId="22" w16cid:durableId="533888325">
    <w:abstractNumId w:val="16"/>
  </w:num>
  <w:num w:numId="23" w16cid:durableId="91584784">
    <w:abstractNumId w:val="7"/>
  </w:num>
  <w:num w:numId="24" w16cid:durableId="713699742">
    <w:abstractNumId w:val="10"/>
  </w:num>
  <w:num w:numId="25" w16cid:durableId="1516000899">
    <w:abstractNumId w:val="13"/>
  </w:num>
  <w:num w:numId="26" w16cid:durableId="1076632997">
    <w:abstractNumId w:val="6"/>
  </w:num>
  <w:num w:numId="27" w16cid:durableId="1178884218">
    <w:abstractNumId w:val="23"/>
  </w:num>
  <w:num w:numId="28" w16cid:durableId="1177309864">
    <w:abstractNumId w:val="40"/>
  </w:num>
  <w:num w:numId="29" w16cid:durableId="1486244818">
    <w:abstractNumId w:val="17"/>
  </w:num>
  <w:num w:numId="30" w16cid:durableId="2009290987">
    <w:abstractNumId w:val="34"/>
  </w:num>
  <w:num w:numId="31" w16cid:durableId="19862753">
    <w:abstractNumId w:val="29"/>
  </w:num>
  <w:num w:numId="32" w16cid:durableId="2094082006">
    <w:abstractNumId w:val="9"/>
  </w:num>
  <w:num w:numId="33" w16cid:durableId="1941180933">
    <w:abstractNumId w:val="39"/>
  </w:num>
  <w:num w:numId="34" w16cid:durableId="123081119">
    <w:abstractNumId w:val="41"/>
  </w:num>
  <w:num w:numId="35" w16cid:durableId="2135324593">
    <w:abstractNumId w:val="36"/>
  </w:num>
  <w:num w:numId="36" w16cid:durableId="196696847">
    <w:abstractNumId w:val="2"/>
  </w:num>
  <w:num w:numId="37" w16cid:durableId="54397884">
    <w:abstractNumId w:val="0"/>
  </w:num>
  <w:num w:numId="38" w16cid:durableId="1199582940">
    <w:abstractNumId w:val="28"/>
  </w:num>
  <w:num w:numId="39" w16cid:durableId="900402468">
    <w:abstractNumId w:val="26"/>
  </w:num>
  <w:num w:numId="40" w16cid:durableId="637950764">
    <w:abstractNumId w:val="18"/>
  </w:num>
  <w:num w:numId="41" w16cid:durableId="1974171254">
    <w:abstractNumId w:val="24"/>
  </w:num>
  <w:num w:numId="42" w16cid:durableId="61436454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4AC"/>
    <w:rsid w:val="008234AC"/>
    <w:rsid w:val="00951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88B1F5"/>
  <w15:chartTrackingRefBased/>
  <w15:docId w15:val="{3A124E84-61D4-4315-9689-EFD2118ED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10" w:color="2F80ED"/>
      </w:pBdr>
      <w:spacing w:before="480" w:after="360"/>
      <w:jc w:val="center"/>
      <w:outlineLvl w:val="0"/>
    </w:pPr>
    <w:rPr>
      <w:b/>
      <w:bCs/>
      <w:color w:val="0F3D66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keepNext/>
      <w:pBdr>
        <w:left w:val="single" w:sz="36" w:space="8" w:color="2F80ED"/>
      </w:pBdr>
      <w:spacing w:before="440" w:after="200"/>
      <w:outlineLvl w:val="1"/>
    </w:pPr>
    <w:rPr>
      <w:b/>
      <w:bCs/>
      <w:color w:val="124A7A"/>
      <w:sz w:val="32"/>
      <w:szCs w:val="32"/>
    </w:rPr>
  </w:style>
  <w:style w:type="paragraph" w:styleId="3">
    <w:name w:val="heading 3"/>
    <w:basedOn w:val="a"/>
    <w:link w:val="30"/>
    <w:uiPriority w:val="9"/>
    <w:qFormat/>
    <w:pPr>
      <w:keepNext/>
      <w:spacing w:before="320" w:after="160"/>
      <w:outlineLvl w:val="2"/>
    </w:pPr>
    <w:rPr>
      <w:b/>
      <w:bCs/>
      <w:color w:val="1D5F91"/>
      <w:sz w:val="26"/>
      <w:szCs w:val="26"/>
    </w:rPr>
  </w:style>
  <w:style w:type="paragraph" w:styleId="4">
    <w:name w:val="heading 4"/>
    <w:basedOn w:val="a"/>
    <w:link w:val="40"/>
    <w:uiPriority w:val="9"/>
    <w:qFormat/>
    <w:pPr>
      <w:keepNext/>
      <w:spacing w:before="240" w:after="120"/>
      <w:outlineLvl w:val="3"/>
    </w:pPr>
    <w:rPr>
      <w:b/>
      <w:bCs/>
      <w:color w:val="374151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strike w:val="0"/>
      <w:dstrike w:val="0"/>
      <w:color w:val="1D4ED8"/>
      <w:u w:val="none"/>
      <w:effect w:val="none"/>
    </w:rPr>
  </w:style>
  <w:style w:type="character" w:styleId="a4">
    <w:name w:val="FollowedHyperlink"/>
    <w:basedOn w:val="a0"/>
    <w:uiPriority w:val="99"/>
    <w:semiHidden/>
    <w:unhideWhenUsed/>
    <w:rPr>
      <w:strike w:val="0"/>
      <w:dstrike w:val="0"/>
      <w:color w:val="1D4ED8"/>
      <w:u w:val="none"/>
      <w:effect w:val="non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3F4F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9" w:color="D1D5DB"/>
        <w:left w:val="single" w:sz="6" w:space="9" w:color="D1D5DB"/>
        <w:bottom w:val="single" w:sz="6" w:space="9" w:color="D1D5DB"/>
        <w:right w:val="single" w:sz="6" w:space="9" w:color="D1D5DB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7"/>
      <w:szCs w:val="17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character" w:styleId="a5">
    <w:name w:val="Strong"/>
    <w:basedOn w:val="a0"/>
    <w:uiPriority w:val="22"/>
    <w:qFormat/>
    <w:rPr>
      <w:b/>
      <w:bCs/>
      <w:color w:val="111827"/>
    </w:rPr>
  </w:style>
  <w:style w:type="paragraph" w:customStyle="1" w:styleId="msonormal0">
    <w:name w:val="msonormal"/>
    <w:basedOn w:val="a"/>
    <w:pPr>
      <w:spacing w:before="120" w:after="120"/>
      <w:jc w:val="both"/>
    </w:pPr>
  </w:style>
  <w:style w:type="paragraph" w:styleId="a6">
    <w:name w:val="Normal (Web)"/>
    <w:basedOn w:val="a"/>
    <w:uiPriority w:val="99"/>
    <w:semiHidden/>
    <w:unhideWhenUsed/>
    <w:pPr>
      <w:spacing w:before="120" w:after="120"/>
      <w:jc w:val="both"/>
    </w:pPr>
  </w:style>
  <w:style w:type="paragraph" w:customStyle="1" w:styleId="data-table">
    <w:name w:val="data-table"/>
    <w:basedOn w:val="a"/>
    <w:pPr>
      <w:spacing w:before="200" w:after="28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8234A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8234AC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8234A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8234A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447772">
      <w:blockQuote w:val="1"/>
      <w:marLeft w:val="0"/>
      <w:marRight w:val="0"/>
      <w:marTop w:val="240"/>
      <w:marBottom w:val="240"/>
      <w:divBdr>
        <w:top w:val="none" w:sz="0" w:space="0" w:color="auto"/>
        <w:left w:val="single" w:sz="24" w:space="12" w:color="2F80ED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2382</Words>
  <Characters>13583</Characters>
  <Application>Microsoft Office Word</Application>
  <DocSecurity>4</DocSecurity>
  <Lines>113</Lines>
  <Paragraphs>31</Paragraphs>
  <ScaleCrop>false</ScaleCrop>
  <Company/>
  <LinksUpToDate>false</LinksUpToDate>
  <CharactersWithSpaces>15934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Lumira ??????????????????</dc:title>
  <dc:subject/>
  <dc:creator>John Tao</dc:creator>
  <cp:keywords/>
  <dc:description/>
  <cp:lastModifiedBy>John Tao</cp:lastModifiedBy>
  <cp:revision>2</cp:revision>
  <dcterms:created xsi:type="dcterms:W3CDTF">2026-07-29T14:12:00Z</dcterms:created>
  <dcterms:modified xsi:type="dcterms:W3CDTF">2026-07-29T14:12:00Z</dcterms:modified>
</cp:coreProperties>
</file>