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C0" w:rsidRDefault="000665C0" w:rsidP="00564E4E">
      <w:pPr>
        <w:bidi/>
        <w:rPr>
          <w:sz w:val="24"/>
          <w:szCs w:val="24"/>
          <w:rtl/>
        </w:rPr>
      </w:pPr>
      <w:r>
        <w:rPr>
          <w:rFonts w:hint="cs"/>
          <w:sz w:val="24"/>
          <w:szCs w:val="24"/>
          <w:rtl/>
        </w:rPr>
        <w:t>المشكلة:</w:t>
      </w:r>
    </w:p>
    <w:p w:rsidR="00C229CB" w:rsidRDefault="00C229CB" w:rsidP="00C229CB">
      <w:pPr>
        <w:bidi/>
        <w:rPr>
          <w:sz w:val="24"/>
          <w:szCs w:val="24"/>
          <w:rtl/>
        </w:rPr>
      </w:pPr>
      <w:r>
        <w:rPr>
          <w:rFonts w:hint="cs"/>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C229CB" w:rsidRDefault="000C074E" w:rsidP="00C229CB">
      <w:pPr>
        <w:bidi/>
        <w:rPr>
          <w:sz w:val="24"/>
          <w:szCs w:val="24"/>
          <w:rtl/>
        </w:rPr>
      </w:pPr>
      <w:r>
        <w:rPr>
          <w:rFonts w:hint="cs"/>
          <w:sz w:val="24"/>
          <w:szCs w:val="24"/>
          <w:rtl/>
        </w:rPr>
        <w:t>وبعد هذا</w:t>
      </w:r>
      <w:r w:rsidR="00C229CB">
        <w:rPr>
          <w:rFonts w:hint="cs"/>
          <w:sz w:val="24"/>
          <w:szCs w:val="24"/>
          <w:rtl/>
        </w:rPr>
        <w:t xml:space="preserve"> </w:t>
      </w:r>
      <w:r>
        <w:rPr>
          <w:rFonts w:hint="cs"/>
          <w:sz w:val="24"/>
          <w:szCs w:val="24"/>
          <w:rtl/>
        </w:rPr>
        <w:t xml:space="preserve">هناك </w:t>
      </w:r>
      <w:r w:rsidR="00C229CB">
        <w:rPr>
          <w:rFonts w:hint="cs"/>
          <w:sz w:val="24"/>
          <w:szCs w:val="24"/>
          <w:rtl/>
        </w:rPr>
        <w:t>مشاكل للعملاء</w:t>
      </w:r>
      <w:r>
        <w:rPr>
          <w:rFonts w:hint="cs"/>
          <w:sz w:val="24"/>
          <w:szCs w:val="24"/>
          <w:rtl/>
        </w:rPr>
        <w:t xml:space="preserve"> في عدم إمكانية معرفة مصداقية كل مركز في جودة مدربيه وجودة عطاء المركز نفسه.</w:t>
      </w:r>
      <w:bookmarkStart w:id="0" w:name="_GoBack"/>
      <w:bookmarkEnd w:id="0"/>
      <w:r w:rsidR="00C229CB">
        <w:rPr>
          <w:rFonts w:hint="cs"/>
          <w:sz w:val="24"/>
          <w:szCs w:val="24"/>
          <w:rtl/>
        </w:rPr>
        <w:t xml:space="preserve"> </w:t>
      </w:r>
    </w:p>
    <w:p w:rsidR="00564E4E" w:rsidRPr="000665C0" w:rsidRDefault="00564E4E" w:rsidP="00564E4E">
      <w:pPr>
        <w:bidi/>
        <w:rPr>
          <w:rFonts w:hint="cs"/>
          <w:sz w:val="24"/>
          <w:szCs w:val="24"/>
          <w:rtl/>
        </w:rPr>
      </w:pPr>
    </w:p>
    <w:sectPr w:rsidR="00564E4E" w:rsidRPr="00066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0D"/>
    <w:rsid w:val="000665C0"/>
    <w:rsid w:val="000C074E"/>
    <w:rsid w:val="00107129"/>
    <w:rsid w:val="00564E4E"/>
    <w:rsid w:val="00C229CB"/>
    <w:rsid w:val="00FF1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89D8"/>
  <w15:chartTrackingRefBased/>
  <w15:docId w15:val="{D42C9EF0-7357-4FB0-8253-2A9BBBE9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2</cp:revision>
  <dcterms:created xsi:type="dcterms:W3CDTF">2023-02-10T18:46:00Z</dcterms:created>
  <dcterms:modified xsi:type="dcterms:W3CDTF">2023-02-10T19:38:00Z</dcterms:modified>
</cp:coreProperties>
</file>