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9FD686A" w14:paraId="5E5787A5" wp14:textId="3969C5F7">
      <w:pPr>
        <w:jc w:val="center"/>
        <w:rPr>
          <w:b w:val="1"/>
          <w:bCs w:val="1"/>
          <w:sz w:val="36"/>
          <w:szCs w:val="36"/>
          <w:u w:val="single"/>
        </w:rPr>
      </w:pPr>
      <w:bookmarkStart w:name="_GoBack" w:id="0"/>
      <w:bookmarkEnd w:id="0"/>
      <w:r w:rsidRPr="29FD686A" w:rsidR="29FD686A">
        <w:rPr>
          <w:b w:val="1"/>
          <w:bCs w:val="1"/>
          <w:sz w:val="36"/>
          <w:szCs w:val="36"/>
          <w:u w:val="single"/>
        </w:rPr>
        <w:t>DOCUMENTATION TECHNIQUE 5BLOC</w:t>
      </w:r>
    </w:p>
    <w:p w:rsidR="29FD686A" w:rsidP="29FD686A" w:rsidRDefault="29FD686A" w14:paraId="3B41FC92" w14:textId="7CC380A9">
      <w:pPr>
        <w:pStyle w:val="Normal"/>
        <w:jc w:val="left"/>
        <w:rPr>
          <w:b w:val="1"/>
          <w:bCs w:val="1"/>
          <w:sz w:val="36"/>
          <w:szCs w:val="36"/>
          <w:u w:val="single"/>
        </w:rPr>
      </w:pPr>
    </w:p>
    <w:p w:rsidR="29FD686A" w:rsidP="29FD686A" w:rsidRDefault="29FD686A" w14:paraId="5E28C4A5" w14:textId="4DD3D685">
      <w:pPr>
        <w:pStyle w:val="Normal"/>
        <w:jc w:val="left"/>
        <w:rPr>
          <w:b w:val="1"/>
          <w:bCs w:val="1"/>
          <w:sz w:val="36"/>
          <w:szCs w:val="36"/>
          <w:u w:val="single"/>
        </w:rPr>
      </w:pPr>
      <w:r w:rsidRPr="29FD686A" w:rsidR="29FD686A">
        <w:rPr>
          <w:b w:val="1"/>
          <w:bCs w:val="1"/>
          <w:sz w:val="36"/>
          <w:szCs w:val="36"/>
          <w:u w:val="single"/>
        </w:rPr>
        <w:t xml:space="preserve">1 – Architecture </w:t>
      </w:r>
    </w:p>
    <w:p w:rsidR="29FD686A" w:rsidP="29FD686A" w:rsidRDefault="29FD686A" w14:paraId="2B4A619C" w14:textId="34A2123C">
      <w:pPr>
        <w:pStyle w:val="Normal"/>
        <w:jc w:val="center"/>
      </w:pPr>
      <w:r w:rsidR="29FD686A">
        <w:drawing>
          <wp:inline wp14:editId="3F825A0A" wp14:anchorId="2266922C">
            <wp:extent cx="4572000" cy="2276475"/>
            <wp:effectExtent l="0" t="0" r="0" b="0"/>
            <wp:docPr id="266869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7d155c315844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FD686A" w:rsidP="29FD686A" w:rsidRDefault="29FD686A" w14:paraId="2DC9355D" w14:textId="4868338E">
      <w:pPr>
        <w:pStyle w:val="Normal"/>
        <w:jc w:val="left"/>
        <w:rPr>
          <w:b w:val="1"/>
          <w:bCs w:val="1"/>
          <w:sz w:val="36"/>
          <w:szCs w:val="36"/>
          <w:u w:val="none"/>
        </w:rPr>
      </w:pPr>
      <w:r w:rsidRPr="29FD686A" w:rsidR="29FD686A">
        <w:rPr>
          <w:b w:val="1"/>
          <w:bCs w:val="1"/>
          <w:sz w:val="36"/>
          <w:szCs w:val="36"/>
          <w:u w:val="none"/>
        </w:rPr>
        <w:t xml:space="preserve">2- </w:t>
      </w:r>
      <w:r w:rsidRPr="29FD686A" w:rsidR="29FD686A">
        <w:rPr>
          <w:b w:val="1"/>
          <w:bCs w:val="1"/>
          <w:sz w:val="36"/>
          <w:szCs w:val="36"/>
          <w:u w:val="single"/>
        </w:rPr>
        <w:t xml:space="preserve">Mise </w:t>
      </w:r>
      <w:proofErr w:type="spellStart"/>
      <w:r w:rsidRPr="29FD686A" w:rsidR="29FD686A">
        <w:rPr>
          <w:b w:val="1"/>
          <w:bCs w:val="1"/>
          <w:sz w:val="36"/>
          <w:szCs w:val="36"/>
          <w:u w:val="single"/>
        </w:rPr>
        <w:t>en</w:t>
      </w:r>
      <w:proofErr w:type="spellEnd"/>
      <w:r w:rsidRPr="29FD686A" w:rsidR="29FD686A">
        <w:rPr>
          <w:b w:val="1"/>
          <w:bCs w:val="1"/>
          <w:sz w:val="36"/>
          <w:szCs w:val="36"/>
          <w:u w:val="single"/>
        </w:rPr>
        <w:t xml:space="preserve"> place et </w:t>
      </w:r>
      <w:r w:rsidRPr="29FD686A" w:rsidR="29FD686A">
        <w:rPr>
          <w:b w:val="1"/>
          <w:bCs w:val="1"/>
          <w:sz w:val="36"/>
          <w:szCs w:val="36"/>
          <w:u w:val="single"/>
        </w:rPr>
        <w:t>outils</w:t>
      </w:r>
      <w:r w:rsidRPr="29FD686A" w:rsidR="29FD686A">
        <w:rPr>
          <w:b w:val="1"/>
          <w:bCs w:val="1"/>
          <w:sz w:val="36"/>
          <w:szCs w:val="36"/>
          <w:u w:val="single"/>
        </w:rPr>
        <w:t xml:space="preserve"> techniques</w:t>
      </w:r>
    </w:p>
    <w:p w:rsidR="29FD686A" w:rsidP="29FD686A" w:rsidRDefault="29FD686A" w14:paraId="3D2F3E83" w14:textId="63343EED">
      <w:pPr>
        <w:pStyle w:val="Normal"/>
        <w:jc w:val="left"/>
        <w:rPr>
          <w:b w:val="1"/>
          <w:bCs w:val="1"/>
          <w:sz w:val="22"/>
          <w:szCs w:val="22"/>
          <w:u w:val="none"/>
        </w:rPr>
      </w:pPr>
      <w:r w:rsidRPr="29FD686A" w:rsidR="29FD686A">
        <w:rPr>
          <w:b w:val="1"/>
          <w:bCs w:val="1"/>
          <w:sz w:val="28"/>
          <w:szCs w:val="28"/>
          <w:u w:val="none"/>
        </w:rPr>
        <w:t xml:space="preserve">La realisation </w:t>
      </w:r>
      <w:proofErr w:type="spellStart"/>
      <w:r w:rsidRPr="29FD686A" w:rsidR="29FD686A">
        <w:rPr>
          <w:b w:val="1"/>
          <w:bCs w:val="1"/>
          <w:sz w:val="28"/>
          <w:szCs w:val="28"/>
          <w:u w:val="none"/>
        </w:rPr>
        <w:t>d’une</w:t>
      </w:r>
      <w:proofErr w:type="spellEnd"/>
      <w:r w:rsidRPr="29FD686A" w:rsidR="29FD686A">
        <w:rPr>
          <w:b w:val="1"/>
          <w:bCs w:val="1"/>
          <w:sz w:val="28"/>
          <w:szCs w:val="28"/>
          <w:u w:val="none"/>
        </w:rPr>
        <w:t xml:space="preserve"> application de vote à </w:t>
      </w:r>
      <w:proofErr w:type="spellStart"/>
      <w:r w:rsidRPr="29FD686A" w:rsidR="29FD686A">
        <w:rPr>
          <w:b w:val="1"/>
          <w:bCs w:val="1"/>
          <w:sz w:val="28"/>
          <w:szCs w:val="28"/>
          <w:u w:val="none"/>
        </w:rPr>
        <w:t>l’aide</w:t>
      </w:r>
      <w:proofErr w:type="spellEnd"/>
      <w:r w:rsidRPr="29FD686A" w:rsidR="29FD686A">
        <w:rPr>
          <w:b w:val="1"/>
          <w:bCs w:val="1"/>
          <w:sz w:val="28"/>
          <w:szCs w:val="28"/>
          <w:u w:val="none"/>
        </w:rPr>
        <w:t xml:space="preserve"> de la </w:t>
      </w:r>
      <w:proofErr w:type="spellStart"/>
      <w:r w:rsidRPr="29FD686A" w:rsidR="29FD686A">
        <w:rPr>
          <w:b w:val="1"/>
          <w:bCs w:val="1"/>
          <w:sz w:val="28"/>
          <w:szCs w:val="28"/>
          <w:u w:val="none"/>
        </w:rPr>
        <w:t>technologie</w:t>
      </w:r>
      <w:proofErr w:type="spellEnd"/>
      <w:r w:rsidRPr="29FD686A" w:rsidR="29FD686A">
        <w:rPr>
          <w:b w:val="1"/>
          <w:bCs w:val="1"/>
          <w:sz w:val="28"/>
          <w:szCs w:val="28"/>
          <w:u w:val="none"/>
        </w:rPr>
        <w:t xml:space="preserve"> </w:t>
      </w:r>
      <w:proofErr w:type="spellStart"/>
      <w:r w:rsidRPr="29FD686A" w:rsidR="29FD686A">
        <w:rPr>
          <w:b w:val="1"/>
          <w:bCs w:val="1"/>
          <w:sz w:val="28"/>
          <w:szCs w:val="28"/>
          <w:u w:val="none"/>
        </w:rPr>
        <w:t>ethereum</w:t>
      </w:r>
      <w:proofErr w:type="spellEnd"/>
      <w:r w:rsidRPr="29FD686A" w:rsidR="29FD686A">
        <w:rPr>
          <w:b w:val="1"/>
          <w:bCs w:val="1"/>
          <w:sz w:val="28"/>
          <w:szCs w:val="28"/>
          <w:u w:val="none"/>
        </w:rPr>
        <w:t xml:space="preserve">, avec plus </w:t>
      </w:r>
      <w:proofErr w:type="spellStart"/>
      <w:r w:rsidRPr="29FD686A" w:rsidR="29FD686A">
        <w:rPr>
          <w:b w:val="1"/>
          <w:bCs w:val="1"/>
          <w:sz w:val="28"/>
          <w:szCs w:val="28"/>
          <w:u w:val="none"/>
        </w:rPr>
        <w:t>precisément</w:t>
      </w:r>
      <w:proofErr w:type="spellEnd"/>
      <w:r w:rsidRPr="29FD686A" w:rsidR="29FD686A">
        <w:rPr>
          <w:b w:val="1"/>
          <w:bCs w:val="1"/>
          <w:sz w:val="28"/>
          <w:szCs w:val="28"/>
          <w:u w:val="none"/>
        </w:rPr>
        <w:t xml:space="preserve"> les outils:</w:t>
      </w:r>
    </w:p>
    <w:p w:rsidR="29FD686A" w:rsidP="29FD686A" w:rsidRDefault="29FD686A" w14:paraId="21729140" w14:textId="366BBA1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</w:pPr>
      <w:r w:rsidRPr="29FD686A" w:rsidR="29FD686A">
        <w:rPr>
          <w:b w:val="1"/>
          <w:bCs w:val="1"/>
          <w:sz w:val="28"/>
          <w:szCs w:val="28"/>
          <w:u w:val="none"/>
        </w:rPr>
        <w:t xml:space="preserve">Go-Ethereum (Pour la creation d’un </w:t>
      </w:r>
      <w:proofErr w:type="spellStart"/>
      <w:r w:rsidRPr="29FD686A" w:rsidR="29FD686A">
        <w:rPr>
          <w:b w:val="1"/>
          <w:bCs w:val="1"/>
          <w:sz w:val="28"/>
          <w:szCs w:val="28"/>
          <w:u w:val="none"/>
        </w:rPr>
        <w:t>réseau</w:t>
      </w:r>
      <w:proofErr w:type="spellEnd"/>
      <w:r w:rsidRPr="29FD686A" w:rsidR="29FD686A">
        <w:rPr>
          <w:b w:val="1"/>
          <w:bCs w:val="1"/>
          <w:sz w:val="28"/>
          <w:szCs w:val="28"/>
          <w:u w:val="none"/>
        </w:rPr>
        <w:t xml:space="preserve"> local et la </w:t>
      </w:r>
      <w:proofErr w:type="spellStart"/>
      <w:r w:rsidRPr="29FD686A" w:rsidR="29FD686A">
        <w:rPr>
          <w:b w:val="1"/>
          <w:bCs w:val="1"/>
          <w:sz w:val="28"/>
          <w:szCs w:val="28"/>
          <w:u w:val="none"/>
        </w:rPr>
        <w:t>création</w:t>
      </w:r>
      <w:proofErr w:type="spellEnd"/>
      <w:r w:rsidRPr="29FD686A" w:rsidR="29FD686A">
        <w:rPr>
          <w:b w:val="1"/>
          <w:bCs w:val="1"/>
          <w:sz w:val="28"/>
          <w:szCs w:val="28"/>
          <w:u w:val="none"/>
        </w:rPr>
        <w:t xml:space="preserve"> des </w:t>
      </w:r>
      <w:proofErr w:type="spellStart"/>
      <w:r w:rsidRPr="29FD686A" w:rsidR="29FD686A">
        <w:rPr>
          <w:b w:val="1"/>
          <w:bCs w:val="1"/>
          <w:sz w:val="28"/>
          <w:szCs w:val="28"/>
          <w:u w:val="none"/>
        </w:rPr>
        <w:t>noeuds</w:t>
      </w:r>
      <w:proofErr w:type="spellEnd"/>
      <w:r w:rsidRPr="29FD686A" w:rsidR="29FD686A">
        <w:rPr>
          <w:b w:val="1"/>
          <w:bCs w:val="1"/>
          <w:sz w:val="28"/>
          <w:szCs w:val="28"/>
          <w:u w:val="none"/>
        </w:rPr>
        <w:t xml:space="preserve"> qui </w:t>
      </w:r>
      <w:proofErr w:type="spellStart"/>
      <w:r w:rsidRPr="29FD686A" w:rsidR="29FD686A">
        <w:rPr>
          <w:b w:val="1"/>
          <w:bCs w:val="1"/>
          <w:sz w:val="28"/>
          <w:szCs w:val="28"/>
          <w:u w:val="none"/>
        </w:rPr>
        <w:t>héberge</w:t>
      </w:r>
      <w:proofErr w:type="spellEnd"/>
      <w:r w:rsidRPr="29FD686A" w:rsidR="29FD686A">
        <w:rPr>
          <w:b w:val="1"/>
          <w:bCs w:val="1"/>
          <w:sz w:val="28"/>
          <w:szCs w:val="28"/>
          <w:u w:val="none"/>
        </w:rPr>
        <w:t xml:space="preserve"> les blocks)</w:t>
      </w:r>
    </w:p>
    <w:p w:rsidR="29FD686A" w:rsidP="29FD686A" w:rsidRDefault="29FD686A" w14:paraId="33022F98" w14:textId="6BE13BC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  <w:sz w:val="28"/>
          <w:szCs w:val="28"/>
          <w:u w:val="none"/>
        </w:rPr>
      </w:pPr>
      <w:r w:rsidRPr="29FD686A" w:rsidR="29FD686A">
        <w:rPr>
          <w:b w:val="1"/>
          <w:bCs w:val="1"/>
          <w:sz w:val="28"/>
          <w:szCs w:val="28"/>
          <w:u w:val="none"/>
        </w:rPr>
        <w:t xml:space="preserve">Web3JS/ReactJS technologies front-end pour la mise </w:t>
      </w:r>
      <w:proofErr w:type="spellStart"/>
      <w:r w:rsidRPr="29FD686A" w:rsidR="29FD686A">
        <w:rPr>
          <w:b w:val="1"/>
          <w:bCs w:val="1"/>
          <w:sz w:val="28"/>
          <w:szCs w:val="28"/>
          <w:u w:val="none"/>
        </w:rPr>
        <w:t>en</w:t>
      </w:r>
      <w:proofErr w:type="spellEnd"/>
      <w:r w:rsidRPr="29FD686A" w:rsidR="29FD686A">
        <w:rPr>
          <w:b w:val="1"/>
          <w:bCs w:val="1"/>
          <w:sz w:val="28"/>
          <w:szCs w:val="28"/>
          <w:u w:val="none"/>
        </w:rPr>
        <w:t xml:space="preserve"> interface des </w:t>
      </w:r>
      <w:proofErr w:type="spellStart"/>
      <w:r w:rsidRPr="29FD686A" w:rsidR="29FD686A">
        <w:rPr>
          <w:b w:val="1"/>
          <w:bCs w:val="1"/>
          <w:sz w:val="28"/>
          <w:szCs w:val="28"/>
          <w:u w:val="none"/>
        </w:rPr>
        <w:t>données</w:t>
      </w:r>
      <w:proofErr w:type="spellEnd"/>
      <w:r w:rsidRPr="29FD686A" w:rsidR="29FD686A">
        <w:rPr>
          <w:b w:val="1"/>
          <w:bCs w:val="1"/>
          <w:sz w:val="28"/>
          <w:szCs w:val="28"/>
          <w:u w:val="none"/>
        </w:rPr>
        <w:t xml:space="preserve"> </w:t>
      </w:r>
      <w:proofErr w:type="spellStart"/>
      <w:r w:rsidRPr="29FD686A" w:rsidR="29FD686A">
        <w:rPr>
          <w:b w:val="1"/>
          <w:bCs w:val="1"/>
          <w:sz w:val="28"/>
          <w:szCs w:val="28"/>
          <w:u w:val="none"/>
        </w:rPr>
        <w:t>provenant</w:t>
      </w:r>
      <w:proofErr w:type="spellEnd"/>
      <w:r w:rsidRPr="29FD686A" w:rsidR="29FD686A">
        <w:rPr>
          <w:b w:val="1"/>
          <w:bCs w:val="1"/>
          <w:sz w:val="28"/>
          <w:szCs w:val="28"/>
          <w:u w:val="none"/>
        </w:rPr>
        <w:t xml:space="preserve"> du reseau local, et </w:t>
      </w:r>
      <w:proofErr w:type="spellStart"/>
      <w:r w:rsidRPr="29FD686A" w:rsidR="29FD686A">
        <w:rPr>
          <w:b w:val="1"/>
          <w:bCs w:val="1"/>
          <w:sz w:val="28"/>
          <w:szCs w:val="28"/>
          <w:u w:val="none"/>
        </w:rPr>
        <w:t>aussi</w:t>
      </w:r>
      <w:proofErr w:type="spellEnd"/>
      <w:r w:rsidRPr="29FD686A" w:rsidR="29FD686A">
        <w:rPr>
          <w:b w:val="1"/>
          <w:bCs w:val="1"/>
          <w:sz w:val="28"/>
          <w:szCs w:val="28"/>
          <w:u w:val="none"/>
        </w:rPr>
        <w:t xml:space="preserve"> </w:t>
      </w:r>
      <w:proofErr w:type="spellStart"/>
      <w:r w:rsidRPr="29FD686A" w:rsidR="29FD686A">
        <w:rPr>
          <w:b w:val="1"/>
          <w:bCs w:val="1"/>
          <w:sz w:val="28"/>
          <w:szCs w:val="28"/>
          <w:u w:val="none"/>
        </w:rPr>
        <w:t>l’interaction</w:t>
      </w:r>
      <w:proofErr w:type="spellEnd"/>
      <w:r w:rsidRPr="29FD686A" w:rsidR="29FD686A">
        <w:rPr>
          <w:b w:val="1"/>
          <w:bCs w:val="1"/>
          <w:sz w:val="28"/>
          <w:szCs w:val="28"/>
          <w:u w:val="none"/>
        </w:rPr>
        <w:t xml:space="preserve"> (transactions) entre le client et la blockchain</w:t>
      </w:r>
    </w:p>
    <w:p w:rsidR="29FD686A" w:rsidP="29FD686A" w:rsidRDefault="29FD686A" w14:paraId="5359696C" w14:textId="12833E3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  <w:sz w:val="28"/>
          <w:szCs w:val="28"/>
          <w:u w:val="none"/>
        </w:rPr>
      </w:pPr>
      <w:r w:rsidRPr="29FD686A" w:rsidR="29FD686A">
        <w:rPr>
          <w:b w:val="1"/>
          <w:bCs w:val="1"/>
          <w:sz w:val="28"/>
          <w:szCs w:val="28"/>
          <w:u w:val="none"/>
        </w:rPr>
        <w:t xml:space="preserve">Solidity/Remix language de </w:t>
      </w:r>
      <w:proofErr w:type="spellStart"/>
      <w:r w:rsidRPr="29FD686A" w:rsidR="29FD686A">
        <w:rPr>
          <w:b w:val="1"/>
          <w:bCs w:val="1"/>
          <w:sz w:val="28"/>
          <w:szCs w:val="28"/>
          <w:u w:val="none"/>
        </w:rPr>
        <w:t>programmation</w:t>
      </w:r>
      <w:proofErr w:type="spellEnd"/>
      <w:r w:rsidRPr="29FD686A" w:rsidR="29FD686A">
        <w:rPr>
          <w:b w:val="1"/>
          <w:bCs w:val="1"/>
          <w:sz w:val="28"/>
          <w:szCs w:val="28"/>
          <w:u w:val="none"/>
        </w:rPr>
        <w:t xml:space="preserve"> et IDE servant à </w:t>
      </w:r>
      <w:proofErr w:type="spellStart"/>
      <w:r w:rsidRPr="29FD686A" w:rsidR="29FD686A">
        <w:rPr>
          <w:b w:val="1"/>
          <w:bCs w:val="1"/>
          <w:sz w:val="28"/>
          <w:szCs w:val="28"/>
          <w:u w:val="none"/>
        </w:rPr>
        <w:t>creer</w:t>
      </w:r>
      <w:proofErr w:type="spellEnd"/>
      <w:r w:rsidRPr="29FD686A" w:rsidR="29FD686A">
        <w:rPr>
          <w:b w:val="1"/>
          <w:bCs w:val="1"/>
          <w:sz w:val="28"/>
          <w:szCs w:val="28"/>
          <w:u w:val="none"/>
        </w:rPr>
        <w:t xml:space="preserve"> les des </w:t>
      </w:r>
      <w:proofErr w:type="spellStart"/>
      <w:r w:rsidRPr="29FD686A" w:rsidR="29FD686A">
        <w:rPr>
          <w:b w:val="1"/>
          <w:bCs w:val="1"/>
          <w:sz w:val="28"/>
          <w:szCs w:val="28"/>
          <w:u w:val="none"/>
        </w:rPr>
        <w:t>contrats</w:t>
      </w:r>
      <w:proofErr w:type="spellEnd"/>
      <w:r w:rsidRPr="29FD686A" w:rsidR="29FD686A">
        <w:rPr>
          <w:b w:val="1"/>
          <w:bCs w:val="1"/>
          <w:sz w:val="28"/>
          <w:szCs w:val="28"/>
          <w:u w:val="none"/>
        </w:rPr>
        <w:t xml:space="preserve"> </w:t>
      </w:r>
      <w:proofErr w:type="spellStart"/>
      <w:r w:rsidRPr="29FD686A" w:rsidR="29FD686A">
        <w:rPr>
          <w:b w:val="1"/>
          <w:bCs w:val="1"/>
          <w:sz w:val="28"/>
          <w:szCs w:val="28"/>
          <w:u w:val="none"/>
        </w:rPr>
        <w:t>intelligents</w:t>
      </w:r>
      <w:proofErr w:type="spellEnd"/>
      <w:r w:rsidRPr="29FD686A" w:rsidR="29FD686A">
        <w:rPr>
          <w:b w:val="1"/>
          <w:bCs w:val="1"/>
          <w:sz w:val="28"/>
          <w:szCs w:val="28"/>
          <w:u w:val="none"/>
        </w:rPr>
        <w:t xml:space="preserve"> et à ensuite les compiler et deployer dans le </w:t>
      </w:r>
      <w:proofErr w:type="spellStart"/>
      <w:r w:rsidRPr="29FD686A" w:rsidR="29FD686A">
        <w:rPr>
          <w:b w:val="1"/>
          <w:bCs w:val="1"/>
          <w:sz w:val="28"/>
          <w:szCs w:val="28"/>
          <w:u w:val="none"/>
        </w:rPr>
        <w:t>réseau</w:t>
      </w:r>
      <w:proofErr w:type="spellEnd"/>
      <w:r w:rsidRPr="29FD686A" w:rsidR="29FD686A">
        <w:rPr>
          <w:b w:val="1"/>
          <w:bCs w:val="1"/>
          <w:sz w:val="28"/>
          <w:szCs w:val="28"/>
          <w:u w:val="none"/>
        </w:rPr>
        <w:t xml:space="preserve"> </w:t>
      </w:r>
      <w:r w:rsidRPr="29FD686A" w:rsidR="29FD686A">
        <w:rPr>
          <w:b w:val="1"/>
          <w:bCs w:val="1"/>
          <w:sz w:val="28"/>
          <w:szCs w:val="28"/>
          <w:u w:val="none"/>
        </w:rPr>
        <w:t>ethereum</w:t>
      </w:r>
    </w:p>
    <w:p w:rsidR="29FD686A" w:rsidP="29FD686A" w:rsidRDefault="29FD686A" w14:paraId="103A6191" w14:textId="3E859B97">
      <w:pPr>
        <w:pStyle w:val="Normal"/>
        <w:jc w:val="left"/>
        <w:rPr>
          <w:b w:val="1"/>
          <w:bCs w:val="1"/>
          <w:sz w:val="36"/>
          <w:szCs w:val="36"/>
          <w:u w:val="single"/>
        </w:rPr>
      </w:pPr>
      <w:r w:rsidRPr="29FD686A" w:rsidR="29FD686A">
        <w:rPr>
          <w:b w:val="1"/>
          <w:bCs w:val="1"/>
          <w:sz w:val="36"/>
          <w:szCs w:val="36"/>
          <w:u w:val="none"/>
        </w:rPr>
        <w:t xml:space="preserve">3- </w:t>
      </w:r>
      <w:r w:rsidRPr="29FD686A" w:rsidR="29FD686A">
        <w:rPr>
          <w:b w:val="1"/>
          <w:bCs w:val="1"/>
          <w:sz w:val="36"/>
          <w:szCs w:val="36"/>
          <w:u w:val="single"/>
        </w:rPr>
        <w:t xml:space="preserve">Mise </w:t>
      </w:r>
      <w:proofErr w:type="spellStart"/>
      <w:r w:rsidRPr="29FD686A" w:rsidR="29FD686A">
        <w:rPr>
          <w:b w:val="1"/>
          <w:bCs w:val="1"/>
          <w:sz w:val="36"/>
          <w:szCs w:val="36"/>
          <w:u w:val="single"/>
        </w:rPr>
        <w:t>en</w:t>
      </w:r>
      <w:proofErr w:type="spellEnd"/>
      <w:r w:rsidRPr="29FD686A" w:rsidR="29FD686A">
        <w:rPr>
          <w:b w:val="1"/>
          <w:bCs w:val="1"/>
          <w:sz w:val="36"/>
          <w:szCs w:val="36"/>
          <w:u w:val="single"/>
        </w:rPr>
        <w:t xml:space="preserve"> place du projet</w:t>
      </w:r>
    </w:p>
    <w:p w:rsidR="29FD686A" w:rsidP="29FD686A" w:rsidRDefault="29FD686A" w14:paraId="26D4B5C8" w14:textId="1BD88052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  <w:u w:val="none"/>
        </w:rPr>
      </w:pPr>
      <w:r w:rsidRPr="29FD686A" w:rsidR="29FD686A">
        <w:rPr>
          <w:b w:val="1"/>
          <w:bCs w:val="1"/>
          <w:sz w:val="36"/>
          <w:szCs w:val="36"/>
          <w:u w:val="none"/>
        </w:rPr>
        <w:t>Remix/Solidity</w:t>
      </w:r>
      <w:r w:rsidRPr="29FD686A" w:rsidR="29FD686A">
        <w:rPr>
          <w:b w:val="1"/>
          <w:bCs w:val="1"/>
          <w:sz w:val="28"/>
          <w:szCs w:val="28"/>
          <w:u w:val="none"/>
        </w:rPr>
        <w:t xml:space="preserve"> </w:t>
      </w:r>
    </w:p>
    <w:p w:rsidR="29FD686A" w:rsidP="29FD686A" w:rsidRDefault="29FD686A" w14:paraId="296AB545" w14:textId="15B00F19">
      <w:pPr>
        <w:pStyle w:val="Normal"/>
        <w:ind w:left="0"/>
        <w:jc w:val="left"/>
        <w:rPr>
          <w:b w:val="1"/>
          <w:bCs w:val="1"/>
          <w:sz w:val="28"/>
          <w:szCs w:val="28"/>
          <w:u w:val="none"/>
        </w:rPr>
      </w:pPr>
      <w:r w:rsidRPr="29FD686A" w:rsidR="29FD686A">
        <w:rPr>
          <w:b w:val="1"/>
          <w:bCs w:val="1"/>
          <w:sz w:val="28"/>
          <w:szCs w:val="28"/>
          <w:u w:val="none"/>
        </w:rPr>
        <w:t xml:space="preserve">Tout </w:t>
      </w:r>
      <w:proofErr w:type="spellStart"/>
      <w:r w:rsidRPr="29FD686A" w:rsidR="29FD686A">
        <w:rPr>
          <w:b w:val="1"/>
          <w:bCs w:val="1"/>
          <w:sz w:val="28"/>
          <w:szCs w:val="28"/>
          <w:u w:val="none"/>
        </w:rPr>
        <w:t>d’abord</w:t>
      </w:r>
      <w:proofErr w:type="spellEnd"/>
      <w:r w:rsidRPr="29FD686A" w:rsidR="29FD686A">
        <w:rPr>
          <w:b w:val="1"/>
          <w:bCs w:val="1"/>
          <w:sz w:val="28"/>
          <w:szCs w:val="28"/>
          <w:u w:val="none"/>
        </w:rPr>
        <w:t xml:space="preserve"> il faut </w:t>
      </w:r>
      <w:proofErr w:type="spellStart"/>
      <w:r w:rsidRPr="29FD686A" w:rsidR="29FD686A">
        <w:rPr>
          <w:b w:val="1"/>
          <w:bCs w:val="1"/>
          <w:sz w:val="28"/>
          <w:szCs w:val="28"/>
          <w:u w:val="none"/>
        </w:rPr>
        <w:t>mettre</w:t>
      </w:r>
      <w:proofErr w:type="spellEnd"/>
      <w:r w:rsidRPr="29FD686A" w:rsidR="29FD686A">
        <w:rPr>
          <w:b w:val="1"/>
          <w:bCs w:val="1"/>
          <w:sz w:val="28"/>
          <w:szCs w:val="28"/>
          <w:u w:val="none"/>
        </w:rPr>
        <w:t xml:space="preserve"> </w:t>
      </w:r>
      <w:proofErr w:type="spellStart"/>
      <w:r w:rsidRPr="29FD686A" w:rsidR="29FD686A">
        <w:rPr>
          <w:b w:val="1"/>
          <w:bCs w:val="1"/>
          <w:sz w:val="28"/>
          <w:szCs w:val="28"/>
          <w:u w:val="none"/>
        </w:rPr>
        <w:t>en</w:t>
      </w:r>
      <w:proofErr w:type="spellEnd"/>
      <w:r w:rsidRPr="29FD686A" w:rsidR="29FD686A">
        <w:rPr>
          <w:b w:val="1"/>
          <w:bCs w:val="1"/>
          <w:sz w:val="28"/>
          <w:szCs w:val="28"/>
          <w:u w:val="none"/>
        </w:rPr>
        <w:t xml:space="preserve"> place un </w:t>
      </w:r>
      <w:proofErr w:type="spellStart"/>
      <w:r w:rsidRPr="29FD686A" w:rsidR="29FD686A">
        <w:rPr>
          <w:b w:val="1"/>
          <w:bCs w:val="1"/>
          <w:sz w:val="28"/>
          <w:szCs w:val="28"/>
          <w:u w:val="none"/>
        </w:rPr>
        <w:t>contrat</w:t>
      </w:r>
      <w:proofErr w:type="spellEnd"/>
      <w:r w:rsidRPr="29FD686A" w:rsidR="29FD686A">
        <w:rPr>
          <w:b w:val="1"/>
          <w:bCs w:val="1"/>
          <w:sz w:val="28"/>
          <w:szCs w:val="28"/>
          <w:u w:val="none"/>
        </w:rPr>
        <w:t xml:space="preserve"> intelligent sur la base </w:t>
      </w:r>
      <w:proofErr w:type="spellStart"/>
      <w:r w:rsidRPr="29FD686A" w:rsidR="29FD686A">
        <w:rPr>
          <w:b w:val="1"/>
          <w:bCs w:val="1"/>
          <w:sz w:val="28"/>
          <w:szCs w:val="28"/>
          <w:u w:val="none"/>
        </w:rPr>
        <w:t>duquel</w:t>
      </w:r>
      <w:proofErr w:type="spellEnd"/>
      <w:r w:rsidRPr="29FD686A" w:rsidR="29FD686A">
        <w:rPr>
          <w:b w:val="1"/>
          <w:bCs w:val="1"/>
          <w:sz w:val="28"/>
          <w:szCs w:val="28"/>
          <w:u w:val="none"/>
        </w:rPr>
        <w:t xml:space="preserve"> </w:t>
      </w:r>
      <w:proofErr w:type="spellStart"/>
      <w:r w:rsidRPr="29FD686A" w:rsidR="29FD686A">
        <w:rPr>
          <w:b w:val="1"/>
          <w:bCs w:val="1"/>
          <w:sz w:val="28"/>
          <w:szCs w:val="28"/>
          <w:u w:val="none"/>
        </w:rPr>
        <w:t>toute</w:t>
      </w:r>
      <w:proofErr w:type="spellEnd"/>
      <w:r w:rsidRPr="29FD686A" w:rsidR="29FD686A">
        <w:rPr>
          <w:b w:val="1"/>
          <w:bCs w:val="1"/>
          <w:sz w:val="28"/>
          <w:szCs w:val="28"/>
          <w:u w:val="none"/>
        </w:rPr>
        <w:t xml:space="preserve"> les </w:t>
      </w:r>
      <w:proofErr w:type="spellStart"/>
      <w:r w:rsidRPr="29FD686A" w:rsidR="29FD686A">
        <w:rPr>
          <w:b w:val="1"/>
          <w:bCs w:val="1"/>
          <w:sz w:val="28"/>
          <w:szCs w:val="28"/>
          <w:u w:val="none"/>
        </w:rPr>
        <w:t>opérations</w:t>
      </w:r>
      <w:proofErr w:type="spellEnd"/>
      <w:r w:rsidRPr="29FD686A" w:rsidR="29FD686A">
        <w:rPr>
          <w:b w:val="1"/>
          <w:bCs w:val="1"/>
          <w:sz w:val="28"/>
          <w:szCs w:val="28"/>
          <w:u w:val="none"/>
        </w:rPr>
        <w:t xml:space="preserve"> et montages du </w:t>
      </w:r>
      <w:proofErr w:type="spellStart"/>
      <w:r w:rsidRPr="29FD686A" w:rsidR="29FD686A">
        <w:rPr>
          <w:b w:val="1"/>
          <w:bCs w:val="1"/>
          <w:sz w:val="28"/>
          <w:szCs w:val="28"/>
          <w:u w:val="none"/>
        </w:rPr>
        <w:t>projets</w:t>
      </w:r>
      <w:proofErr w:type="spellEnd"/>
      <w:r w:rsidRPr="29FD686A" w:rsidR="29FD686A">
        <w:rPr>
          <w:b w:val="1"/>
          <w:bCs w:val="1"/>
          <w:sz w:val="28"/>
          <w:szCs w:val="28"/>
          <w:u w:val="none"/>
        </w:rPr>
        <w:t xml:space="preserve"> </w:t>
      </w:r>
      <w:proofErr w:type="spellStart"/>
      <w:r w:rsidRPr="29FD686A" w:rsidR="29FD686A">
        <w:rPr>
          <w:b w:val="1"/>
          <w:bCs w:val="1"/>
          <w:sz w:val="28"/>
          <w:szCs w:val="28"/>
          <w:u w:val="none"/>
        </w:rPr>
        <w:t>doivent</w:t>
      </w:r>
      <w:proofErr w:type="spellEnd"/>
      <w:r w:rsidRPr="29FD686A" w:rsidR="29FD686A">
        <w:rPr>
          <w:b w:val="1"/>
          <w:bCs w:val="1"/>
          <w:sz w:val="28"/>
          <w:szCs w:val="28"/>
          <w:u w:val="none"/>
        </w:rPr>
        <w:t xml:space="preserve"> se faire, la première étape </w:t>
      </w:r>
      <w:proofErr w:type="spellStart"/>
      <w:r w:rsidRPr="29FD686A" w:rsidR="29FD686A">
        <w:rPr>
          <w:b w:val="1"/>
          <w:bCs w:val="1"/>
          <w:sz w:val="28"/>
          <w:szCs w:val="28"/>
          <w:u w:val="none"/>
        </w:rPr>
        <w:t>est</w:t>
      </w:r>
      <w:proofErr w:type="spellEnd"/>
      <w:r w:rsidRPr="29FD686A" w:rsidR="29FD686A">
        <w:rPr>
          <w:b w:val="1"/>
          <w:bCs w:val="1"/>
          <w:sz w:val="28"/>
          <w:szCs w:val="28"/>
          <w:u w:val="none"/>
        </w:rPr>
        <w:t xml:space="preserve"> de le </w:t>
      </w:r>
      <w:proofErr w:type="spellStart"/>
      <w:r w:rsidRPr="29FD686A" w:rsidR="29FD686A">
        <w:rPr>
          <w:b w:val="1"/>
          <w:bCs w:val="1"/>
          <w:sz w:val="28"/>
          <w:szCs w:val="28"/>
          <w:u w:val="none"/>
        </w:rPr>
        <w:t>creer</w:t>
      </w:r>
      <w:proofErr w:type="spellEnd"/>
      <w:r w:rsidRPr="29FD686A" w:rsidR="29FD686A">
        <w:rPr>
          <w:b w:val="1"/>
          <w:bCs w:val="1"/>
          <w:sz w:val="28"/>
          <w:szCs w:val="28"/>
          <w:u w:val="none"/>
        </w:rPr>
        <w:t xml:space="preserve"> (</w:t>
      </w:r>
      <w:proofErr w:type="spellStart"/>
      <w:r w:rsidRPr="29FD686A" w:rsidR="29FD686A">
        <w:rPr>
          <w:b w:val="1"/>
          <w:bCs w:val="1"/>
          <w:sz w:val="28"/>
          <w:szCs w:val="28"/>
          <w:u w:val="none"/>
        </w:rPr>
        <w:t>Contrat</w:t>
      </w:r>
      <w:proofErr w:type="spellEnd"/>
      <w:r w:rsidRPr="29FD686A" w:rsidR="29FD686A">
        <w:rPr>
          <w:b w:val="1"/>
          <w:bCs w:val="1"/>
          <w:sz w:val="28"/>
          <w:szCs w:val="28"/>
          <w:u w:val="none"/>
        </w:rPr>
        <w:t xml:space="preserve"> intelligent dans </w:t>
      </w:r>
      <w:proofErr w:type="spellStart"/>
      <w:r w:rsidRPr="29FD686A" w:rsidR="29FD686A">
        <w:rPr>
          <w:b w:val="1"/>
          <w:bCs w:val="1"/>
          <w:sz w:val="28"/>
          <w:szCs w:val="28"/>
          <w:u w:val="none"/>
        </w:rPr>
        <w:t>l’IDE</w:t>
      </w:r>
      <w:proofErr w:type="spellEnd"/>
      <w:r w:rsidRPr="29FD686A" w:rsidR="29FD686A">
        <w:rPr>
          <w:b w:val="1"/>
          <w:bCs w:val="1"/>
          <w:sz w:val="28"/>
          <w:szCs w:val="28"/>
          <w:u w:val="none"/>
        </w:rPr>
        <w:t xml:space="preserve"> REMIX):</w:t>
      </w:r>
    </w:p>
    <w:p w:rsidR="29FD686A" w:rsidP="29FD686A" w:rsidRDefault="29FD686A" w14:paraId="758F8FD2" w14:textId="34FF73B0">
      <w:pPr>
        <w:pStyle w:val="Normal"/>
        <w:ind w:left="0"/>
        <w:jc w:val="left"/>
        <w:rPr>
          <w:b w:val="1"/>
          <w:bCs w:val="1"/>
          <w:sz w:val="28"/>
          <w:szCs w:val="28"/>
          <w:u w:val="none"/>
        </w:rPr>
      </w:pPr>
    </w:p>
    <w:p w:rsidR="29FD686A" w:rsidP="29FD686A" w:rsidRDefault="29FD686A" w14:paraId="77417927" w14:textId="658F5A9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29FD686A">
        <w:drawing>
          <wp:inline wp14:editId="7C36594A" wp14:anchorId="3EE55CBD">
            <wp:extent cx="4572000" cy="2371725"/>
            <wp:effectExtent l="0" t="0" r="0" b="0"/>
            <wp:docPr id="1594661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7d8a086d674c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FD686A" w:rsidP="29FD686A" w:rsidRDefault="29FD686A" w14:paraId="4DD1CC98" w14:textId="6A89E9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  <w:u w:val="none"/>
        </w:rPr>
      </w:pPr>
      <w:r w:rsidRPr="29FD686A" w:rsidR="29FD686A">
        <w:rPr>
          <w:b w:val="1"/>
          <w:bCs w:val="1"/>
          <w:sz w:val="28"/>
          <w:szCs w:val="28"/>
          <w:u w:val="none"/>
        </w:rPr>
        <w:t xml:space="preserve">        Le code </w:t>
      </w:r>
      <w:r w:rsidRPr="29FD686A" w:rsidR="29FD686A">
        <w:rPr>
          <w:b w:val="1"/>
          <w:bCs w:val="1"/>
          <w:sz w:val="28"/>
          <w:szCs w:val="28"/>
          <w:u w:val="none"/>
        </w:rPr>
        <w:t>est</w:t>
      </w:r>
      <w:r w:rsidRPr="29FD686A" w:rsidR="29FD686A">
        <w:rPr>
          <w:b w:val="1"/>
          <w:bCs w:val="1"/>
          <w:sz w:val="28"/>
          <w:szCs w:val="28"/>
          <w:u w:val="none"/>
        </w:rPr>
        <w:t xml:space="preserve"> disponible dans le </w:t>
      </w:r>
      <w:proofErr w:type="spellStart"/>
      <w:r w:rsidRPr="29FD686A" w:rsidR="29FD686A">
        <w:rPr>
          <w:b w:val="1"/>
          <w:bCs w:val="1"/>
          <w:sz w:val="28"/>
          <w:szCs w:val="28"/>
          <w:u w:val="none"/>
        </w:rPr>
        <w:t>projet</w:t>
      </w:r>
      <w:proofErr w:type="spellEnd"/>
      <w:r w:rsidRPr="29FD686A" w:rsidR="29FD686A">
        <w:rPr>
          <w:b w:val="1"/>
          <w:bCs w:val="1"/>
          <w:sz w:val="28"/>
          <w:szCs w:val="28"/>
          <w:u w:val="none"/>
        </w:rPr>
        <w:t xml:space="preserve"> attaché à </w:t>
      </w:r>
      <w:proofErr w:type="spellStart"/>
      <w:r w:rsidRPr="29FD686A" w:rsidR="29FD686A">
        <w:rPr>
          <w:b w:val="1"/>
          <w:bCs w:val="1"/>
          <w:sz w:val="28"/>
          <w:szCs w:val="28"/>
          <w:u w:val="none"/>
        </w:rPr>
        <w:t>cette</w:t>
      </w:r>
      <w:proofErr w:type="spellEnd"/>
      <w:r w:rsidRPr="29FD686A" w:rsidR="29FD686A">
        <w:rPr>
          <w:b w:val="1"/>
          <w:bCs w:val="1"/>
          <w:sz w:val="28"/>
          <w:szCs w:val="28"/>
          <w:u w:val="none"/>
        </w:rPr>
        <w:t xml:space="preserve"> documentation.</w:t>
      </w:r>
    </w:p>
    <w:p w:rsidR="29FD686A" w:rsidP="29FD686A" w:rsidRDefault="29FD686A" w14:paraId="583B9F1D" w14:textId="325EF0AD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36"/>
          <w:szCs w:val="36"/>
          <w:u w:val="none"/>
        </w:rPr>
      </w:pPr>
      <w:r w:rsidRPr="29FD686A" w:rsidR="29FD686A">
        <w:rPr>
          <w:b w:val="1"/>
          <w:bCs w:val="1"/>
          <w:sz w:val="36"/>
          <w:szCs w:val="36"/>
          <w:u w:val="none"/>
        </w:rPr>
        <w:t>Go-Ethereum</w:t>
      </w:r>
    </w:p>
    <w:p w:rsidR="29FD686A" w:rsidP="29FD686A" w:rsidRDefault="29FD686A" w14:paraId="0F9570F5" w14:textId="31950F3C">
      <w:pPr>
        <w:pStyle w:val="Normal"/>
        <w:ind w:left="0"/>
        <w:jc w:val="left"/>
        <w:rPr>
          <w:b w:val="0"/>
          <w:bCs w:val="0"/>
          <w:sz w:val="28"/>
          <w:szCs w:val="28"/>
          <w:u w:val="none"/>
        </w:rPr>
      </w:pPr>
      <w:r w:rsidRPr="29FD686A" w:rsidR="29FD686A">
        <w:rPr>
          <w:b w:val="0"/>
          <w:bCs w:val="0"/>
          <w:sz w:val="28"/>
          <w:szCs w:val="28"/>
          <w:u w:val="none"/>
        </w:rPr>
        <w:t xml:space="preserve">Comme dans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toute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application web il faut un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fournisseur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de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données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pour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échanger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les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données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, et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rendre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l’application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interactive raison pour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laquelle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il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est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nécéssaire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d’utiliser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un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outils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comme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Go-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ethereum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qui nous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fournit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un ensemble de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commandes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pour la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création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du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réseau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et des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noeuds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qui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permettront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le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traitement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des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composants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comme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les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comptes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, les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adresses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etc..</w:t>
      </w:r>
      <w:proofErr w:type="gramStart"/>
      <w:r w:rsidRPr="29FD686A" w:rsidR="29FD686A">
        <w:rPr>
          <w:b w:val="0"/>
          <w:bCs w:val="0"/>
          <w:sz w:val="28"/>
          <w:szCs w:val="28"/>
          <w:u w:val="none"/>
        </w:rPr>
        <w:t>. ,</w:t>
      </w:r>
      <w:proofErr w:type="gramEnd"/>
      <w:r w:rsidRPr="29FD686A" w:rsidR="29FD686A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comme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ceux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>-ci:</w:t>
      </w:r>
    </w:p>
    <w:p w:rsidR="29FD686A" w:rsidP="29FD686A" w:rsidRDefault="29FD686A" w14:paraId="4C8EF641" w14:textId="7116EE59">
      <w:pPr>
        <w:pStyle w:val="Normal"/>
        <w:ind w:left="0"/>
        <w:jc w:val="left"/>
        <w:rPr>
          <w:b w:val="0"/>
          <w:bCs w:val="0"/>
          <w:sz w:val="28"/>
          <w:szCs w:val="28"/>
          <w:u w:val="none"/>
        </w:rPr>
      </w:pPr>
      <w:r w:rsidRPr="29FD686A" w:rsidR="29FD686A">
        <w:rPr>
          <w:b w:val="0"/>
          <w:bCs w:val="0"/>
          <w:sz w:val="28"/>
          <w:szCs w:val="28"/>
          <w:u w:val="none"/>
        </w:rPr>
        <w:t xml:space="preserve">Avant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toute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chose il faut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creer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le reseau local qui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abritera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tout les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éléments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constitutifs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de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notre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blockchain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comme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le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montre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la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commande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ci-dessous:</w:t>
      </w:r>
    </w:p>
    <w:p w:rsidR="29FD686A" w:rsidP="29FD686A" w:rsidRDefault="29FD686A" w14:paraId="1CE279A0" w14:textId="08ED158F">
      <w:pPr>
        <w:pStyle w:val="Normal"/>
        <w:ind w:left="0"/>
        <w:jc w:val="center"/>
      </w:pPr>
      <w:r w:rsidR="29FD686A">
        <w:drawing>
          <wp:inline wp14:editId="6D4F1D56" wp14:anchorId="63DE979E">
            <wp:extent cx="3876675" cy="295275"/>
            <wp:effectExtent l="0" t="0" r="0" b="0"/>
            <wp:docPr id="338957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331f0fd89e42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FD686A" w:rsidP="29FD686A" w:rsidRDefault="29FD686A" w14:paraId="6314E7DE" w14:textId="59B6A299">
      <w:pPr>
        <w:pStyle w:val="Normal"/>
        <w:ind w:left="0"/>
        <w:jc w:val="left"/>
        <w:rPr>
          <w:b w:val="0"/>
          <w:bCs w:val="0"/>
          <w:sz w:val="28"/>
          <w:szCs w:val="28"/>
          <w:u w:val="none"/>
        </w:rPr>
      </w:pPr>
      <w:r w:rsidRPr="29FD686A" w:rsidR="29FD686A">
        <w:rPr>
          <w:b w:val="0"/>
          <w:bCs w:val="0"/>
          <w:sz w:val="28"/>
          <w:szCs w:val="28"/>
          <w:u w:val="none"/>
        </w:rPr>
        <w:t>Et passer la suite.</w:t>
      </w:r>
    </w:p>
    <w:p w:rsidR="29FD686A" w:rsidP="29FD686A" w:rsidRDefault="29FD686A" w14:paraId="50FEE238" w14:textId="199A397A">
      <w:pPr>
        <w:pStyle w:val="Normal"/>
        <w:ind w:left="0"/>
        <w:jc w:val="center"/>
      </w:pPr>
      <w:r w:rsidR="29FD686A">
        <w:drawing>
          <wp:inline wp14:editId="12AA5DD3" wp14:anchorId="118C238E">
            <wp:extent cx="4572000" cy="685800"/>
            <wp:effectExtent l="0" t="0" r="0" b="0"/>
            <wp:docPr id="1110017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d8a375d6b14a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FD686A" w:rsidP="29FD686A" w:rsidRDefault="29FD686A" w14:paraId="47A984FB" w14:textId="51AA52C9">
      <w:pPr>
        <w:pStyle w:val="Normal"/>
        <w:ind w:left="0"/>
        <w:jc w:val="left"/>
        <w:rPr>
          <w:b w:val="0"/>
          <w:bCs w:val="0"/>
          <w:sz w:val="28"/>
          <w:szCs w:val="28"/>
          <w:u w:val="none"/>
        </w:rPr>
      </w:pPr>
      <w:r w:rsidRPr="29FD686A" w:rsidR="29FD686A">
        <w:rPr>
          <w:b w:val="0"/>
          <w:bCs w:val="0"/>
          <w:sz w:val="28"/>
          <w:szCs w:val="28"/>
          <w:u w:val="none"/>
        </w:rPr>
        <w:t xml:space="preserve">Il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s’agit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des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commandes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de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création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des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noeuds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de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notre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architecture nous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avons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trois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noeuds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qui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sont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activé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grace aux commandes:</w:t>
      </w:r>
    </w:p>
    <w:p w:rsidR="29FD686A" w:rsidP="29FD686A" w:rsidRDefault="29FD686A" w14:paraId="510B61BA" w14:textId="735A6108">
      <w:pPr>
        <w:pStyle w:val="Normal"/>
        <w:ind w:left="0"/>
        <w:jc w:val="center"/>
      </w:pPr>
      <w:r w:rsidR="29FD686A">
        <w:drawing>
          <wp:inline wp14:editId="085B49AA" wp14:anchorId="5BEE715A">
            <wp:extent cx="4572000" cy="695325"/>
            <wp:effectExtent l="0" t="0" r="0" b="0"/>
            <wp:docPr id="989920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b195aec15c42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FD686A" w:rsidP="29FD686A" w:rsidRDefault="29FD686A" w14:paraId="31BAA0F5" w14:textId="6A56FEB9">
      <w:pPr>
        <w:pStyle w:val="Normal"/>
        <w:ind w:left="0"/>
        <w:jc w:val="left"/>
        <w:rPr>
          <w:b w:val="0"/>
          <w:bCs w:val="0"/>
          <w:sz w:val="28"/>
          <w:szCs w:val="28"/>
          <w:u w:val="none"/>
        </w:rPr>
      </w:pPr>
      <w:r w:rsidRPr="29FD686A" w:rsidR="29FD686A">
        <w:rPr>
          <w:b w:val="0"/>
          <w:bCs w:val="0"/>
          <w:sz w:val="28"/>
          <w:szCs w:val="28"/>
          <w:u w:val="none"/>
        </w:rPr>
        <w:t xml:space="preserve">Vous ne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pourrez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pas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voir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tous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le long des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commandes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mais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il y a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aussi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un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fichier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attaché à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cette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documentation avec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toutes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les commandes.</w:t>
      </w:r>
    </w:p>
    <w:p w:rsidR="29FD686A" w:rsidP="29FD686A" w:rsidRDefault="29FD686A" w14:paraId="5B0BC328" w14:textId="293BC6EB">
      <w:pPr>
        <w:pStyle w:val="Normal"/>
        <w:ind w:left="0"/>
        <w:jc w:val="left"/>
        <w:rPr>
          <w:b w:val="0"/>
          <w:bCs w:val="0"/>
          <w:sz w:val="28"/>
          <w:szCs w:val="28"/>
          <w:u w:val="none"/>
        </w:rPr>
      </w:pPr>
      <w:r w:rsidRPr="29FD686A" w:rsidR="29FD686A">
        <w:rPr>
          <w:b w:val="0"/>
          <w:bCs w:val="0"/>
          <w:sz w:val="28"/>
          <w:szCs w:val="28"/>
          <w:u w:val="none"/>
        </w:rPr>
        <w:t xml:space="preserve">Après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avoir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monté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les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noeuds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il faut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s’assurer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de les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attacher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ou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plus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clairement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les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inscrire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dans le reseau grace aux commandes:</w:t>
      </w:r>
    </w:p>
    <w:p w:rsidR="29FD686A" w:rsidP="29FD686A" w:rsidRDefault="29FD686A" w14:paraId="104B0B40" w14:textId="6F1BC346">
      <w:pPr>
        <w:pStyle w:val="Normal"/>
        <w:ind w:left="0"/>
        <w:jc w:val="center"/>
        <w:rPr>
          <w:b w:val="0"/>
          <w:bCs w:val="0"/>
          <w:sz w:val="28"/>
          <w:szCs w:val="28"/>
          <w:u w:val="none"/>
        </w:rPr>
      </w:pPr>
      <w:r w:rsidR="29FD686A">
        <w:drawing>
          <wp:inline wp14:editId="5BA33C2C" wp14:anchorId="05EA253A">
            <wp:extent cx="3067050" cy="1171575"/>
            <wp:effectExtent l="0" t="0" r="0" b="0"/>
            <wp:docPr id="1146790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ef3e1030aa46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FD686A" w:rsidP="29FD686A" w:rsidRDefault="29FD686A" w14:paraId="72DBDBB1" w14:textId="3B7A61F9">
      <w:pPr>
        <w:pStyle w:val="Normal"/>
        <w:ind w:left="0"/>
        <w:jc w:val="left"/>
        <w:rPr>
          <w:b w:val="0"/>
          <w:bCs w:val="0"/>
          <w:sz w:val="28"/>
          <w:szCs w:val="28"/>
          <w:u w:val="none"/>
        </w:rPr>
      </w:pPr>
    </w:p>
    <w:p w:rsidR="29FD686A" w:rsidP="29FD686A" w:rsidRDefault="29FD686A" w14:paraId="4F1DAEC6" w14:textId="5CB5BA41">
      <w:pPr>
        <w:pStyle w:val="Normal"/>
        <w:ind w:left="0"/>
        <w:jc w:val="left"/>
        <w:rPr>
          <w:b w:val="0"/>
          <w:bCs w:val="0"/>
          <w:sz w:val="28"/>
          <w:szCs w:val="28"/>
          <w:u w:val="none"/>
        </w:rPr>
      </w:pPr>
      <w:r w:rsidRPr="29FD686A" w:rsidR="29FD686A">
        <w:rPr>
          <w:b w:val="0"/>
          <w:bCs w:val="0"/>
          <w:sz w:val="28"/>
          <w:szCs w:val="28"/>
          <w:u w:val="none"/>
        </w:rPr>
        <w:t xml:space="preserve">Et ensuite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s’assurer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que les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noeudssont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 liés </w:t>
      </w:r>
      <w:r w:rsidRPr="29FD686A" w:rsidR="29FD686A">
        <w:rPr>
          <w:b w:val="0"/>
          <w:bCs w:val="0"/>
          <w:sz w:val="28"/>
          <w:szCs w:val="28"/>
          <w:u w:val="none"/>
        </w:rPr>
        <w:t>en</w:t>
      </w:r>
      <w:r w:rsidRPr="29FD686A" w:rsidR="29FD686A">
        <w:rPr>
          <w:b w:val="0"/>
          <w:bCs w:val="0"/>
          <w:sz w:val="28"/>
          <w:szCs w:val="28"/>
          <w:u w:val="none"/>
        </w:rPr>
        <w:t xml:space="preserve"> connection pair à pair:</w:t>
      </w:r>
    </w:p>
    <w:p w:rsidR="29FD686A" w:rsidP="29FD686A" w:rsidRDefault="29FD686A" w14:paraId="52CF0901" w14:textId="2C3BEB97">
      <w:pPr>
        <w:pStyle w:val="Normal"/>
        <w:ind w:left="0"/>
        <w:jc w:val="center"/>
      </w:pPr>
      <w:r w:rsidR="29FD686A">
        <w:drawing>
          <wp:inline wp14:editId="13F1631A" wp14:anchorId="59585141">
            <wp:extent cx="1257300" cy="276225"/>
            <wp:effectExtent l="0" t="0" r="0" b="0"/>
            <wp:docPr id="2022191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18c6f6e7a044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FD686A" w:rsidP="29FD686A" w:rsidRDefault="29FD686A" w14:paraId="0F1F9C73" w14:textId="1A51CDCA">
      <w:pPr>
        <w:pStyle w:val="Normal"/>
        <w:ind w:left="0"/>
        <w:jc w:val="left"/>
        <w:rPr>
          <w:b w:val="0"/>
          <w:bCs w:val="0"/>
          <w:sz w:val="28"/>
          <w:szCs w:val="28"/>
          <w:u w:val="none"/>
        </w:rPr>
      </w:pPr>
      <w:r w:rsidRPr="29FD686A" w:rsidR="29FD686A">
        <w:rPr>
          <w:b w:val="0"/>
          <w:bCs w:val="0"/>
          <w:sz w:val="28"/>
          <w:szCs w:val="28"/>
          <w:u w:val="none"/>
        </w:rPr>
        <w:t xml:space="preserve">Avec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cette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commande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dans un terminal pour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chaque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noeud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on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s’assure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que les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noeuds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sont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liées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en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pair à pair pour les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traitements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et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echanges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, dans le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fichier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note.md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vous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avez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les details de comment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lier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ces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noeuds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et les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differents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traitements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de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minage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,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d’aprovisionnement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des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comptes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qu’il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</w:t>
      </w:r>
      <w:r w:rsidRPr="29FD686A" w:rsidR="29FD686A">
        <w:rPr>
          <w:b w:val="0"/>
          <w:bCs w:val="0"/>
          <w:sz w:val="28"/>
          <w:szCs w:val="28"/>
          <w:u w:val="none"/>
        </w:rPr>
        <w:t>faut</w:t>
      </w:r>
      <w:r w:rsidRPr="29FD686A" w:rsidR="29FD686A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d’abord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créer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>.</w:t>
      </w:r>
    </w:p>
    <w:p w:rsidR="29FD686A" w:rsidP="29FD686A" w:rsidRDefault="29FD686A" w14:paraId="5528F64F" w14:textId="2652CFD0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36"/>
          <w:szCs w:val="36"/>
          <w:u w:val="none"/>
        </w:rPr>
      </w:pPr>
      <w:r w:rsidRPr="29FD686A" w:rsidR="29FD686A">
        <w:rPr>
          <w:b w:val="1"/>
          <w:bCs w:val="1"/>
          <w:sz w:val="36"/>
          <w:szCs w:val="36"/>
          <w:u w:val="none"/>
        </w:rPr>
        <w:t>Web3JS/ReactJS</w:t>
      </w:r>
    </w:p>
    <w:p w:rsidR="29FD686A" w:rsidP="29FD686A" w:rsidRDefault="29FD686A" w14:paraId="08C647AE" w14:textId="67CD7B8A">
      <w:pPr>
        <w:pStyle w:val="Normal"/>
        <w:ind w:left="0"/>
        <w:jc w:val="left"/>
        <w:rPr>
          <w:b w:val="1"/>
          <w:bCs w:val="1"/>
          <w:sz w:val="28"/>
          <w:szCs w:val="28"/>
          <w:u w:val="none"/>
        </w:rPr>
      </w:pPr>
      <w:r w:rsidRPr="29FD686A" w:rsidR="29FD686A">
        <w:rPr>
          <w:b w:val="0"/>
          <w:bCs w:val="0"/>
          <w:sz w:val="28"/>
          <w:szCs w:val="28"/>
          <w:u w:val="none"/>
        </w:rPr>
        <w:t xml:space="preserve">Nous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avons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maintenant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pour la creation de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l’interface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client, WEB3JS et REACTJS qui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permettront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de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creer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une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application front-end pour visualiser les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données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suite aux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échanges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avec le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réseau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ethereum.</w:t>
      </w:r>
    </w:p>
    <w:p w:rsidR="29FD686A" w:rsidP="29FD686A" w:rsidRDefault="29FD686A" w14:paraId="7856AA57" w14:textId="496E4E01">
      <w:pPr>
        <w:pStyle w:val="Normal"/>
        <w:ind w:left="0"/>
        <w:jc w:val="left"/>
        <w:rPr>
          <w:b w:val="0"/>
          <w:bCs w:val="0"/>
          <w:sz w:val="28"/>
          <w:szCs w:val="28"/>
          <w:u w:val="none"/>
        </w:rPr>
      </w:pPr>
      <w:r w:rsidRPr="29FD686A" w:rsidR="29FD686A">
        <w:rPr>
          <w:b w:val="0"/>
          <w:bCs w:val="0"/>
          <w:sz w:val="28"/>
          <w:szCs w:val="28"/>
          <w:u w:val="none"/>
        </w:rPr>
        <w:t xml:space="preserve">Il faut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d’abord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creer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le repertoire du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projet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et installer les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depedances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ci-dessous:</w:t>
      </w:r>
    </w:p>
    <w:p w:rsidR="29FD686A" w:rsidP="29FD686A" w:rsidRDefault="29FD686A" w14:paraId="048AE0BB" w14:textId="1CF8409E">
      <w:pPr>
        <w:pStyle w:val="Normal"/>
        <w:ind w:left="0"/>
        <w:jc w:val="center"/>
      </w:pPr>
      <w:r w:rsidR="29FD686A">
        <w:drawing>
          <wp:inline wp14:editId="63FB6E0A" wp14:anchorId="2AA5494F">
            <wp:extent cx="4572000" cy="1238250"/>
            <wp:effectExtent l="0" t="0" r="0" b="0"/>
            <wp:docPr id="370387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34f4605d374d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FD686A" w:rsidP="29FD686A" w:rsidRDefault="29FD686A" w14:paraId="552D26F2" w14:textId="6A746242">
      <w:pPr>
        <w:pStyle w:val="Normal"/>
        <w:ind w:left="0"/>
        <w:jc w:val="left"/>
        <w:rPr>
          <w:b w:val="0"/>
          <w:bCs w:val="0"/>
          <w:sz w:val="28"/>
          <w:szCs w:val="28"/>
          <w:u w:val="none"/>
        </w:rPr>
      </w:pPr>
      <w:r w:rsidRPr="29FD686A" w:rsidR="29FD686A">
        <w:rPr>
          <w:b w:val="0"/>
          <w:bCs w:val="0"/>
          <w:sz w:val="28"/>
          <w:szCs w:val="28"/>
          <w:u w:val="none"/>
        </w:rPr>
        <w:t>Notamment</w:t>
      </w:r>
      <w:r w:rsidRPr="29FD686A" w:rsidR="29FD686A">
        <w:rPr>
          <w:b w:val="0"/>
          <w:bCs w:val="0"/>
          <w:sz w:val="28"/>
          <w:szCs w:val="28"/>
          <w:u w:val="none"/>
        </w:rPr>
        <w:t>:</w:t>
      </w:r>
    </w:p>
    <w:p w:rsidR="29FD686A" w:rsidP="29FD686A" w:rsidRDefault="29FD686A" w14:paraId="47149314" w14:textId="1C2075D9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9FD686A" w:rsidR="29FD686A">
        <w:rPr>
          <w:b w:val="0"/>
          <w:bCs w:val="0"/>
          <w:sz w:val="28"/>
          <w:szCs w:val="28"/>
          <w:u w:val="none"/>
        </w:rPr>
        <w:t>Mocha -  pour les test unitaires</w:t>
      </w:r>
    </w:p>
    <w:p w:rsidR="29FD686A" w:rsidP="29FD686A" w:rsidRDefault="29FD686A" w14:paraId="0346A58E" w14:textId="73750808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8"/>
          <w:szCs w:val="28"/>
          <w:u w:val="none"/>
        </w:rPr>
      </w:pPr>
      <w:r w:rsidRPr="29FD686A" w:rsidR="29FD686A">
        <w:rPr>
          <w:b w:val="0"/>
          <w:bCs w:val="0"/>
          <w:sz w:val="28"/>
          <w:szCs w:val="28"/>
          <w:u w:val="none"/>
        </w:rPr>
        <w:t xml:space="preserve">Le pack react pour les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composants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de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l’application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web</w:t>
      </w:r>
    </w:p>
    <w:p w:rsidR="29FD686A" w:rsidP="29FD686A" w:rsidRDefault="29FD686A" w14:paraId="5043F12D" w14:textId="65BEC0AF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8"/>
          <w:szCs w:val="28"/>
          <w:u w:val="none"/>
        </w:rPr>
      </w:pPr>
      <w:r w:rsidRPr="29FD686A" w:rsidR="29FD686A">
        <w:rPr>
          <w:b w:val="0"/>
          <w:bCs w:val="0"/>
          <w:sz w:val="28"/>
          <w:szCs w:val="28"/>
          <w:u w:val="none"/>
        </w:rPr>
        <w:t>Semantic-UI pour styliser l’interface</w:t>
      </w:r>
    </w:p>
    <w:p w:rsidR="29FD686A" w:rsidP="29FD686A" w:rsidRDefault="29FD686A" w14:paraId="36D1BF46" w14:textId="2F45019F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8"/>
          <w:szCs w:val="28"/>
          <w:u w:val="none"/>
        </w:rPr>
      </w:pPr>
      <w:r w:rsidRPr="29FD686A" w:rsidR="29FD686A">
        <w:rPr>
          <w:b w:val="0"/>
          <w:bCs w:val="0"/>
          <w:sz w:val="28"/>
          <w:szCs w:val="28"/>
          <w:u w:val="none"/>
        </w:rPr>
        <w:t xml:space="preserve">Truffle pour la gestion du </w:t>
      </w:r>
      <w:proofErr w:type="gramStart"/>
      <w:r w:rsidRPr="29FD686A" w:rsidR="29FD686A">
        <w:rPr>
          <w:b w:val="0"/>
          <w:bCs w:val="0"/>
          <w:sz w:val="28"/>
          <w:szCs w:val="28"/>
          <w:u w:val="none"/>
        </w:rPr>
        <w:t>wallet(</w:t>
      </w:r>
      <w:proofErr w:type="gramEnd"/>
      <w:r w:rsidRPr="29FD686A" w:rsidR="29FD686A">
        <w:rPr>
          <w:b w:val="0"/>
          <w:bCs w:val="0"/>
          <w:sz w:val="28"/>
          <w:szCs w:val="28"/>
          <w:u w:val="none"/>
        </w:rPr>
        <w:t xml:space="preserve">Nous ne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l’avons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pas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vraiment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utilisé)</w:t>
      </w:r>
    </w:p>
    <w:p w:rsidR="29FD686A" w:rsidP="29FD686A" w:rsidRDefault="29FD686A" w14:paraId="1129D57E" w14:textId="12D71B47">
      <w:pPr>
        <w:pStyle w:val="Normal"/>
        <w:ind w:left="0"/>
        <w:jc w:val="left"/>
        <w:rPr>
          <w:b w:val="0"/>
          <w:bCs w:val="0"/>
          <w:sz w:val="28"/>
          <w:szCs w:val="28"/>
          <w:u w:val="none"/>
        </w:rPr>
      </w:pPr>
    </w:p>
    <w:p w:rsidR="29FD686A" w:rsidP="29FD686A" w:rsidRDefault="29FD686A" w14:paraId="210D402C" w14:textId="1F22C9CB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36"/>
          <w:szCs w:val="36"/>
          <w:u w:val="none"/>
        </w:rPr>
      </w:pPr>
      <w:r w:rsidRPr="29FD686A" w:rsidR="29FD686A">
        <w:rPr>
          <w:b w:val="1"/>
          <w:bCs w:val="1"/>
          <w:sz w:val="36"/>
          <w:szCs w:val="36"/>
          <w:u w:val="none"/>
        </w:rPr>
        <w:t>Conclusion</w:t>
      </w:r>
    </w:p>
    <w:p w:rsidR="29FD686A" w:rsidP="29FD686A" w:rsidRDefault="29FD686A" w14:paraId="66F79A4F" w14:textId="068A12BE">
      <w:pPr>
        <w:pStyle w:val="Normal"/>
        <w:ind w:left="0"/>
        <w:jc w:val="left"/>
        <w:rPr>
          <w:b w:val="0"/>
          <w:bCs w:val="0"/>
          <w:sz w:val="28"/>
          <w:szCs w:val="28"/>
          <w:u w:val="none"/>
        </w:rPr>
      </w:pPr>
      <w:r w:rsidRPr="29FD686A" w:rsidR="29FD686A">
        <w:rPr>
          <w:b w:val="0"/>
          <w:bCs w:val="0"/>
          <w:sz w:val="28"/>
          <w:szCs w:val="28"/>
          <w:u w:val="none"/>
        </w:rPr>
        <w:t xml:space="preserve">Suite à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l’execution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de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ces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commandes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nous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avons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materialiser le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projet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que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vous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trouverez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attaché a </w:t>
      </w:r>
      <w:proofErr w:type="spellStart"/>
      <w:r w:rsidRPr="29FD686A" w:rsidR="29FD686A">
        <w:rPr>
          <w:b w:val="0"/>
          <w:bCs w:val="0"/>
          <w:sz w:val="28"/>
          <w:szCs w:val="28"/>
          <w:u w:val="none"/>
        </w:rPr>
        <w:t>ce</w:t>
      </w:r>
      <w:proofErr w:type="spellEnd"/>
      <w:r w:rsidRPr="29FD686A" w:rsidR="29FD686A">
        <w:rPr>
          <w:b w:val="0"/>
          <w:bCs w:val="0"/>
          <w:sz w:val="28"/>
          <w:szCs w:val="28"/>
          <w:u w:val="none"/>
        </w:rPr>
        <w:t xml:space="preserve"> document.</w:t>
      </w:r>
    </w:p>
    <w:p w:rsidR="29FD686A" w:rsidP="29FD686A" w:rsidRDefault="29FD686A" w14:paraId="1BA362C2" w14:textId="47FBC1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5C12F8"/>
    <w:rsid w:val="038DE0B5"/>
    <w:rsid w:val="061E0B81"/>
    <w:rsid w:val="06C58177"/>
    <w:rsid w:val="06DEA9D4"/>
    <w:rsid w:val="0A164A96"/>
    <w:rsid w:val="0AD85447"/>
    <w:rsid w:val="0D34C2FB"/>
    <w:rsid w:val="135C12F8"/>
    <w:rsid w:val="1609CC17"/>
    <w:rsid w:val="161B06EE"/>
    <w:rsid w:val="1622F474"/>
    <w:rsid w:val="1AF66597"/>
    <w:rsid w:val="1C2368B5"/>
    <w:rsid w:val="1D4304D2"/>
    <w:rsid w:val="1EAB0E83"/>
    <w:rsid w:val="1F531BF1"/>
    <w:rsid w:val="242E7A9A"/>
    <w:rsid w:val="24841F80"/>
    <w:rsid w:val="2494C2DF"/>
    <w:rsid w:val="26FA8A77"/>
    <w:rsid w:val="27D4E89F"/>
    <w:rsid w:val="28965AD8"/>
    <w:rsid w:val="29683402"/>
    <w:rsid w:val="2970B900"/>
    <w:rsid w:val="29FD686A"/>
    <w:rsid w:val="2A9DBC1E"/>
    <w:rsid w:val="2B89918B"/>
    <w:rsid w:val="323D3D1E"/>
    <w:rsid w:val="36BB095B"/>
    <w:rsid w:val="3856D9BC"/>
    <w:rsid w:val="38B46C28"/>
    <w:rsid w:val="38B46C28"/>
    <w:rsid w:val="3AB3DFE8"/>
    <w:rsid w:val="3B8E7A7E"/>
    <w:rsid w:val="3D112282"/>
    <w:rsid w:val="41FDBC02"/>
    <w:rsid w:val="425B4E6E"/>
    <w:rsid w:val="4592EF30"/>
    <w:rsid w:val="46D12D25"/>
    <w:rsid w:val="486CFD86"/>
    <w:rsid w:val="48CA8FF2"/>
    <w:rsid w:val="4958D2F3"/>
    <w:rsid w:val="4C0230B4"/>
    <w:rsid w:val="4CCC27EB"/>
    <w:rsid w:val="4D9E0115"/>
    <w:rsid w:val="4E67F84C"/>
    <w:rsid w:val="4EDC3F0A"/>
    <w:rsid w:val="5066D494"/>
    <w:rsid w:val="50D5A1D7"/>
    <w:rsid w:val="581F7DF1"/>
    <w:rsid w:val="581F7DF1"/>
    <w:rsid w:val="595DBBE6"/>
    <w:rsid w:val="5DC4C83E"/>
    <w:rsid w:val="5E312D09"/>
    <w:rsid w:val="650EA458"/>
    <w:rsid w:val="65172956"/>
    <w:rsid w:val="67C6D478"/>
    <w:rsid w:val="6846451A"/>
    <w:rsid w:val="685F6D77"/>
    <w:rsid w:val="6B0FB011"/>
    <w:rsid w:val="6C9A459B"/>
    <w:rsid w:val="6DF4E84B"/>
    <w:rsid w:val="6EA4E33F"/>
    <w:rsid w:val="71347693"/>
    <w:rsid w:val="7309871F"/>
    <w:rsid w:val="7367198B"/>
    <w:rsid w:val="73785462"/>
    <w:rsid w:val="73FD4A12"/>
    <w:rsid w:val="75D4C316"/>
    <w:rsid w:val="76AFF524"/>
    <w:rsid w:val="77B45B76"/>
    <w:rsid w:val="79D65B0F"/>
    <w:rsid w:val="7C00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12F8"/>
  <w15:chartTrackingRefBased/>
  <w15:docId w15:val="{A22EEDED-AB7B-4729-BC25-7771566F42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07d155c315844a2" /><Relationship Type="http://schemas.openxmlformats.org/officeDocument/2006/relationships/image" Target="/media/image2.png" Id="R457d8a086d674c83" /><Relationship Type="http://schemas.openxmlformats.org/officeDocument/2006/relationships/image" Target="/media/image3.png" Id="R11331f0fd89e42b1" /><Relationship Type="http://schemas.openxmlformats.org/officeDocument/2006/relationships/image" Target="/media/image4.png" Id="Rbcd8a375d6b14aa2" /><Relationship Type="http://schemas.openxmlformats.org/officeDocument/2006/relationships/image" Target="/media/image5.png" Id="R09b195aec15c4280" /><Relationship Type="http://schemas.openxmlformats.org/officeDocument/2006/relationships/image" Target="/media/image6.png" Id="Rb1ef3e1030aa4683" /><Relationship Type="http://schemas.openxmlformats.org/officeDocument/2006/relationships/image" Target="/media/image7.png" Id="Rca18c6f6e7a04406" /><Relationship Type="http://schemas.openxmlformats.org/officeDocument/2006/relationships/image" Target="/media/image8.png" Id="Rd134f4605d374d2c" /><Relationship Type="http://schemas.openxmlformats.org/officeDocument/2006/relationships/numbering" Target="/word/numbering.xml" Id="R048bd4fb46434e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Elimane Fofana</dc:creator>
  <keywords/>
  <dc:description/>
  <lastModifiedBy>Elimane Fofana</lastModifiedBy>
  <revision>2</revision>
  <dcterms:created xsi:type="dcterms:W3CDTF">2022-03-11T18:27:01.0653501Z</dcterms:created>
  <dcterms:modified xsi:type="dcterms:W3CDTF">2022-03-11T19:27:56.0309610Z</dcterms:modified>
</coreProperties>
</file>