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overflowPunct/>
        <w:topLinePunct w:val="0"/>
        <w:autoSpaceDE/>
        <w:autoSpaceDN/>
        <w:bidi w:val="0"/>
        <w:adjustRightInd/>
        <w:snapToGrid/>
        <w:spacing w:line="360" w:lineRule="auto"/>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选题5.15技术报告</w:t>
      </w:r>
    </w:p>
    <w:p>
      <w:pPr>
        <w:keepNext w:val="0"/>
        <w:keepLines w:val="0"/>
        <w:pageBreakBefore w:val="0"/>
        <w:widowControl w:val="0"/>
        <w:kinsoku/>
        <w:wordWrap w:val="0"/>
        <w:overflowPunct/>
        <w:topLinePunct w:val="0"/>
        <w:autoSpaceDE/>
        <w:autoSpaceDN/>
        <w:bidi w:val="0"/>
        <w:adjustRightInd/>
        <w:snapToGrid/>
        <w:spacing w:line="360" w:lineRule="auto"/>
        <w:jc w:val="right"/>
        <w:textAlignment w:val="auto"/>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未央-软件01 贲清炜 2020013061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作业要求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题目 5.15  【**】画图工具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本次课程设计的任务是利用VC开发环境和MFC编写一个简单的画图工具。要求该工具可以支持bmp或jpg或png等至少1中常用的图像文件格式，即可以创建和打开这种格式的图像文件，并在此基础上可以生成和编辑线段、矩形、三角形和圆等基本图形，同时可以将编辑结果以这种格式保存到文件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lang w:val="en-US" w:eastAsia="zh-CN"/>
        </w:rPr>
      </w:pPr>
      <w:r>
        <w:rPr>
          <w:rFonts w:hint="eastAsia"/>
          <w:b/>
          <w:bCs/>
          <w:lang w:val="en-US" w:eastAsia="zh-CN"/>
        </w:rPr>
        <w:t>图形界面及功能介绍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①图形界面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167630" cy="319151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025" t="20" r="868" b="1778"/>
                    <a:stretch>
                      <a:fillRect/>
                    </a:stretch>
                  </pic:blipFill>
                  <pic:spPr>
                    <a:xfrm>
                      <a:off x="0" y="0"/>
                      <a:ext cx="5167630" cy="31915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lang w:val="en-US" w:eastAsia="zh-CN"/>
        </w:rPr>
      </w:pPr>
      <w:r>
        <w:rPr>
          <w:rFonts w:hint="eastAsia"/>
          <w:b/>
          <w:bCs/>
          <w:lang w:val="en-US" w:eastAsia="zh-CN"/>
        </w:rPr>
        <w:t>②功能详解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（1）文件（F）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（Ⅰ）菜单展开图例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1287780" cy="7512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287780" cy="7512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eastAsia="zh-CN"/>
        </w:rPr>
        <w:t>（</w:t>
      </w:r>
      <w:r>
        <w:rPr>
          <w:rFonts w:hint="eastAsia"/>
          <w:lang w:val="en-US" w:eastAsia="zh-CN"/>
        </w:rPr>
        <w:t>Ⅱ</w:t>
      </w:r>
      <w:r>
        <w:rPr>
          <w:rFonts w:hint="eastAsia"/>
          <w:lang w:eastAsia="zh-CN"/>
        </w:rPr>
        <w:t>）</w:t>
      </w:r>
      <w:r>
        <w:rPr>
          <w:rFonts w:hint="eastAsia"/>
          <w:lang w:val="en-US" w:eastAsia="zh-CN"/>
        </w:rPr>
        <w:t>功能介绍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r>
        <w:rPr>
          <w:rFonts w:hint="eastAsia"/>
          <w:lang w:val="en-US" w:eastAsia="zh-CN"/>
        </w:rPr>
        <w:t>打开（O） Ctrl+O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点击“打开”按钮后可以打开如下界面，选择JPG或BMP格式的文件，并点击打开后能够将文件投到程序界面中，进行编辑操作。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1760855" cy="1236345"/>
            <wp:effectExtent l="0" t="0" r="1079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760855" cy="12363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另存为（S） Ctrl+S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点击“另存为”按钮后可以打开如下界面，将当前程序界面编辑得到的图像输出为JPG或BMP格式的文件（使用时需要输入完整的文件名，并加上后缀，如“1.jpg”“1.bmp”等）。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1763395" cy="125095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763395" cy="12509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both"/>
        <w:textAlignment w:val="auto"/>
        <w:rPr>
          <w:rFonts w:hint="default"/>
          <w:lang w:val="en-US" w:eastAsia="zh-CN"/>
        </w:rPr>
      </w:pPr>
      <w:r>
        <w:rPr>
          <w:rFonts w:hint="eastAsia"/>
          <w:lang w:val="en-US" w:eastAsia="zh-CN"/>
        </w:rPr>
        <w:t>退出（X） Ctrl+X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点击“退出”按钮后可以退出程序。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编辑（E）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（Ⅰ）菜单展开图例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1485900" cy="476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485900" cy="4762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eastAsia="zh-CN"/>
        </w:rPr>
        <w:t>（</w:t>
      </w:r>
      <w:r>
        <w:rPr>
          <w:rFonts w:hint="eastAsia"/>
          <w:lang w:val="en-US" w:eastAsia="zh-CN"/>
        </w:rPr>
        <w:t>Ⅱ</w:t>
      </w:r>
      <w:r>
        <w:rPr>
          <w:rFonts w:hint="eastAsia"/>
          <w:lang w:eastAsia="zh-CN"/>
        </w:rPr>
        <w:t>）</w:t>
      </w:r>
      <w:r>
        <w:rPr>
          <w:rFonts w:hint="eastAsia"/>
          <w:lang w:val="en-US" w:eastAsia="zh-CN"/>
        </w:rPr>
        <w:t>功能介绍</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撤销（Z） Ctrl+Z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点击“撤销”按钮后可以撤销最后一个由Drawer程序编辑的图案。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Theme="minorEastAsia"/>
          <w:lang w:val="en-US" w:eastAsia="zh-CN"/>
        </w:rPr>
      </w:pPr>
      <w:r>
        <w:rPr>
          <w:rFonts w:hint="eastAsia"/>
          <w:b w:val="0"/>
          <w:bCs w:val="0"/>
          <w:lang w:val="en-US" w:eastAsia="zh-CN"/>
        </w:rPr>
        <w:t>说明：</w:t>
      </w:r>
      <w:r>
        <w:rPr>
          <w:rFonts w:hint="eastAsia"/>
          <w:lang w:val="en-US" w:eastAsia="zh-CN"/>
        </w:rPr>
        <w:t>快捷栏中最后一个快捷按钮，即</w:t>
      </w:r>
      <w:r>
        <w:drawing>
          <wp:inline distT="0" distB="0" distL="114300" distR="114300">
            <wp:extent cx="202565" cy="195580"/>
            <wp:effectExtent l="0" t="0" r="698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2565" cy="195580"/>
                    </a:xfrm>
                    <a:prstGeom prst="rect">
                      <a:avLst/>
                    </a:prstGeom>
                    <a:noFill/>
                    <a:ln>
                      <a:noFill/>
                    </a:ln>
                  </pic:spPr>
                </pic:pic>
              </a:graphicData>
            </a:graphic>
          </wp:inline>
        </w:drawing>
      </w:r>
      <w:r>
        <w:rPr>
          <w:rFonts w:hint="eastAsia"/>
          <w:lang w:val="en-US" w:eastAsia="zh-CN"/>
        </w:rPr>
        <w:t>样式的按钮可以实现相同的功能。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val="0"/>
          <w:bCs w:val="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视图（V）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（Ⅰ）菜单展开图例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1502410" cy="949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502410" cy="9493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eastAsia="zh-CN"/>
        </w:rPr>
        <w:t>（</w:t>
      </w:r>
      <w:r>
        <w:rPr>
          <w:rFonts w:hint="eastAsia"/>
          <w:lang w:val="en-US" w:eastAsia="zh-CN"/>
        </w:rPr>
        <w:t>Ⅱ）功能介绍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视图类下属按钮均为MFC创建过程中自带系统，此文档不进行具体说明。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画图（D）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（Ⅰ）菜单展开图例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1823720" cy="1001395"/>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823720" cy="10013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eastAsia="zh-CN"/>
        </w:rPr>
        <w:t>（</w:t>
      </w:r>
      <w:r>
        <w:rPr>
          <w:rFonts w:hint="eastAsia"/>
          <w:lang w:val="en-US" w:eastAsia="zh-CN"/>
        </w:rPr>
        <w:t>Ⅱ）功能介绍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线段（L） Ctrl+L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点击“线段”按钮可以将绘制方式调整为线段模式，实现方式为在鼠标左键按下时所处点与左键抬起时所在点之间连接一条直线，实现对线段的绘制。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Theme="minorEastAsia"/>
          <w:lang w:val="en-US" w:eastAsia="zh-CN"/>
        </w:rPr>
      </w:pPr>
      <w:r>
        <w:rPr>
          <w:rFonts w:hint="eastAsia"/>
          <w:lang w:val="en-US" w:eastAsia="zh-CN"/>
        </w:rPr>
        <w:t>说明：快捷栏中第二个按钮，即</w:t>
      </w:r>
      <w:r>
        <w:drawing>
          <wp:inline distT="0" distB="0" distL="114300" distR="114300">
            <wp:extent cx="185420" cy="236220"/>
            <wp:effectExtent l="0" t="0" r="508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85420" cy="236220"/>
                    </a:xfrm>
                    <a:prstGeom prst="rect">
                      <a:avLst/>
                    </a:prstGeom>
                    <a:noFill/>
                    <a:ln>
                      <a:noFill/>
                    </a:ln>
                  </pic:spPr>
                </pic:pic>
              </a:graphicData>
            </a:graphic>
          </wp:inline>
        </w:drawing>
      </w:r>
      <w:r>
        <w:rPr>
          <w:rFonts w:hint="eastAsia"/>
          <w:lang w:val="en-US" w:eastAsia="zh-CN"/>
        </w:rPr>
        <w:t>样式的按钮可以实现同样的功能。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矩形（R） Ctrl+R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矩形”按钮可以将绘制方式调整为矩形模式，实现方式为将鼠标左键按下时所处点与左键抬起时所在点分别作为矩形两个相对的顶角，实现对矩形的绘制。通过在绘制过程中按下Ctrl按钮可以实现将所绘制矩形转变为边长为短边的正方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说明：快捷栏中第三个按钮，即</w:t>
      </w:r>
      <w:r>
        <w:drawing>
          <wp:inline distT="0" distB="0" distL="114300" distR="114300">
            <wp:extent cx="200025" cy="2095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00025" cy="209550"/>
                    </a:xfrm>
                    <a:prstGeom prst="rect">
                      <a:avLst/>
                    </a:prstGeom>
                    <a:noFill/>
                    <a:ln>
                      <a:noFill/>
                    </a:ln>
                  </pic:spPr>
                </pic:pic>
              </a:graphicData>
            </a:graphic>
          </wp:inline>
        </w:drawing>
      </w:r>
      <w:r>
        <w:rPr>
          <w:rFonts w:hint="eastAsia"/>
          <w:lang w:val="en-US" w:eastAsia="zh-CN"/>
        </w:rPr>
        <w:t>样式的按钮可以实现同样的功能。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三角形（T） Ctrl+T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三角形”按钮可以选择“任意三角形”和“等边三角形”两种绘制模式。其中，任意三角形绘制模式可以绘制任意一个三角形，实现方式为在操作界面上点三个不同的点，程序连接三点绘制成一个三角形。等边三角形绘制模式可以以鼠标左键按下作为等边三角形的额中心、以抬起时所在点（或其对称点）作为等边三角形的一个底角绘制向上的等边三角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说明：快捷栏中第五个按钮，即</w:t>
      </w:r>
      <w:r>
        <w:drawing>
          <wp:inline distT="0" distB="0" distL="114300" distR="114300">
            <wp:extent cx="157480" cy="170815"/>
            <wp:effectExtent l="0" t="0" r="1397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157480" cy="170815"/>
                    </a:xfrm>
                    <a:prstGeom prst="rect">
                      <a:avLst/>
                    </a:prstGeom>
                    <a:noFill/>
                    <a:ln>
                      <a:noFill/>
                    </a:ln>
                  </pic:spPr>
                </pic:pic>
              </a:graphicData>
            </a:graphic>
          </wp:inline>
        </w:drawing>
      </w:r>
      <w:r>
        <w:rPr>
          <w:rFonts w:hint="eastAsia"/>
          <w:lang w:val="en-US" w:eastAsia="zh-CN"/>
        </w:rPr>
        <w:t>样式的按钮可以实现与任意三角形绘制模式同样的功能；快捷栏中第六个按钮，即</w:t>
      </w:r>
      <w:r>
        <w:drawing>
          <wp:inline distT="0" distB="0" distL="114300" distR="114300">
            <wp:extent cx="164465" cy="179070"/>
            <wp:effectExtent l="0" t="0" r="6985"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164465" cy="179070"/>
                    </a:xfrm>
                    <a:prstGeom prst="rect">
                      <a:avLst/>
                    </a:prstGeom>
                    <a:noFill/>
                    <a:ln>
                      <a:noFill/>
                    </a:ln>
                  </pic:spPr>
                </pic:pic>
              </a:graphicData>
            </a:graphic>
          </wp:inline>
        </w:drawing>
      </w:r>
      <w:r>
        <w:rPr>
          <w:rFonts w:hint="eastAsia"/>
          <w:lang w:val="en-US" w:eastAsia="zh-CN"/>
        </w:rPr>
        <w:t>样式的按钮可以实现与等边三角形绘制模式同样的功能。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椭圆（E） Ctrl+E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椭圆”按钮可以选择椭圆绘制模式，实现方式为在鼠标左键按下所在点和抬起时所在点为相对顶点的方框内绘制椭圆形。通过在绘制过程中按下Ctrl按钮可以实现将所绘制的椭圆形变为半径为椭圆半短轴长的圆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说明：快捷栏中第四个按钮，即</w:t>
      </w:r>
      <w:r>
        <w:drawing>
          <wp:inline distT="0" distB="0" distL="114300" distR="114300">
            <wp:extent cx="183515" cy="183515"/>
            <wp:effectExtent l="0" t="0" r="698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83515" cy="183515"/>
                    </a:xfrm>
                    <a:prstGeom prst="rect">
                      <a:avLst/>
                    </a:prstGeom>
                    <a:noFill/>
                    <a:ln>
                      <a:noFill/>
                    </a:ln>
                  </pic:spPr>
                </pic:pic>
              </a:graphicData>
            </a:graphic>
          </wp:inline>
        </w:drawing>
      </w:r>
      <w:r>
        <w:rPr>
          <w:rFonts w:hint="eastAsia"/>
          <w:lang w:val="en-US" w:eastAsia="zh-CN"/>
        </w:rPr>
        <w:t>样式的按钮可以实现相同的功能。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铅笔（P） Ctrl+P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点击“铅笔”按钮可以选择铅笔绘制模式，实现方式为按下鼠标左键并拖动，在程序界面中绘制出鼠标移动的轨迹。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说明：快捷栏中第十一个按钮，即</w:t>
      </w:r>
      <w:r>
        <w:drawing>
          <wp:inline distT="0" distB="0" distL="114300" distR="114300">
            <wp:extent cx="200025" cy="2000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200025" cy="200025"/>
                    </a:xfrm>
                    <a:prstGeom prst="rect">
                      <a:avLst/>
                    </a:prstGeom>
                    <a:noFill/>
                    <a:ln>
                      <a:noFill/>
                    </a:ln>
                  </pic:spPr>
                </pic:pic>
              </a:graphicData>
            </a:graphic>
          </wp:inline>
        </w:drawing>
      </w:r>
      <w:r>
        <w:rPr>
          <w:rFonts w:hint="eastAsia"/>
          <w:lang w:val="en-US" w:eastAsia="zh-CN"/>
        </w:rPr>
        <w:t>样式的按钮可以实现相同的功能。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橡皮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点击“橡皮”按钮可以选择橡皮模式，实现方式为按下鼠标左键并拖动，在程序界面中擦除鼠标经过处的线条。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说明：快捷栏中第十二个按钮，即</w:t>
      </w:r>
      <w:r>
        <w:drawing>
          <wp:inline distT="0" distB="0" distL="114300" distR="114300">
            <wp:extent cx="182245" cy="158750"/>
            <wp:effectExtent l="0" t="0" r="825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182245" cy="158750"/>
                    </a:xfrm>
                    <a:prstGeom prst="rect">
                      <a:avLst/>
                    </a:prstGeom>
                    <a:noFill/>
                    <a:ln>
                      <a:noFill/>
                    </a:ln>
                  </pic:spPr>
                </pic:pic>
              </a:graphicData>
            </a:graphic>
          </wp:inline>
        </w:drawing>
      </w:r>
      <w:r>
        <w:rPr>
          <w:rFonts w:hint="eastAsia"/>
          <w:lang w:val="en-US" w:eastAsia="zh-CN"/>
        </w:rPr>
        <w:t>样式的按钮可以实现相同的功能。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存在问题：由于重绘空心椭圆和长方形过程中调用了反色笔，因此会覆盖掉原先在这两类图形上的橡皮痕迹。但目前本人没有找到很好的方法解决这一问题。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画笔宽度（W） Ctrl+W</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Theme="minorEastAsia"/>
          <w:b w:val="0"/>
          <w:bCs w:val="0"/>
          <w:lang w:val="en-US" w:eastAsia="zh-CN"/>
        </w:rPr>
      </w:pPr>
      <w:r>
        <w:rPr>
          <w:rFonts w:hint="eastAsia"/>
          <w:b w:val="0"/>
          <w:bCs w:val="0"/>
          <w:lang w:val="en-US" w:eastAsia="zh-CN"/>
        </w:rPr>
        <w:t>点击画笔宽度按钮会弹出</w:t>
      </w:r>
      <w:r>
        <w:drawing>
          <wp:inline distT="0" distB="0" distL="114300" distR="114300">
            <wp:extent cx="1013460" cy="924560"/>
            <wp:effectExtent l="0" t="0" r="152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1013460" cy="924560"/>
                    </a:xfrm>
                    <a:prstGeom prst="rect">
                      <a:avLst/>
                    </a:prstGeom>
                    <a:noFill/>
                    <a:ln>
                      <a:noFill/>
                    </a:ln>
                  </pic:spPr>
                </pic:pic>
              </a:graphicData>
            </a:graphic>
          </wp:inline>
        </w:drawing>
      </w:r>
      <w:r>
        <w:rPr>
          <w:rFonts w:hint="eastAsia"/>
          <w:lang w:val="en-US" w:eastAsia="zh-CN"/>
        </w:rPr>
        <w:t>式样的对话框，在对话框中输入宽度值，可以将画笔的宽度调整到需要的值。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颜色（C）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（Ⅰ）菜单展开图例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924560" cy="924560"/>
            <wp:effectExtent l="0" t="0" r="889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924560" cy="9245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val="0"/>
          <w:bCs w:val="0"/>
          <w:lang w:val="en-US" w:eastAsia="zh-CN"/>
        </w:rPr>
      </w:pPr>
      <w:r>
        <w:rPr>
          <w:rFonts w:hint="eastAsia"/>
          <w:b w:val="0"/>
          <w:bCs w:val="0"/>
          <w:lang w:val="en-US" w:eastAsia="zh-CN"/>
        </w:rPr>
        <w:t>（Ⅱ）功能介绍</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hint="eastAsia"/>
          <w:b w:val="0"/>
          <w:bCs w:val="0"/>
          <w:lang w:val="en-US" w:eastAsia="zh-CN"/>
        </w:rPr>
        <w:t>蓝色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val="0"/>
          <w:bCs w:val="0"/>
          <w:lang w:val="en-US" w:eastAsia="zh-CN"/>
        </w:rPr>
      </w:pPr>
      <w:r>
        <w:rPr>
          <w:rFonts w:hint="eastAsia"/>
          <w:b w:val="0"/>
          <w:bCs w:val="0"/>
          <w:lang w:val="en-US" w:eastAsia="zh-CN"/>
        </w:rPr>
        <w:t>点击“蓝色”按钮可以将当前画笔的颜色调整为蓝色。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b w:val="0"/>
          <w:bCs w:val="0"/>
          <w:lang w:val="en-US" w:eastAsia="zh-CN"/>
        </w:rPr>
        <w:t>说明：点击快捷栏上第九个按钮，即</w:t>
      </w:r>
      <w:r>
        <w:drawing>
          <wp:inline distT="0" distB="0" distL="114300" distR="114300">
            <wp:extent cx="170180" cy="193675"/>
            <wp:effectExtent l="0" t="0" r="1270" b="158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170180" cy="193675"/>
                    </a:xfrm>
                    <a:prstGeom prst="rect">
                      <a:avLst/>
                    </a:prstGeom>
                    <a:noFill/>
                    <a:ln>
                      <a:noFill/>
                    </a:ln>
                  </pic:spPr>
                </pic:pic>
              </a:graphicData>
            </a:graphic>
          </wp:inline>
        </w:drawing>
      </w:r>
      <w:r>
        <w:rPr>
          <w:rFonts w:hint="eastAsia"/>
          <w:lang w:val="en-US" w:eastAsia="zh-CN"/>
        </w:rPr>
        <w:t>样式的按钮可以实现同样的功能。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hint="eastAsia"/>
          <w:b w:val="0"/>
          <w:bCs w:val="0"/>
          <w:lang w:val="en-US" w:eastAsia="zh-CN"/>
        </w:rPr>
        <w:t>绿色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val="0"/>
          <w:bCs w:val="0"/>
          <w:lang w:val="en-US" w:eastAsia="zh-CN"/>
        </w:rPr>
      </w:pPr>
      <w:r>
        <w:rPr>
          <w:rFonts w:hint="eastAsia"/>
          <w:b w:val="0"/>
          <w:bCs w:val="0"/>
          <w:lang w:val="en-US" w:eastAsia="zh-CN"/>
        </w:rPr>
        <w:t>点击“绿色”按钮可以将当前画笔的颜色调整为绿色。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b w:val="0"/>
          <w:bCs w:val="0"/>
          <w:lang w:val="en-US" w:eastAsia="zh-CN"/>
        </w:rPr>
        <w:t>说明：点击快捷栏上第八个按钮，即</w:t>
      </w:r>
      <w:r>
        <w:drawing>
          <wp:inline distT="0" distB="0" distL="114300" distR="114300">
            <wp:extent cx="183515" cy="207645"/>
            <wp:effectExtent l="0" t="0" r="6985"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183515" cy="207645"/>
                    </a:xfrm>
                    <a:prstGeom prst="rect">
                      <a:avLst/>
                    </a:prstGeom>
                    <a:noFill/>
                    <a:ln>
                      <a:noFill/>
                    </a:ln>
                  </pic:spPr>
                </pic:pic>
              </a:graphicData>
            </a:graphic>
          </wp:inline>
        </w:drawing>
      </w:r>
      <w:r>
        <w:rPr>
          <w:rFonts w:hint="eastAsia"/>
          <w:lang w:val="en-US" w:eastAsia="zh-CN"/>
        </w:rPr>
        <w:t>样式的按钮可以实现同样的功能。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hint="eastAsia"/>
          <w:b w:val="0"/>
          <w:bCs w:val="0"/>
          <w:lang w:val="en-US" w:eastAsia="zh-CN"/>
        </w:rPr>
        <w:t>红色</w:t>
      </w:r>
      <w:r>
        <w:rPr>
          <w:rFonts w:hint="eastAsia"/>
          <w:b w:val="0"/>
          <w:bCs w:val="0"/>
          <w:lang w:val="en-US" w:eastAsia="zh-CN"/>
        </w:rPr>
        <w:br w:type="textWrapping"/>
      </w:r>
      <w:r>
        <w:rPr>
          <w:rFonts w:hint="eastAsia"/>
          <w:b w:val="0"/>
          <w:bCs w:val="0"/>
          <w:lang w:val="en-US" w:eastAsia="zh-CN"/>
        </w:rPr>
        <w:t>点击“红色”按钮可以将当前画笔的颜色调整为红色。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Theme="minorEastAsia"/>
          <w:b w:val="0"/>
          <w:bCs w:val="0"/>
          <w:lang w:val="en-US" w:eastAsia="zh-CN"/>
        </w:rPr>
      </w:pPr>
      <w:r>
        <w:rPr>
          <w:rFonts w:hint="eastAsia"/>
          <w:b w:val="0"/>
          <w:bCs w:val="0"/>
          <w:lang w:val="en-US" w:eastAsia="zh-CN"/>
        </w:rPr>
        <w:t>说明：点击快捷栏上第七个按钮，即</w:t>
      </w:r>
      <w:r>
        <w:drawing>
          <wp:inline distT="0" distB="0" distL="114300" distR="114300">
            <wp:extent cx="240665" cy="180340"/>
            <wp:effectExtent l="0" t="0" r="698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240665" cy="180340"/>
                    </a:xfrm>
                    <a:prstGeom prst="rect">
                      <a:avLst/>
                    </a:prstGeom>
                    <a:noFill/>
                    <a:ln>
                      <a:noFill/>
                    </a:ln>
                  </pic:spPr>
                </pic:pic>
              </a:graphicData>
            </a:graphic>
          </wp:inline>
        </w:drawing>
      </w:r>
      <w:r>
        <w:rPr>
          <w:rFonts w:hint="eastAsia"/>
          <w:lang w:val="en-US" w:eastAsia="zh-CN"/>
        </w:rPr>
        <w:t>样式的按钮可以实现同样的功能。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both"/>
        <w:textAlignment w:val="auto"/>
        <w:rPr>
          <w:rFonts w:hint="default"/>
          <w:b w:val="0"/>
          <w:bCs w:val="0"/>
          <w:lang w:val="en-US" w:eastAsia="zh-CN"/>
        </w:rPr>
      </w:pPr>
      <w:r>
        <w:rPr>
          <w:rFonts w:hint="eastAsia"/>
          <w:b w:val="0"/>
          <w:bCs w:val="0"/>
          <w:lang w:val="en-US" w:eastAsia="zh-CN"/>
        </w:rPr>
        <w:t>RGB自选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eastAsiaTheme="minorEastAsia"/>
          <w:b w:val="0"/>
          <w:bCs w:val="0"/>
          <w:lang w:val="en-US" w:eastAsia="zh-CN"/>
        </w:rPr>
      </w:pPr>
      <w:r>
        <w:rPr>
          <w:rFonts w:hint="eastAsia"/>
          <w:b w:val="0"/>
          <w:bCs w:val="0"/>
          <w:lang w:val="en-US" w:eastAsia="zh-CN"/>
        </w:rPr>
        <w:t>点击“RGB自选”按钮会弹出</w:t>
      </w:r>
      <w:r>
        <w:drawing>
          <wp:inline distT="0" distB="0" distL="114300" distR="114300">
            <wp:extent cx="1325245" cy="897255"/>
            <wp:effectExtent l="0" t="0" r="8255" b="171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1325245" cy="897255"/>
                    </a:xfrm>
                    <a:prstGeom prst="rect">
                      <a:avLst/>
                    </a:prstGeom>
                    <a:noFill/>
                    <a:ln>
                      <a:noFill/>
                    </a:ln>
                  </pic:spPr>
                </pic:pic>
              </a:graphicData>
            </a:graphic>
          </wp:inline>
        </w:drawing>
      </w:r>
      <w:r>
        <w:rPr>
          <w:rFonts w:hint="eastAsia"/>
          <w:lang w:val="en-US" w:eastAsia="zh-CN"/>
        </w:rPr>
        <w:t>样式的对话框，通过分别填入需要颜色的RGB数值，可以将当前画笔的颜色调整对RGB值所对应的颜色。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帮助（H）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（Ⅰ）菜单展开图例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drawing>
          <wp:inline distT="0" distB="0" distL="114300" distR="114300">
            <wp:extent cx="1459865" cy="402590"/>
            <wp:effectExtent l="0" t="0" r="6985" b="165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1459865" cy="4025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（Ⅱ）功能介绍</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关于Drawer（A）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点击“关于Drawer”按钮会弹出程序的介绍窗口（窗口图样如下）。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说明：快捷栏中的第一个按钮，即</w:t>
      </w:r>
      <w:r>
        <w:drawing>
          <wp:inline distT="0" distB="0" distL="114300" distR="114300">
            <wp:extent cx="170180" cy="170180"/>
            <wp:effectExtent l="0" t="0" r="127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170180" cy="170180"/>
                    </a:xfrm>
                    <a:prstGeom prst="rect">
                      <a:avLst/>
                    </a:prstGeom>
                    <a:noFill/>
                    <a:ln>
                      <a:noFill/>
                    </a:ln>
                  </pic:spPr>
                </pic:pic>
              </a:graphicData>
            </a:graphic>
          </wp:inline>
        </w:drawing>
      </w:r>
      <w:r>
        <w:rPr>
          <w:rFonts w:hint="eastAsia"/>
          <w:lang w:val="en-US" w:eastAsia="zh-CN"/>
        </w:rPr>
        <w:t>样式的按钮可以实现同样的功能。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r>
        <w:rPr>
          <w:rFonts w:hint="eastAsia"/>
          <w:lang w:val="en-US" w:eastAsia="zh-CN"/>
        </w:rPr>
        <w:t>窗口图样：</w:t>
      </w:r>
      <w:r>
        <w:drawing>
          <wp:inline distT="0" distB="0" distL="114300" distR="114300">
            <wp:extent cx="3255645" cy="1475740"/>
            <wp:effectExtent l="0" t="0" r="1905" b="1016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3255645" cy="14757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lang w:val="en-US" w:eastAsia="zh-CN"/>
        </w:rPr>
      </w:pPr>
      <w:r>
        <w:rPr>
          <w:rFonts w:hint="eastAsia"/>
          <w:b/>
          <w:bCs/>
          <w:lang w:val="en-US" w:eastAsia="zh-CN"/>
        </w:rPr>
        <w:t>各画图按钮原理及验证（图形的绘制、文件的打开与保存均在CChildView中实现，部分定义的类在文档中第一次被应用时做出说明）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在文件CChildView中定义类CChildView，定义代码如下（各变量、函数用途通过注释方式已经给出）：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CChildView</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CWnd</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8000"/>
          <w:sz w:val="19"/>
        </w:rPr>
        <w:t>// 构造</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CChildView();</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8000"/>
          <w:sz w:val="19"/>
        </w:rPr>
        <w:t>// 特性</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CString</w:t>
      </w:r>
      <w:r>
        <w:rPr>
          <w:rFonts w:hint="eastAsia" w:ascii="新宋体" w:hAnsi="新宋体" w:eastAsia="新宋体"/>
          <w:color w:val="000000"/>
          <w:sz w:val="19"/>
        </w:rPr>
        <w:t xml:space="preserve"> BmpName;</w:t>
      </w:r>
      <w:r>
        <w:rPr>
          <w:rFonts w:hint="eastAsia" w:ascii="新宋体" w:hAnsi="新宋体" w:eastAsia="新宋体"/>
          <w:color w:val="008000"/>
          <w:sz w:val="19"/>
        </w:rPr>
        <w:t>//打开的bmp/jpg文件的文件名</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CString</w:t>
      </w:r>
      <w:r>
        <w:rPr>
          <w:rFonts w:hint="eastAsia" w:ascii="新宋体" w:hAnsi="新宋体" w:eastAsia="新宋体"/>
          <w:color w:val="000000"/>
          <w:sz w:val="19"/>
        </w:rPr>
        <w:t xml:space="preserve"> EntName;</w:t>
      </w:r>
      <w:r>
        <w:rPr>
          <w:rFonts w:hint="eastAsia" w:ascii="新宋体" w:hAnsi="新宋体" w:eastAsia="新宋体"/>
          <w:color w:val="008000"/>
          <w:sz w:val="19"/>
        </w:rPr>
        <w:t>//打开的bmp/jpg文件的拓展名</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CBitmap</w:t>
      </w:r>
      <w:r>
        <w:rPr>
          <w:rFonts w:hint="eastAsia" w:ascii="新宋体" w:hAnsi="新宋体" w:eastAsia="新宋体"/>
          <w:color w:val="000000"/>
          <w:sz w:val="19"/>
        </w:rPr>
        <w:t xml:space="preserve"> m_bitmap;</w:t>
      </w:r>
      <w:r>
        <w:rPr>
          <w:rFonts w:hint="eastAsia" w:ascii="新宋体" w:hAnsi="新宋体" w:eastAsia="新宋体"/>
          <w:color w:val="008000"/>
          <w:sz w:val="19"/>
        </w:rPr>
        <w:t>//用于将打开的图像文件绘制到程序中</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CPoint</w:t>
      </w:r>
      <w:r>
        <w:rPr>
          <w:rFonts w:hint="eastAsia" w:ascii="新宋体" w:hAnsi="新宋体" w:eastAsia="新宋体"/>
          <w:color w:val="000000"/>
          <w:sz w:val="19"/>
        </w:rPr>
        <w:t xml:space="preserve"> p;</w:t>
      </w:r>
      <w:r>
        <w:rPr>
          <w:rFonts w:hint="eastAsia" w:ascii="新宋体" w:hAnsi="新宋体" w:eastAsia="新宋体"/>
          <w:color w:val="008000"/>
          <w:sz w:val="19"/>
        </w:rPr>
        <w:t>//用于储存鼠标按下时所在的坐标点位置</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CPoint</w:t>
      </w:r>
      <w:r>
        <w:rPr>
          <w:rFonts w:hint="eastAsia" w:ascii="新宋体" w:hAnsi="新宋体" w:eastAsia="新宋体"/>
          <w:color w:val="000000"/>
          <w:sz w:val="19"/>
        </w:rPr>
        <w:t xml:space="preserve"> term;</w:t>
      </w:r>
      <w:r>
        <w:rPr>
          <w:rFonts w:hint="eastAsia" w:ascii="新宋体" w:hAnsi="新宋体" w:eastAsia="新宋体"/>
          <w:color w:val="008000"/>
          <w:sz w:val="19"/>
        </w:rPr>
        <w:t>//用于储存鼠标上次移动时所在的标点位置</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CPoint</w:t>
      </w:r>
      <w:r>
        <w:rPr>
          <w:rFonts w:hint="eastAsia" w:ascii="新宋体" w:hAnsi="新宋体" w:eastAsia="新宋体"/>
          <w:color w:val="000000"/>
          <w:sz w:val="19"/>
        </w:rPr>
        <w:t xml:space="preserve"> mid;</w:t>
      </w:r>
      <w:r>
        <w:rPr>
          <w:rFonts w:hint="eastAsia" w:ascii="新宋体" w:hAnsi="新宋体" w:eastAsia="新宋体"/>
          <w:color w:val="008000"/>
          <w:sz w:val="19"/>
        </w:rPr>
        <w:t>//用于记录任意三角形第二个顶点的位置</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default"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2B91AF"/>
          <w:sz w:val="19"/>
        </w:rPr>
        <w:t>CPtrArray</w:t>
      </w:r>
      <w:r>
        <w:rPr>
          <w:rFonts w:hint="eastAsia" w:ascii="新宋体" w:hAnsi="新宋体" w:eastAsia="新宋体"/>
          <w:color w:val="000000"/>
          <w:sz w:val="19"/>
        </w:rPr>
        <w:t xml:space="preserve"> ptr;</w:t>
      </w:r>
      <w:r>
        <w:rPr>
          <w:rFonts w:hint="eastAsia" w:ascii="新宋体" w:hAnsi="新宋体" w:eastAsia="新宋体"/>
          <w:color w:val="008000"/>
          <w:sz w:val="19"/>
          <w:lang w:val="en-US" w:eastAsia="zh-CN"/>
        </w:rPr>
        <w:t>//用于记录已绘图形的信息</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CPen</w:t>
      </w:r>
      <w:r>
        <w:rPr>
          <w:rFonts w:hint="eastAsia" w:ascii="新宋体" w:hAnsi="新宋体" w:eastAsia="新宋体"/>
          <w:color w:val="000000"/>
          <w:sz w:val="19"/>
        </w:rPr>
        <w:t xml:space="preserve"> cho_pen[100];</w:t>
      </w:r>
      <w:r>
        <w:rPr>
          <w:rFonts w:hint="eastAsia" w:ascii="新宋体" w:hAnsi="新宋体" w:eastAsia="新宋体"/>
          <w:color w:val="008000"/>
          <w:sz w:val="19"/>
        </w:rPr>
        <w:t>//记录每一个使用过的笔，方便重绘时调用</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COLORREF</w:t>
      </w:r>
      <w:r>
        <w:rPr>
          <w:rFonts w:hint="eastAsia" w:ascii="新宋体" w:hAnsi="新宋体" w:eastAsia="新宋体"/>
          <w:color w:val="000000"/>
          <w:sz w:val="19"/>
        </w:rPr>
        <w:t xml:space="preserve"> pen_color;</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CPen</w:t>
      </w:r>
      <w:r>
        <w:rPr>
          <w:rFonts w:hint="eastAsia" w:ascii="新宋体" w:hAnsi="新宋体" w:eastAsia="新宋体"/>
          <w:color w:val="000000"/>
          <w:sz w:val="19"/>
        </w:rPr>
        <w:t xml:space="preserve"> w_cho_pen; </w:t>
      </w:r>
      <w:r>
        <w:rPr>
          <w:rFonts w:hint="eastAsia" w:ascii="新宋体" w:hAnsi="新宋体" w:eastAsia="新宋体"/>
          <w:color w:val="008000"/>
          <w:sz w:val="19"/>
        </w:rPr>
        <w:t>//用于橡皮绘制的笔</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CDC</w:t>
      </w:r>
      <w:r>
        <w:rPr>
          <w:rFonts w:hint="eastAsia" w:ascii="新宋体" w:hAnsi="新宋体" w:eastAsia="新宋体"/>
          <w:color w:val="000000"/>
          <w:sz w:val="19"/>
        </w:rPr>
        <w:t xml:space="preserve"> bufferdc;</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CBitmap</w:t>
      </w:r>
      <w:r>
        <w:rPr>
          <w:rFonts w:hint="eastAsia" w:ascii="新宋体" w:hAnsi="新宋体" w:eastAsia="新宋体"/>
          <w:color w:val="000000"/>
          <w:sz w:val="19"/>
        </w:rPr>
        <w:t xml:space="preserve"> bufferbmp;</w:t>
      </w:r>
      <w:r>
        <w:rPr>
          <w:rFonts w:hint="eastAsia" w:ascii="新宋体" w:hAnsi="新宋体" w:eastAsia="新宋体"/>
          <w:color w:val="008000"/>
          <w:sz w:val="19"/>
        </w:rPr>
        <w:t>//用于绘制打开的图像文件</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r>
        <w:rPr>
          <w:rFonts w:hint="eastAsia" w:ascii="新宋体" w:hAnsi="新宋体" w:eastAsia="新宋体"/>
          <w:color w:val="008000"/>
          <w:sz w:val="19"/>
        </w:rPr>
        <w:t>//用于记录当前的绘图模式</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do_flag;</w:t>
      </w:r>
      <w:r>
        <w:rPr>
          <w:rFonts w:hint="eastAsia" w:ascii="新宋体" w:hAnsi="新宋体" w:eastAsia="新宋体"/>
          <w:color w:val="008000"/>
          <w:sz w:val="19"/>
        </w:rPr>
        <w:t>//用于判断当前</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trnum;</w:t>
      </w:r>
      <w:r>
        <w:rPr>
          <w:rFonts w:hint="eastAsia" w:ascii="新宋体" w:hAnsi="新宋体" w:eastAsia="新宋体"/>
          <w:color w:val="008000"/>
          <w:sz w:val="19"/>
        </w:rPr>
        <w:t>//记录当前任意三角形已经确定顶点的个数</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pen_size; </w:t>
      </w:r>
      <w:r>
        <w:rPr>
          <w:rFonts w:hint="eastAsia" w:ascii="新宋体" w:hAnsi="新宋体" w:eastAsia="新宋体"/>
          <w:color w:val="008000"/>
          <w:sz w:val="19"/>
        </w:rPr>
        <w:t>//当前画笔的宽度</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number;</w:t>
      </w:r>
      <w:r>
        <w:rPr>
          <w:rFonts w:hint="eastAsia" w:ascii="新宋体" w:hAnsi="新宋体" w:eastAsia="新宋体"/>
          <w:color w:val="008000"/>
          <w:sz w:val="19"/>
        </w:rPr>
        <w:t>//记录已绘制的图像个数</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8000"/>
          <w:sz w:val="19"/>
        </w:rPr>
        <w:t>// 操作</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showBitmap(</w:t>
      </w:r>
      <w:r>
        <w:rPr>
          <w:rFonts w:hint="eastAsia" w:ascii="新宋体" w:hAnsi="新宋体" w:eastAsia="新宋体"/>
          <w:color w:val="2B91AF"/>
          <w:sz w:val="19"/>
        </w:rPr>
        <w:t>CDC</w:t>
      </w:r>
      <w:r>
        <w:rPr>
          <w:rFonts w:hint="eastAsia" w:ascii="新宋体" w:hAnsi="新宋体" w:eastAsia="新宋体"/>
          <w:color w:val="000000"/>
          <w:sz w:val="19"/>
        </w:rPr>
        <w:t xml:space="preserve">* </w:t>
      </w:r>
      <w:r>
        <w:rPr>
          <w:rFonts w:hint="eastAsia" w:ascii="新宋体" w:hAnsi="新宋体" w:eastAsia="新宋体"/>
          <w:color w:val="808080"/>
          <w:sz w:val="19"/>
        </w:rPr>
        <w:t>pDC</w:t>
      </w:r>
      <w:r>
        <w:rPr>
          <w:rFonts w:hint="eastAsia" w:ascii="新宋体" w:hAnsi="新宋体" w:eastAsia="新宋体"/>
          <w:color w:val="000000"/>
          <w:sz w:val="19"/>
        </w:rPr>
        <w:t xml:space="preserve">, </w:t>
      </w:r>
      <w:r>
        <w:rPr>
          <w:rFonts w:hint="eastAsia" w:ascii="新宋体" w:hAnsi="新宋体" w:eastAsia="新宋体"/>
          <w:color w:val="2B91AF"/>
          <w:sz w:val="19"/>
        </w:rPr>
        <w:t>CString</w:t>
      </w:r>
      <w:r>
        <w:rPr>
          <w:rFonts w:hint="eastAsia" w:ascii="新宋体" w:hAnsi="新宋体" w:eastAsia="新宋体"/>
          <w:color w:val="000000"/>
          <w:sz w:val="19"/>
        </w:rPr>
        <w:t xml:space="preserve"> </w:t>
      </w:r>
      <w:r>
        <w:rPr>
          <w:rFonts w:hint="eastAsia" w:ascii="新宋体" w:hAnsi="新宋体" w:eastAsia="新宋体"/>
          <w:color w:val="808080"/>
          <w:sz w:val="19"/>
        </w:rPr>
        <w:t>BmpName</w:t>
      </w:r>
      <w:r>
        <w:rPr>
          <w:rFonts w:hint="eastAsia" w:ascii="新宋体" w:hAnsi="新宋体" w:eastAsia="新宋体"/>
          <w:color w:val="000000"/>
          <w:sz w:val="19"/>
        </w:rPr>
        <w:t>);</w:t>
      </w:r>
      <w:r>
        <w:rPr>
          <w:rFonts w:hint="eastAsia" w:ascii="新宋体" w:hAnsi="新宋体" w:eastAsia="新宋体"/>
          <w:color w:val="008000"/>
          <w:sz w:val="19"/>
        </w:rPr>
        <w:t>//展示bmp类型的文件</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BOOL</w:t>
      </w:r>
      <w:r>
        <w:rPr>
          <w:rFonts w:hint="eastAsia" w:ascii="新宋体" w:hAnsi="新宋体" w:eastAsia="新宋体"/>
          <w:color w:val="000000"/>
          <w:sz w:val="19"/>
        </w:rPr>
        <w:t xml:space="preserve"> showJpgmap(</w:t>
      </w:r>
      <w:r>
        <w:rPr>
          <w:rFonts w:hint="eastAsia" w:ascii="新宋体" w:hAnsi="新宋体" w:eastAsia="新宋体"/>
          <w:color w:val="2B91AF"/>
          <w:sz w:val="19"/>
        </w:rPr>
        <w:t>CDC</w:t>
      </w:r>
      <w:r>
        <w:rPr>
          <w:rFonts w:hint="eastAsia" w:ascii="新宋体" w:hAnsi="新宋体" w:eastAsia="新宋体"/>
          <w:color w:val="000000"/>
          <w:sz w:val="19"/>
        </w:rPr>
        <w:t xml:space="preserve">* </w:t>
      </w:r>
      <w:r>
        <w:rPr>
          <w:rFonts w:hint="eastAsia" w:ascii="新宋体" w:hAnsi="新宋体" w:eastAsia="新宋体"/>
          <w:color w:val="808080"/>
          <w:sz w:val="19"/>
        </w:rPr>
        <w:t>pDC</w:t>
      </w:r>
      <w:r>
        <w:rPr>
          <w:rFonts w:hint="eastAsia" w:ascii="新宋体" w:hAnsi="新宋体" w:eastAsia="新宋体"/>
          <w:color w:val="000000"/>
          <w:sz w:val="19"/>
        </w:rPr>
        <w:t xml:space="preserve">, </w:t>
      </w:r>
      <w:r>
        <w:rPr>
          <w:rFonts w:hint="eastAsia" w:ascii="新宋体" w:hAnsi="新宋体" w:eastAsia="新宋体"/>
          <w:color w:val="2B91AF"/>
          <w:sz w:val="19"/>
        </w:rPr>
        <w:t>CString</w:t>
      </w:r>
      <w:r>
        <w:rPr>
          <w:rFonts w:hint="eastAsia" w:ascii="新宋体" w:hAnsi="新宋体" w:eastAsia="新宋体"/>
          <w:color w:val="000000"/>
          <w:sz w:val="19"/>
        </w:rPr>
        <w:t xml:space="preserve"> </w:t>
      </w:r>
      <w:r>
        <w:rPr>
          <w:rFonts w:hint="eastAsia" w:ascii="新宋体" w:hAnsi="新宋体" w:eastAsia="新宋体"/>
          <w:color w:val="808080"/>
          <w:sz w:val="19"/>
        </w:rPr>
        <w:t>strPath</w:t>
      </w:r>
      <w:r>
        <w:rPr>
          <w:rFonts w:hint="eastAsia" w:ascii="新宋体" w:hAnsi="新宋体" w:eastAsia="新宋体"/>
          <w:color w:val="000000"/>
          <w:sz w:val="19"/>
        </w:rPr>
        <w:t>);</w:t>
      </w:r>
      <w:r>
        <w:rPr>
          <w:rFonts w:hint="eastAsia" w:ascii="新宋体" w:hAnsi="新宋体" w:eastAsia="新宋体"/>
          <w:color w:val="008000"/>
          <w:sz w:val="19"/>
        </w:rPr>
        <w:t>//展示jpg类型的文件</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BOOL</w:t>
      </w:r>
      <w:r>
        <w:rPr>
          <w:rFonts w:hint="eastAsia" w:ascii="新宋体" w:hAnsi="新宋体" w:eastAsia="新宋体"/>
          <w:color w:val="000000"/>
          <w:sz w:val="19"/>
        </w:rPr>
        <w:t xml:space="preserve"> CreatePen(</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pensize</w:t>
      </w:r>
      <w:r>
        <w:rPr>
          <w:rFonts w:hint="eastAsia" w:ascii="新宋体" w:hAnsi="新宋体" w:eastAsia="新宋体"/>
          <w:color w:val="000000"/>
          <w:sz w:val="19"/>
        </w:rPr>
        <w:t xml:space="preserve">, </w:t>
      </w:r>
      <w:r>
        <w:rPr>
          <w:rFonts w:hint="eastAsia" w:ascii="新宋体" w:hAnsi="新宋体" w:eastAsia="新宋体"/>
          <w:color w:val="2B91AF"/>
          <w:sz w:val="19"/>
        </w:rPr>
        <w:t>COLORREF</w:t>
      </w:r>
      <w:r>
        <w:rPr>
          <w:rFonts w:hint="eastAsia" w:ascii="新宋体" w:hAnsi="新宋体" w:eastAsia="新宋体"/>
          <w:color w:val="000000"/>
          <w:sz w:val="19"/>
        </w:rPr>
        <w:t xml:space="preserve"> </w:t>
      </w:r>
      <w:r>
        <w:rPr>
          <w:rFonts w:hint="eastAsia" w:ascii="新宋体" w:hAnsi="新宋体" w:eastAsia="新宋体"/>
          <w:color w:val="808080"/>
          <w:sz w:val="19"/>
        </w:rPr>
        <w:t>pencolor</w:t>
      </w:r>
      <w:r>
        <w:rPr>
          <w:rFonts w:hint="eastAsia" w:ascii="新宋体" w:hAnsi="新宋体" w:eastAsia="新宋体"/>
          <w:color w:val="000000"/>
          <w:sz w:val="19"/>
        </w:rPr>
        <w:t>);</w:t>
      </w:r>
      <w:r>
        <w:rPr>
          <w:rFonts w:hint="eastAsia" w:ascii="新宋体" w:hAnsi="新宋体" w:eastAsia="新宋体"/>
          <w:color w:val="008000"/>
          <w:sz w:val="19"/>
        </w:rPr>
        <w:t>//创造新的画笔</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8000"/>
          <w:sz w:val="19"/>
        </w:rPr>
        <w:t>// 重写</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protected</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2B91AF"/>
          <w:sz w:val="19"/>
        </w:rPr>
        <w:t>BOOL</w:t>
      </w:r>
      <w:r>
        <w:rPr>
          <w:rFonts w:hint="eastAsia" w:ascii="新宋体" w:hAnsi="新宋体" w:eastAsia="新宋体"/>
          <w:color w:val="000000"/>
          <w:sz w:val="19"/>
        </w:rPr>
        <w:t xml:space="preserve"> PreCreateWindow(</w:t>
      </w:r>
      <w:r>
        <w:rPr>
          <w:rFonts w:hint="eastAsia" w:ascii="新宋体" w:hAnsi="新宋体" w:eastAsia="新宋体"/>
          <w:color w:val="2B91AF"/>
          <w:sz w:val="19"/>
        </w:rPr>
        <w:t>CREATESTRUCT</w:t>
      </w:r>
      <w:r>
        <w:rPr>
          <w:rFonts w:hint="eastAsia" w:ascii="新宋体" w:hAnsi="新宋体" w:eastAsia="新宋体"/>
          <w:color w:val="000000"/>
          <w:sz w:val="19"/>
        </w:rPr>
        <w:t xml:space="preserve">&amp; </w:t>
      </w:r>
      <w:r>
        <w:rPr>
          <w:rFonts w:hint="eastAsia" w:ascii="新宋体" w:hAnsi="新宋体" w:eastAsia="新宋体"/>
          <w:color w:val="808080"/>
          <w:sz w:val="19"/>
        </w:rPr>
        <w:t>cs</w:t>
      </w:r>
      <w:r>
        <w:rPr>
          <w:rFonts w:hint="eastAsia" w:ascii="新宋体" w:hAnsi="新宋体" w:eastAsia="新宋体"/>
          <w:color w:val="000000"/>
          <w:sz w:val="19"/>
        </w:rPr>
        <w:t>);</w:t>
      </w:r>
      <w:r>
        <w:rPr>
          <w:rFonts w:hint="eastAsia" w:ascii="新宋体" w:hAnsi="新宋体" w:eastAsia="新宋体"/>
          <w:color w:val="008000"/>
          <w:sz w:val="19"/>
        </w:rPr>
        <w:t>//MFC绘制窗口函数</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OnDraw(</w:t>
      </w:r>
      <w:r>
        <w:rPr>
          <w:rFonts w:hint="eastAsia" w:ascii="新宋体" w:hAnsi="新宋体" w:eastAsia="新宋体"/>
          <w:color w:val="2B91AF"/>
          <w:sz w:val="19"/>
        </w:rPr>
        <w:t>CDC</w:t>
      </w:r>
      <w:r>
        <w:rPr>
          <w:rFonts w:hint="eastAsia" w:ascii="新宋体" w:hAnsi="新宋体" w:eastAsia="新宋体"/>
          <w:color w:val="000000"/>
          <w:sz w:val="19"/>
        </w:rPr>
        <w:t xml:space="preserve">* </w:t>
      </w:r>
      <w:r>
        <w:rPr>
          <w:rFonts w:hint="eastAsia" w:ascii="新宋体" w:hAnsi="新宋体" w:eastAsia="新宋体"/>
          <w:color w:val="808080"/>
          <w:sz w:val="19"/>
        </w:rPr>
        <w:t>pDC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w:t>
      </w:r>
      <w:r>
        <w:rPr>
          <w:rFonts w:hint="eastAsia" w:ascii="新宋体" w:hAnsi="新宋体" w:eastAsia="新宋体"/>
          <w:color w:val="2B91A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CChildView</w:t>
      </w:r>
      <w:r>
        <w:rPr>
          <w:rFonts w:hint="eastAsia" w:ascii="新宋体" w:hAnsi="新宋体" w:eastAsia="新宋体"/>
          <w:color w:val="000000"/>
          <w:sz w:val="19"/>
        </w:rPr>
        <w:t>::OnEraseBkgnd(</w:t>
      </w:r>
      <w:r>
        <w:rPr>
          <w:rFonts w:hint="eastAsia" w:ascii="新宋体" w:hAnsi="新宋体" w:eastAsia="新宋体"/>
          <w:color w:val="2B91AF"/>
          <w:sz w:val="19"/>
        </w:rPr>
        <w:t>CDC</w:t>
      </w:r>
      <w:r>
        <w:rPr>
          <w:rFonts w:hint="eastAsia" w:ascii="新宋体" w:hAnsi="新宋体" w:eastAsia="新宋体"/>
          <w:color w:val="000000"/>
          <w:sz w:val="19"/>
        </w:rPr>
        <w:t xml:space="preserve">* </w:t>
      </w:r>
      <w:r>
        <w:rPr>
          <w:rFonts w:hint="eastAsia" w:ascii="新宋体" w:hAnsi="新宋体" w:eastAsia="新宋体"/>
          <w:color w:val="808080"/>
          <w:sz w:val="19"/>
        </w:rPr>
        <w:t>pDC</w:t>
      </w:r>
      <w:r>
        <w:rPr>
          <w:rFonts w:hint="eastAsia" w:ascii="新宋体" w:hAnsi="新宋体" w:eastAsia="新宋体"/>
          <w:color w:val="000000"/>
          <w:sz w:val="19"/>
        </w:rPr>
        <w:t>);</w:t>
      </w:r>
      <w:r>
        <w:rPr>
          <w:rFonts w:hint="eastAsia" w:ascii="新宋体" w:hAnsi="新宋体" w:eastAsia="新宋体"/>
          <w:color w:val="008000"/>
          <w:sz w:val="19"/>
        </w:rPr>
        <w:t>//重构OnEraseBkgnd函数</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8000"/>
          <w:sz w:val="19"/>
        </w:rPr>
        <w:t>// 实现</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virtual</w:t>
      </w:r>
      <w:r>
        <w:rPr>
          <w:rFonts w:hint="eastAsia" w:ascii="新宋体" w:hAnsi="新宋体" w:eastAsia="新宋体"/>
          <w:color w:val="000000"/>
          <w:sz w:val="19"/>
        </w:rPr>
        <w:t xml:space="preserve"> ~CChildView();</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生成的消息映射函数</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OnPaint();</w:t>
      </w:r>
      <w:r>
        <w:rPr>
          <w:rFonts w:hint="eastAsia" w:ascii="新宋体" w:hAnsi="新宋体" w:eastAsia="新宋体"/>
          <w:color w:val="008000"/>
          <w:sz w:val="19"/>
        </w:rPr>
        <w:t>//重构OnPaint函数</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DECLARE_MESSAGE_MAP</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OnMouseMove(</w:t>
      </w:r>
      <w:r>
        <w:rPr>
          <w:rFonts w:hint="eastAsia" w:ascii="新宋体" w:hAnsi="新宋体" w:eastAsia="新宋体"/>
          <w:color w:val="2B91AF"/>
          <w:sz w:val="19"/>
        </w:rPr>
        <w:t>UINT</w:t>
      </w:r>
      <w:r>
        <w:rPr>
          <w:rFonts w:hint="eastAsia" w:ascii="新宋体" w:hAnsi="新宋体" w:eastAsia="新宋体"/>
          <w:color w:val="000000"/>
          <w:sz w:val="19"/>
        </w:rPr>
        <w:t xml:space="preserve"> </w:t>
      </w:r>
      <w:r>
        <w:rPr>
          <w:rFonts w:hint="eastAsia" w:ascii="新宋体" w:hAnsi="新宋体" w:eastAsia="新宋体"/>
          <w:color w:val="808080"/>
          <w:sz w:val="19"/>
        </w:rPr>
        <w:t>nFlags</w:t>
      </w:r>
      <w:r>
        <w:rPr>
          <w:rFonts w:hint="eastAsia" w:ascii="新宋体" w:hAnsi="新宋体" w:eastAsia="新宋体"/>
          <w:color w:val="000000"/>
          <w:sz w:val="19"/>
        </w:rPr>
        <w:t xml:space="preserve">, </w:t>
      </w:r>
      <w:r>
        <w:rPr>
          <w:rFonts w:hint="eastAsia" w:ascii="新宋体" w:hAnsi="新宋体" w:eastAsia="新宋体"/>
          <w:color w:val="2B91AF"/>
          <w:sz w:val="19"/>
        </w:rPr>
        <w:t>CPoint</w:t>
      </w:r>
      <w:r>
        <w:rPr>
          <w:rFonts w:hint="eastAsia" w:ascii="新宋体" w:hAnsi="新宋体" w:eastAsia="新宋体"/>
          <w:color w:val="000000"/>
          <w:sz w:val="19"/>
        </w:rPr>
        <w:t xml:space="preserve"> </w:t>
      </w:r>
      <w:r>
        <w:rPr>
          <w:rFonts w:hint="eastAsia" w:ascii="新宋体" w:hAnsi="新宋体" w:eastAsia="新宋体"/>
          <w:color w:val="808080"/>
          <w:sz w:val="19"/>
        </w:rPr>
        <w:t>point</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OnLButtonDown(</w:t>
      </w:r>
      <w:r>
        <w:rPr>
          <w:rFonts w:hint="eastAsia" w:ascii="新宋体" w:hAnsi="新宋体" w:eastAsia="新宋体"/>
          <w:color w:val="2B91AF"/>
          <w:sz w:val="19"/>
        </w:rPr>
        <w:t>UINT</w:t>
      </w:r>
      <w:r>
        <w:rPr>
          <w:rFonts w:hint="eastAsia" w:ascii="新宋体" w:hAnsi="新宋体" w:eastAsia="新宋体"/>
          <w:color w:val="000000"/>
          <w:sz w:val="19"/>
        </w:rPr>
        <w:t xml:space="preserve"> </w:t>
      </w:r>
      <w:r>
        <w:rPr>
          <w:rFonts w:hint="eastAsia" w:ascii="新宋体" w:hAnsi="新宋体" w:eastAsia="新宋体"/>
          <w:color w:val="808080"/>
          <w:sz w:val="19"/>
        </w:rPr>
        <w:t>nFlags</w:t>
      </w:r>
      <w:r>
        <w:rPr>
          <w:rFonts w:hint="eastAsia" w:ascii="新宋体" w:hAnsi="新宋体" w:eastAsia="新宋体"/>
          <w:color w:val="000000"/>
          <w:sz w:val="19"/>
        </w:rPr>
        <w:t xml:space="preserve">, </w:t>
      </w:r>
      <w:r>
        <w:rPr>
          <w:rFonts w:hint="eastAsia" w:ascii="新宋体" w:hAnsi="新宋体" w:eastAsia="新宋体"/>
          <w:color w:val="2B91AF"/>
          <w:sz w:val="19"/>
        </w:rPr>
        <w:t>CPoint</w:t>
      </w:r>
      <w:r>
        <w:rPr>
          <w:rFonts w:hint="eastAsia" w:ascii="新宋体" w:hAnsi="新宋体" w:eastAsia="新宋体"/>
          <w:color w:val="000000"/>
          <w:sz w:val="19"/>
        </w:rPr>
        <w:t xml:space="preserve"> </w:t>
      </w:r>
      <w:r>
        <w:rPr>
          <w:rFonts w:hint="eastAsia" w:ascii="新宋体" w:hAnsi="新宋体" w:eastAsia="新宋体"/>
          <w:color w:val="808080"/>
          <w:sz w:val="19"/>
        </w:rPr>
        <w:t>point</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OnLButtonUp(</w:t>
      </w:r>
      <w:r>
        <w:rPr>
          <w:rFonts w:hint="eastAsia" w:ascii="新宋体" w:hAnsi="新宋体" w:eastAsia="新宋体"/>
          <w:color w:val="2B91AF"/>
          <w:sz w:val="19"/>
        </w:rPr>
        <w:t>UINT</w:t>
      </w:r>
      <w:r>
        <w:rPr>
          <w:rFonts w:hint="eastAsia" w:ascii="新宋体" w:hAnsi="新宋体" w:eastAsia="新宋体"/>
          <w:color w:val="000000"/>
          <w:sz w:val="19"/>
        </w:rPr>
        <w:t xml:space="preserve"> </w:t>
      </w:r>
      <w:r>
        <w:rPr>
          <w:rFonts w:hint="eastAsia" w:ascii="新宋体" w:hAnsi="新宋体" w:eastAsia="新宋体"/>
          <w:color w:val="808080"/>
          <w:sz w:val="19"/>
        </w:rPr>
        <w:t>nFlags</w:t>
      </w:r>
      <w:r>
        <w:rPr>
          <w:rFonts w:hint="eastAsia" w:ascii="新宋体" w:hAnsi="新宋体" w:eastAsia="新宋体"/>
          <w:color w:val="000000"/>
          <w:sz w:val="19"/>
        </w:rPr>
        <w:t xml:space="preserve">, </w:t>
      </w:r>
      <w:r>
        <w:rPr>
          <w:rFonts w:hint="eastAsia" w:ascii="新宋体" w:hAnsi="新宋体" w:eastAsia="新宋体"/>
          <w:color w:val="2B91AF"/>
          <w:sz w:val="19"/>
        </w:rPr>
        <w:t>CPoint</w:t>
      </w:r>
      <w:r>
        <w:rPr>
          <w:rFonts w:hint="eastAsia" w:ascii="新宋体" w:hAnsi="新宋体" w:eastAsia="新宋体"/>
          <w:color w:val="000000"/>
          <w:sz w:val="19"/>
        </w:rPr>
        <w:t xml:space="preserve"> </w:t>
      </w:r>
      <w:r>
        <w:rPr>
          <w:rFonts w:hint="eastAsia" w:ascii="新宋体" w:hAnsi="新宋体" w:eastAsia="新宋体"/>
          <w:color w:val="808080"/>
          <w:sz w:val="19"/>
        </w:rPr>
        <w:t>point</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OnLine();</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OnRectangle();</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OnOval();</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OnRed();</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OnBlack();</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OnBlue();</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OnGreen();</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OnChooseRgb();</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OnPencil();</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OnEraser();</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OnCancel();</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OnTtriangle();</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OnDtriangle();</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OnChwidth();</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OnFileOpen();</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OnSave();</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afx_msg</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OnAppAbout();</w:t>
      </w:r>
      <w:r>
        <w:rPr>
          <w:rFonts w:hint="eastAsia" w:ascii="新宋体" w:hAnsi="新宋体" w:eastAsia="新宋体"/>
          <w:color w:val="008000"/>
          <w:sz w:val="19"/>
        </w:rPr>
        <w:t>//此处分别为点击各按钮的命令响应函数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新宋体" w:hAnsi="新宋体" w:eastAsia="新宋体"/>
          <w:color w:val="000000"/>
          <w:sz w:val="19"/>
        </w:rPr>
      </w:pPr>
      <w:r>
        <w:rPr>
          <w:rFonts w:hint="eastAsia" w:ascii="新宋体" w:hAnsi="新宋体" w:eastAsia="新宋体"/>
          <w:color w:val="000000"/>
          <w:sz w:val="19"/>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新宋体" w:hAnsi="新宋体" w:eastAsia="新宋体"/>
          <w:color w:val="000000"/>
          <w:sz w:val="19"/>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①线段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在函数OnLButtonDown中记录鼠标左键按下的坐标，赋值给p，在鼠标移动过程中，不断地通过term记录下每次鼠标移动的坐标，在下一次移动时先通过</w:t>
      </w:r>
      <w:r>
        <w:rPr>
          <w:rFonts w:hint="eastAsia" w:ascii="新宋体" w:hAnsi="新宋体" w:eastAsia="新宋体"/>
          <w:b w:val="0"/>
          <w:bCs w:val="0"/>
          <w:color w:val="000000"/>
          <w:sz w:val="19"/>
        </w:rPr>
        <w:t>dc-&gt;SetROP2(</w:t>
      </w:r>
      <w:r>
        <w:rPr>
          <w:rFonts w:hint="eastAsia" w:ascii="新宋体" w:hAnsi="新宋体" w:eastAsia="新宋体"/>
          <w:b w:val="0"/>
          <w:bCs w:val="0"/>
          <w:color w:val="6F008A"/>
          <w:sz w:val="19"/>
        </w:rPr>
        <w:t>R2_NOTXORPEN</w:t>
      </w:r>
      <w:r>
        <w:rPr>
          <w:rFonts w:hint="eastAsia" w:ascii="新宋体" w:hAnsi="新宋体" w:eastAsia="新宋体"/>
          <w:b w:val="0"/>
          <w:bCs w:val="0"/>
          <w:color w:val="000000"/>
          <w:sz w:val="19"/>
        </w:rPr>
        <w:t>);</w:t>
      </w:r>
      <w:r>
        <w:rPr>
          <w:rFonts w:hint="eastAsia"/>
          <w:b w:val="0"/>
          <w:bCs w:val="0"/>
          <w:lang w:val="en-US" w:eastAsia="zh-CN"/>
        </w:rPr>
        <w:t>语句调用反色笔将上一次预览中绘制的线段覆盖，并通过MoveTo和LineTo函数绘制新的预览线段，预览线段的起始点为p，终止点为当前鼠标所在位置。当鼠标左键抬起时，在OnLButtonUp函数中通过MoveTo和LineTo函数绘制编辑结果，并通过new函数创建新的Graph类的实例对象，将线段的绘制粗细、颜色、起末点位置记录在Graph类中，并通过函数add添加到储存图形数据的CPTrArray型变量ptr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附：【Graph类】</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CGraph</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CGraph(</w:t>
      </w:r>
      <w:r>
        <w:rPr>
          <w:rFonts w:hint="eastAsia" w:ascii="新宋体" w:hAnsi="新宋体" w:eastAsia="新宋体"/>
          <w:color w:val="0000FF"/>
          <w:sz w:val="19"/>
        </w:rPr>
        <w:t>void</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default" w:ascii="新宋体" w:hAnsi="新宋体" w:eastAsia="新宋体"/>
          <w:color w:val="008000"/>
          <w:sz w:val="19"/>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CGraph(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nDrawType</w:t>
      </w:r>
      <w:r>
        <w:rPr>
          <w:rFonts w:hint="eastAsia" w:ascii="新宋体" w:hAnsi="新宋体" w:eastAsia="新宋体"/>
          <w:color w:val="000000"/>
          <w:sz w:val="19"/>
        </w:rPr>
        <w:t xml:space="preserve">, </w:t>
      </w:r>
      <w:r>
        <w:rPr>
          <w:rFonts w:hint="eastAsia" w:ascii="新宋体" w:hAnsi="新宋体" w:eastAsia="新宋体"/>
          <w:color w:val="2B91AF"/>
          <w:sz w:val="19"/>
        </w:rPr>
        <w:t>CPoint</w:t>
      </w:r>
      <w:r>
        <w:rPr>
          <w:rFonts w:hint="eastAsia" w:ascii="新宋体" w:hAnsi="新宋体" w:eastAsia="新宋体"/>
          <w:color w:val="000000"/>
          <w:sz w:val="19"/>
        </w:rPr>
        <w:t xml:space="preserve">&amp; </w:t>
      </w:r>
      <w:r>
        <w:rPr>
          <w:rFonts w:hint="eastAsia" w:ascii="新宋体" w:hAnsi="新宋体" w:eastAsia="新宋体"/>
          <w:color w:val="808080"/>
          <w:sz w:val="19"/>
        </w:rPr>
        <w:t>ptOrigin</w:t>
      </w:r>
      <w:r>
        <w:rPr>
          <w:rFonts w:hint="eastAsia" w:ascii="新宋体" w:hAnsi="新宋体" w:eastAsia="新宋体"/>
          <w:color w:val="000000"/>
          <w:sz w:val="19"/>
        </w:rPr>
        <w:t xml:space="preserve">, </w:t>
      </w:r>
      <w:r>
        <w:rPr>
          <w:rFonts w:hint="eastAsia" w:ascii="新宋体" w:hAnsi="新宋体" w:eastAsia="新宋体"/>
          <w:color w:val="2B91AF"/>
          <w:sz w:val="19"/>
        </w:rPr>
        <w:t>CPoint</w:t>
      </w:r>
      <w:r>
        <w:rPr>
          <w:rFonts w:hint="eastAsia" w:ascii="新宋体" w:hAnsi="新宋体" w:eastAsia="新宋体"/>
          <w:color w:val="000000"/>
          <w:sz w:val="19"/>
        </w:rPr>
        <w:t xml:space="preserve">&amp; </w:t>
      </w:r>
      <w:r>
        <w:rPr>
          <w:rFonts w:hint="eastAsia" w:ascii="新宋体" w:hAnsi="新宋体" w:eastAsia="新宋体"/>
          <w:color w:val="808080"/>
          <w:sz w:val="19"/>
        </w:rPr>
        <w:t>mid</w:t>
      </w:r>
      <w:r>
        <w:rPr>
          <w:rFonts w:hint="eastAsia" w:ascii="新宋体" w:hAnsi="新宋体" w:eastAsia="新宋体"/>
          <w:color w:val="000000"/>
          <w:sz w:val="19"/>
        </w:rPr>
        <w:t>,</w:t>
      </w:r>
      <w:r>
        <w:rPr>
          <w:rFonts w:hint="eastAsia" w:ascii="新宋体" w:hAnsi="新宋体" w:eastAsia="新宋体"/>
          <w:color w:val="2B91AF"/>
          <w:sz w:val="19"/>
        </w:rPr>
        <w:t>CPoint</w:t>
      </w:r>
      <w:r>
        <w:rPr>
          <w:rFonts w:hint="eastAsia" w:ascii="新宋体" w:hAnsi="新宋体" w:eastAsia="新宋体"/>
          <w:color w:val="000000"/>
          <w:sz w:val="19"/>
        </w:rPr>
        <w:t xml:space="preserve">&amp; </w:t>
      </w:r>
      <w:r>
        <w:rPr>
          <w:rFonts w:hint="eastAsia" w:ascii="新宋体" w:hAnsi="新宋体" w:eastAsia="新宋体"/>
          <w:color w:val="808080"/>
          <w:sz w:val="19"/>
        </w:rPr>
        <w:t>ptEnd</w:t>
      </w:r>
      <w:r>
        <w:rPr>
          <w:rFonts w:hint="eastAsia" w:ascii="新宋体" w:hAnsi="新宋体" w:eastAsia="新宋体"/>
          <w:color w:val="000000"/>
          <w:sz w:val="19"/>
        </w:rPr>
        <w:t xml:space="preserve">, </w:t>
      </w:r>
      <w:r>
        <w:rPr>
          <w:rFonts w:hint="eastAsia" w:ascii="新宋体" w:hAnsi="新宋体" w:eastAsia="新宋体"/>
          <w:color w:val="2B91AF"/>
          <w:sz w:val="19"/>
        </w:rPr>
        <w:t>COLORREF</w:t>
      </w:r>
      <w:r>
        <w:rPr>
          <w:rFonts w:hint="eastAsia" w:ascii="新宋体" w:hAnsi="新宋体" w:eastAsia="新宋体"/>
          <w:color w:val="000000"/>
          <w:sz w:val="19"/>
        </w:rPr>
        <w:t xml:space="preserve"> </w:t>
      </w:r>
      <w:r>
        <w:rPr>
          <w:rFonts w:hint="eastAsia" w:ascii="新宋体" w:hAnsi="新宋体" w:eastAsia="新宋体"/>
          <w:color w:val="808080"/>
          <w:sz w:val="19"/>
        </w:rPr>
        <w:t>cColor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cSize</w:t>
      </w:r>
      <w:r>
        <w:rPr>
          <w:rFonts w:hint="eastAsia" w:ascii="新宋体" w:hAnsi="新宋体" w:eastAsia="新宋体"/>
          <w:color w:val="000000"/>
          <w:sz w:val="19"/>
        </w:rPr>
        <w:t>);</w:t>
      </w:r>
      <w:r>
        <w:rPr>
          <w:rFonts w:hint="eastAsia" w:ascii="新宋体" w:hAnsi="新宋体" w:eastAsia="新宋体"/>
          <w:color w:val="008000"/>
          <w:sz w:val="19"/>
          <w:lang w:val="en-US" w:eastAsia="zh-CN"/>
        </w:rPr>
        <w:t>//用于对实例对象参数赋值</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~CGraph(</w:t>
      </w:r>
      <w:r>
        <w:rPr>
          <w:rFonts w:hint="eastAsia" w:ascii="新宋体" w:hAnsi="新宋体" w:eastAsia="新宋体"/>
          <w:color w:val="0000FF"/>
          <w:sz w:val="19"/>
        </w:rPr>
        <w:t>void</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m_nDrawType;</w:t>
      </w:r>
      <w:r>
        <w:rPr>
          <w:rFonts w:hint="eastAsia" w:ascii="新宋体" w:hAnsi="新宋体" w:eastAsia="新宋体"/>
          <w:color w:val="008000"/>
          <w:sz w:val="19"/>
        </w:rPr>
        <w:t>//记录图形绘制的种类（如线段、三角形等）</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CPoint</w:t>
      </w:r>
      <w:r>
        <w:rPr>
          <w:rFonts w:hint="eastAsia" w:ascii="新宋体" w:hAnsi="新宋体" w:eastAsia="新宋体"/>
          <w:color w:val="000000"/>
          <w:sz w:val="19"/>
        </w:rPr>
        <w:t xml:space="preserve"> m_ptOrigin;</w:t>
      </w:r>
      <w:r>
        <w:rPr>
          <w:rFonts w:hint="eastAsia" w:ascii="新宋体" w:hAnsi="新宋体" w:eastAsia="新宋体"/>
          <w:color w:val="008000"/>
          <w:sz w:val="19"/>
        </w:rPr>
        <w:t>//记录图形的起始点</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CPoint</w:t>
      </w:r>
      <w:r>
        <w:rPr>
          <w:rFonts w:hint="eastAsia" w:ascii="新宋体" w:hAnsi="新宋体" w:eastAsia="新宋体"/>
          <w:color w:val="000000"/>
          <w:sz w:val="19"/>
        </w:rPr>
        <w:t xml:space="preserve"> m_ptEnd;</w:t>
      </w:r>
      <w:r>
        <w:rPr>
          <w:rFonts w:hint="eastAsia" w:ascii="新宋体" w:hAnsi="新宋体" w:eastAsia="新宋体"/>
          <w:color w:val="008000"/>
          <w:sz w:val="19"/>
        </w:rPr>
        <w:t>//记录图形的终止点</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CPoint</w:t>
      </w:r>
      <w:r>
        <w:rPr>
          <w:rFonts w:hint="eastAsia" w:ascii="新宋体" w:hAnsi="新宋体" w:eastAsia="新宋体"/>
          <w:color w:val="000000"/>
          <w:sz w:val="19"/>
        </w:rPr>
        <w:t xml:space="preserve"> m_mid;</w:t>
      </w:r>
      <w:r>
        <w:rPr>
          <w:rFonts w:hint="eastAsia" w:ascii="新宋体" w:hAnsi="新宋体" w:eastAsia="新宋体"/>
          <w:color w:val="008000"/>
          <w:sz w:val="19"/>
        </w:rPr>
        <w:t>//记录任意三角形绘制模式下第二个顶点</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COLORREF</w:t>
      </w:r>
      <w:r>
        <w:rPr>
          <w:rFonts w:hint="eastAsia" w:ascii="新宋体" w:hAnsi="新宋体" w:eastAsia="新宋体"/>
          <w:color w:val="000000"/>
          <w:sz w:val="19"/>
        </w:rPr>
        <w:t xml:space="preserve"> m_cColor;</w:t>
      </w:r>
      <w:r>
        <w:rPr>
          <w:rFonts w:hint="eastAsia" w:ascii="新宋体" w:hAnsi="新宋体" w:eastAsia="新宋体"/>
          <w:color w:val="008000"/>
          <w:sz w:val="19"/>
        </w:rPr>
        <w:t>//记录绘制图形的颜色</w:t>
      </w:r>
    </w:p>
    <w:p>
      <w:pPr>
        <w:keepNext w:val="0"/>
        <w:keepLines w:val="0"/>
        <w:pageBreakBefore w:val="0"/>
        <w:widowControl w:val="0"/>
        <w:kinsoku/>
        <w:overflowPunct/>
        <w:topLinePunct w:val="0"/>
        <w:autoSpaceDE/>
        <w:autoSpaceDN/>
        <w:bidi w:val="0"/>
        <w:adjustRightInd/>
        <w:snapToGrid/>
        <w:spacing w:beforeLines="0" w:afterLines="0" w:line="360" w:lineRule="auto"/>
        <w:jc w:val="left"/>
        <w:textAlignment w:val="auto"/>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m_cSize;</w:t>
      </w:r>
      <w:r>
        <w:rPr>
          <w:rFonts w:hint="eastAsia" w:ascii="新宋体" w:hAnsi="新宋体" w:eastAsia="新宋体"/>
          <w:color w:val="008000"/>
          <w:sz w:val="19"/>
        </w:rPr>
        <w:t>//记录绘制图形的画笔粗细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ascii="新宋体" w:hAnsi="新宋体" w:eastAsia="新宋体"/>
          <w:color w:val="000000"/>
          <w:sz w:val="19"/>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②椭圆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在函数OnLButtonDown中记录鼠标左键按下的坐标，赋值给p，在鼠标移动过程中，不断地通过term记录下每次鼠标移动的坐标，在下一次移动时先通过</w:t>
      </w:r>
      <w:r>
        <w:rPr>
          <w:rFonts w:hint="eastAsia" w:ascii="新宋体" w:hAnsi="新宋体" w:eastAsia="新宋体"/>
          <w:b w:val="0"/>
          <w:bCs w:val="0"/>
          <w:color w:val="000000"/>
          <w:sz w:val="19"/>
        </w:rPr>
        <w:t>dc-&gt;SetROP2(</w:t>
      </w:r>
      <w:r>
        <w:rPr>
          <w:rFonts w:hint="eastAsia" w:ascii="新宋体" w:hAnsi="新宋体" w:eastAsia="新宋体"/>
          <w:b w:val="0"/>
          <w:bCs w:val="0"/>
          <w:color w:val="6F008A"/>
          <w:sz w:val="19"/>
        </w:rPr>
        <w:t>R2_NOTXORPEN</w:t>
      </w:r>
      <w:r>
        <w:rPr>
          <w:rFonts w:hint="eastAsia" w:ascii="新宋体" w:hAnsi="新宋体" w:eastAsia="新宋体"/>
          <w:b w:val="0"/>
          <w:bCs w:val="0"/>
          <w:color w:val="000000"/>
          <w:sz w:val="19"/>
        </w:rPr>
        <w:t>);</w:t>
      </w:r>
      <w:r>
        <w:rPr>
          <w:rFonts w:hint="eastAsia"/>
          <w:b w:val="0"/>
          <w:bCs w:val="0"/>
          <w:lang w:val="en-US" w:eastAsia="zh-CN"/>
        </w:rPr>
        <w:t>语句调用反色笔将上一次预览中绘制的椭圆覆盖，并通过</w:t>
      </w:r>
      <w:r>
        <w:rPr>
          <w:rFonts w:hint="eastAsia" w:ascii="新宋体" w:hAnsi="新宋体" w:eastAsia="新宋体"/>
          <w:b w:val="0"/>
          <w:bCs w:val="0"/>
          <w:color w:val="000000"/>
          <w:sz w:val="19"/>
          <w:lang w:val="en-US" w:eastAsia="zh-CN"/>
        </w:rPr>
        <w:t>dc-&gt;Ellipse（）</w:t>
      </w:r>
      <w:r>
        <w:rPr>
          <w:rFonts w:hint="eastAsia"/>
          <w:b w:val="0"/>
          <w:bCs w:val="0"/>
          <w:lang w:val="en-US" w:eastAsia="zh-CN"/>
        </w:rPr>
        <w:t>语句绘制新的预览椭圆。当鼠标左键抬起时，在OnLButtonUp函数中通过Ellipse函数绘制最终的编辑图形，通过new函数创建新的Graph类的实例对象，将椭圆的绘制粗细、颜色、Ellipse函数中的参数记录在Graph类中，通过add添加到ptr中。本功能中所绘制的椭圆均为绘制在以起始点和终止点为相对顶角的矩形中的椭圆。若在绘制的任意过程中按下Ctrl按钮（本过程通过判断语句</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nFlags</w:t>
      </w:r>
      <w:r>
        <w:rPr>
          <w:rFonts w:hint="eastAsia" w:ascii="新宋体" w:hAnsi="新宋体" w:eastAsia="新宋体"/>
          <w:color w:val="000000"/>
          <w:sz w:val="19"/>
        </w:rPr>
        <w:t xml:space="preserve"> &amp; </w:t>
      </w:r>
      <w:r>
        <w:rPr>
          <w:rFonts w:hint="eastAsia" w:ascii="新宋体" w:hAnsi="新宋体" w:eastAsia="新宋体"/>
          <w:color w:val="6F008A"/>
          <w:sz w:val="19"/>
        </w:rPr>
        <w:t>MK_CONTROL</w:t>
      </w:r>
      <w:r>
        <w:rPr>
          <w:rFonts w:hint="eastAsia" w:ascii="新宋体" w:hAnsi="新宋体" w:eastAsia="新宋体"/>
          <w:color w:val="000000"/>
          <w:sz w:val="19"/>
        </w:rPr>
        <w:t>)</w:t>
      </w:r>
      <w:r>
        <w:rPr>
          <w:rFonts w:hint="eastAsia"/>
          <w:b w:val="0"/>
          <w:bCs w:val="0"/>
          <w:lang w:val="en-US" w:eastAsia="zh-CN"/>
        </w:rPr>
        <w:t>处理，其中nFlags类型为UINT），则会在终止点相同的方向绘制一个边长为矩形短边的正方形中的圆形。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eastAsia="新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③矩形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在函数OnLButtonDown中记录鼠标左键按下的坐标，赋值给p，在鼠标移动过程中，不断地通过term记录下每次鼠标移动的坐标，在下一次移动时先通过</w:t>
      </w:r>
      <w:r>
        <w:rPr>
          <w:rFonts w:hint="eastAsia" w:ascii="新宋体" w:hAnsi="新宋体" w:eastAsia="新宋体"/>
          <w:b w:val="0"/>
          <w:bCs w:val="0"/>
          <w:color w:val="000000"/>
          <w:sz w:val="19"/>
        </w:rPr>
        <w:t>dc-&gt;SetROP2(</w:t>
      </w:r>
      <w:r>
        <w:rPr>
          <w:rFonts w:hint="eastAsia" w:ascii="新宋体" w:hAnsi="新宋体" w:eastAsia="新宋体"/>
          <w:b w:val="0"/>
          <w:bCs w:val="0"/>
          <w:color w:val="6F008A"/>
          <w:sz w:val="19"/>
        </w:rPr>
        <w:t>R2_NOTXORPEN</w:t>
      </w:r>
      <w:r>
        <w:rPr>
          <w:rFonts w:hint="eastAsia" w:ascii="新宋体" w:hAnsi="新宋体" w:eastAsia="新宋体"/>
          <w:b w:val="0"/>
          <w:bCs w:val="0"/>
          <w:color w:val="000000"/>
          <w:sz w:val="19"/>
        </w:rPr>
        <w:t>);</w:t>
      </w:r>
      <w:r>
        <w:rPr>
          <w:rFonts w:hint="eastAsia"/>
          <w:b w:val="0"/>
          <w:bCs w:val="0"/>
          <w:lang w:val="en-US" w:eastAsia="zh-CN"/>
        </w:rPr>
        <w:t>语句调用反色笔将上一次预览中绘制的矩形覆盖，并通过</w:t>
      </w:r>
      <w:r>
        <w:rPr>
          <w:rFonts w:hint="eastAsia" w:ascii="新宋体" w:hAnsi="新宋体" w:eastAsia="新宋体"/>
          <w:b w:val="0"/>
          <w:bCs w:val="0"/>
          <w:color w:val="000000"/>
          <w:sz w:val="19"/>
          <w:lang w:val="en-US" w:eastAsia="zh-CN"/>
        </w:rPr>
        <w:t>dc-&gt;Rectangle（）</w:t>
      </w:r>
      <w:r>
        <w:rPr>
          <w:rFonts w:hint="eastAsia"/>
          <w:b w:val="0"/>
          <w:bCs w:val="0"/>
          <w:lang w:val="en-US" w:eastAsia="zh-CN"/>
        </w:rPr>
        <w:t>语句绘制新的预览矩形。当鼠标左键抬起时，在OnLButtonUp函数中通过Rectangle函数绘制最终的编辑图形，通过new函数创建新的Graph类的实例对象，将椭圆的绘制粗细、颜色、Rectangle函数中的参数记录在Graph类中，通过add添加到ptr中。本功能中所绘制的矩形均为以起始点和终止点为相对顶角的矩形。若在绘制的任意过程中按下Ctrl按钮（本过程通过判断语句</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nFlags</w:t>
      </w:r>
      <w:r>
        <w:rPr>
          <w:rFonts w:hint="eastAsia" w:ascii="新宋体" w:hAnsi="新宋体" w:eastAsia="新宋体"/>
          <w:color w:val="000000"/>
          <w:sz w:val="19"/>
        </w:rPr>
        <w:t xml:space="preserve"> &amp; </w:t>
      </w:r>
      <w:r>
        <w:rPr>
          <w:rFonts w:hint="eastAsia" w:ascii="新宋体" w:hAnsi="新宋体" w:eastAsia="新宋体"/>
          <w:color w:val="6F008A"/>
          <w:sz w:val="19"/>
        </w:rPr>
        <w:t>MK_CONTROL</w:t>
      </w:r>
      <w:r>
        <w:rPr>
          <w:rFonts w:hint="eastAsia" w:ascii="新宋体" w:hAnsi="新宋体" w:eastAsia="新宋体"/>
          <w:color w:val="000000"/>
          <w:sz w:val="19"/>
        </w:rPr>
        <w:t>)</w:t>
      </w:r>
      <w:r>
        <w:rPr>
          <w:rFonts w:hint="eastAsia"/>
          <w:b w:val="0"/>
          <w:bCs w:val="0"/>
          <w:lang w:val="en-US" w:eastAsia="zh-CN"/>
        </w:rPr>
        <w:t>处理，其中nFlags类型为UINT），则会在终止点相同的方向绘制一个边长为矩形短边的正方形。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④铅笔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在函数OnLButtonDown响应鼠标左键按下的命令后，铅笔功能开始运作，在OnMouseMove函数中每当鼠标的坐标点有更新都会在上一个和当前坐标点之间绘制一个线段。并且通过Graph类和add函数将所有的线段全部储存到ptr中。需要说明的是，由于电脑刷新速度较快，故所得结果与直接用铅笔划线效果相似，但由于客观存在电脑刷新时间的间隔，故本软件所应用的方法不能够很好的解决抗锯齿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⑤任意三角形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lang w:val="en-US" w:eastAsia="zh-CN"/>
        </w:rPr>
      </w:pPr>
      <w:r>
        <w:rPr>
          <w:rFonts w:hint="eastAsia"/>
          <w:b w:val="0"/>
          <w:bCs w:val="0"/>
          <w:lang w:val="en-US" w:eastAsia="zh-CN"/>
        </w:rPr>
        <w:t>在选择了任意三角形模式后，通过函数OnLButtonDown记录下鼠标连续三次落下点的坐标，在三点之间两两作为线段的端点绘制线段，组成一个三角形。通过new函数创建新的Graph类的实例对象，将该三角形的绘制粗细、颜色、三个顶点的坐标记录在Graph类中，通过add添加到ptr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⑥等边三角形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在函数OnLButtonDown中记录下鼠标左键按下的坐标，赋值给p，在鼠标的移动过程中不断地通过term记录下每次鼠标移动的坐标，在下一次移动时通过调用反色笔将上一次绘制的等边三角形覆盖，通过数学计算算出三角形三个顶点的坐标位置，两两连线。当鼠标左键抬起时，在OnLButtonUp函数中通过绘制最终的等边三角形，通过new函数创建新的Graph类记录参数，通过add函数添加到ptr中。由于图形刷新的问题，绘制等边三角形过程中出现了缓存里在中心点处画出小三角形的情况，具体操作中通过确定图形后立刻Invalidate（）；解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⑦橡皮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橡皮的原理与铅笔功能一致，此处不做赘述。区别为将颜色更改为画板底色白色。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lang w:val="en-US" w:eastAsia="zh-CN"/>
        </w:rPr>
      </w:pPr>
      <w:r>
        <w:rPr>
          <w:rFonts w:hint="eastAsia"/>
          <w:b/>
          <w:bCs/>
          <w:lang w:val="en-US" w:eastAsia="zh-CN"/>
        </w:rPr>
        <w:t>⑧红绿蓝三色及RGB自选、画笔粗细的调节。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RGB选择的窗口应用了MFC中资源视图Dialog自带的功能。在CChildView.cpp文件开头定义变量int R,G,B；当选择了红蓝绿黑四色的快捷按钮时，在对应的命令响应函数中将RGB更改为需要的数值。通过CPen类功能创建新的画笔，并且用类CChildView中的变量pen_color实时记录RGB值的更改结果。画笔粗细调节原理与RGB自选相同。值得注意的是，dialog窗口只能接受到CString类型的变量，因此需要在窗口对应处理函数中将CString变量转化为int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⑨撤销及图形的重绘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本程序中所有绘制的图形均保存在ptr中，故撤销操作为将ptr中最后一个Graph类型的变量删除。由于MFC本身的特性，如果不进行图形的重绘，会导致窗口大小变化以及最小化后原先图形全部消失。本程序通过OnPaint函数和Ondraw函数进行图形的重绘，首先判断Graph中记录的图形种类，然后根据各种情况绘制出保存过的所有图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⑩文件的打开与保存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本部分技术参考了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CSDN:https://blog.csdn.net/pengju007/article/details/85396890?ops_request_misc=%257B%2522request%255Fid%2522%253A%2522162229000016780264039304%2522%252C%2522scm%2522%253A%252220140713.130102334.pc%255Fall.%2522%257D&amp;request_id=162229000016780264039304&amp;biz_id=0&amp;utm_medium=distribute.pc_search_result.none-task-blog-2~all~first_rank_v2~rank_v29-1-85396890.pc_search_result_before_js&amp;utm_term=MFC+对BMP编辑&amp;spm=1018.2226.3001.4187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CSDN：</w:t>
      </w:r>
      <w:r>
        <w:rPr>
          <w:rFonts w:hint="eastAsia"/>
          <w:b w:val="0"/>
          <w:bCs w:val="0"/>
          <w:lang w:val="en-US" w:eastAsia="zh-CN"/>
        </w:rPr>
        <w:fldChar w:fldCharType="begin"/>
      </w:r>
      <w:r>
        <w:rPr>
          <w:rFonts w:hint="eastAsia"/>
          <w:b w:val="0"/>
          <w:bCs w:val="0"/>
          <w:lang w:val="en-US" w:eastAsia="zh-CN"/>
        </w:rPr>
        <w:instrText xml:space="preserve"> HYPERLINK "https://blog.csdn.net/friendan/article/details/38358507" </w:instrText>
      </w:r>
      <w:r>
        <w:rPr>
          <w:rFonts w:hint="eastAsia"/>
          <w:b w:val="0"/>
          <w:bCs w:val="0"/>
          <w:lang w:val="en-US" w:eastAsia="zh-CN"/>
        </w:rPr>
        <w:fldChar w:fldCharType="separate"/>
      </w:r>
      <w:r>
        <w:rPr>
          <w:rStyle w:val="4"/>
          <w:rFonts w:hint="eastAsia"/>
          <w:b w:val="0"/>
          <w:bCs w:val="0"/>
          <w:lang w:val="en-US" w:eastAsia="zh-CN"/>
        </w:rPr>
        <w:t>https://blog.csdn.net/friendan/article/details/38358507</w:t>
      </w:r>
      <w:r>
        <w:rPr>
          <w:rFonts w:hint="eastAsia"/>
          <w:b w:val="0"/>
          <w:bCs w:val="0"/>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参考过程中部分抄录，并结合实际情况更改了部分。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现将参考部分代码全文摘录于“参考代码全文摘录.txt”中。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lang w:val="en-US" w:eastAsia="zh-CN"/>
        </w:rPr>
      </w:pPr>
      <w:r>
        <w:rPr>
          <w:rFonts w:hint="eastAsia"/>
          <w:b/>
          <w:bCs/>
          <w:lang w:val="en-US" w:eastAsia="zh-CN"/>
        </w:rPr>
        <w:t>功能验证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r>
        <w:rPr>
          <w:rFonts w:hint="eastAsia"/>
          <w:b w:val="0"/>
          <w:bCs w:val="0"/>
          <w:lang w:val="en-US" w:eastAsia="zh-CN"/>
        </w:rPr>
        <w:t>说明：本部分内容较难通过文字直接表述，故采用录屏完成，请查看文件夹中“功能验证”视频文件。</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lang w:val="en-US" w:eastAsia="zh-CN"/>
        </w:rPr>
      </w:pPr>
      <w:r>
        <w:rPr>
          <w:rFonts w:hint="eastAsia"/>
          <w:b/>
          <w:bCs/>
          <w:lang w:val="en-US" w:eastAsia="zh-CN"/>
        </w:rPr>
        <w:t>五、程序的不足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受限于本人程序设计水平的局限性，本次程序仅实现了BMP和JPG格式的文件的打开与保存，对于PNG格式的图像文件本程序无法实现打开与保存。同时，本程序所采用的画图方式大多为使用现有的函数进行解决，存在绘图图像抗锯齿性能差的问题。相比于Window自带的画图软件，本软件不能做到对具体图像范围的放大缩小，没有实现油漆桶、截图等功能。这些部分均不属于本次大作业要求范围，但希望在后续的学习中我能够学习更多的面向对象程序设计的技术，对本程序进行改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lang w:val="en-US" w:eastAsia="zh-CN"/>
        </w:rPr>
      </w:pPr>
      <w:r>
        <w:rPr>
          <w:rFonts w:hint="eastAsia"/>
          <w:b/>
          <w:bCs/>
          <w:lang w:val="en-US" w:eastAsia="zh-CN"/>
        </w:rPr>
        <w:t>六、大作业总结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val="0"/>
          <w:bCs w:val="0"/>
          <w:lang w:val="en-US" w:eastAsia="zh-CN"/>
        </w:rPr>
      </w:pPr>
      <w:r>
        <w:rPr>
          <w:rFonts w:hint="eastAsia"/>
          <w:b w:val="0"/>
          <w:bCs w:val="0"/>
          <w:lang w:val="en-US" w:eastAsia="zh-CN"/>
        </w:rPr>
        <w:t>通过本次大作业的练习，我更好地掌握了MFC的知识，成功制作了自己的画图软件，也更加深入的了解了面向对象的技术。本次作业参考了很多CSDN、MSDN的文档，再参考并学习的同时掌握了很多新的知识，积累了编写项目的经验。希望日后能够学习更多面向对象的技术，制作出更好地画图软件，并最终制作出很多优秀的软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41539C"/>
    <w:multiLevelType w:val="singleLevel"/>
    <w:tmpl w:val="A541539C"/>
    <w:lvl w:ilvl="0" w:tentative="0">
      <w:start w:val="1"/>
      <w:numFmt w:val="decimal"/>
      <w:lvlText w:val="%1."/>
      <w:lvlJc w:val="left"/>
      <w:pPr>
        <w:tabs>
          <w:tab w:val="left" w:pos="312"/>
        </w:tabs>
      </w:pPr>
    </w:lvl>
  </w:abstractNum>
  <w:abstractNum w:abstractNumId="1">
    <w:nsid w:val="AB49CA34"/>
    <w:multiLevelType w:val="singleLevel"/>
    <w:tmpl w:val="AB49CA34"/>
    <w:lvl w:ilvl="0" w:tentative="0">
      <w:start w:val="1"/>
      <w:numFmt w:val="decimal"/>
      <w:lvlText w:val="%1."/>
      <w:lvlJc w:val="left"/>
      <w:pPr>
        <w:tabs>
          <w:tab w:val="left" w:pos="312"/>
        </w:tabs>
      </w:pPr>
    </w:lvl>
  </w:abstractNum>
  <w:abstractNum w:abstractNumId="2">
    <w:nsid w:val="AEB3999D"/>
    <w:multiLevelType w:val="singleLevel"/>
    <w:tmpl w:val="AEB3999D"/>
    <w:lvl w:ilvl="0" w:tentative="0">
      <w:start w:val="1"/>
      <w:numFmt w:val="decimal"/>
      <w:lvlText w:val="%1."/>
      <w:lvlJc w:val="left"/>
      <w:pPr>
        <w:tabs>
          <w:tab w:val="left" w:pos="312"/>
        </w:tabs>
      </w:pPr>
    </w:lvl>
  </w:abstractNum>
  <w:abstractNum w:abstractNumId="3">
    <w:nsid w:val="CC8D430D"/>
    <w:multiLevelType w:val="singleLevel"/>
    <w:tmpl w:val="CC8D430D"/>
    <w:lvl w:ilvl="0" w:tentative="0">
      <w:start w:val="2"/>
      <w:numFmt w:val="decimal"/>
      <w:suff w:val="nothing"/>
      <w:lvlText w:val="（%1）"/>
      <w:lvlJc w:val="left"/>
    </w:lvl>
  </w:abstractNum>
  <w:abstractNum w:abstractNumId="4">
    <w:nsid w:val="0FBDD596"/>
    <w:multiLevelType w:val="singleLevel"/>
    <w:tmpl w:val="0FBDD596"/>
    <w:lvl w:ilvl="0" w:tentative="0">
      <w:start w:val="1"/>
      <w:numFmt w:val="decimal"/>
      <w:lvlText w:val="%1."/>
      <w:lvlJc w:val="left"/>
      <w:pPr>
        <w:tabs>
          <w:tab w:val="left" w:pos="312"/>
        </w:tabs>
      </w:pPr>
    </w:lvl>
  </w:abstractNum>
  <w:abstractNum w:abstractNumId="5">
    <w:nsid w:val="4AAD4FF4"/>
    <w:multiLevelType w:val="singleLevel"/>
    <w:tmpl w:val="4AAD4FF4"/>
    <w:lvl w:ilvl="0" w:tentative="0">
      <w:start w:val="1"/>
      <w:numFmt w:val="decimal"/>
      <w:lvlText w:val="%1."/>
      <w:lvlJc w:val="left"/>
      <w:pPr>
        <w:tabs>
          <w:tab w:val="left" w:pos="312"/>
        </w:tabs>
      </w:pPr>
    </w:lvl>
  </w:abstractNum>
  <w:abstractNum w:abstractNumId="6">
    <w:nsid w:val="7203A9A9"/>
    <w:multiLevelType w:val="singleLevel"/>
    <w:tmpl w:val="7203A9A9"/>
    <w:lvl w:ilvl="0" w:tentative="0">
      <w:start w:val="1"/>
      <w:numFmt w:val="chineseCounting"/>
      <w:suff w:val="nothing"/>
      <w:lvlText w:val="%1、"/>
      <w:lvlJc w:val="left"/>
      <w:rPr>
        <w:rFonts w:hint="eastAsia"/>
      </w:rPr>
    </w:lvl>
  </w:abstractNum>
  <w:num w:numId="1">
    <w:abstractNumId w:val="6"/>
  </w:num>
  <w:num w:numId="2">
    <w:abstractNumId w:val="2"/>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031FE6"/>
    <w:rsid w:val="27DD6CE8"/>
    <w:rsid w:val="2AB66184"/>
    <w:rsid w:val="2C5C40EC"/>
    <w:rsid w:val="3F7506CC"/>
    <w:rsid w:val="451E1D87"/>
    <w:rsid w:val="71A46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2021-06-03T11:57:00Z</dcterms:created>
  <dc:creator>bqw20</dc:creator>
  <cp:lastModifiedBy>2020013061</cp:lastModifiedBy>
  <dcterms:modified xsi:type="dcterms:W3CDTF">2021-06-04T15:43:32Z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