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P="00036417">
      <w:pPr>
        <w:ind w:left="567"/>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CC6133" w:rsidP="00036417">
      <w:pPr>
        <w:jc w:val="center"/>
        <w:rPr>
          <w:noProof/>
          <w:lang w:eastAsia="fr-FR"/>
        </w:rPr>
      </w:pPr>
    </w:p>
    <w:p w:rsidR="0022649F" w:rsidRPr="001B2CAB" w:rsidP="00036417">
      <w:pPr>
        <w:spacing w:after="0" w:line="240" w:lineRule="auto"/>
        <w:jc w:val="center"/>
        <w:rPr>
          <w:b/>
          <w:bCs/>
        </w:rPr>
      </w:pPr>
    </w:p>
    <w:p w:rsidR="0022649F" w:rsidP="00036417">
      <w:pPr>
        <w:spacing w:after="0" w:line="240" w:lineRule="auto"/>
        <w:jc w:val="center"/>
        <w:rPr>
          <w:b/>
          <w:bCs/>
          <w:sz w:val="52"/>
          <w:szCs w:val="52"/>
        </w:rPr>
      </w:pPr>
    </w:p>
    <w:p w:rsidR="001B2CAB" w:rsidRPr="001B2CAB" w:rsidP="00036417">
      <w:pPr>
        <w:spacing w:after="0" w:line="360" w:lineRule="auto"/>
        <w:jc w:val="center"/>
        <w:rPr>
          <w:b/>
          <w:bCs/>
          <w:sz w:val="44"/>
          <w:szCs w:val="44"/>
          <w:u w:val="single"/>
          <w:rtl/>
        </w:rPr>
      </w:pPr>
      <w:bookmarkStart w:id="0" w:name="team"/>
      <w:bookmarkStart w:id="1" w:name="law"/>
      <w:r w:rsidRPr="001B2CAB">
        <w:rPr>
          <w:b/>
          <w:bCs/>
          <w:sz w:val="44"/>
          <w:szCs w:val="44"/>
          <w:u w:val="single"/>
          <w:rtl/>
        </w:rPr>
        <w:t>مشروع قانون المالية لسنة 2024</w:t>
      </w:r>
      <w:bookmarkEnd w:id="1"/>
      <w:bookmarkEnd w:id="0"/>
    </w:p>
    <w:p w:rsidR="0022649F" w:rsidRPr="001B2CAB" w:rsidP="00036417">
      <w:pPr>
        <w:spacing w:after="0" w:line="240" w:lineRule="auto"/>
        <w:jc w:val="center"/>
        <w:rPr>
          <w:b/>
          <w:bCs/>
          <w:sz w:val="44"/>
          <w:szCs w:val="44"/>
          <w:u w:val="single"/>
          <w:rtl/>
        </w:rPr>
      </w:pPr>
      <w:bookmarkStart w:id="2" w:name="_GoBack"/>
      <w:bookmarkEnd w:id="2"/>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مشروع قانون المالية رقم 55.23 للسنة المالية 2024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E3EDB40A-7952-4D23-A248-7B79449B1CD0</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المعطيات العامة للتوازن المالي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FA1AA457-964A-4142-A28D-6AB219BA5D1F</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الأحكام المتعلقة بالموارد العمومية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4689D3F7-52F2-4F41-A028-04F094B1DF81</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Pr>
        <w:t>I</w:t>
      </w:r>
      <w:r>
        <w:rPr>
          <w:rFonts w:ascii="Times New Roman" w:eastAsia="Times New Roman" w:hAnsi="Times New Roman" w:cs="Times New Roman"/>
          <w:b/>
          <w:bCs/>
          <w:sz w:val="30"/>
          <w:szCs w:val="30"/>
          <w:rtl/>
          <w:lang w:bidi="ar-SA"/>
        </w:rPr>
        <w:t xml:space="preserve">. - الضرائب والموارد المأذون في استيفائها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B108F984-59F1-42A1-A0B3-EB61A65566A9</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rPr>
        <w:t> </w:t>
      </w:r>
      <w:r>
        <w:rPr>
          <w:rFonts w:ascii="Times New Roman" w:eastAsia="Times New Roman" w:hAnsi="Times New Roman" w:cs="Times New Roman"/>
        </w:rPr>
        <w:t>I</w:t>
      </w:r>
      <w:r>
        <w:rPr>
          <w:rFonts w:ascii="Times New Roman" w:eastAsia="Times New Roman" w:hAnsi="Times New Roman" w:cs="Times New Roman"/>
          <w:rtl/>
          <w:lang w:bidi="ar-SA"/>
        </w:rPr>
        <w:t>.- تستمر الجهات المختصة، وفقا للنصوص التشريعية والتنظيمية الجاري بها العمل ومع مراعاة أحكام هذا القانون، في القيام خلال السنة المالية 2024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1- باستيفاء الضرائب والحاصلات والدخول المخصصة للدولة؛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2- باستيفاء الضرائب والحاصلات والرسوم والدخول المخصصة للجماعات الترابية والمؤسسات العمومية والهيئات المخول لها ذلك بحكم القانون.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II</w:t>
      </w:r>
      <w:r>
        <w:rPr>
          <w:rFonts w:ascii="Times New Roman" w:eastAsia="Times New Roman" w:hAnsi="Times New Roman" w:cs="Times New Roman"/>
          <w:rtl/>
          <w:lang w:bidi="ar-SA"/>
        </w:rPr>
        <w:t>.- يؤذن للحكومة في التمويل بالاقتراض واللجوء إلى كل أداة مالية اخرى وفق الشروط المقررة في هذا القانون.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III</w:t>
      </w:r>
      <w:r>
        <w:rPr>
          <w:rFonts w:ascii="Times New Roman" w:eastAsia="Times New Roman" w:hAnsi="Times New Roman" w:cs="Times New Roman"/>
          <w:rtl/>
          <w:lang w:bidi="ar-SA"/>
        </w:rPr>
        <w:t>.- كل ضريبة مباشرة أو غير مباشرة سوى الضرائب المأذون فيها بموجب أحكام النصوص التشريعية والتنظيمية المعمول بها وأحكام هذا القانون تعتبر، مهما كان الوصف أو الإسم الذي تجبى به، محظورة بـتاتا، وتتعرض السلطات التي تفرضها والمستخدمون الذين يضعون جداولها وتعاريفها أو يباشرون جبايتها للمتابعة باعتبارهم مرتكبين لجريمة الغدر، بصرف النظر عن إقامة دعوى الاسترداد خلال ثلاث سنوات على الجباة أو المحصلين أو غيرهم من الأشخاص الذين قاموا بأعمال الجباية.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rPr>
        <w:t>    </w:t>
      </w:r>
      <w:r>
        <w:rPr>
          <w:rFonts w:ascii="Times New Roman" w:eastAsia="Times New Roman" w:hAnsi="Times New Roman" w:cs="Times New Roman"/>
          <w:rtl/>
          <w:lang w:bidi="ar-SA"/>
        </w:rPr>
        <w:t>ويتعرض كذلك للعقوبات المقررة في شأن مرتكبي جريمة الغدر جميع الممارسين للسلطة العمومية أو الموظفين العموميين الذين يمنحون بصورة من الصور ولأي سبب من الأسباب، دون إذن وارد في نص تشريعي أو تنظيمي، إعفاءات من الرسوم أو الضرائب العامة أو يقدمون مجانا منتجات أو خدمات صادرة عن مؤسسات الدولة.</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w:t>
      </w:r>
      <w:r>
        <w:rPr>
          <w:rFonts w:ascii="Times New Roman" w:eastAsia="Times New Roman" w:hAnsi="Times New Roman" w:cs="Times New Roman"/>
          <w:rtl/>
          <w:lang w:bidi="ar-SA"/>
        </w:rPr>
        <w:t>- وفقا لأحكام الفصل 70 من الدستور، يؤذن للحكومة أن تقوم بمقتضى مراسيم خلال السنة المالية 2024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بتغيير أسعار أو وقف استيفاء الرسوم الجمركية وغيرها من الضرائب والرسوم المفروضة على الواردات والصادرات وكذا الضرائب الداخلية على الاستهلاك، باستثناء الضريبة على القيمة المضافة، المنصوص عليها في الظهير الشريف المعتبر بمثابة قانون رقم 1.77.340 بتاريخ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بتغيير أو تتميم قوائم المنتجات المتأصلة والواردة من بعض الدول الإفريقية والمتمتعة بالإعفاء من رسم الاستيراد وكذا قائمة الدول المذكورة.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يجب أن تعرض المراسيم المشار إليها أعلاه على البرلمان للمصادقة عليها في أقرب قانون للمالية.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II</w:t>
      </w:r>
      <w:r>
        <w:rPr>
          <w:rFonts w:ascii="Times New Roman" w:eastAsia="Times New Roman" w:hAnsi="Times New Roman" w:cs="Times New Roman"/>
          <w:rtl/>
          <w:lang w:bidi="ar-SA"/>
        </w:rPr>
        <w:t xml:space="preserve"> – طبقا لأحكام الفصل 70 من الدستور، يصادق على المراسيم التالية، المتخذة عملا بأحكام المـــــادة </w:t>
      </w:r>
      <w:r>
        <w:rPr>
          <w:rFonts w:ascii="Times New Roman" w:eastAsia="Times New Roman" w:hAnsi="Times New Roman" w:cs="Times New Roman"/>
        </w:rPr>
        <w:t>2</w:t>
      </w:r>
      <w:r>
        <w:rPr>
          <w:rFonts w:ascii="Times New Roman" w:eastAsia="Times New Roman" w:hAnsi="Times New Roman" w:cs="Times New Roman"/>
        </w:rPr>
        <w:t> </w:t>
      </w:r>
      <w:r>
        <w:rPr>
          <w:rFonts w:ascii="Times New Roman" w:eastAsia="Times New Roman" w:hAnsi="Times New Roman" w:cs="Times New Roman"/>
          <w:rtl/>
          <w:lang w:bidi="ar-SA"/>
        </w:rPr>
        <w:t>من قانون المالية</w:t>
      </w:r>
      <w:r>
        <w:rPr>
          <w:rFonts w:ascii="Times New Roman" w:eastAsia="Times New Roman" w:hAnsi="Times New Roman" w:cs="Times New Roman"/>
        </w:rPr>
        <w:t> </w:t>
      </w:r>
      <w:r>
        <w:rPr>
          <w:rFonts w:ascii="Times New Roman" w:eastAsia="Times New Roman" w:hAnsi="Times New Roman" w:cs="Times New Roman"/>
          <w:rtl/>
          <w:lang w:bidi="ar-SA"/>
        </w:rPr>
        <w:t xml:space="preserve"> رقم 50.22 للسنة المالية 2023:</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المرسوم رقم 2.23.47 الصادر في 5 رجب 1444 (27 يناير 2023) بتغيير المرسوم رقم 2.22.818 الصادر في 22 من ربيع الأول 1444 (19 أكتوبر 2022) بوقف استيفاء رسم الاستيراد المفروض على الأبقار الأليفة؛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المرسوم رقم 2.23.317 الصادر في 9 ذي الحجة 1444 (28 يونيو 2023) المتعلق بوقف استيفاء رسم الاستيراد المفروض على بعض الأنابيب</w:t>
      </w:r>
      <w:r>
        <w:rPr>
          <w:rFonts w:ascii="Times New Roman" w:eastAsia="Times New Roman" w:hAnsi="Times New Roman" w:cs="Times New Roman"/>
        </w:rPr>
        <w:t> </w:t>
      </w:r>
      <w:r>
        <w:rPr>
          <w:rFonts w:ascii="Times New Roman" w:eastAsia="Times New Roman" w:hAnsi="Times New Roman" w:cs="Times New Roman"/>
          <w:rtl/>
          <w:lang w:bidi="ar-SA"/>
        </w:rPr>
        <w:t>الفولاذية؛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المرسوم رقم 2.23.590 الصادر في 3 محرم 1445 (21 يوليو 2023) المتعلق بتغيير مقادير رسم الاستيراد المفروضة على بعض المواد</w:t>
      </w:r>
      <w:r>
        <w:rPr>
          <w:rFonts w:ascii="Times New Roman" w:eastAsia="Times New Roman" w:hAnsi="Times New Roman" w:cs="Times New Roman"/>
        </w:rPr>
        <w:t> </w:t>
      </w:r>
      <w:r>
        <w:rPr>
          <w:rFonts w:ascii="Times New Roman" w:eastAsia="Times New Roman" w:hAnsi="Times New Roman" w:cs="Times New Roman"/>
          <w:rtl/>
          <w:lang w:bidi="ar-SA"/>
        </w:rPr>
        <w:t>الصيدلية.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مدونة الجمارك والضرائب غير المباشرة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تغيـر وتتمـم على النحــو التـالي، ابتداء من فـاتح ينـايـر 2024، أحكام الفصــول 76 المكرر- (3 )</w:t>
      </w:r>
      <w:r>
        <w:rPr>
          <w:rFonts w:ascii="Times New Roman" w:eastAsia="Times New Roman" w:hAnsi="Times New Roman" w:cs="Times New Roman"/>
          <w:b/>
          <w:bCs/>
        </w:rPr>
        <w:t> </w:t>
      </w:r>
      <w:r>
        <w:rPr>
          <w:rFonts w:ascii="Times New Roman" w:eastAsia="Times New Roman" w:hAnsi="Times New Roman" w:cs="Times New Roman"/>
          <w:rtl/>
          <w:lang w:bidi="ar-SA"/>
        </w:rPr>
        <w:t>و 130-(4) و 156- (1 ) و164 المكرر- (1) و 181- (1)  و 282 و 297 و 297 المكرر من مدونة الجمـارك والضرائب غير المباشرة، الراجعة لإدارة الجمارك والضرائب غير المباشرة، المصادق عليـها بالظهيـر الشـريف بمـــثـابة قانـون رقم 1.77.339 بتاريخ 25 من شـوال 1397 (9 أكتوبر 1977):</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الفصل 130: </w:t>
      </w:r>
      <w:r>
        <w:rPr>
          <w:rFonts w:ascii="Times New Roman" w:eastAsia="Times New Roman" w:hAnsi="Times New Roman" w:cs="Times New Roman"/>
          <w:b/>
          <w:bCs/>
          <w:rtl/>
        </w:rPr>
        <w:t> </w:t>
      </w:r>
    </w:p>
    <w:p>
      <w:pPr>
        <w:bidi/>
        <w:spacing w:before="240" w:after="240" w:line="276" w:lineRule="atLeast"/>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1 – إن البضائع المود</w:t>
      </w:r>
      <w:r>
        <w:rPr>
          <w:rFonts w:ascii="Arial" w:eastAsia="Arial" w:hAnsi="Arial" w:cs="Arial"/>
          <w:rtl/>
          <w:lang w:bidi="ar-SA"/>
        </w:rPr>
        <w:t>عة ............. وبنفس الشروط.</w:t>
      </w:r>
    </w:p>
    <w:p>
      <w:pPr>
        <w:bidi/>
        <w:spacing w:before="240" w:after="240" w:line="276" w:lineRule="atLeast"/>
        <w:ind w:left="300" w:right="300"/>
        <w:jc w:val="left"/>
        <w:rPr>
          <w:rFonts w:ascii="Times New Roman" w:eastAsia="Times New Roman" w:hAnsi="Times New Roman" w:cs="Times New Roman"/>
          <w:rtl/>
          <w:lang w:bidi="ar-SA"/>
        </w:rPr>
      </w:pPr>
      <w:r>
        <w:rPr>
          <w:rFonts w:ascii="Arial" w:eastAsia="Arial" w:hAnsi="Arial" w:cs="Arial"/>
          <w:rtl/>
          <w:lang w:bidi="ar-SA"/>
        </w:rPr>
        <w:t>2 – إذا عرضت البضائع ............ في الفقرة أعلاه.</w:t>
      </w:r>
    </w:p>
    <w:p>
      <w:pPr>
        <w:bidi/>
        <w:spacing w:before="240" w:after="240" w:line="276" w:lineRule="atLeast"/>
        <w:ind w:left="300" w:right="300"/>
        <w:jc w:val="left"/>
        <w:rPr>
          <w:rFonts w:ascii="Times New Roman" w:eastAsia="Times New Roman" w:hAnsi="Times New Roman" w:cs="Times New Roman"/>
          <w:rtl/>
          <w:lang w:bidi="ar-SA"/>
        </w:rPr>
      </w:pPr>
      <w:r>
        <w:rPr>
          <w:rFonts w:ascii="Arial" w:eastAsia="Arial" w:hAnsi="Arial" w:cs="Arial"/>
          <w:rtl/>
          <w:lang w:bidi="ar-SA"/>
        </w:rPr>
        <w:t>2 مكرر – استثناء من أحكام °2 ...... لأجل الاستهلاك.</w:t>
      </w:r>
    </w:p>
    <w:p>
      <w:pPr>
        <w:bidi/>
        <w:spacing w:before="240" w:after="240" w:line="276" w:lineRule="atLeast"/>
        <w:ind w:left="300" w:right="300"/>
        <w:jc w:val="left"/>
        <w:rPr>
          <w:rFonts w:ascii="Times New Roman" w:eastAsia="Times New Roman" w:hAnsi="Times New Roman" w:cs="Times New Roman"/>
          <w:rtl/>
          <w:lang w:bidi="ar-SA"/>
        </w:rPr>
      </w:pPr>
      <w:r>
        <w:rPr>
          <w:rFonts w:ascii="Arial" w:eastAsia="Arial" w:hAnsi="Arial" w:cs="Arial"/>
          <w:rtl/>
          <w:lang w:bidi="ar-SA"/>
        </w:rPr>
        <w:t>3 – عندما تعرض .................... يوم إثبات الفساد.</w:t>
      </w:r>
    </w:p>
    <w:p>
      <w:pPr>
        <w:bidi/>
        <w:spacing w:before="240" w:after="240" w:line="276" w:lineRule="atLeast"/>
        <w:ind w:left="300" w:right="300"/>
        <w:jc w:val="left"/>
        <w:rPr>
          <w:rFonts w:ascii="Times New Roman" w:eastAsia="Times New Roman" w:hAnsi="Times New Roman" w:cs="Times New Roman"/>
          <w:rtl/>
          <w:lang w:bidi="ar-SA"/>
        </w:rPr>
      </w:pPr>
      <w:r>
        <w:rPr>
          <w:rFonts w:ascii="Arial" w:eastAsia="Arial" w:hAnsi="Arial" w:cs="Arial"/>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Fonts w:ascii="Arial" w:eastAsia="Arial" w:hAnsi="Arial" w:cs="Arial"/>
        </w:rPr>
        <w:t>.</w:t>
      </w:r>
    </w:p>
    <w:p>
      <w:pPr>
        <w:bidi/>
        <w:spacing w:before="240" w:after="240" w:line="276" w:lineRule="atLeast"/>
        <w:ind w:left="300" w:right="300"/>
        <w:jc w:val="left"/>
        <w:rPr>
          <w:rFonts w:ascii="Times New Roman" w:eastAsia="Times New Roman" w:hAnsi="Times New Roman" w:cs="Times New Roman"/>
          <w:rtl/>
          <w:lang w:bidi="ar-SA"/>
        </w:rPr>
      </w:pPr>
      <w:r>
        <w:rPr>
          <w:rFonts w:ascii="Arial" w:eastAsia="Arial" w:hAnsi="Arial" w:cs="Arial"/>
          <w:rtl/>
          <w:lang w:bidi="ar-SA"/>
        </w:rPr>
        <w:t>ولا يجب أن يترتب عن إتلاف البضائع المذكورة أو التخلي عنها أي مصاريف بالنسبة للخزينة</w:t>
      </w:r>
      <w:r>
        <w:rPr>
          <w:rFonts w:ascii="Arial" w:eastAsia="Arial" w:hAnsi="Arial" w:cs="Arial"/>
          <w:rtl/>
        </w:rPr>
        <w:t>.</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الفصل 76 المكرر.- </w:t>
      </w:r>
      <w:r>
        <w:rPr>
          <w:rFonts w:ascii="Times New Roman" w:eastAsia="Times New Roman" w:hAnsi="Times New Roman" w:cs="Times New Roman"/>
        </w:rPr>
        <w:t> </w:t>
      </w:r>
      <w:r>
        <w:rPr>
          <w:rFonts w:ascii="Arial" w:eastAsia="Arial" w:hAnsi="Arial" w:cs="Arial"/>
          <w:b w:val="0"/>
          <w:bCs w:val="0"/>
          <w:i w:val="0"/>
          <w:iCs w:val="0"/>
          <w:caps w:val="0"/>
          <w:color w:val="414141"/>
          <w:spacing w:val="0"/>
          <w:sz w:val="21"/>
          <w:szCs w:val="21"/>
          <w:shd w:val="clear" w:color="auto" w:fill="FFFFFF"/>
        </w:rPr>
        <w:t>3</w:t>
      </w:r>
      <w:r>
        <w:rPr>
          <w:rFonts w:ascii="Times New Roman" w:eastAsia="Times New Roman" w:hAnsi="Times New Roman" w:cs="Times New Roman"/>
          <w:rtl/>
          <w:lang w:bidi="ar-SA"/>
        </w:rPr>
        <w:t>- يقصد بالتصريح المبسط..........................................الجاري بها العمل.</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ويمكن أن يأخذ......................................................................................................</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يجب أن يتضمن .............................................. بقرار للوزير المكلف بالمالية، باستثناء التصاريح المبسطة التي تغطي البضائع عند العبور المنصوص عليها في الفصل 156-1 بعده،</w:t>
      </w:r>
      <w:r>
        <w:rPr>
          <w:rFonts w:ascii="Times New Roman" w:eastAsia="Times New Roman" w:hAnsi="Times New Roman" w:cs="Times New Roman"/>
        </w:rPr>
        <w:t> </w:t>
      </w:r>
      <w:r>
        <w:rPr>
          <w:rFonts w:ascii="Times New Roman" w:eastAsia="Times New Roman" w:hAnsi="Times New Roman" w:cs="Times New Roman"/>
          <w:rtl/>
          <w:lang w:bidi="ar-SA"/>
        </w:rPr>
        <w:t>وفقا للكيفيات المحددة من طرف الادارة.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لا يمكن أن تتم حيازة البضائع إلا وفق الشروط المحددة في الفصل 100 بعده.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يترتب عن تقييد...........................................</w:t>
      </w:r>
      <w:r>
        <w:rPr>
          <w:rFonts w:ascii="Times New Roman" w:eastAsia="Times New Roman" w:hAnsi="Times New Roman" w:cs="Times New Roman"/>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الفصل 130. -</w:t>
      </w:r>
      <w:r>
        <w:rPr>
          <w:rFonts w:ascii="Times New Roman" w:eastAsia="Times New Roman" w:hAnsi="Times New Roman" w:cs="Times New Roman"/>
          <w:rtl/>
        </w:rPr>
        <w:t>4</w:t>
      </w:r>
      <w:r>
        <w:rPr>
          <w:rFonts w:ascii="Times New Roman" w:eastAsia="Times New Roman" w:hAnsi="Times New Roman" w:cs="Times New Roman"/>
          <w:rtl/>
          <w:lang w:bidi="ar-SA"/>
        </w:rPr>
        <w:t xml:space="preserve"> - (مضاف)-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ولا يجب أن يترتب عن إتلاف البضائع المذكورة أو التخلي عنها أي مصاريف بالنسبة للخزينة.</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الفصل 156. -</w:t>
      </w:r>
      <w:r>
        <w:rPr>
          <w:rFonts w:ascii="Times New Roman" w:eastAsia="Times New Roman" w:hAnsi="Times New Roman" w:cs="Times New Roman"/>
        </w:rPr>
        <w:t> </w:t>
      </w:r>
      <w:r>
        <w:rPr>
          <w:rFonts w:ascii="Times New Roman" w:eastAsia="Times New Roman" w:hAnsi="Times New Roman" w:cs="Times New Roman"/>
        </w:rPr>
        <w:t>1</w:t>
      </w:r>
      <w:r>
        <w:rPr>
          <w:rFonts w:ascii="Times New Roman" w:eastAsia="Times New Roman" w:hAnsi="Times New Roman" w:cs="Times New Roman"/>
          <w:rtl/>
          <w:lang w:bidi="ar-SA"/>
        </w:rPr>
        <w:t>- يضمن رواج البضائع عند العبور إما بسند للإعفاء مقابل كفالة أو بأي وثيقة أخرى تقوم مقامه</w:t>
      </w:r>
      <w:r>
        <w:rPr>
          <w:rFonts w:ascii="Times New Roman" w:eastAsia="Times New Roman" w:hAnsi="Times New Roman" w:cs="Times New Roman"/>
          <w:b/>
          <w:bCs/>
          <w:rtl/>
        </w:rPr>
        <w:t> </w:t>
      </w:r>
      <w:r>
        <w:rPr>
          <w:rFonts w:ascii="Times New Roman" w:eastAsia="Times New Roman" w:hAnsi="Times New Roman" w:cs="Times New Roman"/>
          <w:rtl/>
          <w:lang w:bidi="ar-SA"/>
        </w:rPr>
        <w:t>و إما بالتصريح المبسط المنصوص عليه في الفصل 76 المكرر-3 أعلاه.</w:t>
      </w:r>
      <w:r>
        <w:rPr>
          <w:rFonts w:ascii="Times New Roman" w:eastAsia="Times New Roman" w:hAnsi="Times New Roman" w:cs="Times New Roman"/>
        </w:rPr>
        <w:t>  «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الفصل 164 المكرر.-1 – تستفيد......................................................عن أحكام الفصل 5 اعلاه: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أ)......................................................................</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ض) المواد و المعدات و السلع المستوردة من طرف:</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العصبة الوطنية...........................................................</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............................................................(02 أبريل 2014)؛</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مؤسسة محمد السادس للعلوم و الصحة المحدثة بموجب القانون رقم 23.23 الصادر بتنفيذه الظهير الشريف رقم 57</w:t>
      </w:r>
      <w:r>
        <w:rPr>
          <w:rFonts w:ascii="Times New Roman" w:eastAsia="Times New Roman" w:hAnsi="Times New Roman" w:cs="Times New Roman"/>
          <w:rtl/>
        </w:rPr>
        <w:t>.</w:t>
      </w:r>
      <w:r>
        <w:rPr>
          <w:rFonts w:ascii="Times New Roman" w:eastAsia="Times New Roman" w:hAnsi="Times New Roman" w:cs="Times New Roman"/>
          <w:rtl/>
        </w:rPr>
        <w:t>23</w:t>
      </w:r>
      <w:r>
        <w:rPr>
          <w:rFonts w:ascii="Times New Roman" w:eastAsia="Times New Roman" w:hAnsi="Times New Roman" w:cs="Times New Roman"/>
        </w:rPr>
        <w:t>.</w:t>
      </w:r>
      <w:r>
        <w:rPr>
          <w:rFonts w:ascii="Times New Roman" w:eastAsia="Times New Roman" w:hAnsi="Times New Roman" w:cs="Times New Roman"/>
        </w:rPr>
        <w:t>1</w:t>
      </w:r>
      <w:r>
        <w:rPr>
          <w:rFonts w:ascii="Times New Roman" w:eastAsia="Times New Roman" w:hAnsi="Times New Roman" w:cs="Times New Roman"/>
          <w:rtl/>
          <w:lang w:bidi="ar-SA"/>
        </w:rPr>
        <w:t xml:space="preserve"> بتاريخ 23 من ذي الحجة 1444(12 يوليو 2023) في إطار المهام المنوطة بها؛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ط)...................................................................................</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الفصل 181-</w:t>
      </w:r>
      <w:r>
        <w:rPr>
          <w:rFonts w:ascii="Times New Roman" w:eastAsia="Times New Roman" w:hAnsi="Times New Roman" w:cs="Times New Roman"/>
          <w:rtl/>
        </w:rPr>
        <w:t>1</w:t>
      </w:r>
      <w:r>
        <w:rPr>
          <w:rFonts w:ascii="Times New Roman" w:eastAsia="Times New Roman" w:hAnsi="Times New Roman" w:cs="Times New Roman"/>
          <w:rtl/>
          <w:lang w:bidi="ar-SA"/>
        </w:rPr>
        <w:t>- يجب على الأشخاص الموجودة في حوزتهم البضائع الخاضعة للرسوم والضرائب عند الاستيراد أو الضرائب الداخلية على الاستهلاك أو الأشخاص .........................</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الفصل 282 - يقصد من التهريب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1- الاستيراد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4- ................................................هذه البضائع؛</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5- كل مناورة تهدف إلى استيراد بضائع بدون تصريح باستعمال أساليب تدليسية تغير الخصائص التقنية ومعالم وسيلة النقل المستعملة في عملية الاستيراد.</w:t>
      </w:r>
      <w:r>
        <w:rPr>
          <w:rFonts w:ascii="Times New Roman" w:eastAsia="Times New Roman" w:hAnsi="Times New Roman" w:cs="Times New Roman"/>
        </w:rPr>
        <w:t>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الفصل 297 - تشكل مخالفات جمركية من الطبقة الثالثة: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1- خرق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7- .................................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8- عدم إرفاق التصريح المفصل بالوثائق اللازمة طبقا للتشريع و التنظيم الجاري بهما العمل .</w:t>
      </w:r>
      <w:r>
        <w:rPr>
          <w:rFonts w:ascii="Times New Roman" w:eastAsia="Times New Roman" w:hAnsi="Times New Roman" w:cs="Times New Roman"/>
        </w:rPr>
        <w:t>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الفصل 297 المكرر - يعاقب عن المخالفات الجمركية من الطبقة الثالثة: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بغرامة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.............................البند 7 من الفصل 297 السالف الذكر؛</w:t>
      </w:r>
      <w:r>
        <w:rPr>
          <w:rFonts w:ascii="Times New Roman" w:eastAsia="Times New Roman" w:hAnsi="Times New Roman" w:cs="Times New Roman"/>
          <w:b/>
          <w:bCs/>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بغرامة تتراوح بين 10.000 و 50.000 درهم بالنسبة للمخالفة المشار إليها في البند 8 من الفصل 297 السالف الذكر.</w:t>
      </w:r>
      <w:r>
        <w:rPr>
          <w:rFonts w:ascii="Times New Roman" w:eastAsia="Times New Roman" w:hAnsi="Times New Roman" w:cs="Times New Roman"/>
        </w:rPr>
        <w:t> «</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تعريفة الرسوم الجمركية </w:t>
      </w:r>
    </w:p>
    <w:p>
      <w:pPr>
        <w:bidi/>
        <w:spacing w:before="270" w:after="240"/>
        <w:ind w:left="300" w:right="300"/>
        <w:jc w:val="left"/>
        <w:rPr>
          <w:rFonts w:ascii="Times New Roman" w:eastAsia="Times New Roman" w:hAnsi="Times New Roman" w:cs="Times New Roman"/>
          <w:rtl/>
        </w:rPr>
      </w:pPr>
      <w:r>
        <w:rPr>
          <w:rFonts w:ascii="Times New Roman" w:eastAsia="Times New Roman" w:hAnsi="Times New Roman" w:cs="Times New Roman"/>
          <w:b/>
          <w:bCs/>
          <w:rtl/>
        </w:rPr>
        <w:t> </w:t>
      </w:r>
    </w:p>
    <w:p>
      <w:pPr>
        <w:bidi/>
        <w:spacing w:before="240" w:after="240"/>
        <w:ind w:left="300" w:right="300"/>
        <w:jc w:val="left"/>
        <w:rPr>
          <w:rFonts w:ascii="Times New Roman" w:eastAsia="Times New Roman" w:hAnsi="Times New Roman" w:cs="Times New Roman"/>
        </w:rPr>
      </w:pPr>
    </w:p>
    <w:p>
      <w:pPr>
        <w:bidi/>
        <w:spacing w:before="240" w:after="240"/>
        <w:ind w:left="300" w:right="300"/>
        <w:jc w:val="left"/>
        <w:rPr>
          <w:rFonts w:ascii="Times New Roman" w:eastAsia="Times New Roman" w:hAnsi="Times New Roman" w:cs="Times New Roman"/>
        </w:rPr>
      </w:pP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 </w:t>
      </w:r>
      <w:r>
        <w:rPr>
          <w:rFonts w:ascii="Times New Roman" w:eastAsia="Times New Roman" w:hAnsi="Times New Roman" w:cs="Times New Roman"/>
          <w:rtl/>
          <w:lang w:bidi="ar-SA"/>
        </w:rPr>
        <w:t xml:space="preserve">   ابتداء من فاتح يناير 2024، يخفض من </w:t>
      </w:r>
      <w:r>
        <w:rPr>
          <w:rFonts w:ascii="Times New Roman" w:eastAsia="Times New Roman" w:hAnsi="Times New Roman" w:cs="Times New Roman"/>
        </w:rPr>
        <w:t>40</w:t>
      </w:r>
      <w:r>
        <w:rPr>
          <w:rFonts w:ascii="Times New Roman" w:eastAsia="Times New Roman" w:hAnsi="Times New Roman" w:cs="Times New Roman"/>
        </w:rPr>
        <w:t>%</w:t>
      </w:r>
      <w:r>
        <w:rPr>
          <w:rFonts w:ascii="Times New Roman" w:eastAsia="Times New Roman" w:hAnsi="Times New Roman" w:cs="Times New Roman"/>
          <w:rtl/>
          <w:lang w:bidi="ar-SA"/>
        </w:rPr>
        <w:t xml:space="preserve">  إلى </w:t>
      </w:r>
      <w:r>
        <w:rPr>
          <w:rFonts w:ascii="Times New Roman" w:eastAsia="Times New Roman" w:hAnsi="Times New Roman" w:cs="Times New Roman"/>
        </w:rPr>
        <w:t>%30</w:t>
      </w:r>
      <w:r>
        <w:rPr>
          <w:rFonts w:ascii="Times New Roman" w:eastAsia="Times New Roman" w:hAnsi="Times New Roman" w:cs="Times New Roman"/>
          <w:rtl/>
          <w:lang w:bidi="ar-SA"/>
        </w:rPr>
        <w:t xml:space="preserve"> مقدار تعريفة رسوم الاستيراد المحددة بالمادة 4 (البند</w:t>
      </w:r>
      <w:r>
        <w:rPr>
          <w:rFonts w:ascii="Times New Roman" w:eastAsia="Times New Roman" w:hAnsi="Times New Roman" w:cs="Times New Roman"/>
        </w:rPr>
        <w:t>I</w:t>
      </w:r>
      <w:r>
        <w:rPr>
          <w:rFonts w:ascii="Times New Roman" w:eastAsia="Times New Roman" w:hAnsi="Times New Roman" w:cs="Times New Roman"/>
          <w:rtl/>
          <w:lang w:bidi="ar-SA"/>
        </w:rPr>
        <w:t xml:space="preserve"> ) من قانون المالية رقـم 00</w:t>
      </w:r>
      <w:r>
        <w:rPr>
          <w:rFonts w:ascii="Times New Roman" w:eastAsia="Times New Roman" w:hAnsi="Times New Roman" w:cs="Times New Roman"/>
          <w:rtl/>
        </w:rPr>
        <w:t>.</w:t>
      </w:r>
      <w:r>
        <w:rPr>
          <w:rFonts w:ascii="Times New Roman" w:eastAsia="Times New Roman" w:hAnsi="Times New Roman" w:cs="Times New Roman"/>
        </w:rPr>
        <w:t>25</w:t>
      </w:r>
      <w:r>
        <w:rPr>
          <w:rFonts w:ascii="Times New Roman" w:eastAsia="Times New Roman" w:hAnsi="Times New Roman" w:cs="Times New Roman"/>
          <w:rtl/>
          <w:lang w:bidi="ar-SA"/>
        </w:rPr>
        <w:t xml:space="preserve"> للفترة الممتدة من فاتح يوليو إلى 31 ديسمبر 2000 الصادر بتنفيذه الظهير الشريف رقم 241</w:t>
      </w:r>
      <w:r>
        <w:rPr>
          <w:rFonts w:ascii="Times New Roman" w:eastAsia="Times New Roman" w:hAnsi="Times New Roman" w:cs="Times New Roman"/>
          <w:rtl/>
        </w:rPr>
        <w:t>.</w:t>
      </w:r>
      <w:r>
        <w:rPr>
          <w:rFonts w:ascii="Times New Roman" w:eastAsia="Times New Roman" w:hAnsi="Times New Roman" w:cs="Times New Roman"/>
          <w:rtl/>
        </w:rPr>
        <w:t>00</w:t>
      </w:r>
      <w:r>
        <w:rPr>
          <w:rFonts w:ascii="Times New Roman" w:eastAsia="Times New Roman" w:hAnsi="Times New Roman" w:cs="Times New Roman"/>
        </w:rPr>
        <w:t>.</w:t>
      </w:r>
      <w:r>
        <w:rPr>
          <w:rFonts w:ascii="Times New Roman" w:eastAsia="Times New Roman" w:hAnsi="Times New Roman" w:cs="Times New Roman"/>
        </w:rPr>
        <w:t>1</w:t>
      </w:r>
      <w:r>
        <w:rPr>
          <w:rFonts w:ascii="Times New Roman" w:eastAsia="Times New Roman" w:hAnsi="Times New Roman" w:cs="Times New Roman"/>
          <w:rtl/>
          <w:lang w:bidi="ar-SA"/>
        </w:rPr>
        <w:t xml:space="preserve"> بتاريخ 25 من ربيع الأول 1421 (28 يونيو 2000)، كما وقع تغييره و تتميمه.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لا يطبق مقدار التعريفة الجمركية المحدد في </w:t>
      </w:r>
      <w:r>
        <w:rPr>
          <w:rFonts w:ascii="Times New Roman" w:eastAsia="Times New Roman" w:hAnsi="Times New Roman" w:cs="Times New Roman"/>
        </w:rPr>
        <w:t>%30</w:t>
      </w:r>
      <w:r>
        <w:rPr>
          <w:rFonts w:ascii="Times New Roman" w:eastAsia="Times New Roman" w:hAnsi="Times New Roman" w:cs="Times New Roman"/>
          <w:rtl/>
          <w:lang w:bidi="ar-SA"/>
        </w:rPr>
        <w:t xml:space="preserve"> على المنتوجات الواردة في الفصل 24 من تعريفة رسوم  الاستيراد وعلى المنتوجات التي كانت خاضعة لرسم الاستيراد المحدد في </w:t>
      </w:r>
      <w:r>
        <w:rPr>
          <w:rFonts w:ascii="Times New Roman" w:eastAsia="Times New Roman" w:hAnsi="Times New Roman" w:cs="Times New Roman"/>
        </w:rPr>
        <w:t>40</w:t>
      </w:r>
      <w:r>
        <w:rPr>
          <w:rFonts w:ascii="Times New Roman" w:eastAsia="Times New Roman" w:hAnsi="Times New Roman" w:cs="Times New Roman"/>
        </w:rPr>
        <w:t>%</w:t>
      </w:r>
      <w:r>
        <w:rPr>
          <w:rFonts w:ascii="Times New Roman" w:eastAsia="Times New Roman" w:hAnsi="Times New Roman" w:cs="Times New Roman"/>
          <w:rtl/>
          <w:lang w:bidi="ar-SA"/>
        </w:rPr>
        <w:t xml:space="preserve"> قبل دخول حيز التنفيذ قانون المالية المعدل رقم 35.20 للسنة المالية 2020.</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 II</w:t>
      </w:r>
      <w:r>
        <w:rPr>
          <w:rFonts w:ascii="Times New Roman" w:eastAsia="Times New Roman" w:hAnsi="Times New Roman" w:cs="Times New Roman"/>
          <w:rtl/>
          <w:lang w:bidi="ar-SA"/>
        </w:rPr>
        <w:t xml:space="preserve"> ابتداء من فاتح يناير 2024، تغير على النحو التالي، تعريفة رسوم الاستيراد المحددة بالمادة 4 (البند</w:t>
      </w:r>
      <w:r>
        <w:rPr>
          <w:rFonts w:ascii="Times New Roman" w:eastAsia="Times New Roman" w:hAnsi="Times New Roman" w:cs="Times New Roman"/>
        </w:rPr>
        <w:t>I</w:t>
      </w:r>
      <w:r>
        <w:rPr>
          <w:rFonts w:ascii="Times New Roman" w:eastAsia="Times New Roman" w:hAnsi="Times New Roman" w:cs="Times New Roman"/>
          <w:rtl/>
          <w:lang w:bidi="ar-SA"/>
        </w:rPr>
        <w:t>) من قانون المالية رقـم 00</w:t>
      </w:r>
      <w:r>
        <w:rPr>
          <w:rFonts w:ascii="Times New Roman" w:eastAsia="Times New Roman" w:hAnsi="Times New Roman" w:cs="Times New Roman"/>
          <w:rtl/>
        </w:rPr>
        <w:t>.</w:t>
      </w:r>
      <w:r>
        <w:rPr>
          <w:rFonts w:ascii="Times New Roman" w:eastAsia="Times New Roman" w:hAnsi="Times New Roman" w:cs="Times New Roman"/>
        </w:rPr>
        <w:t>25</w:t>
      </w:r>
      <w:r>
        <w:rPr>
          <w:rFonts w:ascii="Times New Roman" w:eastAsia="Times New Roman" w:hAnsi="Times New Roman" w:cs="Times New Roman"/>
          <w:rtl/>
          <w:lang w:bidi="ar-SA"/>
        </w:rPr>
        <w:t xml:space="preserve"> للفترة الممتدة من فاتح يوليو إلى 31 ديسمبر 2000 السالف الذكر:</w:t>
      </w:r>
    </w:p>
    <w:p>
      <w:pPr>
        <w:bidi/>
        <w:spacing w:before="300" w:after="270"/>
        <w:ind w:left="300" w:right="300"/>
        <w:jc w:val="left"/>
        <w:rPr>
          <w:rFonts w:ascii="Times New Roman" w:eastAsia="Times New Roman" w:hAnsi="Times New Roman" w:cs="Times New Roman"/>
          <w:sz w:val="27"/>
          <w:szCs w:val="27"/>
          <w:rtl/>
        </w:rPr>
      </w:pPr>
      <w:r>
        <w:rPr>
          <w:rFonts w:ascii="Times New Roman" w:eastAsia="Times New Roman" w:hAnsi="Times New Roman" w:cs="Times New Roman"/>
          <w:sz w:val="27"/>
          <w:szCs w:val="27"/>
          <w:rtl/>
        </w:rPr>
        <w:t>{"</w:t>
      </w:r>
      <w:r>
        <w:rPr>
          <w:rFonts w:ascii="Times New Roman" w:eastAsia="Times New Roman" w:hAnsi="Times New Roman" w:cs="Times New Roman"/>
          <w:sz w:val="27"/>
          <w:szCs w:val="27"/>
        </w:rPr>
        <w:t>version":"1.1","label":"","lastModification":1698061694,"rows":[{"tarif":null,"designation":"\u0634\u0627\u064A\u060C \u0648\u0625\u0646 \u0643\u0627\u0646 \u0645\u0646\u0643\u0651\u0647\u0627 ","unit":"","unit_complementary":"","nomenclature_level_1":"","nomenclature_level_2":"","nomenclature_level_3":"","nomenclature_level_4":"","nomenclature_level_5":"09.02","isDeleted":false,"lastModification":1698061694,"uuid":"a32e52c0-2e7c-4b59-8e1b-a4cf115a8beb"},{"tarif":30,"designation":"\u0640 \u0634\u0627\u064A \u0623\u062E\u0636\u0631 (\u063A\u064A\u0631 \u0645\u062E\u0645\u0631) \u0641\u0649 \u0639\u0628\u0648\u0627\u062A \u062C\u0627\u0647\u0632\u0629 \u0644\u0644\u062A\u062F\u0627\u0648\u0644 \u0627\u0644\u0641\u0648\u0631\u0649 \u0644\u0627\u064A\u0632\u064A\u062F \u0648\u0632\u0646 \u0645\u062D\u062A\u0648\u0627\u0647\u0627 3 \u0643\u062C","unit":"\u0643\u0644\u063A","unit_complementary":"-","nomenclature_level_1":"1","nomenclature_level_2":"00","nomenclature_level_3":"00","nomenclature_level_4":"0902.10","nomenclature_level_5":"","isDeleted":false,"lastModification":1698061694,"uuid":"3127d2c1-c072-4212-97cc-63fcf4a03d21"},{"tarif":null,"designation":"\u0640 \u0634\u0627\u064A \u0623\u062E\u0636\u0631 (\u063A\u064A\u0631 \u0645\u062E\u0645\u0631) \u0641\u064A \u0639\u0628\u0648\u0627\u062A \u0623\u062E\u0631","unit":"","unit_complementary":"","nomenclature_level_1":"","nomenclature_level_2":"","nomenclature_level_3":"00","nomenclature_level_4":"0902.20","nomenclature_level_5":"","isDeleted":false,"lastModification":1698061694,"uuid":"5335d9d4-8de8-4459-90b2-c8cd91b1e765"},{"tarif":30,"designation":"- - - \u0641\u064A \u0639\u0628\u0648\u0627\u062A \u064A\u0632\u064A\u062F \u0648\u0632\u0646 \u0645\u062D\u062A\u0648\u0627\u0647\u0627 \u0639\u0644\u0649 3 \u0643\u0644\u063A \u0648\u0644\u0627 \u064A\u062A\u062C\u0627\u0648\u0632 20 \u0643\u0644\u063A..................","unit":"\u0643\u0644\u063A","unit_complementary":"-","nomenclature_level_1":"1","nomenclature_level_2":"10","nomenclature_level_3":"","nomenclature_level_4":"","nomenclature_level_5":"","isDeleted":false,"lastModification":1698061694,"uuid":"392edf11-dfdb-46af-9a7b-8df8ef23dbb8"},{"tarif":2.5,"designation":"- - - \u0641\u064A \u0639\u0628\u0648\u0627\u062A \u064A\u0633\u0627\u0648\u064A \u0623\u0648 \u064A\u0632\u064A\u062F \u0648\u0632\u0646 \u0645\u062D\u062A\u0648\u0627\u0647\u0627 \u0639\u0644\u0649 20 \u0643\u0644\u063A...........................","unit":"\u0643\u0644\u063A","unit_complementary":"-","nomenclature_level_1":"1","nomenclature_level_2":"90","nomenclature_level_3":"","nomenclature_level_4":"","nomenclature_level_5":"","isDeleted":false,"lastModification":1698061694,"uuid":"452136cc-9fc1-4cf6-92b8-513df503682a"},{"tarif":null,"designation":"\u2026\u2026\u2026\u2026\u2026\u2026\u2026\u2026\u2026\u2026\u2026\u2026\u2026\u2026\u2026.\u2026.\u2026\u2026\u2026\u2026\u2026\u2026\u2026\u2026\u2026","unit":"","unit_complementary":"","nomenclature_level_1":"1","nomenclature_level_2":"00","nomenclature_level_3":"00","nomenclature_level_4":"0902.30","nomenclature_level_5":"","isDeleted":false,"lastModification":1698061694,"uuid":"5f214cf4-eb3b-4eb4-818b-fc8fc40eaa13"},{"tarif":null,"designation":"\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1d72db06-f313-4f81-8847-06f941e83db6"},{"tarif":null,"designation":"","unit":"","unit_complementary":"","nomenclature_level_1":"","nomenclature_level_2":"","nomenclature_level_3":"","nomenclature_level_4":"","nomenclature_level_5":"","isDeleted":false,"lastModification":1698061694,"uuid":"a7e361c5-725f-4a0e-8088-0aeed6c72422"},{"tarif":null,"designation":"..........","unit":"","unit_complementary":"","nomenclature_level_1":"","nomenclature_level_2":"","nomenclature_level_3":"","nomenclature_level_4":"","nomenclature_level_5":"","isDeleted":false,"lastModification":1698061694,"uuid":"a03ff6ff-516d-47f9-a927-575f4d9fc489"},{"tarif":null,"designation":"\u0623\u0633\u0645\u0627\u0643 \u0645\u062D\u0636\u0631\u0629 \u0623\u0648 \u0645\u062D\u0641\u0648\u0638\u0629\u061B \u062E\u0628\u064A\u0640\u0627\u0631\u064A (\u0643\u0640\u0627\u0641\u064A\u0640\u0627\u0631) \u0648\u0623\u0628\u062F\u0627\u0644\u0640\u0647 \u0627\u0644\u0645\u062D\u0636\u0631\u0629 \u0645\u0646 \u0628\u064A\u0636 \u0627\u0644\u0623\u0633\u0645\u0627\u0643","unit":"","unit_complementary":"","nomenclature_level_1":"","nomenclature_level_2":"","nomenclature_level_3":"","nomenclature_level_4":"","nomenclature_level_5":"16.04","isDeleted":false,"lastModification":1698061694,"uuid":"13eb3206-8b6b-4553-bc86-99eceb16affc"},{"tarif":null,"designation":"\u0640 \u0623\u0633\u0645\u0627\u0643 \u0643\u0627\u0645\u0644\u0629 \u0623\u0648 \u0645\u0642\u0637\u0639\u0629\u060C \u0648\u0644\u0643\u0646 \u063A\u064A\u0631 \u0645\u0641\u0631\u0648\u0645\u0629 :","unit":"","unit_complementary":"","nomenclature_level_1":"","nomenclature_level_2":"","nomenclature_level_3":"","nomenclature_level_4":"","nomenclature_level_5":"","isDeleted":false,"lastModification":1698061694,"uuid":"967a4b8b-919d-48ed-b9d7-4eb480cdf7a9"},{"tarif":null,"designation":"\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a14770a6-e9e8-4b02-a870-d095ded33052"},{"tarif":null,"designation":"\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64986677-4a63-41d9-abfb-ee7f427909cb"},{"tarif":null,"designation":"\u0640 \u0640 \u062A\u0648\u0646\u0629 \u0648\u0628\u0648\u0646\u064A\u062A \u0645\u062E\u0637\u0637 \u0627\u0644\u0628\u0637\u0646 \u0648\u0628\u0648\u0646\u064A\u062A \u0627\u0644\u0623\u0637\u0644\u0646\u0637\u0649 (\u0633\u0627\u0631\u062F\u0627) (Sarda spp.) ","unit":"","unit_complementary":"","nomenclature_level_1":"","nomenclature_level_2":"","nomenclature_level_3":"00","nomenclature_level_4":"1604.14","nomenclature_level_5":"","isDeleted":false,"lastModification":1698061694,"uuid":"feb8594d-0228-4fd9-af23-21d1cd97cc01"},{"tarif":null,"designation":"\u0640 \u0640 \u0640 \u0645\u0642\u062F\u0645\u0629 \u062F\u0627\u062E\u0644 \u0628\u0648\u0642\u0627\u0644\u060C \u0623\u0648\u0639\u064A\u0629 \u0632\u062C\u0627\u062C\u064A\u0629\u060C \u0623\u0648\u0639\u064A\u0629 \u0645\u062D\u0643\u0645\u0629 \u0627\u0644\u0625\u063A\u0644\u0627\u0642:","unit":"","unit_complementary":"","nomenclature_level_1":"","nomenclature_level_2":"","nomenclature_level_3":"","nomenclature_level_4":"","nomenclature_level_5":"","isDeleted":false,"lastModification":1698061694,"uuid":"232cfd54-2d16-4052-ab2c-43ae19639567"},{"tarif":null,"designation":"\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26aae674-cfc1-4dab-84e5-6deb86bd5bb0"},{"tarif":null,"designation":"\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09b2d35b-54b6-472a-be9e-01a465e8999b"},{"tarif":null,"designation":"\u0640 \u0640 \u0640 \u0645\u0642\u062F\u0645\u0629 \u0628\u0634\u0643\u0644 \u0622\u062E\u0631:","unit":"","unit_complementary":"","nomenclature_level_1":"","nomenclature_level_2":"","nomenclature_level_3":"","nomenclature_level_4":"","nomenclature_level_5":"","isDeleted":false,"lastModification":1698061694,"uuid":"2260b5b1-3995-4ca6-8341-af252896ab64"},{"tarif":null,"designation":"\u2026\u2026\u2026\u2026\u2026\u2026\u2026\u2026\u2026\u2026.\u2026\u2026\u2026\u2026\u2026\u2026\u2026\u2026.\u2026\u2026\u2026\u2026\u2026\u2026\u2026","unit":"","unit_complementary":"","nomenclature_level_1":"1","nomenclature_level_2":"91","nomenclature_level_3":"","nomenclature_level_4":"","nomenclature_level_5":"","isDeleted":false,"lastModification":1698061694,"uuid":"fa87bdad-e12d-4493-a20d-678395097d2c"},{"tarif":17.5,"designation":" - - - - \u0641\u062A\u0627\u062A \u0645\u0646 \u0628\u0648\u0646\u064A\u062A \u0645\u062E\u0637\u0637 \u0627\u0644\u0628\u0637\u0646 (\u0627\u064A\u0648\u062B\u064A\u0646\u0648\u0633 \u0022\u0643\u0627\u062A\u0633\u0648\u0648\u0627\u0646\u0648\u0633\u0022 \u0628\u064A\u0644\u0627\u0645\u064A\u0633) (Euthynnus (Katsuwonus) pelamis )\u060C \u0648\u0625\u0646 \u0643\u0627\u0646\u062A \u0645\u0639\u0627\u0644\u062C\u0629 \u0628\u0627\u0644\u062D\u0631\u0627\u0631\u0629\u060C \u0645\u062C\u0645\u062F\u0629 \u0648\u063A\u064A\u0631 \u0645\u0647\u064A\u0623\u0629 \u0644\u0644\u0628\u064A\u0639 \u0628\u0627\u0644\u062A\u062C\u0632\u0626........................................................","unit":"\u0643\u0644\u063A","unit_complementary":"-","nomenclature_level_1":"1","nomenclature_level_2":"92","nomenclature_level_3":"","nomenclature_level_4":"","nomenclature_level_5":"","isDeleted":false,"lastModification":1698061694,"uuid":"55845e02-d687-46e5-beb4-705ad47ccff7"},{"tarif":null,"designation":"\u2026\u2026\u2026\u2026\u2026\u2026\u2026\u2026\u2026\u2026\u2026\u2026..\u2026\u2026\u2026\u2026\u2026\u2026.\u2026\u2026\u2026\u2026\u2026\u2026\u2026","unit":"","unit_complementary":"","nomenclature_level_1":"1","nomenclature_level_2":"98","nomenclature_level_3":"","nomenclature_level_4":"","nomenclature_level_5":"","isDeleted":false,"lastModification":1698061694,"uuid":"1fc6bb3a-5627-4cf0-8901-d483a244af03"},{"tarif":null,"designation":"","unit":"","unit_complementary":"","nomenclature_level_1":"","nomenclature_level_2":"","nomenclature_level_3":"","nomenclature_level_4":"","nomenclature_level_5":"","isDeleted":false,"lastModification":1698061694,"uuid":"48bca786-e92e-4c90-973b-1085ac539285"},{"tarif":null,"designation":"..........","unit":"","unit_complementary":"","nomenclature_level_1":"","nomenclature_level_2":"","nomenclature_level_3":"","nomenclature_level_4":"","nomenclature_level_5":"","isDeleted":false,"lastModification":1698061694,"uuid":"76c1334b-45f3-4a9e-8375-dcfeaf529187"},{"tarif":null,"designation":"\u0645\u0646\u062A\u062C\u0627\u062A \u0645\u062D\u062A\u0648\u064A\u0629 \u0639\u0644\u064A \u062A\u0628\u063A \u0623\u0648 \u062A\u0628\u063A \u0645\u062C\u062F\u062F \u0623\u0648 \u0646\u064A\u0643\u0648\u062A\u064A\u0646 \u0623\u0648 \u0623\u0628\u062F\u0627\u0644 \u062A\u0628\u063A \u0623\u0648 \u0623\u0628\u062F\u0627\u0644 \u0646\u064A\u0643\u0648\u062A\u064A\u0646 \u0645\u0639\u062F\u0629 \u0644\u0644\u0627\u0633\u062A\u0646\u0634\u0627\u0642 \u062F\u0648\u0646 \u0627\u062D\u062A\u0631\u0627\u0642\u061B \u0645\u0646\u062A\u062C\u0627\u062A \u0623\u062E\u0631 \u0645\u062D\u062A\u0648\u064A\u0629 \u0639\u0644\u064A \u0646\u064A\u0643\u0648\u062A\u064A\u0646 \u0645\u0639\u062F\u0629 \u0644\u0625\u062F\u062E\u0627\u0644 \u0627\u0644\u0646\u064A\u0643\u0648\u062A\u064A\u0646 \u0625\u0644\u064A \u0627\u0644\u062C\u0633\u0645 \u0627\u0644\u0628\u0634\u0631\u064A","unit":"","unit_complementary":"","nomenclature_level_1":"","nomenclature_level_2":"","nomenclature_level_3":"","nomenclature_level_4":"","nomenclature_level_5":"24.04","isDeleted":false,"lastModification":1698061694,"uuid":"ab5d6293-86c6-42fc-be34-87f8f23b5acd"},{"tarif":null,"designation":" - \u0645\u0646\u062A\u062C\u0627\u062A \u0645\u0639\u062F\u0629 \u0644\u0644\u0627\u0633\u062A\u0646\u0634\u0627\u0642 \u062F\u0648\u0646 \u0627\u062D\u062A\u0631\u0627\u0642","unit":"","unit_complementary":"","nomenclature_level_1":"","nomenclature_level_2":"","nomenclature_level_3":"","nomenclature_level_4":"","nomenclature_level_5":"","isDeleted":false,"lastModification":1698061694,"uuid":"444e10bd-a711-46df-8c52-6c9db257ff0d"},{"tarif":null,"designation":"...............................................................................................","unit":"","unit_complementary":"","nomenclature_level_1":"1","nomenclature_level_2":"00","nomenclature_level_3":"00","nomenclature_level_4":"2404.11","nomenclature_level_5":"","isDeleted":false,"lastModification":1698061694,"uuid":"ccb060c9-5a9c-4ed7-add0-a044a38ccf4a"},{"tarif":40,"designation":" - - \u063A\u064A\u0631\u0647\u0627\u060C \u0645\u062D\u062A\u0648\u064A\u0629 \u0639\u0644\u064A \u0646\u064A\u0643\u0648\u062A\u064A\u0646.......................................................","unit":"\u0643\u0644\u063A","unit_complementary":"-","nomenclature_level_1":"5","nomenclature_level_2":"00","nomenclature_level_3":"00","nomenclature_level_4":"2404.12","nomenclature_level_5":"","isDeleted":false,"lastModification":1698061694,"uuid":"c8e33983-fb2b-478d-952e-b75deb720ae4"},{"tarif":null,"designation":" - - \u063A\u064A\u0631\u0647\u0627:","unit":"","unit_complementary":"","nomenclature_level_1":"","nomenclature_level_2":"","nomenclature_level_3":"00","nomenclature_level_4":"2404.19","nomenclature_level_5":"","isDeleted":false,"lastModification":1698061694,"uuid":"880adff4-0720-44d6-bf39-a10a70a39d1d"},{"tarif":40,"designation":"\u2026\u2026\u2026\u2026\u2026\u2026\u2026\u2026\u2026\u2026\u2026\u2026.\u2026 \u0640 \u0640 \u0640 \u0639\u0644\u0649 \u0634\u0643\u0644 \u0645\u0633\u062A\u062D\u0636\u0631\u0627\u062A \u0643\u064A\u0645\u064A\u0627\u0626\u064A\u0629","unit":"\u0643\u0644\u063A","unit_complementary":"-","nomenclature_level_1":"5","nomenclature_level_2":"10","nomenclature_level_3":"","nomenclature_level_4":"","nomenclature_level_5":"","isDeleted":false,"lastModification":1698061694,"uuid":"689fc775-4351-40f3-8c21-fbab62d88118"},{"tarif":null,"designation":"\u2026\u2026\u2026\u2026\u2026\u2026\u2026\u2026\u2026\u2026\u2026\u2026\u2026\u2026\u2026\u2026\u2026\u2026\u2026\u2026\u2026\u2026\u2026\u2026\u2026\u2026","unit":"","unit_complementary":"","nomenclature_level_1":"1","nomenclature_level_2":"90","nomenclature_level_3":"","nomenclature_level_4":"","nomenclature_level_5":"","isDeleted":false,"lastModification":1698061694,"uuid":"4dbe43ca-2801-4e12-8a03-cb57fe230e14"},{"tarif":null,"designation":": \u063A\u064A\u0631\u0647\u0627- ","unit":"","unit_complementary":"","nomenclature_level_1":"","nomenclature_level_2":"","nomenclature_level_3":"","nomenclature_level_4":"","nomenclature_level_5":"","isDeleted":false,"lastModification":1698061694,"uuid":"2237140e-03ba-4437-be2f-62634e1b4263"},{"tarif":null,"designation":"\u2026\u2026\u2026\u2026\u2026\u2026\u2026\u2026\u2026\u2026\u2026\u2026\u2026\u2026\u2026\u2026\u2026\u2026\u2026\u2026\u2026\u2026\u2026\u2026\u2026\u2026","unit":"","unit_complementary":"","nomenclature_level_1":"1","nomenclature_level_2":"00","nomenclature_level_3":"00","nomenclature_level_4":"2404.91","nomenclature_level_5":"","isDeleted":false,"lastModification":1698061694,"uuid":"04f66455-e66e-4721-8f69-4709526439ff"},{"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20b3631d-0632-4239-9025-bf4deea2d644"},{"tarif":null,"designation":"","unit":"","unit_complementary":"","nomenclature_level_1":"","nomenclature_level_2":"","nomenclature_level_3":"","nomenclature_level_4":"","nomenclature_level_5":"","isDeleted":false,"lastModification":1698061694,"uuid":"4b525868-e8df-4fe4-a864-303266ed4aa9"},{"tarif":null,"designation":"..........","unit":"","unit_complementary":"","nomenclature_level_1":"","nomenclature_level_2":"","nomenclature_level_3":"","nomenclature_level_4":"","nomenclature_level_5":"","isDeleted":false,"lastModification":1698061694,"uuid":"e7eb84e8-437b-419e-bf8d-88b843b6b9df"},{"tarif":null,"designation":"\u0645\u0646\u062A\u062C\u0627\u062A \u0645\u0633\u0637\u062D\u0629 \u0645\u0634\u0643\u0644\u0629 \u0628\u0627\u0644\u0625\u0633\u0637\u0648\u0627\u0646\u0627\u062A ( \u0645\u062C\u0644\u062E\u0629 \u0623\u0648 \u0645\u062F\u0631\u0641\u0644\u0629 )\u060C \u0645\u0646 \u062D\u062F\u064A\u062F \u060C \u0623\u0648 \u0645\u0646 \u0635\u0644\u0628 \u0645\u0646 \u063A\u064A\u0631 \u0627\u0644\u062E\u0644\u0627\u0626\u0637 \u060C \u0628\u0639\u0631\u0636 600 \u0645\u0645 \u0623\u0648 \u0623\u0643\u062B\u0631\u060C \u0645\u062C\u0644\u062E\u0629 \u0623\u0648 \u0645\u062F\u0631\u0641\u0644\u0629 \u0628\u0627\u0644\u062D\u0631\u0627\u0631\u0629\u060C \u063A\u064A\u0631 \u0645\u0643\u0633\u0648\u0629 \u0648\u0644\u0627 \u0645\u0637\u0644\u064A\u0629 \u0648\u0644\u0627 \u0645\u063A\u0637\u0627\u0647 .","unit":"","unit_complementary":"","nomenclature_level_1":"","nomenclature_level_2":"","nomenclature_level_3":"","nomenclature_level_4":"","nomenclature_level_5":"72.08","isDeleted":false,"lastModification":1698061694,"uuid":"56b8b795-34ed-47ae-b402-e8814b0fd252"},{"tarif":null,"designation":"","unit":"","unit_complementary":"","nomenclature_level_1":"","nomenclature_level_2":"","nomenclature_level_3":"","nomenclature_level_4":"","nomenclature_level_5":"","isDeleted":false,"lastModification":1698061694,"uuid":"d0142ab5-35e3-4af7-a25e-1d6df495598a"},{"tarif":null,"designation":"\u0640 \u0628\u0634\u0643\u0644 \u0644\u0641\u0640\u0640\u0627\u062A\u060C \u063A\u064A\u0631 \u0645\u0634\u063A\u0648\u0644\u0629 \u0628\u0623\u0643\u062B\u0631 \u0645\u0646 \u0627\u0644\u062A\u062C\u0644\u064A\u062E \u0022\u0627\u0644\u062F\u0631\u0641\u0644\u0629\u0022 \u0628\u0640\u0627\u0644\u062D\u0631\u0627\u0631\u0629 \u0648\u0630\u0627\u062A \u0639\u0644\u0627\u0645\u0627\u062A \u0633\u0637\u062D\u064A\u0629 \u0628\u0627\u0631\u0632\u0629 ","unit":"","unit_complementary":"","nomenclature_level_1":"","nomenclature_level_2":"","nomenclature_level_3":"","nomenclature_level_4":"7208.10","nomenclature_level_5":"","isDeleted":false,"lastModification":1698061694,"uuid":"3f69cceb-63c5-410c-ba27-5b70816452db"},{"tarif":17.5,"designation":"\u0640 \u0640 \u0640 \u0628\u0639\u0631\u0636 \u0623\u0642\u0644 \u0645\u0646 1,50 \u0645\u062A\u0631............................................................ ","unit":"\u0643\u0644\u063A","unit_complementary":"-","nomenclature_level_1":"5","nomenclature_level_2":"00","nomenclature_level_3":"10","nomenclature_level_4":"","nomenclature_level_5":"","isDeleted":false,"lastModification":1698061694,"uuid":"ab983243-82d9-4cdb-9e3f-b01d65be275c"},{"tarif":17.5,"designation":"\u0640 \u0640 \u0640 \u063A\u064A\u0640\u0631\u0647\u0640\u0627................................................................................. ","unit":"\u0643\u0644\u063A","unit_complementary":"-","nomenclature_level_1":"5","nomenclature_level_2":"00","nomenclature_level_3":"90","nomenclature_level_4":"","nomenclature_level_5":"","isDeleted":false,"lastModification":1698061694,"uuid":"11bee831-a35e-4d54-b6fd-ed90b31fdb64"},{"tarif":null,"designation":"\u0640 \u063A\u064A\u0631\u0647\u0640\u0640\u0640\u0627\u060C \u0628\u0634\u0643\u0644 \u0644\u0641\u0627\u062A\u060C \u063A\u064A\u0631 \u0645\u0634\u063A\u0648\u0644\u0629 \u0628\u0623\u0643\u062B\u0631 \u0645\u0646 \u0627\u0644\u062A\u062C\u0644\u064A\u062E \u0022\u0627\u0644\u062F\u0631\u0641\u0644\u0629\u0022 \u0628\u0627\u0644\u062D\u0631\u0627\u0631\u0629 \u0645\u0646\u0638\u0641\u0629 \u0643\u064A\u0645\u0627\u0648\u064A\u0627 : ","unit":"","unit_complementary":"","nomenclature_level_1":"","nomenclature_level_2":"","nomenclature_level_3":"","nomenclature_level_4":"","nomenclature_level_5":"","isDeleted":false,"lastModification":1698061694,"uuid":"58a898ba-c9a2-459a-9607-700447198a75"},{"tarif":null,"designation":"\u0640 \u0640 \u0628\u0633\u0645\u0643 4.75 \u0645\u0645 \u0623\u0648 \u0623\u0643\u062B\u0631","unit":"","unit_complementary":"","nomenclature_level_1":"","nomenclature_level_2":"","nomenclature_level_3":"","nomenclature_level_4":"7208.25","nomenclature_level_5":"","isDeleted":false,"lastModification":1698061694,"uuid":"4b623eaa-a387-47b7-8272-9d854da80884"},{"tarif":17.5,"designation":"\u0640 \u0640 \u0640 \u0628\u0639\u0631\u0636 \u0623\u0642\u0644 \u0645\u0646 1,50 \u0645\u062A\u0631\u2026\u2026\u2026\u2026\u2026\u2026\u2026\u2026\u2026\u2026\u2026\u2026\u2026\u2026\u2026.. ","unit":"\u0643\u0644\u063A","unit_complementary":"-","nomenclature_level_1":"5","nomenclature_level_2":"00","nomenclature_level_3":"10","nomenclature_level_4":"","nomenclature_level_5":"","isDeleted":false,"lastModification":1698061694,"uuid":"c02c5fde-c39d-4945-9cd6-82bdf9018691"},{"tarif":17.5,"designation":"\u0640 \u0640 \u0640 \u063A\u064A\u0640\u0631\u0647\u0640\u0627\u2026\u2026\u2026\u2026\u2026\u2026\u2026\u2026\u2026\u2026\u2026\u2026\u2026\u2026\u2026\u2026\u2026\u2026\u2026\u2026\u2026\u2026. ","unit":"\u0643\u0644\u063A","unit_complementary":"-","nomenclature_level_1":"5","nomenclature_level_2":"00","nomenclature_level_3":"90","nomenclature_level_4":"","nomenclature_level_5":"","isDeleted":false,"lastModification":1698061694,"uuid":"c1e53cfd-420a-431e-aa79-3a937e339233"},{"tarif":null,"designation":"\u0640 \u0640 \u0628\u0633\u0645\u0643 3 \u0645\u0645 \u0623\u0648 \u0623\u0643\u062B\u0631 \u0648\u0644\u0643\u0646 \u064A\u0642\u0644 \u0639\u0646 4.75 \u0645\u0645","unit":"","unit_complementary":"","nomenclature_level_1":"","nomenclature_level_2":"","nomenclature_level_3":"","nomenclature_level_4":"7208.26","nomenclature_level_5":"","isDeleted":false,"lastModification":1698061694,"uuid":"7573fcfd-2f7e-41aa-ad83-da79efee3836"},{"tarif":17.5,"designation":"\u0640 \u0640 \u0640 \u0628\u0639\u0631\u0636 \u0623\u0642\u0644 \u0645\u0646 1,50 \u0645\u062A\u0631 \u2026\u2026\u2026\u2026\u2026\u2026\u2026\u2026\u2026\u2026\u2026\u2026\u2026\u2026\u2026\u2026","unit":"\u0643\u0644\u063A","unit_complementary":"-","nomenclature_level_1":"5","nomenclature_level_2":"00","nomenclature_level_3":"10","nomenclature_level_4":"","nomenclature_level_5":"","isDeleted":false,"lastModification":1698061694,"uuid":"74c53d44-bb12-4920-9650-e1af40201184"},{"tarif":17.5,"designation":"\u0640 \u0640 \u0640 \u063A\u064A\u0640\u0631\u0647\u0640\u0627 \u2026\u2026\u2026\u2026\u2026\u2026\u2026\u2026\u2026\u2026\u2026\u2026\u2026\u2026\u2026\u2026\u2026\u2026\u2026\u2026\u2026 ","unit":"\u0643\u0644\u063A","unit_complementary":"-","nomenclature_level_1":"5","nomenclature_level_2":"00","nomenclature_level_3":"90","nomenclature_level_4":"","nomenclature_level_5":"","isDeleted":false,"lastModification":1698061694,"uuid":"97531f94-98df-4d03-b164-676fdb82ee76"},{"tarif":null,"designation":"\u0640 \u0640 \u0628\u0633\u0645\u0643 \u0623\u0642\u0644 \u0645\u0646 3 \u0645\u0645","unit":"","unit_complementary":"","nomenclature_level_1":"","nomenclature_level_2":"","nomenclature_level_3":"","nomenclature_level_4":"7208.27","nomenclature_level_5":"","isDeleted":false,"lastModification":1698061694,"uuid":"ed792227-0230-4813-8af9-6a1bf605571c"},{"tarif":17.5,"designation":"\u0640 \u0640 \u0640 \u0628\u0639\u0631\u0636 \u0623\u0642\u0644 \u0645\u0646 1,50 \u0645\u062A\u0631 \u2026\u2026\u2026\u2026\u2026\u2026\u2026\u2026\u2026\u2026\u2026\u2026\u2026\u2026\u2026..","unit":"\u0643\u0644\u063A","unit_complementary":"-","nomenclature_level_1":"5","nomenclature_level_2":"00","nomenclature_level_3":"10","nomenclature_level_4":"","nomenclature_level_5":"","isDeleted":false,"lastModification":1698061694,"uuid":"c1da1add-182d-48fc-8807-0e467ef1f39c"},{"tarif":17.5,"designation":"\u0640 \u0640 \u0640 \u063A\u064A\u0640\u0631\u0647\u0640\u0627\u2026\u2026\u2026\u2026\u2026\u2026\u2026\u2026\u2026\u2026\u2026\u2026\u2026\u2026\u2026\u2026\u2026\u2026\u2026\u2026\u2026. ","unit":"\u0643\u0644\u063A","unit_complementary":"-","nomenclature_level_1":"5","nomenclature_level_2":"00","nomenclature_level_3":"90","nomenclature_level_4":"","nomenclature_level_5":"","isDeleted":false,"lastModification":1698061694,"uuid":"e0ee32ee-662b-4064-9013-bd752ec7f2cc"},{"tarif":null,"designation":"\u0640 \u063A\u064A\u0631\u0647\u0627\u060C \u0628\u0634\u0643\u0644 \u0644\u0641\u0627\u062A\u060C\u063A\u064A\u0631 \u0645\u0634\u063A\u0648\u0644\u0629 \u0628\u0623\u0643\u062B\u0631 \u0645\u0646 \u0627\u0644\u062A\u062C\u0644\u064A\u062E \u0022\u0627\u0644\u062F\u0631\u0641\u0644\u0629\u0022 \u0628\u0627\u0644\u062D\u0631\u0627\u0631\u0629:","unit":"","unit_complementary":"","nomenclature_level_1":"","nomenclature_level_2":"","nomenclature_level_3":"","nomenclature_level_4":"","nomenclature_level_5":"","isDeleted":false,"lastModification":1698061694,"uuid":"7bf35427-29af-46a3-971b-5880206d3382"},{"tarif":null,"designation":"\u0640 \u0640 \u0628\u0633\u0645\u0643 \u064A\u0632\u064A\u062F \u0639\u0646 10 \u0645\u0645","unit":"","unit_complementary":"","nomenclature_level_1":"","nomenclature_level_2":"","nomenclature_level_3":"","nomenclature_level_4":"7208.36","nomenclature_level_5":"","isDeleted":false,"lastModification":1698061694,"uuid":"0678a6b9-283e-43fc-b9bf-50e441819e7c"},{"tarif":17.5,"designation":"\u0640 \u0640 \u0640 \u0628\u0639\u0631\u0636 \u0623\u0642\u0644 \u0645\u0646 1,50 \u0645\u062A\u0631 \u2026\u2026\u2026\u2026\u2026\u2026\u2026\u2026\u2026\u2026\u2026\u2026\u2026\u2026\u2026\u2026.","unit":"\u0643\u0644\u063A","unit_complementary":"-","nomenclature_level_1":"5","nomenclature_level_2":"00","nomenclature_level_3":"10","nomenclature_level_4":"","nomenclature_level_5":"","isDeleted":false,"lastModification":1698061694,"uuid":"1716604e-bfb9-43bc-a8af-b8c951fd4099"},{"tarif":17.5,"designation":"\u0640 \u0640 \u0640 \u063A\u064A\u0640\u0631\u0647\u0640\u0627 \u2026\u2026\u2026\u2026\u2026\u2026\u2026\u2026\u2026\u2026\u2026\u2026\u2026\u2026\u2026\u2026\u2026\u2026\u2026\u2026\u2026\u2026 ","unit":"\u0643\u0644\u063A","unit_complementary":"-","nomenclature_level_1":"5","nomenclature_level_2":"00","nomenclature_level_3":"90","nomenclature_level_4":"","nomenclature_level_5":"","isDeleted":false,"lastModification":1698061694,"uuid":"03796fa1-e831-4e60-863a-f462c8d6337c"},{"tarif":null,"designation":"\u0640 \u0640 \u0628\u0633\u0645\u0643 4.75 \u0645\u0645 \u0623\u0648 \u0623\u0643\u062B\u0631 \u0648\u0644\u0643\u0646 \u0644\u0627 \u064A\u062A\u062C\u0627\u0648\u0632 10 \u0645\u0645","unit":"","unit_complementary":"","nomenclature_level_1":"","nomenclature_level_2":"","nomenclature_level_3":"","nomenclature_level_4":"7208.37","nomenclature_level_5":"","isDeleted":false,"lastModification":1698061694,"uuid":"822b8273-5bb5-477c-9fef-f94b54d2c540"},{"tarif":17.5,"designation":"\u0640 \u0640 \u0640 \u0628\u0633\u0645\u0643 \u064A\u0633\u0627\u0648\u064A \u0623\u0648 \u064A\u0642\u0644 \u0639\u0646 6 \u0645\u0645\u060C \u0628\u0639\u0631\u0636 \u064A\u0633\u0627\u0648\u064A \u0623\u0648\u064A\u0632\u064A\u062F \u0639\u0646 900 \u0645\u0645 \u0648 \u0644\u0643\u0646 \u0644\u0627 \u064A\u0641\u0648\u0642 1500 \u0645\u0645 \u2026\u2026\u2026\u2026\u2026\u2026\u2026\u2026\u2026\u2026\u2026\u2026\u2026\u2026\u2026\u2026\u2026\u2026\u2026\u2026.","unit":"\u0643\u0644\u063A","unit_complementary":"-","nomenclature_level_1":"5","nomenclature_level_2":"00","nomenclature_level_3":"10","nomenclature_level_4":"","nomenclature_level_5":"","isDeleted":false,"lastModification":1698061694,"uuid":"db37a92b-7285-496a-b5d5-bf226a6dde4b"},{"tarif":null,"designation":"\u0640 \u0640 \u0640 \u063A\u064A\u0631\u0647\u0627:","unit":"","unit_complementary":"","nomenclature_level_1":"","nomenclature_level_2":"","nomenclature_level_3":"90","nomenclature_level_4":"","nomenclature_level_5":"","isDeleted":false,"lastModification":1698061694,"uuid":"715ae5b0-a094-4020-8205-bb4450ae200a"},{"tarif":17.5,"designation":"\u0640 \u0640 \u0640 \u0640 \u0628\u0639\u0631\u0636 \u0623\u0642\u0644 \u0645\u0646 1,50 \u0645\u062A\u0631\u2026\u2026\u2026\u2026\u2026\u2026\u2026\u2026\u2026\u2026\u2026\u2026\u2026\u2026\u2026.. ","unit":"\u0643\u0644\u063A","unit_complementary":"-","nomenclature_level_1":"5","nomenclature_level_2":"30","nomenclature_level_3":"","nomenclature_level_4":"","nomenclature_level_5":"","isDeleted":false,"lastModification":1698061694,"uuid":"2a762e5d-b42d-4693-a96e-faba0d07120c"},{"tarif":17.5,"designation":"\u0640 \u0640 \u0640 \u0640 \u063A\u064A\u0640\u0631\u0647\u0640\u0627 \u2026\u2026\u2026\u2026\u2026\u2026\u2026\u2026\u2026\u2026\u2026\u2026\u2026\u2026\u2026\u2026\u2026\u2026\u2026\u2026\u2026.. ","unit":"\u0643\u0644\u063A","unit_complementary":"-","nomenclature_level_1":"5","nomenclature_level_2":"80","nomenclature_level_3":"","nomenclature_level_4":"","nomenclature_level_5":"","isDeleted":false,"lastModification":1698061694,"uuid":"f542058c-f2d8-4f9b-9cdc-3ea74ef34c12"},{"tarif":null,"designation":"\u0640 \u0640 \u0628\u0633\u0645\u0643 3 \u0645\u0645 \u0623\u0648 \u0623\u0643\u062B\u0631 \u0648\u0644\u0643\u0646 \u064A\u0642\u0644 \u0639\u0646 4.75 \u0645\u0645","unit":"","unit_complementary":"","nomenclature_level_1":"","nomenclature_level_2":"","nomenclature_level_3":"","nomenclature_level_4":"7208.38","nomenclature_level_5":"","isDeleted":false,"lastModification":1698061694,"uuid":"7f84fd3a-e5db-4b10-877f-e26e110f41fe"},{"tarif":17.5,"designation":"\u0640 \u0640 \u0640 \u0628\u0639\u0631\u0636 \u064A\u0633\u0627\u0648\u064A \u0623\u0648 \u064A\u0632\u064A\u062F \u0639\u0646 900 \u0645\u0645 \u0644\u0643\u0646 \u0644\u0627 \u064A\u0641\u0648\u0642 1500 \u0645\u0645\u2026\u2026\u2026\u2026\u2026.. ","unit":"\u0643\u0644\u063A","unit_complementary":"-","nomenclature_level_1":"5","nomenclature_level_2":"00","nomenclature_level_3":"10","nomenclature_level_4":"","nomenclature_level_5":"","isDeleted":false,"lastModification":1698061694,"uuid":"36e5778d-9309-45e6-9435-c3676faf840a"},{"tarif":null,"designation":"\u0640 \u0640 \u0640 \u063A\u064A\u0631\u0647\u0627:","unit":"","unit_complementary":"","nomenclature_level_1":"","nomenclature_level_2":"","nomenclature_level_3":"90","nomenclature_level_4":"","nomenclature_level_5":"","isDeleted":false,"lastModification":1698061694,"uuid":"ea8a1b36-16ee-4d99-a1c7-605236489f01"},{"tarif":17.5,"designation":"\u0640 \u0640 \u0640 \u0640 \u0628\u0639\u0631\u0636 \u0623\u0642\u0644 \u0645\u0646 1,50 \u0645\u062A\u0631\u2026\u2026\u2026\u2026\u2026\u2026\u2026\u2026\u2026\u2026\u2026\u2026\u2026\u2026\u2026.. ","unit":"\u0643\u0644\u063A","unit_complementary":"-","nomenclature_level_1":"5","nomenclature_level_2":"30","nomenclature_level_3":"","nomenclature_level_4":"","nomenclature_level_5":"","isDeleted":false,"lastModification":1698061694,"uuid":"ca39e24c-73bb-4d37-9430-1db7c6f3a7dc"},{"tarif":17.5,"designation":"\u0640 \u0640 \u0640 \u0640 \u063A\u064A\u0640\u0631\u0647\u0640\u0627\u2026\u2026\u2026\u2026\u2026\u2026\u2026\u2026\u2026\u2026\u2026\u2026\u2026\u2026\u2026\u2026\u2026\u2026\u2026\u2026\u2026.. ","unit":"\u0643\u0644\u063A","unit_complementary":"-","nomenclature_level_1":"5","nomenclature_level_2":"80","nomenclature_level_3":"","nomenclature_level_4":"","nomenclature_level_5":"","isDeleted":false,"lastModification":1698061694,"uuid":"a4253074-1bf7-4f7c-86f8-7e5101c5c7be"},{"tarif":null,"designation":"\u0640 \u0640 \u0628\u0633\u0645\u0643 \u0623\u0642\u0644 \u0645\u0646 3 \u0645\u0645","unit":"","unit_complementary":"","nomenclature_level_1":"","nomenclature_level_2":"","nomenclature_level_3":"","nomenclature_level_4":"7208.39","nomenclature_level_5":"","isDeleted":false,"lastModification":1698061694,"uuid":"e879e61f-6b11-40dc-9482-1fcc0c358785"},{"tarif":17.5,"designation":"\u0640 \u0640 \u0640 \u0628\u0633\u0645\u0643 \u064A\u0633\u0627\u0648\u064A \u0623\u0648 \u064A\u0632\u064A\u062F \u0639\u0646 1,6 \u0645\u0645\u060C \u0628\u0639\u0631\u0636 \u064A\u0633\u0627\u0648\u064A \u0623\u0648\u064A\u0632\u064A\u062F \u0639\u0646 900 \u0645\u0645 \u0648 \u0644\u0643\u0646 \u0644\u0627 \u064A\u0641\u0648\u0642 1500 \u0645\u0645\u2026\u2026\u2026\u2026\u2026\u2026\u2026\u2026\u2026\u2026\u2026\u2026\u2026\u2026\u2026\u2026\u2026\u2026\u2026\u2026 ","unit":"\u0643\u0644\u063A","unit_complementary":"-","nomenclature_level_1":"5","nomenclature_level_2":"00","nomenclature_level_3":"10","nomenclature_level_4":"","nomenclature_level_5":"","isDeleted":false,"lastModification":1698061694,"uuid":"a4c05c0b-0f2f-42a2-bc6f-2845d8984894"},{"tarif":null,"designation":"\u0640 \u0640 \u0640 \u063A\u064A\u0631\u0647\u0627:","unit":"","unit_complementary":"","nomenclature_level_1":"","nomenclature_level_2":"","nomenclature_level_3":"90","nomenclature_level_4":"","nomenclature_level_5":"","isDeleted":false,"lastModification":1698061694,"uuid":"2ce7e744-4b8f-40a4-9540-f08d20775f40"},{"tarif":17.5,"designation":"\u0640 \u0640 \u0640 \u0640 \u0628\u0639\u0631\u0636 \u0623\u0642\u0644 \u0645\u0646 1,50 \u0645\u062A\u0631\u2026\u2026\u2026\u2026\u2026\u2026\u2026\u2026\u2026\u2026\u2026\u2026\u2026\u2026\u2026\u2026 ","unit":"\u0643\u0644\u063A","unit_complementary":"-","nomenclature_level_1":"5","nomenclature_level_2":"30","nomenclature_level_3":"","nomenclature_level_4":"","nomenclature_level_5":"","isDeleted":false,"lastModification":1698061694,"uuid":"e5d93b5e-41db-4b00-9e14-cb959f9f7210"},{"tarif":17.5,"designation":"\u0640 \u0640 \u0640 \u0640 \u063A\u064A\u0640\u0631\u0647\u0640\u0627\u2026\u2026\u2026\u2026\u2026\u2026\u2026\u2026\u2026\u2026\u2026\u2026\u2026\u2026\u2026\u2026\u2026\u2026\u2026\u2026\u2026\u2026 ","unit":"\u0643\u0644\u063A","unit_complementary":"-","nomenclature_level_1":"5","nomenclature_level_2":"80","nomenclature_level_3":"","nomenclature_level_4":"","nomenclature_level_5":"","isDeleted":false,"lastModification":1698061694,"uuid":"a87e9cd3-a7ca-4a9b-b871-bfd498d7190d"},{"tarif":null,"designation":"\u0640 \u0628\u0634\u0643\u0644 \u063A\u064A\u0631 \u0627\u0644\u0644\u0641\u0640\u0640\u0640\u0640\u0640\u0627\u062A\u060C \u063A\u064A\u0631 \u0645\u0634\u063A\u0648\u0644\u0629 \u0628\u0623\u0643\u062B\u0631 \u0645\u0646 \u0627\u0644\u062A\u062C\u0644\u064A\u062E \u0022\u0627\u0644\u062F\u0631\u0641\u0644\u0629\u0022 \u0628\u0627\u0644\u062D\u0631\u0627\u0631\u0629\u060C \u0630\u0627\u062A \u0639\u0644\u0627\u0645\u0627\u062A \u0633\u0637\u062D\u064A\u0629 \u0628\u0627\u0631\u0632\u0629 ","unit":"","unit_complementary":"","nomenclature_level_1":"","nomenclature_level_2":"","nomenclature_level_3":"","nomenclature_level_4":"7208.40","nomenclature_level_5":"","isDeleted":false,"lastModification":1698061694,"uuid":"c4253923-d3a9-4029-9ed7-9980a437a2f4"},{"tarif":17.5,"designation":"\u0640 \u0640 \u0640 \u0640 \u0628\u0633\u0645\u0643 \u064A\u0633\u0627\u0648\u064A \u0623\u0648 \u064A\u0642\u0644 \u0639\u0646 4,75 \u0645\u0645 \u2026\u2026\u2026\u2026\u2026\u2026\u2026\u2026\u2026\u2026\u2026\u2026\u2026","unit":"\u0643\u0644\u063A","unit_complementary":"-","nomenclature_level_1":"5","nomenclature_level_2":"00","nomenclature_level_3":"10","nomenclature_level_4":"","nomenclature_level_5":"","isDeleted":false,"lastModification":1698061694,"uuid":"c3852b50-5523-4568-a7d7-f98ae96f83b1"},{"tarif":17.5,"designation":"\u0640 \u0640 \u0640 \u063A\u064A\u0640\u0631\u0647\u0640\u0627\u2026\u2026\u2026\u2026\u2026\u2026\u2026\u2026\u2026\u2026\u2026\u2026\u2026\u2026\u2026\u2026\u2026\u2026\u2026\u2026\u2026\u2026.","unit":"\u0643\u0644\u063A","unit_complementary":"-","nomenclature_level_1":"5","nomenclature_level_2":"00","nomenclature_level_3":"90","nomenclature_level_4":"","nomenclature_level_5":"","isDeleted":false,"lastModification":1698061694,"uuid":"694a5a08-6776-4377-ba86-a92a4e25d827"},{"tarif":null,"designation":"\u0640 \u063A\u064A\u0631\u0647\u0640\u0640\u0627\u060C \u0628\u0634\u0643\u0644 \u063A\u064A\u0631 \u0627\u0644\u0644\u0641\u0627\u062A\u060C \u063A\u064A\u0631 \u0645\u0634\u063A\u0648\u0644\u0629 \u0628\u0623\u0643\u062B\u0631 \u0645\u0646 \u0627\u0644\u062A\u062C\u0644\u064A\u062E \u0022\u0627\u0644\u062F\u0631\u0641\u0644\u0629\u0022 \u0628\u0627\u0644\u062D\u0631\u0627\u0631\u0629 :","unit":"","unit_complementary":"","nomenclature_level_1":"","nomenclature_level_2":"","nomenclature_level_3":"","nomenclature_level_4":"","nomenclature_level_5":"","isDeleted":false,"lastModification":1698061694,"uuid":"c2b02e2f-a586-458e-a0e0-12f69ade8623"},{"tarif":17.5,"designation":"\u0640 \u0640 \u0628\u0633\u0645\u0643 \u0623\u0643\u062B\u0631 \u0645\u0646 10 \u0645\u0645\u2026\u2026\u2026\u2026\u2026\u2026\u2026\u2026\u2026\u2026\u2026\u2026\u2026\u2026\u2026\u2026\u2026\u2026","unit":"\u0643\u0644\u063A","unit_complementary":"-","nomenclature_level_1":"5","nomenclature_level_2":"00","nomenclature_level_3":"00","nomenclature_level_4":"7208.51","nomenclature_level_5":"","isDeleted":false,"lastModification":1698061694,"uuid":"c439cf94-e7cb-42be-910f-78982b1ad588"},{"tarif":null,"designation":"\u0640 \u0640 \u0628\u0633\u0645\u0643 4.75 \u0645\u0645 \u0623\u0648 \u0623\u0643\u062B\u0631 \u0648\u0644\u0643\u0646 \u0644\u0627 \u062A\u062A\u062C\u0627\u0648\u0632 10 \u0645\u0645","unit":"","unit_complementary":"","nomenclature_level_1":"","nomenclature_level_2":"","nomenclature_level_3":"","nomenclature_level_4":"7208.52","nomenclature_level_5":"","isDeleted":false,"lastModification":1698061694,"uuid":"52507617-8dcf-4970-9dc1-a219196697c7"},{"tarif":17.5,"designation":"\u0640 \u0640 \u0640 \u0628\u0633\u0645\u0643 \u064A\u0632\u064A\u062F \u0639\u0644\u0649 4,75 \u0645\u0645 \u2026\u2026\u2026\u2026\u2026\u2026\u2026\u2026\u2026\u2026\u2026\u2026\u2026\u2026\u2026\u2026.","unit":"\u0643\u0644\u063A","unit_complementary":"-","nomenclature_level_1":"5","nomenclature_level_2":"00","nomenclature_level_3":"10","nomenclature_level_4":"","nomenclature_level_5":"","isDeleted":false,"lastModification":1698061694,"uuid":"d1eb44ea-0053-4db9-a065-64f4f63343f4"},{"tarif":17.5,"designation":"\u0640 \u0640 \u0640 \u063A\u064A\u0640\u0631\u0647\u0640\u0627\u2026\u2026\u2026\u2026\u2026\u2026\u2026\u2026\u2026\u2026\u2026\u2026\u2026\u2026\u2026\u2026\u2026\u2026\u2026\u2026\u2026\u2026. ","unit":"\u0643\u0644\u063A","unit_complementary":"-","nomenclature_level_1":"5","nomenclature_level_2":"00","nomenclature_level_3":"90","nomenclature_level_4":"","nomenclature_level_5":"","isDeleted":false,"lastModification":1698061694,"uuid":"8cf4231a-090f-40f1-8218-45f3b1a10631"},{"tarif":17.5,"designation":"\u0640 \u0640 \u0628\u0633\u0645\u0643 3 \u0645\u0645 \u0623\u0648 \u0623\u0643\u062B\u0631 \u0648\u0644\u0643\u0646 \u064A\u0642\u0644 \u0639\u0646 4.75 \u0645\u0645\u2026\u2026\u2026\u2026\u2026\u2026\u2026\u2026\u2026\u2026","unit":"\u0643\u0644\u063A","unit_complementary":"-","nomenclature_level_1":"5","nomenclature_level_2":"00","nomenclature_level_3":"00","nomenclature_level_4":"7208.53","nomenclature_level_5":"","isDeleted":false,"lastModification":1698061694,"uuid":"b359dc6d-603c-4e01-810e-0cd5ab2c5299"},{"tarif":null,"designation":"\u0640 \u0640 \u0628\u0633\u0645\u0643 \u0623\u0642\u0644 \u0645\u0646 3 \u0645\u0645","unit":"","unit_complementary":"","nomenclature_level_1":"","nomenclature_level_2":"","nomenclature_level_3":"00","nomenclature_level_4":"7208.54","nomenclature_level_5":"","isDeleted":false,"lastModification":1698061694,"uuid":"4b44f8e6-75e5-44e8-a363-b2a717fb055e"},{"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\u0645\u0639\u0627\u2026\u2026\u2026\u2026\u2026\u2026 \u2026\u2026\u2026\u2026\u2026. ","unit":"\u0643\u0644\u063A","unit_complementary":"-","nomenclature_level_1":"5","nomenclature_level_2":"10","nomenclature_level_3":"","nomenclature_level_4":"","nomenclature_level_5":"","isDeleted":false,"lastModification":1698061694,"uuid":"3394b18a-b05a-4ecb-a9f8-1d367a5779e3"},{"tarif":17.5,"designation":"\u0640 \u0640 \u0640 \u063A\u064A\u0640\u0631\u0647\u0640\u0627\u060C \u0627\u0644\u0645\u0633\u0645\u0627\u0629 \u0022\u0645\u0645\u063A\u0646\u0637\u0629\u0022\u2026\u2026\u2026\u2026\u2026\u2026\u2026\u2026\u2026\u2026\u2026\u2026\u2026\u2026\u2026 ","unit":"\u0643\u0644\u063A","unit_complementary":"-","nomenclature_level_1":"5","nomenclature_level_2":"20","nomenclature_level_3":"","nomenclature_level_4":"","nomenclature_level_5":"","isDeleted":false,"lastModification":1698061694,"uuid":"a9c3eb86-570e-465c-a402-4de7bdb73482"},{"tarif":17.5,"designation":"\u0640 \u0640 \u0640 \u063A\u064A\u0640\u0631\u0647\u0640\u0627\u2026\u2026\u2026\u2026\u2026\u2026\u2026\u2026\u2026\u2026\u2026\u2026\u2026\u2026\u2026\u2026\u2026\u2026\u2026\u2026\u2026","unit":"\u0643\u0644\u063A","unit_complementary":"-","nomenclature_level_1":"5","nomenclature_level_2":"99","nomenclature_level_3":"","nomenclature_level_4":"","nomenclature_level_5":"","isDeleted":false,"lastModification":1698061694,"uuid":"e96b56cd-c1fa-49a7-b1e7-647b1366ccd5"},{"tarif":null,"designation":"\u0640 \u063A\u064A\u0631\u0647\u0627","unit":"","unit_complementary":"","nomenclature_level_1":"","nomenclature_level_2":"","nomenclature_level_3":"","nomenclature_level_4":"7208.90","nomenclature_level_5":"","isDeleted":false,"lastModification":1698061694,"uuid":"d66f4c58-8219-4b5d-aab8-7844f4c002f0"},{"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\u0645\u0639\u0627\u2026\u2026\u2026\u2026\u2026 \u2026\u2026\u2026\u2026\u2026\u2026","unit":"\u0643\u0644\u063A","unit_complementary":"-","nomenclature_level_1":"5","nomenclature_level_2":"00","nomenclature_level_3":"10","nomenclature_level_4":"","nomenclature_level_5":"","isDeleted":false,"lastModification":1698061694,"uuid":"2f5935e9-7077-45e3-9493-b6329b8cc0d4"},{"tarif":17.5,"designation":"\u0640 \u0640 \u0640 \u063A\u064A\u0631\u0647\u0627\u060C \u0645\u0642\u0637\u0639\u0629 \u0641\u0642\u0637 \u0639\u0644\u0649 \u0634\u0643\u0644 \u0645\u0631\u0628\u0639 \u0623\u0648 \u0645\u0633\u062A\u0637\u064A\u0644 \u060C \u0648 \u0644\u0648 \u0643\u0627\u0646\u062A \u0645\u062C\u0631\u062F \u0645\u0639\u0627\u0644\u062C\u0629 \u0639\u0644\u0649 \u0627\u0644\u0633\u0637\u062D\u060C \u0648 \u0644\u0643\u0646 \u063A\u064A\u0631 \u0645\u0634\u063A\u0648\u0644\u0629 \u0628\u0637\u0631\u064A\u0642\u0629 \u0623\u062E\u0631\u0649\u2026\u2026\u2026\u2026\u2026\u2026\u2026\u2026\u2026\u2026\u2026\u2026","unit":"\u0643\u0644\u063A","unit_complementary":"-","nomenclature_level_1":"5","nomenclature_level_2":"00","nomenclature_level_3":"20","nomenclature_level_4":"","nomenclature_level_5":"","isDeleted":false,"lastModification":1698061694,"uuid":"8fe2c356-ccfc-4f64-8712-7c66a2014db1"},{"tarif":17.5,"designation":"\u0640 \u0640 \u0640 \u063A\u064A\u0640\u0631\u0647\u0640\u0627\u2026\u2026\u2026\u2026\u2026\u2026\u2026\u2026\u2026\u2026\u2026\u2026\u2026\u2026\u2026\u2026\u2026\u2026\u2026\u2026\u2026\u2026\u2026.","unit":"\u0643\u0644\u063A","unit_complementary":"-","nomenclature_level_1":"5","nomenclature_level_2":"00","nomenclature_level_3":"90","nomenclature_level_4":"","nomenclature_level_5":"","isDeleted":false,"lastModification":1698061694,"uuid":"318064f0-f270-46ef-976d-02ccdb7e7754"},{"tarif":null,"designation":"..........","unit":"","unit_complementary":"","nomenclature_level_1":"","nomenclature_level_2":"","nomenclature_level_3":"","nomenclature_level_4":"","nomenclature_level_5":"","isDeleted":false,"lastModification":1698061694,"uuid":"d08f3e52-a35e-461d-bf74-b05b2d407aa1"},{"tarif":null,"designation":"\u0645\u0646\u062A\u062C\u0627\u062A \u0645\u0633\u0637\u062D\u0629 \u0645\u0634\u0643\u0644\u0629 \u0628\u0627\u0644\u0625\u0633\u0637\u0648\u0627\u0646\u0627\u062A (\u0645\u062C\u0644\u062E\u0629 \u0623\u0648 \u0645\u062F\u0631\u0641\u0644\u0629)\u060C \u0645\u0646 \u062D\u062F\u064A\u062F \u060C \u0623\u0648 \u0645\u0646 \u0635\u0644\u0628 \u0645\u0646 \u063A\u064A\u0631 \u0627\u0644\u062E\u0644\u0627\u0626\u0637 \u060C \u0628\u0639\u0631\u0636 600 \u0645\u0645 \u0623\u0648 \u0623\u0643\u062B\u0631\u060C \u0639\u0644\u0649 \u0627\u0644\u0628\u0627\u0631\u062F \u060C \u063A\u064A\u0631 \u0645\u0643\u0633\u0648\u0629 \u0648\u0644\u0627 \u0645\u0637\u0644\u064A\u0629 \u0648\u0644\u0627 \u0645\u063A\u0637\u0627\u0647 .","unit":"","unit_complementary":"","nomenclature_level_1":"","nomenclature_level_2":"","nomenclature_level_3":"","nomenclature_level_4":"","nomenclature_level_5":"72.09","isDeleted":false,"lastModification":1698061694,"uuid":"46b2e3c4-ee7e-4af4-aaff-82de5961ac27"},{"tarif":null,"designation":"\u0640 \u0628\u0634\u0643\u0644 \u0644\u0641\u0627\u062A\u060C \u063A\u064A\u0631 \u0645\u0634\u063A\u0648\u0644\u0629 \u0628\u0623\u0643\u062B\u0631 \u0645\u0646 \u0627\u0644\u062A\u062C\u0644\u064A\u062E \u0022 \u0627\u0644\u062F\u0631\u0641\u0644\u0629 \u0022\u0639\u0644\u0649 \u0627\u0644\u0628\u0627\u0631\u062F\u200F:","unit":"","unit_complementary":"","nomenclature_level_1":"","nomenclature_level_2":"","nomenclature_level_3":"","nomenclature_level_4":"","nomenclature_level_5":"","isDeleted":false,"lastModification":1698061694,"uuid":"7867d76d-1c1d-470f-8f84-417000ab5cd9"},{"tarif":17.5,"designation":"\u0640 \u0640 \u0628\u0633\u0645\u0643 3 \u0645\u0645 \u0623\u0648 \u0623\u0643\u062B\u0631\u2026\u2026\u2026\u2026\u2026\u2026\u2026\u2026\u2026\u2026\u2026\u2026\u2026\u2026\u2026\u2026\u2026","unit":"\u0643\u0644\u063A","unit_complementary":"-","nomenclature_level_1":"5","nomenclature_level_2":"00","nomenclature_level_3":"00","nomenclature_level_4":"7209.15","nomenclature_level_5":"","isDeleted":false,"lastModification":1698061694,"uuid":"1b397494-a707-4489-a1ea-8b2c6ae6af1b"},{"tarif":null,"designation":"\u0640 \u0640 \u0628\u0633\u0645\u0643 \u064A\u0632\u064A\u062F \u0639\u0646 1 \u0645\u0645 \u0648\u0644\u0643\u0646 \u064A\u0642\u0644 \u0639\u0646 3 \u0645\u0645","unit":"","unit_complementary":"","nomenclature_level_1":"","nomenclature_level_2":"","nomenclature_level_3":"00","nomenclature_level_4":"7209.16","nomenclature_level_5":"","isDeleted":false,"lastModification":1698061694,"uuid":"9de6d881-e3d4-4270-8bbd-d7038ae74d07"},{"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 \u2026\u2026\u2026\u2026\u2026 \u2026\u2026\u2026\u2026\u2026\u2026... ","unit":"\u0643\u0644\u063A","unit_complementary":"-","nomenclature_level_1":"5","nomenclature_level_2":"10","nomenclature_level_3":"","nomenclature_level_4":"","nomenclature_level_5":"","isDeleted":false,"lastModification":1698061694,"uuid":"af45954b-dda0-4b10-8f18-52d49b3702fb"},{"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0627cdda-7e3c-4308-bcb4-10480b3ad625"},{"tarif":null,"designation":"\u0640 \u0640 \u0640 \u063A\u064A\u0631\u0647\u0640\u0627:","unit":"","unit_complementary":"","nomenclature_level_1":"","nomenclature_level_2":"","nomenclature_level_3":"","nomenclature_level_4":"","nomenclature_level_5":"","isDeleted":false,"lastModification":1698061694,"uuid":"1477e93e-8243-46dc-b3f8-4d803365ccb7"},{"tarif":17.5,"designation":"\u0640 \u0640 \u0640 \u0640 \u0645\u0646 2 \u0645\u0645 \u0645\u062A\u0636\u0645\u0646\u0629 \u0625\u0644\u0649 3 \u0645\u0645 \u063A\u064A\u0631 \u0645\u062A\u0636\u0645\u0646\u0629\u2026\u2026\u2026\u2026\u2026\u2026\u2026\u2026\u2026\u2026. ","unit":"\u0643\u0644\u063A","unit_complementary":"-","nomenclature_level_1":"5","nomenclature_level_2":"91","nomenclature_level_3":"","nomenclature_level_4":"","nomenclature_level_5":"","isDeleted":false,"lastModification":1698061694,"uuid":"df743808-b4c2-4eab-a605-240bbb346461"},{"tarif":17.5,"designation":"\u0640 \u0640 \u0640 \u0640 \u0645\u0646 1 \u0645\u0645 \u063A\u064A\u0631 \u0645\u062A\u0636\u0645\u0646\u0629 \u0625\u0644\u0649 2 \u063A\u064A\u0631 \u0645\u062A\u0636\u0645\u0646\u0629 \u2026\u2026\u2026\u2026\u2026\u2026\u2026\u2026\u2026.. ","unit":"\u0643\u0644\u063A","unit_complementary":"-","nomenclature_level_1":"5","nomenclature_level_2":"99","nomenclature_level_3":"","nomenclature_level_4":"","nomenclature_level_5":"","isDeleted":false,"lastModification":1698061694,"uuid":"971dfdf9-cbde-4cf0-91ca-b0d6801a3c53"},{"tarif":null,"designation":"\u0640 \u0640 \u0628\u0633\u0645\u0643 0.5 \u0645\u0645 \u0623\u0648 \u0623\u0643\u062B\u0631 \u0648\u0644\u0643\u0646 \u0644\u0627 \u064A\u062A\u062C\u0627\u0648\u0632 1 \u0645\u0645","unit":"","unit_complementary":"","nomenclature_level_1":"","nomenclature_level_2":"","nomenclature_level_3":"00","nomenclature_level_4":"7209.17","nomenclature_level_5":"","isDeleted":false,"lastModification":1698061694,"uuid":"3f853080-ffdf-4874-9edb-d2c6d99498be"},{"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\u0645\u0639\u2026\u2026\u2026 \u2026\u2026\u2026 ","unit":"\u0643\u0644\u063A","unit_complementary":"-","nomenclature_level_1":"5","nomenclature_level_2":"10","nomenclature_level_3":"","nomenclature_level_4":"","nomenclature_level_5":"","isDeleted":false,"lastModification":1698061694,"uuid":"dce80e5b-4e5c-4a60-bcf4-0e08f1d79fc9"},{"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fcc90df5-84bd-465c-9b86-e0b8eddd4d89"},{"tarif":17.5,"designation":"\u0640 \u0640 \u0640 \u063A\u064A\u0640\u0631\u0647\u0640\u0627 \u2026\u2026\u2026\u2026\u2026\u2026\u2026\u2026\u2026\u2026\u2026\u2026\u2026\u2026\u2026\u2026\u2026\u2026\u2026\u2026\u2026","unit":"\u0643\u0644\u063A","unit_complementary":"-","nomenclature_level_1":"5","nomenclature_level_2":"90","nomenclature_level_3":"","nomenclature_level_4":"","nomenclature_level_5":"","isDeleted":false,"lastModification":1698061694,"uuid":"bd7238de-4f44-4c81-b650-e4f468206101"},{"tarif":null,"designation":"\u0640 \u0640 \u0628\u0633\u0645\u0643 \u0623\u0642\u0644 \u0645\u0646 0.5 \u0645\u0645","unit":"","unit_complementary":"","nomenclature_level_1":"","nomenclature_level_2":"","nomenclature_level_3":"00","nomenclature_level_4":"7209.18","nomenclature_level_5":"","isDeleted":false,"lastModification":1698061694,"uuid":"6aaf6cdb-7646-4156-8928-d2cf6fc7f7e6"},{"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\u0645\u0639\u2026\u2026\u2026 \u2026\u2026\u2026","unit":"\u0643\u0644\u063A","unit_complementary":"-","nomenclature_level_1":"5","nomenclature_level_2":"10","nomenclature_level_3":"","nomenclature_level_4":"","nomenclature_level_5":"","isDeleted":false,"lastModification":1698061694,"uuid":"166cf5d3-0fa3-4515-9e99-16bd6c5ad205"},{"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6d622c41-055e-413e-b0ec-3bc70c9067f4"},{"tarif":17.5,"designation":"\u0640 \u0640 \u0640 \u063A\u064A\u0640\u0631\u0647\u0640\u0627\u2026\u2026\u2026\u2026\u2026\u2026\u2026\u2026\u2026\u2026\u2026\u2026\u2026\u2026\u2026\u2026\u2026\u2026\u2026\u2026\u2026 ","unit":"\u0643\u0644\u063A","unit_complementary":"-","nomenclature_level_1":"5","nomenclature_level_2":"90","nomenclature_level_3":"","nomenclature_level_4":"","nomenclature_level_5":"","isDeleted":false,"lastModification":1698061694,"uuid":"9da947c9-9c4a-44c5-b2de-a9c2fd686e5e"},{"tarif":null,"designation":"\u0640 \u0628\u0634\u0643\u0644 \u063A\u064A\u0631 \u0627\u0644\u0644\u0641\u0627\u062A\u060C \u063A\u064A\u0631 \u0645\u0634\u063A\u0648\u0644\u0629 \u0628\u0623\u0643\u062B\u0631 \u0645\u0646 \u0627\u0644\u062A\u062C\u0644\u064A\u062E \u0022\u0627\u0644\u062F\u0631\u0641\u0644\u0629\u0022 \u0639\u0644\u0649 \u0627\u0644\u0628\u0627\u0631\u062F:","unit":"","unit_complementary":"","nomenclature_level_1":"","nomenclature_level_2":"","nomenclature_level_3":"","nomenclature_level_4":"","nomenclature_level_5":"","isDeleted":false,"lastModification":1698061694,"uuid":"4e41992f-187e-4f60-8c74-1a3dddeded3b"},{"tarif":17.5,"designation":"\u0640 \u0640 \u0628\u0633\u0645\u0643 3 \u0645\u0645 \u0623\u0648 \u0623\u0643\u062B\u0631\u2026\u2026\u2026\u2026\u2026\u2026\u2026\u2026\u2026\u2026\u2026\u2026\u2026\u2026\u2026\u2026\u2026\u2026","unit":"\u0643\u0644\u063A","unit_complementary":"-","nomenclature_level_1":"5","nomenclature_level_2":"00","nomenclature_level_3":"00","nomenclature_level_4":"7209.25","nomenclature_level_5":"","isDeleted":false,"lastModification":1698061694,"uuid":"af15748e-7348-4dd0-96df-84c984fe8067"},{"tarif":null,"designation":"\u0640 \u0640 \u0628\u0633\u0645\u0643 \u064A\u0632\u064A\u062F \u0639\u0646 1 \u0645\u0645 \u0648\u0644\u0643\u0646 \u064A\u0642\u0644 \u0639\u0646 3 \u0645\u0645","unit":"","unit_complementary":"","nomenclature_level_1":"","nomenclature_level_2":"","nomenclature_level_3":"00","nomenclature_level_4":"7209.26","nomenclature_level_5":"","isDeleted":false,"lastModification":1698061694,"uuid":"f2f5ef81-95f4-4d43-b7cb-8076e338cca1"},{"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\u0645\u0639\u0627\u2026\u2026\u2026 \u2026\u2026\u2026","unit":"\u0643\u0644\u063A","unit_complementary":"-","nomenclature_level_1":"5","nomenclature_level_2":"10","nomenclature_level_3":"","nomenclature_level_4":"","nomenclature_level_5":"","isDeleted":false,"lastModification":1698061694,"uuid":"c04d7706-ec87-4d60-be52-802237f252b0"},{"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91186151-fefd-4963-a14a-491fdd591a19"},{"tarif":null,"designation":"\u0640 \u0640 \u0640 \u063A\u064A\u0640\u0631\u0647\u0640\u0627:","unit":"","unit_complementary":"","nomenclature_level_1":"","nomenclature_level_2":"","nomenclature_level_3":"","nomenclature_level_4":"","nomenclature_level_5":"","isDeleted":false,"lastModification":1698061694,"uuid":"a5a38dac-7e74-42b6-bda1-c4bcdc4fd443"},{"tarif":17.5,"designation":"\u0640 \u0640 \u0640 \u0640 \u0645\u0646 2 \u0645\u0645 \u0645\u062A\u0636\u0645\u0646\u0629 \u0625\u0644\u0649 3 \u0645\u0645 \u063A\u064A\u0631 \u0645\u062A\u0636\u0645\u0646\u0629\u2026\u2026\u2026\u2026\u2026\u2026\u2026\u2026\u2026\u2026\u2026 ","unit":"\u0643\u0644\u063A","unit_complementary":"-","nomenclature_level_1":"5","nomenclature_level_2":"91","nomenclature_level_3":"","nomenclature_level_4":"","nomenclature_level_5":"","isDeleted":false,"lastModification":1698061694,"uuid":"1981a73d-f048-4c3e-b03a-7d3f80e1eb50"},{"tarif":17.5,"designation":"\u0640 \u0640 \u0640 \u0640 \u0645\u0646 1 \u0645\u0645 \u063A\u064A\u0631 \u0645\u062A\u0636\u0645\u0646\u0629 \u0625\u0644\u0649 2 \u063A\u064A\u0631 \u0645\u062A\u0636\u0645\u0646\u0629\u2026\u2026\u2026\u2026\u2026\u2026\u2026\u2026\u2026\u2026 ","unit":"\u0643\u0644\u063A","unit_complementary":"-","nomenclature_level_1":"5","nomenclature_level_2":"99","nomenclature_level_3":"","nomenclature_level_4":"","nomenclature_level_5":"","isDeleted":false,"lastModification":1698061694,"uuid":"d7c80c5e-7369-41af-8c8c-fcbdf52c43b3"},{"tarif":null,"designation":"\u0640 \u0640 \u0628\u0633\u0645\u0643 0.5 \u0623\u0648 \u0623\u0643\u062B\u0631 \u0648\u0644\u0643\u0646 \u0644\u0627 \u064A\u062A\u062C\u0627\u0648\u0632 1 \u0645\u0645","unit":"","unit_complementary":"","nomenclature_level_1":"","nomenclature_level_2":"","nomenclature_level_3":"00","nomenclature_level_4":"7209.27","nomenclature_level_5":"","isDeleted":false,"lastModification":1698061694,"uuid":"b98f7e6e-c38c-4287-858a-32a414fe513f"},{"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 \u2026\u2026\u2026\u2026\u2026 \u2026\u2026\u2026\u2026\u2026..","unit":"\u0643\u0644\u063A","unit_complementary":"-","nomenclature_level_1":"5","nomenclature_level_2":"10","nomenclature_level_3":"","nomenclature_level_4":"","nomenclature_level_5":"","isDeleted":false,"lastModification":1698061694,"uuid":"9e66e654-d082-42b7-a950-90ad67566a88"},{"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295bc3e5-802a-449d-9116-213b91246bce"},{"tarif":17.5,"designation":"\u0640 \u0640 \u0640 \u063A\u064A\u0640\u0631\u0647\u0640\u0627\u2026\u2026\u2026\u2026\u2026\u2026\u2026\u2026\u2026\u2026\u2026\u2026\u2026\u2026\u2026\u2026\u2026\u2026\u2026\u2026\u2026\u2026. ","unit":"\u0643\u0644\u063A","unit_complementary":"-","nomenclature_level_1":"5","nomenclature_level_2":"90","nomenclature_level_3":"","nomenclature_level_4":"","nomenclature_level_5":"","isDeleted":false,"lastModification":1698061694,"uuid":"458620d8-45e2-4ea2-b719-21e1140b439e"},{"tarif":null,"designation":"\u0640 \u0640 \u0628\u0633\u0645\u0643 \u0623\u0642\u0644 \u0645\u0646 0.5 \u0645\u0645","unit":"","unit_complementary":"","nomenclature_level_1":"","nomenclature_level_2":"","nomenclature_level_3":"00","nomenclature_level_4":"7209.28","nomenclature_level_5":"","isDeleted":false,"lastModification":1698061694,"uuid":"a5fca2e1-a578-4b00-bd0b-fd950d329337"},{"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\u0645\u0639\u0627\u2026\u2026 \u2026\u2026\u2026\u2026\u2026","unit":"\u0643\u0644\u063A","unit_complementary":"-","nomenclature_level_1":"5","nomenclature_level_2":"10","nomenclature_level_3":"","nomenclature_level_4":"","nomenclature_level_5":"","isDeleted":false,"lastModification":1698061694,"uuid":"2f50c276-b488-4a86-a94b-602a08bbcb7d"},{"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25df15c5-2a91-4c8d-a240-3cb07ff70f4e"},{"tarif":17.5,"designation":"\u0640 \u0640 \u0640 \u063A\u064A\u0640\u0631\u0647\u0640\u0627 \u2026\u2026\u2026\u2026\u2026\u2026\u2026\u2026\u2026\u2026\u2026\u2026\u2026\u2026\u2026\u2026\u2026\u2026\u2026\u2026\u2026\u2026","unit":"\u0643\u0644\u063A","unit_complementary":"-","nomenclature_level_1":"5","nomenclature_level_2":"90","nomenclature_level_3":"","nomenclature_level_4":"","nomenclature_level_5":"","isDeleted":false,"lastModification":1698061694,"uuid":"0dfe52ca-5c47-4747-8c53-0fcb34e94cea"},{"tarif":null,"designation":"\u0640 \u063A\u064A\u0631\u0647\u0627","unit":"","unit_complementary":"","nomenclature_level_1":"","nomenclature_level_2":"","nomenclature_level_3":"","nomenclature_level_4":"7209.90","nomenclature_level_5":"","isDeleted":false,"lastModification":1698061694,"uuid":"f95c58eb-23c2-42ff-9c60-541fe8c78b7d"},{"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 \u2026\u2026","unit":"\u0643\u0644\u063A","unit_complementary":"-","nomenclature_level_1":"5","nomenclature_level_2":"00","nomenclature_level_3":"10","nomenclature_level_4":"","nomenclature_level_5":"","isDeleted":false,"lastModification":1698061694,"uuid":"db76b08f-ca76-4f0f-94bc-556d6d8d6cbd"},{"tarif":null,"designation":"\u0640 \u0640 \u0640 \u063A\u064A\u0631\u0647\u0627\u060C \u0645\u0642\u0637\u0639\u0629 \u0639\u0644\u0649 \u0634\u0643\u0644 \u0645\u0631\u0628\u0639 \u0623\u0648 \u0645\u0633\u062A\u0637\u064A\u0644 \u060C \u0648\u0644\u0648 \u0643\u0627\u0646\u062A \u0645\u062C\u0631\u062F \u0645\u0639\u0627\u0644\u062C\u0629 \u0639\u0644\u0649 \u0627\u0644\u0633\u0637\u062D\u060C \u0648 \u0644\u0643\u0646 \u063A\u064A\u0631 \u0645\u0634\u063A\u0648\u0644\u0629 \u0628\u0637\u0631\u064A\u0642\u0629 \u0623\u062E\u0631\u0649:","unit":"","unit_complementary":"","nomenclature_level_1":"","nomenclature_level_2":"","nomenclature_level_3":"20","nomenclature_level_4":"","nomenclature_level_5":"","isDeleted":false,"lastModification":1698061694,"uuid":"0bad98b0-f0c5-48b6-8ae7-59627f136ede"},{"tarif":17.5,"designation":"\u0640 \u0640 \u0640 \u0640 \u0641\u0642\u0637 \u0645\u0644\u0645\u0639\u0629 \u0623\u0648 \u0645\u0635\u0642\u0648\u0644\u0629 \u2026\u2026\u2026\u2026\u2026\u2026\u2026\u2026\u2026\u2026\u2026\u2026\u2026\u2026\u2026.....","unit":"\u0643\u0644\u063A","unit_complementary":"-","nomenclature_level_1":"5","nomenclature_level_2":"10","nomenclature_level_3":"","nomenclature_level_4":"","nomenclature_level_5":"","isDeleted":false,"lastModification":1698061694,"uuid":"e8072003-8037-49c5-a8ed-0f0a387913e2"},{"tarif":17.5,"designation":"\u0640 \u0640 \u0640 \u0640 \u063A\u064A\u0640\u0631\u0647\u0640\u0627\u2026\u2026\u2026\u2026\u2026\u2026\u2026\u2026\u2026\u2026\u2026\u2026\u2026\u2026\u2026\u2026\u2026\u2026\u2026\u2026\u2026 ","unit":"\u0643\u0644\u063A","unit_complementary":"-","nomenclature_level_1":"5","nomenclature_level_2":"90","nomenclature_level_3":"","nomenclature_level_4":"","nomenclature_level_5":"","isDeleted":false,"lastModification":1698061694,"uuid":"7889d2b9-4646-45fe-a2a1-63b23c8c0ba9"},{"tarif":17.5,"designation":"\u0640 \u0640 \u0640 \u063A\u064A\u0640\u0631\u0647\u0640\u0627\u2026\u2026\u2026\u2026\u2026\u2026\u2026\u2026\u2026\u2026\u2026\u2026\u2026\u2026\u2026\u2026\u2026\u2026\u2026\u2026\u2026\u2026. ","unit":"\u0643\u0644\u063A","unit_complementary":"-","nomenclature_level_1":"5","nomenclature_level_2":"00","nomenclature_level_3":"90","nomenclature_level_4":"","nomenclature_level_5":"","isDeleted":false,"lastModification":1698061694,"uuid":"4d638353-4ea7-4c20-982c-052980bf49bb"},{"tarif":null,"designation":"..........","unit":"","unit_complementary":"","nomenclature_level_1":"","nomenclature_level_2":"","nomenclature_level_3":"","nomenclature_level_4":"","nomenclature_level_5":"","isDeleted":false,"lastModification":1698061694,"uuid":"f33b9883-a2e9-4dde-b4ba-4470f634fe47"},{"tarif":null,"designation":"\u0645\u0646\u062A\u062C\u0627\u062A \u0645\u0633\u0637\u062D\u0629 \u0645\u0634\u0643\u0644\u0629 \u0628\u0627\u0644\u0625\u0633\u0637\u0648\u0627\u0646\u0627\u062A (\u0645\u062C\u0644\u062E\u0629 \u0623\u0648 \u0645\u062F\u0631\u0641\u0644\u0629)\u060C \u0645\u0646 \u062D\u062F\u064A\u062F \u060C \u0623\u0648 \u0645\u0646 \u0635\u0644\u0628 \u0645\u0646 \u063A\u064A\u0631 \u0627\u0644\u062E\u0644\u0627\u0626\u0637 \u060C \u0628\u0639\u0631\u0636 600 \u0645\u0645 \u0623\u0648 \u0623\u0643\u062B\u0631\u060C \u0645\u0643\u0633\u0648\u0629 \u0623\u0648 \u0645\u0637\u0644\u064A\u0629 \u0623\u0648 \u0645\u063A\u0637\u0627\u0647 .","unit":"","unit_complementary":"","nomenclature_level_1":"","nomenclature_level_2":"","nomenclature_level_3":"","nomenclature_level_4":"","nomenclature_level_5":"72.10","isDeleted":false,"lastModification":1698061694,"uuid":"c35be400-046c-4d6d-aa74-3f542c5efec0"},{"tarif":null,"designation":"\u0640 \u0645\u0637\u0644\u064A\u0629 \u0623\u0648 \u0645\u063A\u0637\u0627\u0647 \u0628\u0627\u0644\u0642\u0635\u062F\u064A\u0631 :","unit":"","unit_complementary":"","nomenclature_level_1":"","nomenclature_level_2":"","nomenclature_level_3":"","nomenclature_level_4":"","nomenclature_level_5":"","isDeleted":false,"lastModification":1698061694,"uuid":"55287939-091c-482d-ae27-9e78bf49a313"},{"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37b5b84a-7bc5-4b6c-b853-30469662f627"},{"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0ff17895-87f8-4ad7-bd23-35bdeeb0bb5c"},{"tarif":null,"designation":"\u0640 \u0645\u0637\u0644\u064A\u0629 \u0623\u0648 \u0645\u063A\u0637\u0627\u0647 \u0628\u0627\u0644\u0631\u0635\u0627\u0635\u060C \u0628\u0645\u0627 \u0641\u064A\u0647\u0627 \u0627\u0644\u0645\u0637\u0644\u064A\u0629 \u0628\u062E\u0644\u064A\u0637 \u0645\u0646 \u0627\u0644\u0631\u0635\u0627\u0635 \u0648\u0627\u0644\u0642\u0635\u062F\u064A\u0631 ","unit":"","unit_complementary":"","nomenclature_level_1":"","nomenclature_level_2":"","nomenclature_level_3":"","nomenclature_level_4":"7210.20","nomenclature_level_5":"","isDeleted":false,"lastModification":1698061694,"uuid":"f1517bcf-427b-4b3d-9478-cd0fdbcaf7e6"},{"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9934b8e2-cd66-4a73-babe-5b5008531ef3"},{"tarif":null,"designation":"\u0640 \u0640 \u0640 \u063A\u064A\u0631\u0647\u0627\u060C \u0645\u0642\u0637\u0639\u0629 \u0641\u0642\u0637 \u0639\u0644\u0649 \u0634\u0643\u0644 \u0645\u0631\u0628\u0639 \u0623\u0648 \u0645\u0633\u062A\u0637\u064A\u0644 \u060C \u0648\u0644\u0648 \u0643\u0627\u0646\u062A \u0645\u0645\u0648\u062C\u0629 \u060C \u0648 \u0644\u0643\u0646 \u063A\u064A\u0631 \u0645\u0634\u063A\u0648\u0644\u0629 \u0628\u0637\u0631\u064A\u0642\u0629 \u0623\u062E\u0631\u0649:","unit":"","unit_complementary":"","nomenclature_level_1":"","nomenclature_level_2":"","nomenclature_level_3":"","nomenclature_level_4":"","nomenclature_level_5":"","isDeleted":false,"lastModification":1698061694,"uuid":"38cd4a85-9037-4ee0-b36c-fe2ea25430b1"},{"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65dac251-ce6e-419e-aaef-e24f7e213c20"},{"tarif":null,"designation":"\u2026\u2026\u2026\u2026\u2026\u2026\u2026\u2026\u2026\u2026\u2026\u2026\u2026\u2026\u2026\u2026\u2026\u2026\u2026\u2026\u2026\u2026\u2026\u2026\u2026\u2026","unit":"","unit_complementary":"","nomenclature_level_1":"5","nomenclature_level_2":"00","nomenclature_level_3":"22","nomenclature_level_4":"","nomenclature_level_5":"","isDeleted":false,"lastModification":1698061694,"uuid":"76c72b7a-9ca9-4d53-a714-1d6c86b6bd7b"},{"tarif":17.5,"designation":"\u0640 \u0640 \u0640 \u0640 \u063A\u064A\u0631\u0647\u0627 \u0648 \u0644\u0648 \u0645\u0645\u0648\u062C\u0629 \u2026\u2026\u2026\u2026\u2026\u2026\u2026\u2026\u2026\u2026\u2026\u2026\u2026\u2026\u2026\u2026\u2026\u2026","unit":"\u0643\u0644\u063A","unit_complementary":"-","nomenclature_level_1":"5","nomenclature_level_2":"00","nomenclature_level_3":"29","nomenclature_level_4":"","nomenclature_level_5":"","isDeleted":false,"lastModification":1698061694,"uuid":"2bbc5917-9b99-41bf-9f7d-dfbe40c57fc5"},{"tarif":null,"designation":"\u2026\u2026\u2026\u2026\u2026\u2026\u2026\u2026\u2026\u2026\u2026\u2026\u2026\u2026\u2026\u2026\u2026\u2026\u2026\u2026\u2026\u2026\u2026\u2026\u2026\u2026","unit":"","unit_complementary":"","nomenclature_level_1":"5","nomenclature_level_2":"00","nomenclature_level_3":"90","nomenclature_level_4":"","nomenclature_level_5":"","isDeleted":false,"lastModification":1698061694,"uuid":"cc65f694-c87e-4a31-a3fe-c04517f6b62c"},{"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4333bd1c-d2d0-4fb4-a54a-f9c6529be9b1"},{"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7c4844d0-d459-4ed0-8970-6979cfa42102"},{"tarif":null,"designation":"\u0640 \u0645\u0637\u0644\u064A\u0629 \u0623\u0648 \u0645\u063A\u0637\u0627\u0647 \u0628\u0627\u0644\u0623\u0644\u0648\u0645\u0646\u064A\u0648\u0645 :","unit":"","unit_complementary":"","nomenclature_level_1":"","nomenclature_level_2":"","nomenclature_level_3":"","nomenclature_level_4":"","nomenclature_level_5":"","isDeleted":false,"lastModification":1698061694,"uuid":"2e42b3c0-b608-4b45-bda6-3948e6b495aa"},{"tarif":17.5,"designation":"\u0640 \u0640 \u0645\u0637\u0644\u064A\u0629 \u0623\u0648 \u0645\u063A\u0637\u0627\u0647 \u0628\u062E\u0644\u064A\u0637 \u0632\u0646\u0643 \u0640 \u0623\u0644\u0648\u0645\u0646\u064A\u0648\u0645\u2026\u2026\u2026\u2026\u2026\u2026\u2026\u2026\u2026\u2026\u2026\u2026.","unit":"\u0643\u0644\u063A","unit_complementary":"-","nomenclature_level_1":"5","nomenclature_level_2":"00","nomenclature_level_3":"00","nomenclature_level_4":"7210.61","nomenclature_level_5":"","isDeleted":false,"lastModification":1698061694,"uuid":"6f49cd0c-9208-4802-be4b-6bf6c7480e76"},{"tarif":17.5,"designation":"\u0640 \u0640 \u063A\u064A\u0631\u0647\u0627\u2026\u2026\u2026\u2026\u2026\u2026\u2026\u2026\u2026\u2026\u2026\u2026\u2026\u2026\u2026\u2026\u2026\u2026\u2026\u2026\u2026\u2026\u2026.","unit":"\u0643\u0644\u063A","unit_complementary":"-","nomenclature_level_1":"5","nomenclature_level_2":"00","nomenclature_level_3":"00","nomenclature_level_4":"7210.69","nomenclature_level_5":"","isDeleted":false,"lastModification":1698061694,"uuid":"0b56281e-6036-4c65-868e-44c2a3df951c"},{"tarif":null,"designation":"\u0640 \u0645\u062F\u0647\u0648\u0646\u0629 \u0623\u0648 \u0645\u0648\u0631\u0646\u0634\u0629 \u0623\u0648 \u0645\u063A\u0637\u0627\u0629 \u0628\u0644\u062F\u0627\u0626\u0646 ","unit":"","unit_complementary":"","nomenclature_level_1":"","nomenclature_level_2":"","nomenclature_level_3":"","nomenclature_level_4":"7210.70","nomenclature_level_5":"","isDeleted":false,"lastModification":1698061694,"uuid":"90de760d-63a5-4107-956b-10feb8577676"},{"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75809b96-b219-4f6a-8441-8b68f19a36d8"},{"tarif":null,"designation":"\u0640 \u0640 \u0640 \u063A\u064A\u0640\u0631\u0647\u0640\u0627\u060C \u0645\u0642\u0637\u0639\u0629 \u0641\u0642\u0637 \u0639\u0644\u0649 \u0634\u0643\u0644 \u0645\u0631\u0628\u0639 \u0623\u0648 \u0645\u0633\u062A\u0637\u064A\u0644\u060C \u0644\u0643\u0646 \u063A\u064A\u0631 \u0645\u0634\u063A\u0648\u0644\u0629 \u0628\u0637\u0631\u064A\u0642\u0629 \u0623\u062E\u0631\u0649: ","unit":"","unit_complementary":"","nomenclature_level_1":"","nomenclature_level_2":"","nomenclature_level_3":"","nomenclature_level_4":"","nomenclature_level_5":"","isDeleted":false,"lastModification":1698061694,"uuid":"974f49ad-02b0-4fd4-a62c-7a106b8850a5"},{"tarif":17.5,"designation":"\u0640 \u0640 \u0640 \u0640 \u0645\u0637\u0644\u064A\u0629 \u0628\u0642\u0635\u062F\u064A\u0631 \u0645\u0646 \u062C\u0647\u062A\u064A\u0646 \u062B\u0645 \u0645\u0637\u0628\u0648\u0639\u0629 \u0645\u0646 \u062C\u0647\u0629 \u0648\u0627\u062D\u062F\u0629 \u0642\u0628\u0644 \u0623\u0646 \u062A\u062E\u0636\u0639 \u0644\u0644\u0648\u0631\u0646\u0634\u0629 \u0623\u0648 \u0627\u0644\u062A\u0644\u0628\u064A\u0633 \u0628\u0645\u0648\u0627\u062F \u0628\u0644\u0627\u0633\u062A\u064A\u0643\u064A\u0629 \u0645\u0637\u0628\u0648\u0639\u0629\u060C \u0639\u0631\u0636\u0647\u0627 \u064A\u062A\u0631\u0627\u0648\u062D \u0628\u064A\u0646 800 \u0645\u0644\u0645 \u0648 1000 \u0645\u0644\u0645\u2026","unit":"\u0643\u0644\u063A","unit_complementary":"-","nomenclature_level_1":"5","nomenclature_level_2":"00","nomenclature_level_3":"21","nomenclature_level_4":"","nomenclature_level_5":"","isDeleted":false,"lastModification":1698061694,"uuid":"29b3e9b0-a1e4-43d7-9be2-9d06cdb77f25"},{"tarif":null,"designation":"\u2026\u2026\u2026\u2026\u2026\u2026\u2026\u2026\u2026\u2026\u2026\u2026\u2026\u2026\u2026\u2026\u2026\u2026\u2026\u2026\u2026\u2026\u2026\u2026\u2026\u2026","unit":"","unit_complementary":"","nomenclature_level_1":"5","nomenclature_level_2":"00","nomenclature_level_3":"29","nomenclature_level_4":"","nomenclature_level_5":"","isDeleted":false,"lastModification":1698061694,"uuid":"f041415b-3573-4efd-8d9a-706381b22682"},{"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1e298c2e-1d8d-4ba6-9c71-af26f4b14dd8"},{"tarif":null,"designation":"\u0640 \u063A\u064A\u0631\u0647\u0627","unit":"","unit_complementary":"","nomenclature_level_1":"","nomenclature_level_2":"","nomenclature_level_3":"","nomenclature_level_4":"7210.90","nomenclature_level_5":"","isDeleted":false,"lastModification":1698061694,"uuid":"869ff3b2-44be-4426-9e0f-1170bc34d515"},{"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\u0645\u0639\u0627\u2026\u2026\u2026\u2026 \u2026\u2026\u2026\u2026\u2026\u2026\u2026\u2026 ","unit":"\u0643\u0644\u063A","unit_complementary":"-","nomenclature_level_1":"5","nomenclature_level_2":"00","nomenclature_level_3":"10","nomenclature_level_4":"","nomenclature_level_5":"","isDeleted":false,"lastModification":1698061694,"uuid":"4d49cfd0-99e9-4f35-b188-ef2fbe5c717b"},{"tarif":null,"designation":"\u0640 \u0640 \u0640 \u063A\u064A\u0640\u0631\u0647\u0640\u0627\u060C \u0645\u0642\u0637\u0639\u0629 \u0641\u0642\u0637 \u0639\u0644\u0649 \u0634\u0643\u0644 \u0645\u0631\u0628\u0639 \u0623\u0648 \u0645\u0633\u062A\u0637\u064A\u0644\u060C \u0644\u0643\u0646 \u063A\u064A\u0631 \u0645\u0634\u063A\u0648\u0644\u0629 \u0628\u0637\u0631\u064A\u0642\u0629 \u0623\u062E\u0631\u0649:","unit":"","unit_complementary":"","nomenclature_level_1":"","nomenclature_level_2":"","nomenclature_level_3":"","nomenclature_level_4":"","nomenclature_level_5":"","isDeleted":false,"lastModification":1698061694,"uuid":"da147f51-2e39-483a-abc6-40376db6d9c4"},{"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ddf5e3c3-1bda-4994-b445-369fc1f840e2"},{"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307ea5a1-e936-466e-a045-4042515906a1"},{"tarif":null,"designation":"\u0640 \u0640 \u0640 \u0640 \u063A\u064A\u0640\u0631\u0647\u0640\u0627:","unit":"","unit_complementary":"","nomenclature_level_1":"","nomenclature_level_2":"","nomenclature_level_3":"29","nomenclature_level_4":"","nomenclature_level_5":"","isDeleted":false,"lastModification":1698061694,"uuid":"6819ad65-ab7b-4e96-91c5-38573c14db6b"},{"tarif":null,"designation":"\u0640 \u0640 \u0640 \u0640 \u0640 \u0645\u0643\u0633\u0648\u0629:","unit":"","unit_complementary":"","nomenclature_level_1":"","nomenclature_level_2":"","nomenclature_level_3":"","nomenclature_level_4":"","nomenclature_level_5":"","isDeleted":false,"lastModification":1698061694,"uuid":"636e592f-2244-4a8f-a661-c58550783153"},{"tarif":17.5,"designation":"\u0640 \u0640 \u0640 \u0640 \u0640 \u0640 \u0628\u0633\u0645\u0643 3 \u0645\u0644\u0645 \u0623\u0648 \u0623\u0643\u062B\u0631\u2026\u2026\u2026\u2026\u2026\u2026\u2026\u2026\u2026\u2026\u2026\u2026\u2026\u2026\u2026\u2026 ","unit":"\u0643\u0644\u063A","unit_complementary":"-","nomenclature_level_1":"5","nomenclature_level_2":"11","nomenclature_level_3":"","nomenclature_level_4":"","nomenclature_level_5":"","isDeleted":false,"lastModification":1698061694,"uuid":"62c113cd-90d0-4ee5-9b16-628de1e56843"},{"tarif":17.5,"designation":"\u0640 \u0640 \u0640 \u0640 \u0640 \u0640 \u0628\u0633\u0645\u0643 \u0623\u0642\u0644 \u0645\u0646 3 \u0645\u0644\u0645\u2026\u2026\u2026\u2026\u2026\u2026\u2026\u2026\u2026\u2026\u2026\u2026\u2026\u2026\u2026\u2026 ","unit":"\u0643\u0644\u063A","unit_complementary":"-","nomenclature_level_1":"5","nomenclature_level_2":"19","nomenclature_level_3":"","nomenclature_level_4":"","nomenclature_level_5":"","isDeleted":false,"lastModification":1698061694,"uuid":"5b1a5351-6184-43cd-81d2-59e851f0d271"},{"tarif":null,"designation":"\u0640 \u0640 \u0640 \u0640 \u0640 \u063A\u064A\u0640\u0631\u0647\u0640\u0627:","unit":"","unit_complementary":"","nomenclature_level_1":"","nomenclature_level_2":"","nomenclature_level_3":"","nomenclature_level_4":"","nomenclature_level_5":"","isDeleted":false,"lastModification":1698061694,"uuid":"829fdf0d-456f-443d-b333-c5aebfd932a5"},{"tarif":17.5,"designation":"\u0640 \u0640 \u0640 \u0640 \u0640 \u0640 \u0645\u0637\u0644\u064A\u0629 \u0022\u0628\u0627\u0644\u0643\u0652\u0631\u064F\u0648\u0645\u0652\u0022\u2026\u2026\u2026\u2026\u2026\u2026\u2026\u2026\u2026\u2026\u2026\u2026\u2026\u2026\u2026\u2026\u2026\u2026 ","unit":"\u0643\u0644\u063A","unit_complementary":"-","nomenclature_level_1":"5","nomenclature_level_2":"91","nomenclature_level_3":"","nomenclature_level_4":"","nomenclature_level_5":"","isDeleted":false,"lastModification":1698061694,"uuid":"b2d039b2-c2d4-49bb-8317-141397540036"},{"tarif":17.5,"designation":"\u0640 \u0640 \u0640 \u0640 \u0640 \u0640 \u063A\u064A\u0640\u0631\u0647\u0640\u0627 \u2026\u2026\u2026\u2026\u2026\u2026\u2026\u2026\u2026\u2026\u2026\u2026\u2026\u2026\u2026\u2026\u2026\u2026..","unit":"\u0643\u0644\u063A","unit_complementary":"-","nomenclature_level_1":"5","nomenclature_level_2":"99","nomenclature_level_3":"","nomenclature_level_4":"","nomenclature_level_5":"","isDeleted":false,"lastModification":1698061694,"uuid":"12a49a33-2847-47b1-aa2d-327915308e94"},{"tarif":null,"designation":"\u0640 \u0640 \u0640 \u063A\u064A\u0640\u0631\u0647\u0640\u0627:","unit":"","unit_complementary":"","nomenclature_level_1":"","nomenclature_level_2":"","nomenclature_level_3":"90","nomenclature_level_4":"","nomenclature_level_5":"","isDeleted":false,"lastModification":1698061694,"uuid":"e52c27ab-e1fa-4ecb-a066-6d48dce7ada6"},{"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51545b5c-f265-409f-8d14-b468a0ff35cb"},{"tarif":null,"designation":"..........","unit":"","unit_complementary":"","nomenclature_level_1":"","nomenclature_level_2":"","nomenclature_level_3":"","nomenclature_level_4":"","nomenclature_level_5":"","isDeleted":false,"lastModification":1698061694,"uuid":"f586f903-ddab-4090-8fc9-d3ac394540a6"},{"tarif":null,"designation":"\u0645\u0646\u062A\u062C\u0627\u062A \u0645\u0633\u0637\u062D\u0629 \u0645\u0634\u0643\u0644\u0629 \u0628\u0627\u0644\u0625\u0633\u0637\u0648\u0627\u0646\u0627\u062A (\u0645\u062C\u0644\u062E\u0629 \u0623\u0648 \u0645\u062F\u0631\u0641\u0644\u0629)\u060C \u0645\u0646 \u062D\u062F\u064A\u062F \u060C \u0623\u0648\u0645\u0646 \u0635\u0644\u0628 \u0645\u0646 \u063A\u064A\u0631 \u0627\u0644\u062E\u0644\u0627\u0626\u0637 \u060C \u0628\u0639\u0631\u0636 \u0623\u0642\u0644 \u0645\u0646 600 \u0645\u0645\u060C \u063A\u064A\u0631 \u0645\u0643\u0633\u0648\u0629 \u0648\u0644\u0627 \u0645\u0637\u0644\u064A\u0629 \u0648\u0644\u0627 \u0645\u063A\u0637\u0627\u0647 .","unit":"","unit_complementary":"","nomenclature_level_1":"","nomenclature_level_2":"","nomenclature_level_3":"","nomenclature_level_4":"","nomenclature_level_5":"72.11","isDeleted":false,"lastModification":1698061694,"uuid":"e680efe6-0aae-44dc-9727-8cda27d62502"},{"tarif":null,"designation":"\u0640 \u063A\u064A\u0631 \u0645\u0634\u063A\u0648\u0644\u0629 \u0628\u0623\u0643\u062B\u0631 \u0645\u0646 \u0627\u0644\u062A\u062C\u0644\u064A\u062E \u0022\u0627\u0644\u062F\u0631\u0641\u0644\u0629\u0022 \u0628\u0627\u0644\u062D\u0631\u0627\u0631\u0629 :","unit":"","unit_complementary":"","nomenclature_level_1":"","nomenclature_level_2":"","nomenclature_level_3":"","nomenclature_level_4":"","nomenclature_level_5":"","isDeleted":false,"lastModification":1698061694,"uuid":"da67865a-3fe6-4df1-a7b0-0870334cb1a7"},{"tarif":null,"designation":"\u0640 \u0640 \u0645\u062C\u0644\u062E\u0629 \u0022\u0645\u062F\u0631\u0641\u0644\u0629\u0022 \u0639\u0644\u0649 \u062C\u0648\u0627\u0646\u0628\u0647\u0627 \u0627\u0644\u0623\u0631\u0628\u0639\u0629 \u0623\u0648 \u062F\u0627\u062E\u0644 \u0645\u062C\u0627\u0631\u0649 \u0645\u0642\u0641\u0644\u0629\u060C \u0628\u0639\u0631\u0636 \u064A\u0632\u064A\u062F \u0639\u0646 150 \u0645\u0645 \u0648\u0628\u0633\u0645\u0640\u0643 \u0644\u0627 \u064A\u0642\u0644 \u0639\u0646 4 \u0645\u0645\u060C \u0628\u0634\u0643\u0644 \u063A\u064A\u0631 \u0627\u0644\u0644\u0641\u0627\u062A \u0648\u0628\u062F\u0648\u0646 \u0639\u0644\u0627\u0645\u0627\u062A \u0633\u0637\u062D\u064A\u0629 \u0628\u0627\u0631\u0632\u0629 ","unit":"","unit_complementary":"","nomenclature_level_1":"","nomenclature_level_2":"","nomenclature_level_3":"00","nomenclature_level_4":"7211.13","nomenclature_level_5":"","isDeleted":false,"lastModification":1698061694,"uuid":"d3f55002-568d-4f0b-b738-09ead83d64bc"},{"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 \u2026\u2026\u2026\u2026","unit":"\u0643\u0644\u063A","unit_complementary":"-","nomenclature_level_1":"5","nomenclature_level_2":"10","nomenclature_level_3":"","nomenclature_level_4":"","nomenclature_level_5":"","isDeleted":false,"lastModification":1698061694,"uuid":"34272459-9688-4a1c-8ea2-8b0dd467cfa7"},{"tarif":null,"designation":"\u0640 \u0640 \u0640 \u063A\u064A\u0631\u0647\u0627 \u0628\u0633\u0645\u0643 \u0623\u0642\u0635\u0627\u0647 6 \u0645\u0644\u0645 \u0648 \u0639\u0631\u0636 \u0623\u0642\u0635\u0627\u0647 500 \u0645\u0644\u0645 \u0648 \u0633\u0645\u0643 \u0644\u0627 \u064A\u062A\u062C\u0627\u0648\u0632 \u0639\u0634\u0631 \u0627\u0644\u0639\u0631\u0636:","unit":"","unit_complementary":"","nomenclature_level_1":"","nomenclature_level_2":"","nomenclature_level_3":"","nomenclature_level_4":"","nomenclature_level_5":"","isDeleted":false,"lastModification":1698061694,"uuid":"928e4077-0f48-496e-bef3-482de3aff660"},{"tarif":17.5,"designation":"\u0640 \u0640 \u0640 \u0640 \u0627\u0644\u0645\u0633\u0645\u0627\u0629 \u0022\u0645\u0645\u063A\u0646\u0637\u0629\u0022 \u2026\u2026........\u2026\u2026\u2026\u2026\u2026\u2026\u2026\u2026\u2026\u2026\u2026\u2026\u2026.","unit":"\u0643\u0644\u063A","unit_complementary":"-","nomenclature_level_1":"5","nomenclature_level_2":"21","nomenclature_level_3":"","nomenclature_level_4":"","nomenclature_level_5":"","isDeleted":false,"lastModification":1698061694,"uuid":"82d7cbd3-46cd-4868-a476-7ec438f91991"},{"tarif":17.5,"designation":"\u0640 \u0640 \u0640 \u0640 \u063A\u064A\u0640\u0631\u0647\u0640\u0627 \u2026\u2026\u2026\u2026\u2026\u2026\u2026\u2026\u2026\u2026\u2026\u2026\u2026\u2026\u2026\u2026\u2026\u2026\u2026\u2026.","unit":"\u0643\u0644\u063A","unit_complementary":"-","nomenclature_level_1":"5","nomenclature_level_2":"29","nomenclature_level_3":"","nomenclature_level_4":"","nomenclature_level_5":"","isDeleted":false,"lastModification":1698061694,"uuid":"20b95e44-add5-40cd-a34f-afb98820c6d7"},{"tarif":17.5,"designation":"\u0640 \u0640 \u0640 \u063A\u064A\u0640\u0631\u0647\u0640\u0627 \u0628\u0633\u0645\u0643 5 \u0645\u0644\u0645 \u063A\u064A\u0631 \u0645\u062A\u0636\u0645\u0646\u0629 \u0625\u0644\u0649 100 \u0645\u0644\u0645 \u0645\u062A\u0636\u0645\u0646\u0629\u2026\u2026\u2026\u2026.. ","unit":"\u0643\u0644\u063A","unit_complementary":"-","nomenclature_level_1":"5","nomenclature_level_2":"30","nomenclature_level_3":"","nomenclature_level_4":"","nomenclature_level_5":"","isDeleted":false,"lastModification":1698061694,"uuid":"650adc29-0784-46a4-bcda-828c720be026"},{"tarif":null,"designation":"\u0640 \u0640 \u0640 \u063A\u064A\u0640\u0631\u0647\u0640\u0627\u060C \u0628\u0639\u0631\u0636 \u064A\u062A\u062C\u0627\u0648\u0632 500 \u0645\u0644\u0645:","unit":"","unit_complementary":"","nomenclature_level_1":"","nomenclature_level_2":"","nomenclature_level_3":"","nomenclature_level_4":"","nomenclature_level_5":"","isDeleted":false,"lastModification":1698061694,"uuid":"5a616125-1409-45d9-9f7c-4393adca50f9"},{"tarif":17.5,"designation":"\u0640 \u0640 \u0640 \u0640 \u0627\u0644\u0645\u0633\u0645\u0627\u0629 \u0022\u0645\u0645\u063A\u0646\u0637\u0629\u0022 \u2026\u2026\u2026\u2026\u2026\u2026\u2026\u2026\u2026\u2026\u2026\u2026\u2026\u2026\u2026\u2026\u2026\u2026.","unit":"\u0643\u0644\u063A","unit_complementary":"-","nomenclature_level_1":"5","nomenclature_level_2":"40","nomenclature_level_3":"","nomenclature_level_4":"","nomenclature_level_5":"","isDeleted":false,"lastModification":1698061694,"uuid":"988fd1c1-1e3d-4fe0-b662-36758d964e1d"},{"tarif":17.5,"designation":"\u0640 \u0640 \u0640 \u0640 \u063A\u064A\u0640\u0631\u0647\u0640\u0627\u2026\u2026\u2026\u2026\u2026\u2026\u2026\u2026\u2026\u2026\u2026\u2026\u2026\u2026\u2026\u2026\u2026\u2026\u2026\u2026\u2026\u2026","unit":"\u0643\u0644\u063A","unit_complementary":"-","nomenclature_level_1":"5","nomenclature_level_2":"50","nomenclature_level_3":"","nomenclature_level_4":"","nomenclature_level_5":"","isDeleted":false,"lastModification":1698061694,"uuid":"7516be36-dc44-4a50-8822-7504491ba146"},{"tarif":17.5,"designation":"\u0640 \u0640 \u0640 \u063A\u064A\u0640\u0631\u0647\u0640\u0627 \u2026\u2026\u2026\u2026\u2026\u2026\u2026\u2026\u2026\u2026\u2026\u2026\u2026\u2026\u2026\u2026\u2026\u2026\u2026\u2026","unit":"\u0643\u0644\u063A","unit_complementary":"-","nomenclature_level_1":"5","nomenclature_level_2":"90","nomenclature_level_3":"","nomenclature_level_4":"","nomenclature_level_5":"","isDeleted":false,"lastModification":1698061694,"uuid":"a4269119-0303-462e-a0c3-36dd92446fd2"},{"tarif":null,"designation":"\u0640 \u0640 \u063A\u064A\u0631\u0647\u0627\u060C \u0628\u0633\u0645\u0643 4.75 \u0645\u0645 \u0623\u0648 \u0623\u0643\u062B\u0631 ","unit":"","unit_complementary":"","nomenclature_level_1":"","nomenclature_level_2":"","nomenclature_level_3":"00","nomenclature_level_4":"7211.14","nomenclature_level_5":"","isDeleted":false,"lastModification":1698061694,"uuid":"ad21b147-02f2-4125-b08d-22cc45859f85"},{"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 \u2026\u2026 \u2026\u2026\u2026","unit":"\u0643\u0644\u063A","unit_complementary":"-","nomenclature_level_1":"5","nomenclature_level_2":"10","nomenclature_level_3":"","nomenclature_level_4":"","nomenclature_level_5":"","isDeleted":false,"lastModification":1698061694,"uuid":"0b416aec-2513-4022-abcc-9b2d8bc040aa"},{"tarif":null,"designation":"\u0640 \u0640 \u0640 \u063A\u064A\u0631\u0647\u0627 \u0628\u0639\u0631\u0636 \u064A\u0641\u0648\u0642 500 \u0645\u0644\u0645\u060C \u0645\u0642\u062F\u0645\u0629 \u0639\u0644\u0649 \u0634\u0643\u0644 \u0644\u0641\u0627\u0626\u0641: ","unit":"","unit_complementary":"","nomenclature_level_1":"","nomenclature_level_2":"","nomenclature_level_3":"","nomenclature_level_4":"","nomenclature_level_5":"","isDeleted":false,"lastModification":1698061694,"uuid":"7e14107d-282a-44a1-a58d-ba4371a71163"},{"tarif":17.5,"designation":"\u0640 \u0640 \u0640 \u0640 \u0644\u0644\u0645\u0633\u0637\u062D\u0629 \u0627\u0644\u0645\u062F\u0631\u0641\u0644\u0629 \u0627\u0644\u0645\u0633\u0645\u0627\u062A \u0022\u0645\u0645\u063A\u0646\u0637\u0640\u0629\u0022 \u2026\u2026\u2026\u2026\u2026\u2026\u2026\u2026\u2026\u2026\u2026\u2026","unit":"\u0643\u0644\u063A","unit_complementary":"-","nomenclature_level_1":"5","nomenclature_level_2":"21","nomenclature_level_3":"","nomenclature_level_4":"","nomenclature_level_5":"","isDeleted":false,"lastModification":1698061694,"uuid":"93433408-51ef-4262-9d42-7ce1e1596362"},{"tarif":17.5,"designation":"\u0640 \u0640 \u0640 \u0640 \u0645\u0648\u062C\u0647\u0629 \u0644\u0625\u0639\u0627\u062F\u0629 \u0627\u0644\u062A\u062C\u0644\u064A\u062E \u0022\u0627\u0644\u062F\u0631\u0641\u0644\u0629\u0022 \u2026\u2026\u2026\u2026\u2026\u2026\u2026\u2026\u2026\u2026\u2026\u2026\u2026\u2026. ","unit":"\u0643\u0644\u063A","unit_complementary":"-","nomenclature_level_1":"5","nomenclature_level_2":"22","nomenclature_level_3":"","nomenclature_level_4":"","nomenclature_level_5":"","isDeleted":false,"lastModification":1698061694,"uuid":"e6d8078a-0649-4648-b61b-878c2eabafd8"},{"tarif":17.5,"designation":"\u0640 \u0640 \u0640 \u0640 \u063A\u064A\u0640\u0631\u0647\u0640\u0627 \u2026\u2026\u2026\u2026\u2026\u2026\u2026\u2026\u2026\u2026\u2026\u2026\u2026\u2026\u2026\u2026\u2026\u2026\u2026\u2026\u2026..","unit":"\u0643\u0644\u063A","unit_complementary":"-","nomenclature_level_1":"5","nomenclature_level_2":"29","nomenclature_level_3":"","nomenclature_level_4":"","nomenclature_level_5":"","isDeleted":false,"lastModification":1698061694,"uuid":"cad3ab72-8d13-4431-a3fc-d7410f0b960b"},{"tarif":null,"designation":"\u0640 \u0640 \u0640 \u063A\u064A\u0631\u0647\u0640\u0627\u060C \u0628\u0633\u0645\u0643 \u0623\u0642\u0635\u0627\u0647 6 \u0645\u0644\u0645 \u0648 \u0639\u0631\u0636 \u0623\u0642\u0635\u0627\u0647 500 \u0645\u0644\u0645 \u0648 \u0628\u0633\u0645\u0643 \u0644\u0627 \u064A\u062A\u062C\u0627\u0648\u0632 \u0639\u0634\u0631 \u0627\u0644\u0639\u0631\u0636:","unit":"","unit_complementary":"","nomenclature_level_1":"","nomenclature_level_2":"","nomenclature_level_3":"","nomenclature_level_4":"","nomenclature_level_5":"","isDeleted":false,"lastModification":1698061694,"uuid":"cb23b9c8-9f0c-49a1-8f7a-2bb367f86db3"},{"tarif":17.5,"designation":"\u0640 \u0640 \u0640 \u0627\u0644\u0645\u0633\u0645\u0640\u0627\u0629 \u0022\u0645\u0645\u063A\u0646\u0637\u0640\u0629\u0022 \u2026\u2026\u2026\u2026\u2026\u2026\u2026\u2026\u2026\u2026\u2026\u2026\u2026\u2026\u2026\u2026\u2026\u2026","unit":"\u0643\u0644\u063A","unit_complementary":"-","nomenclature_level_1":"5","nomenclature_level_2":"31","nomenclature_level_3":"","nomenclature_level_4":"","nomenclature_level_5":"","isDeleted":false,"lastModification":1698061694,"uuid":"1c262917-84a0-46c7-a41e-54886846771f"},{"tarif":17.5,"designation":"\u0640 \u0640 \u0640 \u0640 \u063A\u064A\u0640\u0631\u0647\u0640\u0627 \u2026\u2026\u2026\u2026\u2026\u2026\u2026\u2026\u2026\u2026\u2026\u2026\u2026\u2026\u2026\u2026\u2026\u2026\u2026\u2026\u2026..","unit":"\u0643\u0644\u063A","unit_complementary":"-","nomenclature_level_1":"5","nomenclature_level_2":"39","nomenclature_level_3":"","nomenclature_level_4":"","nomenclature_level_5":"","isDeleted":false,"lastModification":1698061694,"uuid":"2c055257-5e7f-4f07-a232-e03481ba0ab0"},{"tarif":17.5,"designation":"\u0640 \u0640 \u0640 \u063A\u064A\u0640\u0631\u0647\u0627 \u0628\u0633\u0645\u0643 5 \u0645\u0644\u0645 \u063A\u064A\u0631 \u0645\u062A\u0636\u0645\u0646\u0629 \u0625\u0644\u0649 100 \u0645\u0644\u0645 \u0645\u062A\u0636\u0645\u0646\u0629\u2026\u2026\u2026\u2026\u2026\u2026.. ","unit":"\u0643\u0644\u063A","unit_complementary":"-","nomenclature_level_1":"5","nomenclature_level_2":"40","nomenclature_level_3":"","nomenclature_level_4":"","nomenclature_level_5":"","isDeleted":false,"lastModification":1698061694,"uuid":"dab49a6d-1453-4733-a7b0-db90538767e7"},{"tarif":null,"designation":"\u0640 \u0640 \u0640 \u063A\u064A\u0640\u0631\u0647\u0640\u0627\u060C \u0628\u0639\u0631\u0636 \u0644\u0627 \u064A\u062A\u062C\u0627\u0648\u0632 500 \u0645\u0644\u0645:","unit":"","unit_complementary":"","nomenclature_level_1":"","nomenclature_level_2":"","nomenclature_level_3":"","nomenclature_level_4":"","nomenclature_level_5":"","isDeleted":false,"lastModification":1698061694,"uuid":"492dde14-0679-44e8-afc5-cf36d98e7e10"},{"tarif":17.5,"designation":"\u0640 \u0640 \u0640 \u0640 \u0627\u0644\u0645\u0633\u0645\u0640\u0627\u0629 \u0022\u0645\u0645\u063A\u0646\u0637\u0640\u0629\u0022 \u2026\u2026\u2026\u2026\u2026\u2026\u2026\u2026\u2026\u2026\u2026\u2026\u2026\u2026\u2026\u2026\u2026..","unit":"\u0643\u0644\u063A","unit_complementary":"-","nomenclature_level_1":"5","nomenclature_level_2":"50","nomenclature_level_3":"","nomenclature_level_4":"","nomenclature_level_5":"","isDeleted":false,"lastModification":1698061694,"uuid":"862530c8-a93c-4ee7-b4e8-f9f4c86bfb03"},{"tarif":null,"designation":"\u0640 \u0640 \u0640 \u0640 \u063A\u064A\u0640\u0631\u0647\u0640\u0627:","unit":"","unit_complementary":"","nomenclature_level_1":"","nomenclature_level_2":"","nomenclature_level_3":"","nomenclature_level_4":"","nomenclature_level_5":"","isDeleted":false,"lastModification":1698061694,"uuid":"71f34eff-8b10-4526-a7e6-9a19aef90df6"},{"tarif":17.5,"designation":"\u0640 \u0640 \u0640 \u0640 \u0640 \u0630\u0627\u062A \u0633\u0645\u0643 \u064A\u0641\u0648\u0642 4,75 \u0645\u0644\u0645 \u2026\u2026\u2026\u2026\u2026\u2026\u2026\u2026\u2026\u2026\u2026\u2026\u2026\u2026..","unit":"\u0643\u0644\u063A","unit_complementary":"-","nomenclature_level_1":"5","nomenclature_level_2":"61","nomenclature_level_3":"","nomenclature_level_4":"","nomenclature_level_5":"","isDeleted":false,"lastModification":1698061694,"uuid":"f3b0dc96-0622-4180-9c35-4eb55170eef2"},{"tarif":17.5,"designation":"\u0640 \u0640 \u0640 \u0640 \u0640 \u063A\u064A\u0640\u0631\u0647\u0640\u0627 \u2026\u2026\u2026\u2026\u2026\u2026\u2026\u2026\u2026\u2026\u2026\u2026\u2026\u2026\u2026\u2026\u2026\u2026\u2026\u2026..","unit":"\u0643\u0644\u063A","unit_complementary":"-","nomenclature_level_1":"5","nomenclature_level_2":"69","nomenclature_level_3":"","nomenclature_level_4":"","nomenclature_level_5":"","isDeleted":false,"lastModification":1698061694,"uuid":"1cecc509-031f-46a9-9e42-dc065d5c14f8"},{"tarif":17.5,"designation":"\u0640 \u0640 \u0640 \u063A\u064A\u0640\u0631\u0647\u0640\u0627 \u2026\u2026\u2026\u2026\u2026\u2026\u2026\u2026\u2026\u2026\u2026\u2026\u2026\u2026\u2026\u2026\u2026\u2026\u2026\u2026\u2026\u2026","unit":"\u0643\u0644\u063A","unit_complementary":"-","nomenclature_level_1":"5","nomenclature_level_2":"90","nomenclature_level_3":"","nomenclature_level_4":"","nomenclature_level_5":"","isDeleted":false,"lastModification":1698061694,"uuid":"14d20099-4284-4567-b790-5a6ce2826119"},{"tarif":null,"designation":"\u0640 \u0640 \u063A\u064A\u0631\u0647\u0627 :","unit":"","unit_complementary":"","nomenclature_level_1":"","nomenclature_level_2":"","nomenclature_level_3":"00","nomenclature_level_4":"7211.19","nomenclature_level_5":"","isDeleted":false,"lastModification":1698061694,"uuid":"54d8f9e9-f1ca-41c9-ab8f-afc457a1e81e"},{"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\u0645\u0639\u0627\u2026\u2026 \u2026\u2026\u2026\u2026","unit":"\u0643\u0644\u063A","unit_complementary":"-","nomenclature_level_1":"5","nomenclature_level_2":"10","nomenclature_level_3":"","nomenclature_level_4":"","nomenclature_level_5":"","isDeleted":false,"lastModification":1698061694,"uuid":"9ccd046c-da42-4d49-9cbf-61426494cf54"},{"tarif":null,"designation":"\u0640 \u0640 \u0640 \u063A\u064A\u0631\u0647\u0627\u060C \u0628\u0639\u0631\u0636 \u064A\u062A\u062C\u0627\u0648\u0632 500 \u0645\u0644\u0645 \u060C \u0648\u0628\u0633\u0645\u0643 \u0623\u062F\u0646\u0627\u0647 1,5 \u0645\u0644\u0645 \u0645\u0642\u062F\u0645\u0629 \u0639\u0644\u0649 \u0634\u0643\u0644 \u0644\u0641\u0627\u0626\u0641 \u062A\u0632\u0646 \u0639\u0644\u0649 \u0627\u0644\u0623\u0642\u0644 500 \u0643\u0644\u063A:","unit":"","unit_complementary":"","nomenclature_level_1":"","nomenclature_level_2":"","nomenclature_level_3":"","nomenclature_level_4":"","nomenclature_level_5":"","isDeleted":false,"lastModification":1698061694,"uuid":"01ce7aca-4a3f-418b-a028-7f680c06f8f7"},{"tarif":17.5,"designation":"\u0640 \u0640 \u0640 \u0640 \u0644\u0644\u0645\u0633\u0637\u062D\u0627\u062A \u0627\u0644\u0645\u062F\u0631\u0641\u0644\u0629\u060C \u0627\u0644\u0645\u0633\u0645\u0627\u0629 \u0022\u0645\u0645\u063A\u0646\u0637\u0629\u0022 ........................................","unit":"\u0643\u0644\u063A","unit_complementary":"-","nomenclature_level_1":"5","nomenclature_level_2":"20","nomenclature_level_3":"","nomenclature_level_4":"","nomenclature_level_5":"","isDeleted":false,"lastModification":1698061694,"uuid":"be42c044-d69f-47e4-9983-fbe05cc13448"},{"tarif":null,"designation":"\u0640 \u0640 \u0640 \u0640 \u0645\u0648\u062C\u0647\u0629 \u0644\u0625\u0639\u0627\u062F\u0629 \u0627\u0644\u062A\u062C\u0644\u064A\u062E \u0022\u0627\u0644\u062F\u0631\u0641\u0644\u0629\u0022:","unit":"","unit_complementary":"","nomenclature_level_1":"","nomenclature_level_2":"","nomenclature_level_3":"","nomenclature_level_4":"","nomenclature_level_5":"","isDeleted":false,"lastModification":1698061694,"uuid":"9666422e-2919-4258-97a6-d1afd5949724"},{"tarif":17.5,"designation":"\u0640 \u0640 \u0640 \u0640 \u0640 \u0630\u0627\u062A \u0633\u0645\u0643 \u0623\u0642\u0644 \u0645\u0646 3 \u0645\u0644\u0645\u2026\u2026\u2026\u2026\u2026\u2026\u2026\u2026\u2026\u2026\u2026\u2026\u2026\u2026\u2026. ","unit":"\u0643\u0644\u063A","unit_complementary":"-","nomenclature_level_1":"5","nomenclature_level_2":"31","nomenclature_level_3":"","nomenclature_level_4":"","nomenclature_level_5":"","isDeleted":false,"lastModification":1698061694,"uuid":"b6e994d4-8e5d-4dad-a0c5-e8a60fe9293d"},{"tarif":17.5,"designation":"\u0640 \u0640 \u0640 \u0640 \u0640 \u063A\u064A\u0640\u0631\u0647\u0640\u0627 \u2026\u2026\u2026\u2026\u2026\u2026\u2026\u2026\u2026\u2026\u2026\u2026\u2026\u2026\u2026\u2026\u2026\u2026\u2026\u2026.","unit":"\u0643\u0644\u063A","unit_complementary":"-","nomenclature_level_1":"5","nomenclature_level_2":"39","nomenclature_level_3":"","nomenclature_level_4":"","nomenclature_level_5":"","isDeleted":false,"lastModification":1698061694,"uuid":"10d5d89b-c2e2-4fb5-af88-e07deb753efa"},{"tarif":null,"designation":"\u0640 \u0640 \u0640 \u0640 \u063A\u064A\u0640\u0631\u0647\u0640\u0627:","unit":"","unit_complementary":"","nomenclature_level_1":"","nomenclature_level_2":"","nomenclature_level_3":"","nomenclature_level_4":"","nomenclature_level_5":"","isDeleted":false,"lastModification":1698061694,"uuid":"2ceff994-6a89-42b6-840a-945aa081ffbe"},{"tarif":17.5,"designation":"\u0640 \u0640 \u0640 \u0640 \u0640 \u0630\u0627\u062A \u0633\u0645\u0643 \u0623\u0642\u0644 \u0645\u0646 3 \u0645\u0644\u0645 \u2026\u2026\u2026\u2026\u2026\u2026\u2026\u2026\u2026\u2026\u2026\u2026\u2026\u2026\u2026","unit":"\u0643\u0644\u063A","unit_complementary":"-","nomenclature_level_1":"5","nomenclature_level_2":"41","nomenclature_level_3":"","nomenclature_level_4":"","nomenclature_level_5":"","isDeleted":false,"lastModification":1698061694,"uuid":"7d950343-7f76-4d51-8017-cf82bc39f4aa"},{"tarif":17.5,"designation":"\u0640 \u0640 \u0640 \u0640 \u0640 \u063A\u064A\u0640\u0631\u0647\u0640\u0627\u2026\u2026\u2026\u2026\u2026\u2026\u2026\u2026\u2026\u2026\u2026\u2026\u2026\u2026\u2026\u2026\u2026\u2026\u2026\u2026.. ","unit":"\u0643\u0644\u063A","unit_complementary":"-","nomenclature_level_1":"5","nomenclature_level_2":"49","nomenclature_level_3":"","nomenclature_level_4":"","nomenclature_level_5":"","isDeleted":false,"lastModification":1698061694,"uuid":"59ef8c44-f28d-4011-943c-c57971582d96"},{"tarif":null,"designation":"\u0640 \u0640 \u0640 \u063A\u064A\u0640\u0631\u0647\u0640\u0627\u060C \u0628\u0639\u0631\u0636 \u0623\u0642\u0635\u0627\u0647 500 \u0645\u0644\u0645 \u0648 \u0628\u0633\u0645\u0643 \u0644\u0627 \u064A\u062A\u062C\u0627\u0648\u0632 \u0639\u0634\u0631 \u0627\u0644\u0639\u0631\u0636:","unit":"","unit_complementary":"","nomenclature_level_1":"","nomenclature_level_2":"","nomenclature_level_3":"","nomenclature_level_4":"","nomenclature_level_5":"","isDeleted":false,"lastModification":1698061694,"uuid":"1d7064fe-7839-4cea-bd8d-3618927c581d"},{"tarif":17.5,"designation":"\u0640 \u0640 \u0640 \u0640 \u0627\u0644\u0645\u0633\u0645\u0627\u0629 \u0022\u0645\u0645\u063A\u0646\u0637\u0629\u0022\u2026\u2026\u2026\u2026\u2026\u2026\u2026\u2026\u2026\u2026\u2026\u2026\u2026\u2026\u2026\u2026\u2026\u2026.. ","unit":"\u0643\u0644\u063A","unit_complementary":"-","nomenclature_level_1":"5","nomenclature_level_2":"51","nomenclature_level_3":"","nomenclature_level_4":"","nomenclature_level_5":"","isDeleted":false,"lastModification":1698061694,"uuid":"6be42955-71ec-438c-84fc-2f1f389271a6"},{"tarif":17.5,"designation":"\u0640 \u0640 \u0640 \u0640 \u063A\u064A\u0640\u0631\u0647\u0640\u0627\u2026\u2026\u2026\u2026\u2026\u2026\u2026\u2026\u2026\u2026\u2026\u2026\u2026\u2026\u2026\u2026\u2026\u2026\u2026\u2026\u2026\u2026 ","unit":"\u0643\u0644\u063A","unit_complementary":"-","nomenclature_level_1":"5","nomenclature_level_2":"59","nomenclature_level_3":"","nomenclature_level_4":"","nomenclature_level_5":"","isDeleted":false,"lastModification":1698061694,"uuid":"9bacc0c0-02c8-4e68-8e5e-4ee0e03f089a"},{"tarif":null,"designation":"\u0640 \u0640 \u0640 \u063A\u064A\u0640\u0631\u0647\u0640\u0627\u060C \u0628\u0639\u0631\u0636 \u064A\u062A\u062C\u0627\u0648\u0632 500 \u0645\u0644\u0645 :","unit":"","unit_complementary":"","nomenclature_level_1":"","nomenclature_level_2":"","nomenclature_level_3":"","nomenclature_level_4":"","nomenclature_level_5":"","isDeleted":false,"lastModification":1698061694,"uuid":"a2bc0563-8c61-4aea-87cf-ea1ebbaf2c3c"},{"tarif":17.5,"designation":"\u0640 \u0640 \u0640 \u0640 \u0627\u0644\u0645\u0633\u0645\u0627\u0629 \u0022\u0645\u0645\u063A\u0646\u0637\u0629\u0022\u2026\u2026\u2026\u2026\u2026\u2026\u2026\u2026\u2026\u2026\u2026\u2026\u2026\u2026\u2026\u2026\u2026\u2026.. ","unit":"\u0643\u0644\u063A","unit_complementary":"-","nomenclature_level_1":"5","nomenclature_level_2":"60","nomenclature_level_3":"","nomenclature_level_4":"","nomenclature_level_5":"","isDeleted":false,"lastModification":1698061694,"uuid":"287ae489-56dd-422e-87e3-fbee674572e9"},{"tarif":null,"designation":"\u0640 \u0640 \u0640 \u0640 \u063A\u064A\u0631\u0647\u0627 \u0628\u0633\u0645\u0643:","unit":"","unit_complementary":"","nomenclature_level_1":"","nomenclature_level_2":"","nomenclature_level_3":"","nomenclature_level_4":"","nomenclature_level_5":"","isDeleted":false,"lastModification":1698061694,"uuid":"8270c2d5-4fc8-4f20-a451-37c4df416c08"},{"tarif":17.5,"designation":"\u0640 \u0640 \u0640 \u0640 \u0640 \u0645\u0646 2 \u0645\u0644\u0645 \u0645\u062A\u0636\u0645\u0646\u0629 \u0625\u0644\u0649 3 \u0645\u0644\u0645 \u063A\u064A\u0631 \u0645\u062A\u0636\u0645\u0646\u0629 \u2026\u2026\u2026\u2026\u2026\u2026\u2026\u2026\u2026\u2026","unit":"\u0643\u0644\u063A","unit_complementary":"-","nomenclature_level_1":"5","nomenclature_level_2":"71","nomenclature_level_3":"","nomenclature_level_4":"","nomenclature_level_5":"","isDeleted":false,"lastModification":1698061694,"uuid":"36db91a3-a3e6-4247-a5d7-2000e0a58d6a"},{"tarif":17.5,"designation":"\u0640 \u0640 \u0640 \u0640 \u0640 \u0645\u0646 1 \u0645\u0644\u0645 \u063A\u064A\u0631 \u0645\u062A\u0636\u0645\u0646\u0629 \u0625\u0644\u0649 2 \u0645\u0644\u0645 \u063A\u064A\u0631 \u0645\u062A\u0636\u0645\u0646\u0629 \u2026\u2026\u2026\u2026\u2026\u2026\u2026\u2026..","unit":"\u0643\u0644\u063A","unit_complementary":"-","nomenclature_level_1":"5","nomenclature_level_2":"72","nomenclature_level_3":"","nomenclature_level_4":"","nomenclature_level_5":"","isDeleted":false,"lastModification":1698061694,"uuid":"51c0cafa-d4fa-4db8-8c97-a46f41069a00"},{"tarif":17.5,"designation":"\u0640 \u0640 \u0640 \u0640 \u0640 \u0645\u0646 0,50 \u0645\u0644\u0645 \u0645\u062A\u0636\u0645\u0646\u0629 \u0625\u0644\u0649 1 \u0645\u0644\u0645 \u0645\u062A\u0636\u0645\u0646\u0629\u2026\u2026\u2026\u2026\u2026\u2026\u2026\u2026\u2026\u2026.. ","unit":"\u0643\u0644\u063A","unit_complementary":"-","nomenclature_level_1":"5","nomenclature_level_2":"73","nomenclature_level_3":"","nomenclature_level_4":"","nomenclature_level_5":"","isDeleted":false,"lastModification":1698061694,"uuid":"aa1506e6-e260-47a3-9347-44167a525dcc"},{"tarif":17.5,"designation":"\u0640 \u0640 \u0640 \u0640 \u0640 \u0623\u0642\u0644 \u0645\u0646 0,50 \u0645\u0644\u0645 \u2026\u2026\u2026\u2026\u2026\u2026\u2026\u2026\u2026\u2026\u2026\u2026\u2026\u2026\u2026\u2026\u2026\u2026","unit":"\u0643\u0644\u063A","unit_complementary":"-","nomenclature_level_1":"5","nomenclature_level_2":"74","nomenclature_level_3":"","nomenclature_level_4":"","nomenclature_level_5":"","isDeleted":false,"lastModification":1698061694,"uuid":"aea2a121-a797-4fe7-a7e4-486d7dfd095b"},{"tarif":17.5,"designation":"\u0640 \u0640 \u0640 \u0640 \u0640 \u063A\u064A\u0640\u0631\u0647\u0640\u0627 \u2026\u2026\u2026\u2026\u2026\u2026\u2026\u2026\u2026\u2026\u2026\u2026\u2026\u2026\u2026\u2026\u2026\u2026\u2026\u2026\u2026.","unit":"\u0643\u0644\u063A","unit_complementary":"-","nomenclature_level_1":"5","nomenclature_level_2":"79","nomenclature_level_3":"","nomenclature_level_4":"","nomenclature_level_5":"","isDeleted":false,"lastModification":1698061694,"uuid":"57ddad78-1399-4929-bf60-8945f436724e"},{"tarif":17.5,"designation":"\u0640 \u0640 \u0640 \u063A\u064A\u0640\u0631\u0647\u0640\u0627\u2026\u2026\u2026\u2026\u2026\u2026\u2026\u2026\u2026\u2026\u2026\u2026\u2026\u2026\u2026\u2026\u2026\u2026\u2026\u2026\u2026\u2026. ","unit":"\u0643\u0644\u063A","unit_complementary":"-","nomenclature_level_1":"5","nomenclature_level_2":"90","nomenclature_level_3":"","nomenclature_level_4":"","nomenclature_level_5":"","isDeleted":false,"lastModification":1698061694,"uuid":"be03c6fe-151b-48e5-b055-9ad05c09702c"},{"tarif":null,"designation":"\u0640 \u063A\u064A\u0631 \u0645\u0634\u063A\u0648\u0644\u0629 \u0628\u0623\u0643\u062B\u0631 \u0645\u0646 \u0627\u0644\u062A\u062C\u0644\u064A\u062E \u0022\u0627\u0644\u062F\u0631\u0641\u0644\u0629\u0022 \u0639\u0644\u0649 \u0627\u0644\u0628\u0627\u0631\u062F :","unit":"","unit_complementary":"","nomenclature_level_1":"","nomenclature_level_2":"","nomenclature_level_3":"","nomenclature_level_4":"","nomenclature_level_5":"","isDeleted":false,"lastModification":1698061694,"uuid":"9b34887f-b6a7-41db-97f8-0778c333de31"},{"tarif":null,"designation":"\u0640 \u0640 \u062A\u062D\u062A\u0648\u064A \u0639\u0644\u0649 \u0623\u0642\u0644 \u0645\u0646 %0.25 \u0648\u0632\u0646\u0627 \u0645\u0646 \u0627\u0644\u0643\u0631\u0628\u0648\u0646 ","unit":"","unit_complementary":"","nomenclature_level_1":"","nomenclature_level_2":"","nomenclature_level_3":"00","nomenclature_level_4":"7211.23","nomenclature_level_5":"","isDeleted":false,"lastModification":1698061694,"uuid":"9e50f394-1db7-4e01-8754-fd2c670b326e"},{"tarif":null,"designation":"\u0640 \u0640 \u0640 \u0628\u0633\u0645\u0643 \u0623\u0642\u0635\u0627\u0647 6 \u0645\u0644\u0645 \u0648 \u0628\u0639\u0631\u0636 \u0623\u0642\u0635\u0627\u0647 500 \u0645\u0644\u0645 \u0648 \u0628\u0633\u0645\u0643 \u0644\u0627 \u064A\u062A\u062C\u0627\u0648\u0632 \u0639\u0634\u0631 \u0627\u0644\u0639\u0631\u0636:","unit":"","unit_complementary":"","nomenclature_level_1":"","nomenclature_level_2":"","nomenclature_level_3":"","nomenclature_level_4":"","nomenclature_level_5":"","isDeleted":false,"lastModification":1698061694,"uuid":"d3b56a0f-4573-4d64-bc22-2a8ec0133ef3"},{"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c018a3a9-da71-4f4d-9a8b-125b01790fbe"},{"tarif":17.5,"designation":"\u0640 \u0640 \u0640 \u0640 \u0645\u0648\u062C\u0647\u0629 \u0644\u0635\u0646\u0639 \u0627\u0644\u062D\u062F\u064A\u062F \u0627\u0644\u0623\u0628\u064A\u0636 (\u0645\u0642\u062F\u0645\u0629 \u0639\u0644\u0649 \u0634\u0643\u0644 \u0644\u0641\u0627\u0626\u0641)\u2026\u2026\u2026\u2026\u2026\u2026\u2026.","unit":"\u0643\u0644\u063A","unit_complementary":"-","nomenclature_level_1":"5","nomenclature_level_2":"20","nomenclature_level_3":"","nomenclature_level_4":"","nomenclature_level_5":"","isDeleted":false,"lastModification":1698061694,"uuid":"97acf029-322b-48c3-a20f-7b6810cf617f"},{"tarif":17.5,"designation":"\u0640 \u0640 \u0640 \u0640 \u063A\u064A\u0640\u0631\u0647\u0640\u0627 \u2026\u2026\u2026\u2026\u2026\u2026\u2026\u2026\u2026\u2026\u2026\u2026\u2026\u2026\u2026\u2026\u2026\u2026\u2026\u2026\u2026.. ","unit":"\u0643\u0644\u063A","unit_complementary":"-","nomenclature_level_1":"5","nomenclature_level_2":"30","nomenclature_level_3":"","nomenclature_level_4":"","nomenclature_level_5":"","isDeleted":false,"lastModification":1698061694,"uuid":"a502e1b3-f259-4564-99fd-26491de0b709"},{"tarif":null,"designation":"\u0640 \u0640 \u0640 \u063A\u064A\u0631\u0647\u0627 \u060C \u0628\u0639\u0631\u0636 \u064A\u062A\u062C\u0627\u0648\u0632 500 \u0645\u0644\u0645:","unit":"","unit_complementary":"","nomenclature_level_1":"","nomenclature_level_2":"","nomenclature_level_3":"","nomenclature_level_4":"","nomenclature_level_5":"","isDeleted":false,"lastModification":1698061694,"uuid":"6409fb03-832a-44ed-842a-f631ebaa266d"},{"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dec4ddd7-01ac-4deb-84d0-08baea010a15"},{"tarif":null,"designation":"\u0640 \u0640 \u0640 \u0640 \u063A\u064A\u0640\u0631\u0647\u0640\u0627\u060C \u0628\u0633\u0645\u0643 :","unit":"","unit_complementary":"","nomenclature_level_1":"","nomenclature_level_2":"","nomenclature_level_3":"","nomenclature_level_4":"","nomenclature_level_5":"","isDeleted":false,"lastModification":1698061694,"uuid":"f8863425-4470-4cb2-a978-a2f266b2a5a6"},{"tarif":17.5,"designation":"\u0640 \u0640 \u0640 \u0640 \u0640 3 \u0645\u0644\u0645 \u0623\u0648 \u0623\u0643\u062B\u0631\u2026\u2026\u2026\u2026\u2026\u2026\u2026\u2026\u2026\u2026\u2026\u2026\u2026\u2026\u2026\u2026\u2026\u2026\u2026. ","unit":"\u0643\u0644\u063A","unit_complementary":"-","nomenclature_level_1":"5","nomenclature_level_2":"51","nomenclature_level_3":"","nomenclature_level_4":"","nomenclature_level_5":"","isDeleted":false,"lastModification":1698061694,"uuid":"de10b4f6-65d9-44af-a939-b0d6764036c8"},{"tarif":17.5,"designation":"\u0640 \u0640 \u0640 \u0640 \u0640 \u063A\u064A\u0640\u0631\u0647\u0640\u0627\u2026\u2026\u2026\u2026\u2026\u2026\u2026\u2026\u2026\u2026\u2026\u2026\u2026\u2026\u2026\u2026\u2026\u2026\u2026\u2026\u2026.","unit":"\u0643\u0644\u063A","unit_complementary":"-","nomenclature_level_1":"5","nomenclature_level_2":"58","nomenclature_level_3":"","nomenclature_level_4":"","nomenclature_level_5":"","isDeleted":false,"lastModification":1698061694,"uuid":"65fe3a86-ce59-430c-b38b-383fb34ef846"},{"tarif":17.5,"designation":"\u0640 \u0640 \u0640 \u063A\u064A\u0640\u0631\u0647\u0640\u0627 \u2026\u2026\u2026\u2026\u2026\u2026\u2026\u2026\u2026\u2026\u2026\u2026\u2026\u2026\u2026\u2026\u2026\u2026\u2026\u2026\u2026\u2026","unit":"\u0643\u0644\u063A","unit_complementary":"-","nomenclature_level_1":"5","nomenclature_level_2":"90","nomenclature_level_3":"","nomenclature_level_4":"","nomenclature_level_5":"","isDeleted":false,"lastModification":1698061694,"uuid":"e75b2f3d-fb31-484f-8b79-7242a3650fb8"},{"tarif":null,"designation":"\u0640 \u0640 \u063A\u064A\u0631\u0647\u0627 ","unit":"","unit_complementary":"","nomenclature_level_1":"","nomenclature_level_2":"","nomenclature_level_3":"00","nomenclature_level_4":"7211.29","nomenclature_level_5":"","isDeleted":false,"lastModification":1698061694,"uuid":"0df6986d-06d6-4d9e-8fa2-49269831519a"},{"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\u0645\u0639\u0627\u2026\u2026\u2026 \u2026\u2026\u2026\u2026\u2026\u2026\u2026\u2026 ","unit":"\u0643\u0644\u063A","unit_complementary":"-","nomenclature_level_1":"5","nomenclature_level_2":"10","nomenclature_level_3":"","nomenclature_level_4":"","nomenclature_level_5":"","isDeleted":false,"lastModification":1698061694,"uuid":"a361c909-275b-41fe-b64a-630e0e5a4935"},{"tarif":null,"designation":"\u0640 \u0640 \u0640 \u063A\u064A\u0631\u0647\u0627\u060C \u0628\u0633\u0645\u0643 \u0623\u0642\u0635\u0627\u0647 6 \u0645\u0644\u0645\u060C \u0628\u0639\u0631\u0636 \u0623\u0642\u0635\u0627\u0647 500 \u0645\u0644\u0645 \u0648 \u0628\u0633\u0645\u0643 \u0644\u0627 \u064A\u062A\u062C\u0627\u0648\u0632 \u0639\u0634\u0631 \u0627\u0644\u0639\u0631\u0636:","unit":"","unit_complementary":"","nomenclature_level_1":"","nomenclature_level_2":"","nomenclature_level_3":"","nomenclature_level_4":"","nomenclature_level_5":"","isDeleted":false,"lastModification":1698061694,"uuid":"90a2be7d-f3eb-4b85-8909-b203b00d0a34"},{"tarif":null,"designation":"\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6bf16af4-c6d2-4b11-8659-d298e5d87269"},{"tarif":17.5,"designation":"\u0640 \u0640 \u0640 \u0640 \u0645\u0648\u062C\u0647\u0629 \u0644\u0635\u0646\u0639 \u0627\u0644\u062D\u062F\u064A\u062F \u0627\u0644\u0623\u0628\u064A\u0636 ( \u0645\u0642\u062F\u0645\u0629 \u0639\u0644\u0649 \u0634\u0643\u0644 \u0644\u0641\u0627\u062A\u2026\u2026\u2026\u2026\u2026\u2026\u2026.","unit":"\u0643\u0644\u063A","unit_complementary":"-","nomenclature_level_1":"5","nomenclature_level_2":"30","nomenclature_level_3":"","nomenclature_level_4":"","nomenclature_level_5":"","isDeleted":false,"lastModification":1698061694,"uuid":"428b7f06-929d-49c5-b5fe-220851cfd441"},{"tarif":17.5,"designation":"\u0640 \u0640 \u0640 \u0640 \u063A\u064A\u0640\u0631\u0647\u0640\u0627 \u2026\u2026\u2026\u2026\u2026\u2026\u2026\u2026\u2026\u2026\u2026\u2026\u2026\u2026\u2026\u2026\u2026\u2026\u2026\u2026\u2026..","unit":"\u0643\u0644\u063A","unit_complementary":"-","nomenclature_level_1":"5","nomenclature_level_2":"40","nomenclature_level_3":"","nomenclature_level_4":"","nomenclature_level_5":"","isDeleted":false,"lastModification":1698061694,"uuid":"5d478204-5cfa-4407-b68d-8125d85acac0"},{"tarif":null,"designation":"\u0640 \u0640 \u0640 \u063A\u064A\u0640\u0631\u0647\u0640\u0627\u060C \u0630\u0627\u062A \u0639\u0631\u0636 \u0623\u0643\u062B\u0631 \u0645\u0646 500 \u0645\u0644\u0645:","unit":"","unit_complementary":"","nomenclature_level_1":"","nomenclature_level_2":"","nomenclature_level_3":"","nomenclature_level_4":"","nomenclature_level_5":"","isDeleted":false,"lastModification":1698061694,"uuid":"6f30fc56-4c06-4ec5-8d5c-99b6d595532b"},{"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63e6cde1-f9f7-4ff0-949b-b66382df88ec"},{"tarif":17.5,"designation":"\u0640 \u0640 \u0640 \u0640 \u063A\u064A\u0640\u0631\u0647\u0640\u0627\u2026\u2026\u2026\u2026\u2026\u2026\u2026\u2026\u2026\u2026\u2026\u2026\u2026\u2026\u2026\u2026\u2026\u2026\u2026\u2026\u2026","unit":"\u0643\u0644\u063A","unit_complementary":"-","nomenclature_level_1":"5","nomenclature_level_2":"60","nomenclature_level_3":"","nomenclature_level_4":"","nomenclature_level_5":"","isDeleted":false,"lastModification":1698061694,"uuid":"945a11d3-dc6f-4bc0-b6e1-e9a3aabbac28"},{"tarif":17.5,"designation":"\u0640 \u0640 \u0640 \u063A\u064A\u0640\u0631\u0647\u0640\u0627 \u2026\u2026\u2026\u2026\u2026\u2026\u2026\u2026\u2026\u2026\u2026\u2026\u2026\u2026\u2026\u2026\u2026\u2026\u2026\u2026\u2026","unit":"\u0643\u0644\u063A","unit_complementary":"-","nomenclature_level_1":"5","nomenclature_level_2":"90","nomenclature_level_3":"","nomenclature_level_4":"","nomenclature_level_5":"","isDeleted":false,"lastModification":1698061694,"uuid":"f174a25f-a209-4a40-8cd8-175890931a8f"},{"tarif":null,"designation":"\u0640 \u063A\u064A\u0631\u0647\u0627 ","unit":"","unit_complementary":"","nomenclature_level_1":"","nomenclature_level_2":"","nomenclature_level_3":"","nomenclature_level_4":"7211.90","nomenclature_level_5":"","isDeleted":false,"lastModification":1698061694,"uuid":"d1378fcd-3113-4fe8-8bf8-59f831e39ca9"},{"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 \u2026\u2026\u2026\u2026","unit":"\u0643\u0644\u063A","unit_complementary":"-","nomenclature_level_1":"5","nomenclature_level_2":"00","nomenclature_level_3":"10","nomenclature_level_4":"","nomenclature_level_5":"","isDeleted":false,"lastModification":1698061694,"uuid":"fc16f1ae-92b7-453c-a45f-20b35c5b5c5a"},{"tarif":17.5,"designation":"\u0640 \u0640 \u0640 \u063A\u064A\u0631\u0647\u0627\u060C \u0648 \u0644\u0648 \u0643\u0627\u0646\u062A \u0645\u0639\u0627\u0644\u062C\u0629 \u0639\u0644\u0649 \u0627\u0644\u0633\u0637\u062D\u060C \u0644\u0643\u0646 \u063A\u064A\u0631 \u0645\u0634\u063A\u0648\u0644\u0629 \u0628\u0634\u0643\u0644 \u0622\u062E\u0631\u2026\u2026\u2026","unit":"\u0643\u0644\u063A","unit_complementary":"-","nomenclature_level_1":"5","nomenclature_level_2":"00","nomenclature_level_3":"20","nomenclature_level_4":"","nomenclature_level_5":"","isDeleted":false,"lastModification":1698061694,"uuid":"960b2b96-2484-4a01-a056-f6261491e4be"},{"tarif":null,"designation":"\u2026\u2026\u2026\u2026.\u2026\u2026\u2026\u2026\u2026\u2026\u2026\u2026\u2026\u2026\u2026\u2026\u2026\u2026\u2026\u2026\u2026\u2026\u2026\u2026\u2026\u2026","unit":"","unit_complementary":"","nomenclature_level_1":"5","nomenclature_level_2":"00","nomenclature_level_3":"90","nomenclature_level_4":"","nomenclature_level_5":"","isDeleted":false,"lastModification":1698061694,"uuid":"b1a3e0fd-e91e-4576-bd58-a04cafca7dd4"},{"tarif":null,"designation":"..........","unit":"","unit_complementary":"","nomenclature_level_1":"","nomenclature_level_2":"","nomenclature_level_3":"","nomenclature_level_4":"","nomenclature_level_5":"","isDeleted":false,"lastModification":1698061694,"uuid":"ca749a77-50ec-4095-ae22-82d538dd5077"},{"tarif":null,"designation":"\u0645\u0646\u062A\u062C\u0640\u0627\u062A \u0645\u0633\u0637\u062D\u0629 \u0645\u0634\u0643\u0644\u0629 \u0628\u0627\u0644\u0625\u0633\u0637\u0648\u0627\u0646\u0627\u062A(\u0645\u062C\u0644\u062E\u0629 \u0623\u0648 \u0645\u062F\u0631\u0641\u0644\u0629)\u060C \u0645\u0646 \u062D\u062F\u064A\u062F \u060C \u0623\u0648 \u0645\u0646 \u0635\u0644\u0628 \u0645\u0646 \u063A\u064A\u0631 \u0627\u0644\u062E\u0644\u0627\u0626\u0637 \u060C \u0628\u0639\u0631\u0636 \u0623\u0642\u0644 \u0645\u0646 600 \u0645\u0645 \u060C \u0645\u0643\u0633\u0648\u0629 \u0623\u0648 \u0645\u0637\u0644\u064A\u0629 \u0623\u0648 \u0645\u063A\u0637\u0627\u0647 .","unit":"","unit_complementary":"","nomenclature_level_1":"","nomenclature_level_2":"","nomenclature_level_3":"","nomenclature_level_4":"","nomenclature_level_5":"72.12","isDeleted":false,"lastModification":1698061694,"uuid":"27ac8fd3-b4cd-4643-9fde-34f8fc451fe7"},{"tarif":null,"designation":"\u2026\u2026\u2026\u2026\u2026\u2026\u2026\u2026\u2026\u2026\u2026\u2026\u2026\u2026\u2026\u2026\u2026\u2026\u2026\u2026\u2026\u2026\u2026\u2026\u2026\u2026","unit":"","unit_complementary":"","nomenclature_level_1":"","nomenclature_level_2":"","nomenclature_level_3":"","nomenclature_level_4":"7212.10","nomenclature_level_5":"","isDeleted":false,"lastModification":1698061694,"uuid":"a8edeaa0-4fe3-429b-ae34-033eb28b85f6"},{"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a4ca47a6-55a1-41c9-9bc3-d0672119ef90"},{"tarif":null,"designation":"\u0640 \u0645\u062F\u0647\u0648\u0646\u0629 \u0623\u0648 \u0645\u0648\u0631\u0646\u0634\u0629 \u0623\u0648 \u0645\u063A\u0637\u0627\u0629 \u0628\u0644\u062F\u0627\u0626\u0646","unit":"","unit_complementary":"","nomenclature_level_1":"","nomenclature_level_2":"","nomenclature_level_3":"","nomenclature_level_4":"7212.40","nomenclature_level_5":"","isDeleted":false,"lastModification":1698061694,"uuid":"1fc9927f-5fea-45c6-b40f-948148261151"},{"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fb6b31c0-1984-427b-a615-bffc31d446bb"},{"tarif":null,"designation":"\u0640 \u0640 \u0640 \u063A\u064A\u0631\u0647\u0640\u0627:","unit":"","unit_complementary":"","nomenclature_level_1":"","nomenclature_level_2":"","nomenclature_level_3":"","nomenclature_level_4":"","nomenclature_level_5":"","isDeleted":false,"lastModification":1698061694,"uuid":"8642119f-1469-4eca-bc9b-929d8666d61d"},{"tarif":null,"designation":"\u0640 \u0640 \u0640 \u0640 \u0628\u0639\u0631\u0636 \u0623\u0642\u0635\u0627\u0647 500 \u0645\u0644\u0645 \u0648 \u0628\u0633\u0645\u0643 \u064A\u0633\u0627\u0648\u064A \u0623\u0648 \u064A\u0642\u0644 \u0639\u0646 6 \u0645\u0644\u0645\u060C \u0644\u0627 \u064A\u062A\u062C\u0627\u0648\u0632 \u0639\u0634\u0631 \u0627\u0644\u0639\u0631\u0636:","unit":"","unit_complementary":"","nomenclature_level_1":"","nomenclature_level_2":"","nomenclature_level_3":"","nomenclature_level_4":"","nomenclature_level_5":"","isDeleted":false,"lastModification":1698061694,"uuid":"24899620-e510-41d2-a998-e8da073a6958"},{"tarif":17.5,"designation":"\u0640 \u0640 \u0640 \u0640 \u0640 \u0645\u062F\u0647\u0648\u0646\u0629 \u0641\u0642\u0637\u060C \u0645\u0648\u0631\u0646\u0634\u0629 \u0623\u0648 \u0645\u063A\u0637\u0627\u0629 \u0628\u0644\u062F\u0627\u0626\u0646\u060C \u0648 \u0625\u0646 \u0643\u0627\u0646\u062A \u0645\u0645\u0648\u062C\u0629 \u0648 \u0644\u0643\u0646 \u063A\u064A\u0631 \u0645\u0634\u063A\u0648\u0644\u0629 \u0628\u0637\u0631\u064A\u0642\u0629 \u0623\u062E\u0631\u0649\u2026\u2026\u2026\u2026\u2026\u2026\u2026\u2026\u2026\u2026\u2026\u2026\u2026\u2026\u2026\u2026\u2026\u2026\u2026 ","unit":"\u0643\u0644\u063A","unit_complementary":"-","nomenclature_level_1":"5","nomenclature_level_2":"00","nomenclature_level_3":"31","nomenclature_level_4":"","nomenclature_level_5":"","isDeleted":false,"lastModification":1698061694,"uuid":"a0094900-eabb-4045-bc8f-679ff1d5dbf8"},{"tarif":null,"designation":"\u0640 \u0640 \u0640 \u0640 \u0640 \u063A\u064A\u0631\u0647\u0640\u0627:","unit":"","unit_complementary":"","nomenclature_level_1":"","nomenclature_level_2":"","nomenclature_level_3":"39","nomenclature_level_4":"","nomenclature_level_5":"","isDeleted":false,"lastModification":1698061694,"uuid":"3908e61e-ed12-4866-91d8-93f4c6ad800e"},{"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63752276-d7ee-46ce-8bf8-562b4b48993f"},{"tarif":null,"designation":"\u0640 \u0645\u0637\u0644\u064A\u0629 \u0623\u0648 \u0645\u063A\u0637\u0627\u0647 \u0628\u0637\u0631\u0642 \u0623\u062E\u0631\u0649","unit":"","unit_complementary":"","nomenclature_level_1":"","nomenclature_level_2":"","nomenclature_level_3":"","nomenclature_level_4":"7212.50","nomenclature_level_5":"","isDeleted":false,"lastModification":1698061694,"uuid":"afd53437-6ce9-465e-a1f8-3eb981a80aff"},{"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\u0645\u0639\u0627\u2026\u2026 \u2026\u2026\u2026","unit":"\u0643\u0644\u063A","unit_complementary":"-","nomenclature_level_1":"5","nomenclature_level_2":"00","nomenclature_level_3":"10","nomenclature_level_4":"","nomenclature_level_5":"","isDeleted":false,"lastModification":1698061694,"uuid":"5602b9e6-e848-4c28-8f16-40d0ee2204d8"},{"tarif":null,"designation":"\u2026\u2026\u2026\u2026\u2026\u2026\u2026\u2026\u2026\u2026\u2026\u2026\u2026\u2026\u2026\u2026\u2026\u2026\u2026\u2026\u2026\u2026\u2026\u2026\u2026\u2026","unit":"","unit_complementary":"","nomenclature_level_1":"5","nomenclature_level_2":"00","nomenclature_level_3":"20","nomenclature_level_4":"","nomenclature_level_5":"","isDeleted":false,"lastModification":1698061694,"uuid":"26bcff97-6bf5-4cfb-8d8f-beb196eb250c"},{"tarif":null,"designation":"\u0640 \u0640 \u0640 \u063A\u064A\u0640\u0631\u0647\u0640\u0627:","unit":"","unit_complementary":"","nomenclature_level_1":"","nomenclature_level_2":"","nomenclature_level_3":"","nomenclature_level_4":"","nomenclature_level_5":"","isDeleted":false,"lastModification":1698061694,"uuid":"efbbfbd9-4ecd-46fd-9c5f-7ebde3eb0bb4"},{"tarif":null,"designation":"\u0640 \u0640 \u0640 \u0640 \u0628\u0639\u0631\u0636 \u0623\u0642\u0635\u0627\u0647 500 \u0645\u0644\u0645 \u0648 \u0628\u0633\u0645\u0643 \u064A\u0633\u0627\u0648\u064A \u0623\u0648 \u064A\u0642\u0644 \u0639\u0646 6 \u0645\u0644\u0645\u060C \u0644\u0627 \u064A\u062A\u062C\u0627\u0648\u0632 \u0639\u0634\u0631 \u0627\u0644\u0639\u0631\u0636:","unit":"","unit_complementary":"","nomenclature_level_1":"","nomenclature_level_2":"","nomenclature_level_3":"","nomenclature_level_4":"","nomenclature_level_5":"","isDeleted":false,"lastModification":1698061694,"uuid":"5db530e7-4521-4b51-978d-9fba172781f3"},{"tarif":17.5,"designation":"\u0640 \u0640 \u0640 \u0640 \u0640 \u0645\u0637\u0644\u064A\u0629 \u0641\u0642\u0637\u060C \u0648 \u0625\u0646 \u0643\u0627\u0646\u062A \u0645\u0645\u0648\u062C\u0629 \u0648 \u0644\u0643\u0646 \u0644\u064A\u0633\u062A \u0645\u0634\u063A\u0648\u0644\u0629 \u0628\u0637\u0631\u064A\u0642\u0629 \u0623\u062E\u0631\u0649..........","unit":"\u0643\u0644\u063A","unit_complementary":"-","nomenclature_level_1":"5","nomenclature_level_2":"00","nomenclature_level_3":"30","nomenclature_level_4":"","nomenclature_level_5":"","isDeleted":false,"lastModification":1698061694,"uuid":"393649f7-2798-4df3-a18c-02aa9eacbc6c"},{"tarif":null,"designation":"\u2026\u2026\u2026\u2026\u2026\u2026\u2026\u2026\u2026\u2026\u2026\u2026\u2026\u2026\u2026\u2026\u2026\u2026\u2026\u2026\u2026\u2026\u2026\u2026\u2026\u2026","unit":"","unit_complementary":"","nomenclature_level_1":"5","nomenclature_level_2":"00","nomenclature_level_3":"40","nomenclature_level_4":"","nomenclature_level_5":"","isDeleted":false,"lastModification":1698061694,"uuid":"93015f40-bf37-4f3f-8e89-88554b67a1a4"},{"tarif":null,"designation":"\u0640 \u0640 \u0640 \u0640 \u063A\u064A\u0640\u0631\u0647\u0640\u0627:","unit":"","unit_complementary":"","nomenclature_level_1":"","nomenclature_level_2":"","nomenclature_level_3":"","nomenclature_level_4":"","nomenclature_level_5":"","isDeleted":false,"lastModification":1698061694,"uuid":"fff07309-bcab-44a6-91c8-26da5fc6c856"},{"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72f163d3-47d5-4b08-88dd-d888112dc531"},{"tarif":null,"designation":"\u0640 \u0640 \u0640 \u0640 \u0640 \u0645\u0637\u0644\u064A\u0629 \u0623\u0648 \u0645\u063A\u0637\u0627\u0629 \u0628\u0637\u0631\u0642 \u0623\u062E\u0631\u0649\u060C \u0648 \u0644\u0648 \u0645\u0645\u0648\u062C\u0629 \u0648 \u0644\u0643\u0646 \u063A\u064A\u0631 \u0645\u0635\u0646\u0648\u0639\u0629 \u0628\u0637\u0631\u0642 \u0623\u062E\u0631\u0649:","unit":"","unit_complementary":"","nomenclature_level_1":"","nomenclature_level_2":"","nomenclature_level_3":"","nomenclature_level_4":"","nomenclature_level_5":"","isDeleted":false,"lastModification":1698061694,"uuid":"f4ac3bcc-084e-4951-a45d-afb418d5dfec"},{"tarif":null,"designation":"\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6d589321-fee1-4b53-8a64-8092150ca40e"},{"tarif":null,"designation":"\u2026\u2026\u2026\u2026\u2026\u2026\u2026\u2026\u2026\u2026\u2026\u2026\u2026\u2026\u2026\u2026\u2026\u2026\u2026\u2026\u2026\u2026\u2026\u2026\u2026\u2026","unit":"","unit_complementary":"","nomenclature_level_1":"5","nomenclature_level_2":"00","nomenclature_level_3":"64","nomenclature_level_4":"","nomenclature_level_5":"","isDeleted":false,"lastModification":1698061694,"uuid":"72d6bf7a-59db-4863-b4a2-9eb1e7e30a35"},{"tarif":17.5,"designation":"\u0640 \u0640 \u0640 \u0640 \u0640 \u0640 \u063A\u064A\u0640\u0631\u0647\u0640\u0627 \u2026\u2026\u2026\u2026\u2026\u2026\u2026\u2026\u2026\u2026\u2026\u2026\u2026\u2026\u2026\u2026\u2026\u2026\u2026\u2026..","unit":"\u0643\u0644\u063A","unit_complementary":"-","nomenclature_level_1":"5","nomenclature_level_2":"00","nomenclature_level_3":"68","nomenclature_level_4":"","nomenclature_level_5":"","isDeleted":false,"lastModification":1698061694,"uuid":"2f46dfc9-ab37-4e9f-87eb-75c2d0364e3b"},{"tarif":null,"designation":"\u2026\u2026\u2026\u2026\u2026\u2026\u2026\u2026\u2026\u2026\u2026\u2026\u2026\u2026\u2026\u2026\u2026\u2026\u2026\u2026\u2026\u2026\u2026\u2026\u2026\u2026","unit":"","unit_complementary":"","nomenclature_level_1":"5","nomenclature_level_2":"00","nomenclature_level_3":"90","nomenclature_level_4":"","nomenclature_level_5":"","isDeleted":false,"lastModification":1698061694,"uuid":"12a2d02e-66e3-4112-915c-041a06bf77db"},{"tarif":null,"designation":"\u0640 \u0645\u0643\u0633\u0648\u0629","unit":"","unit_complementary":"","nomenclature_level_1":"","nomenclature_level_2":"","nomenclature_level_3":"","nomenclature_level_4":"7212.60","nomenclature_level_5":"","isDeleted":false,"lastModification":1698061694,"uuid":"0c7710c9-159f-432b-9ab9-e9dfd4ad46e7"},{"tarif":17.5,"designation":"\u0640 \u0640 \u0640 \u0645\u0646 \u0635\u0644\u0628 \u064A\u062D\u062A\u0648\u064A \u0639\u0644\u0649 0,6% \u0623\u0648 \u0623\u0643\u062B\u0631 \u0645\u0646 \u0627\u0644\u0643\u0627\u0631\u0628\u0648\u0646\u060C \u0634\u0631\u064A\u0637\u0629 \u0623\u0646 \u062A\u0642\u0644 \u0646\u0633\u0628\u0629 \u0627\u0644\u0643\u0628\u0631\u064A\u062A \u0648 \u0627\u0644\u0641\u0648\u0633\u0641\u0648\u0631 \u0639\u0646 0,04% \u0648\u0632\u0646\u0627 \u0644\u0643\u0644 \u0648\u0627\u062D\u062F \u0645\u0646 \u0647\u0630\u0647 \u0627\u0644\u0639\u0646\u0627\u0635\u0631 \u0639\u0644\u0649 \u0627\u0646\u0641\u0631\u0627\u062F\u060C \u0648 \u0623\u0642\u0644 \u0645\u0646 0,07% \u0648\u0632\u0646\u0627 \u0644\u0647\u0630\u064A\u0646 \u0627\u0644\u0639\u0646\u0635\u0631\u064A\u0646 \u0645\u0639\u0627\u2026\u2026 \u2026\u2026\u2026","unit":"\u0643\u0644\u063A","unit_complementary":"-","nomenclature_level_1":"5","nomenclature_level_2":"00","nomenclature_level_3":"10","nomenclature_level_4":"","nomenclature_level_5":"","isDeleted":false,"lastModification":1698061694,"uuid":"fe9f9d57-bb82-46a9-ba29-cae507f8c638"},{"tarif":null,"designation":"\u0640 \u0640 \u0640 \u063A\u064A\u0640\u0631\u0647\u0640\u0627:","unit":"","unit_complementary":"","nomenclature_level_1":"","nomenclature_level_2":"","nomenclature_level_3":"","nomenclature_level_4":"","nomenclature_level_5":"","isDeleted":false,"lastModification":1698061694,"uuid":"da4d40db-9937-47b8-8ed0-6a7583f19a7d"},{"tarif":null,"designation":"\u0640 \u0640 \u0640 \u0640 \u0628\u0639\u0631\u0636 \u0623\u0642\u0635\u0627\u0647 500 \u0645\u0644\u0645 \u0648 \u0628\u0633\u0645\u0643 \u064A\u0633\u0627\u0648\u064A \u0623\u0648 \u064A\u0642\u0644 \u0639\u0646 6 \u0645\u0644\u0645\u060C \u0644\u0627 \u064A\u062A\u062C\u0627\u0648\u0632 \u0639\u0634\u0631 \u0627\u0644\u0639\u0631\u0636:","unit":"","unit_complementary":"","nomenclature_level_1":"","nomenclature_level_2":"","nomenclature_level_3":"","nomenclature_level_4":"","nomenclature_level_5":"","isDeleted":false,"lastModification":1698061694,"uuid":"29fc2136-add2-49c1-98a5-395132699ba5"},{"tarif":17.5,"designation":"\u0640 \u0640 \u0640 \u0640 \u0640 \u0645\u0643\u0633\u0648\u0629 \u0641\u0642\u0637\u060C \u0648 \u0625\u0646 \u0643\u0627\u0646\u062A \u0645\u0645\u0648\u062C\u0629 \u0648 \u0644\u0643\u0646 \u063A\u064A\u0631 \u0645\u0634\u063A\u0648\u0644\u0629 \u0628\u0637\u0631\u064A\u0642\u0629 \u0623\u062E\u0631\u0649.........","unit":"\u0643\u0644\u063A","unit_complementary":"-","nomenclature_level_1":"5","nomenclature_level_2":"00","nomenclature_level_3":"20","nomenclature_level_4":"","nomenclature_level_5":"","isDeleted":false,"lastModification":1698061694,"uuid":"3c05d633-7615-4035-92a9-a05d3b96c3a0"},{"tarif":null,"designation":"\u2026\u2026\u2026\u2026\u2026\u2026\u2026\u2026\u2026\u2026\u2026\u2026\u2026\u2026\u2026\u2026\u2026\u2026\u2026\u2026\u2026\u2026\u2026\u2026\u2026\u2026","unit":"","unit_complementary":"","nomenclature_level_1":"5","nomenclature_level_2":"00","nomenclature_level_3":"30","nomenclature_level_4":"","nomenclature_level_5":"","isDeleted":false,"lastModification":1698061694,"uuid":"0e620a4e-e447-47f3-b3a8-626719388adc"},{"tarif":null,"designation":"\u0640 \u0640 \u0640 \u0640 \u063A\u064A\u0640\u0631\u0647\u0640\u0627:","unit":"","unit_complementary":"","nomenclature_level_1":"","nomenclature_level_2":"","nomenclature_level_3":"","nomenclature_level_4":"","nomenclature_level_5":"","isDeleted":false,"lastModification":1698061694,"uuid":"5efe8309-31f3-4123-b2a6-1f4256676974"},{"tarif":null,"designation":"\u0640 \u0640 \u0640 \u0640 \u0640 \u0645\u0643\u0633\u0648\u0629 \u0641\u0642\u0637\u060C \u0648 \u0625\u0646 \u0643\u0627\u0646\u062A \u0645\u0645\u0648\u062C\u0629\u060C \u0648 \u0644\u0643\u0646 \u063A\u064A\u0631 \u0645\u0634\u063A\u0648\u0644\u0629 \u0628\u0637\u0631\u064A\u0642\u0629 \u0623\u062E\u0631\u0649:","unit":"","unit_complementary":"","nomenclature_level_1":"","nomenclature_level_2":"","nomenclature_level_3":"91","nomenclature_level_4":"","nomenclature_level_5":"","isDeleted":false,"lastModification":1698061694,"uuid":"aa383f1f-104c-4aec-874c-af45cc911aa6"},{"tarif":17.5,"designation":"\u0640 \u0640 \u0640 \u0640 \u0640 \u0640 \u0628\u0633\u0645\u0643 3 \u0645\u0644\u0645 \u0648 \u0623\u0643\u062B\u0631 \u2026\u2026\u2026\u2026\u2026\u2026\u2026\u2026\u2026\u2026\u2026\u2026\u2026\u2026\u2026\u2026","unit":"\u0643\u0644\u063A","unit_complementary":"-","nomenclature_level_1":"5","nomenclature_level_2":"10","nomenclature_level_3":"","nomenclature_level_4":"","nomenclature_level_5":"","isDeleted":false,"lastModification":1698061694,"uuid":"81577e8c-464a-453e-aa45-8bb81398c468"},{"tarif":17.5,"designation":"\u0640 \u0640 \u0640 \u0640 \u0640 \u0640 \u0628\u0633\u0645\u0643 \u0623\u0642\u0644 \u0645\u0646 3 \u0645\u0644\u0645 \u2026\u2026\u2026\u2026\u2026\u2026\u2026\u2026\u2026\u2026\u2026\u2026\u2026\u2026\u2026..","unit":"\u0643\u0644\u063A","unit_complementary":"-","nomenclature_level_1":"5","nomenclature_level_2":"90","nomenclature_level_3":"","nomenclature_level_4":"","nomenclature_level_5":"","isDeleted":false,"lastModification":1698061694,"uuid":"2a45db28-44c5-4fc1-846d-bfccd1e1a303"},{"tarif":null,"designation":"\u2026\u2026\u2026\u2026\u2026\u2026\u2026\u2026\u2026\u2026\u2026\u2026\u2026\u2026\u2026\u2026\u2026\u2026\u2026\u2026\u2026\u2026\u2026\u2026\u2026\u2026","unit":"","unit_complementary":"","nomenclature_level_1":"5","nomenclature_level_2":"00","nomenclature_level_3":"99","nomenclature_level_4":"","nomenclature_level_5":"","isDeleted":false,"lastModification":1698061694,"uuid":"e3dd73dd-451e-4f7c-bfdd-1408b7ec49ba"},{"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6b30eed2-7d7c-41fc-bf7a-13bf1f72ec78"},{"tarif":null,"designation":"..........","unit":"","unit_complementary":"","nomenclature_level_1":"","nomenclature_level_2":"","nomenclature_level_3":"","nomenclature_level_4":"","nomenclature_level_5":"","isDeleted":false,"lastModification":1698061694,"uuid":"4ff0801e-2138-46ba-9e34-0828db6465cf"},{"tarif":null,"designation":"\u0645\u0646\u062A\u062C\u0627\u062A \u0645\u0633\u0637\u062D\u0640\u0629 \u0645\u0634\u0643\u0644\u0629 \u0628\u0627\u0644\u0625\u0633\u0637\u0648\u0627\u0646\u0627\u062A(\u0645\u062C\u0644\u062E\u0629 \u0623\u0648 \u0645\u062F\u0631\u0641\u0644\u0629)\u060C \u0645\u0646 \u062E\u0644\u0627\u0626\u0637 \u0635\u0644\u0628 \u0623\u062E\u0631\u060C \u0628\u0639\u0631\u0636 600 \u0645\u0645 \u0623\u0648 \u0623\u0643\u062B\u0631 .","unit":"","unit_complementary":"","nomenclature_level_1":"","nomenclature_level_2":"","nomenclature_level_3":"","nomenclature_level_4":"","nomenclature_level_5":"72.25","isDeleted":false,"lastModification":1698061694,"uuid":"edce5bc8-806e-45aa-ae5d-0b4309f6f456"},{"tarif":null,"designation":"\u0640 \u0645\u0646 \u0635\u0644\u0628 \u0633\u0644\u064A\u0643\u0648\u0646 \u0640 \u0643\u0647\u0631\u0628\u0627\u0626\u064A (\u0645\u063A\u0646\u0627\u0637\u064A\u0633\u064A) :","unit":"","unit_complementary":"","nomenclature_level_1":"","nomenclature_level_2":"","nomenclature_level_3":"","nomenclature_level_4":"","nomenclature_level_5":"","isDeleted":false,"lastModification":1698061694,"uuid":"f5a5595f-3f89-4ad3-98a1-5fae3f24bf92"},{"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3ec6add1-7ba2-4d32-a37c-32a25da39974"},{"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917ce02c-8fbc-483d-861f-56fe5cfbeeb9"},{"tarif":null,"designation":"\u0640 \u063A\u064A\u0631\u0647\u0627\u060C \u063A\u064A\u0631 \u0645\u0634\u063A\u0648\u0644\u0629 \u0628\u0623\u0643\u062B\u0631 \u0645\u0646 \u0627\u0644\u062A\u062C\u0644\u064A\u062E \u0022\u0627\u0644\u062F\u0631\u0641\u0644\u0629\u0022 \u0628\u0627\u0644\u062D\u0631\u0627\u0631\u0629\u060C \u0628\u0634\u0643\u0644 \u0644\u0641\u0627\u062A","unit":"","unit_complementary":"","nomenclature_level_1":"","nomenclature_level_2":"","nomenclature_level_3":"","nomenclature_level_4":"7225.30","nomenclature_level_5":"","isDeleted":false,"lastModification":1698061694,"uuid":"471dfb72-6d12-4b8a-9b99-0faf26c819c3"},{"tarif":null,"designation":"\u0640 \u0640 \u0640 \u0630\u0627\u062A \u0645\u0642\u0637\u0639 \u0645\u0633\u062A\u0637\u064A\u0644 \u0628\u0633\u0645\u0643 \u0623\u062F\u0646\u0640\u0627\u0647 1,50 \u0645\u0644\u0645 \u0639\u0644\u0649 \u0634\u0643\u0644 \u0644\u0641\u0627\u0626\u0641 \u0628\u0648\u0632\u0646 \u0623\u062F\u0646\u0627\u0647 500 \u0643\u0644\u063A:","unit":"","unit_complementary":"","nomenclature_level_1":"","nomenclature_level_2":"","nomenclature_level_3":"","nomenclature_level_4":"","nomenclature_level_5":"","isDeleted":false,"lastModification":1698061694,"uuid":"2089c043-84a9-4804-bd9a-d955b6129907"},{"tarif":null,"designation":"\u0640 \u0640 \u0640 \u0640 \u0628\u0639\u0631\u0636 \u0623\u0642\u0644 \u0645\u0646 1,50 \u0645:","unit":"","unit_complementary":"","nomenclature_level_1":"","nomenclature_level_2":"","nomenclature_level_3":"","nomenclature_level_4":"","nomenclature_level_5":"","isDeleted":false,"lastModification":1698061694,"uuid":"1ac57f69-ba57-46cd-aeff-67e15a617465"},{"tarif":17.5,"designation":"\u0640 \u0640 \u0640 \u0640 \u0640 \u0642\u0635\u062F \u0625\u0639\u0627\u062F\u0629 \u0627\u0644\u062A\u062C\u0644\u064A\u062E \u0022\u0627\u0644\u062F\u0631\u0641\u0644\u0640\u0629\u0022\u2026\u2026\u2026\u2026\u2026\u2026\u2026\u2026\u2026\u2026\u2026\u2026\u2026..","unit":"\u0643\u0644\u063A","unit_complementary":"-","nomenclature_level_1":"5","nomenclature_level_2":"00","nomenclature_level_3":"10","nomenclature_level_4":"","nomenclature_level_5":"","isDeleted":false,"lastModification":1698061694,"uuid":"1892ca96-fcbe-4d02-b258-d402f6d82dea"},{"tarif":null,"designation":"\u0640 \u0640 \u0640 \u0640 \u0640 \u063A\u064A\u0640\u0631\u0647\u0640\u0627:","unit":"","unit_complementary":"","nomenclature_level_1":"","nomenclature_level_2":"","nomenclature_level_3":"","nomenclature_level_4":"","nomenclature_level_5":"","isDeleted":false,"lastModification":1698061694,"uuid":"36bed80f-2061-4e7e-9ab7-167ebc2b714c"},{"tarif":17.5,"designation":"\u0640 \u0640 \u0640 \u0640 \u0640 \u0640 \u0628\u0633\u0645\u0643 \u0623\u0643\u062B\u0631 \u0645\u0646 4,75 \u0645\u0644\u0645\u2026\u2026\u2026\u2026\u2026\u2026\u2026\u2026\u2026\u2026\u2026\u2026\u2026\u2026\u2026. ","unit":"\u0643\u0644\u063A","unit_complementary":"-","nomenclature_level_1":"5","nomenclature_level_2":"00","nomenclature_level_3":"21","nomenclature_level_4":"","nomenclature_level_5":"","isDeleted":false,"lastModification":1698061694,"uuid":"a5372195-70aa-4697-ac71-f128ef885d54"},{"tarif":17.5,"designation":"\u0640 \u0640 \u0640 \u0640 \u0640 \u0640 \u0628\u0633\u0645\u0643 3 \u0645\u0644\u0645 \u0645\u062A\u0636\u0645\u0646\u0629 \u0625\u0644\u0649 4,75 \u0645\u0644\u0645 \u0645\u062A\u0636\u0645\u0646\u0629\u2026\u2026\u2026\u2026\u2026\u2026\u2026\u2026. ","unit":"\u0643\u0644\u063A","unit_complementary":"-","nomenclature_level_1":"5","nomenclature_level_2":"00","nomenclature_level_3":"22","nomenclature_level_4":"","nomenclature_level_5":"","isDeleted":false,"lastModification":1698061694,"uuid":"cf6c1f90-87ba-4b57-a2fb-7819963eecea"},{"tarif":17.5,"designation":"\u0640 \u0640 \u0640 \u0640 \u0640 \u0640 \u0630\u0627\u062A \u0633\u0645\u0643 \u0623\u0642\u0644 \u0645\u0646 3 \u0645\u0644\u0645\u2026\u2026\u2026\u2026\u2026\u2026\u2026\u2026\u2026\u2026\u2026\u2026\u2026\u2026.. ","unit":"\u0643\u0644\u063A","unit_complementary":"-","nomenclature_level_1":"5","nomenclature_level_2":"00","nomenclature_level_3":"29","nomenclature_level_4":"","nomenclature_level_5":"","isDeleted":false,"lastModification":1698061694,"uuid":"5ad0e061-a4a7-4ef4-99db-528b69f1bcc1"},{"tarif":null,"designation":"\u0640 \u0640 \u0640 \u0640 \u0628\u0639\u0631\u0636 \u064A\u0633\u0627\u0648\u064A \u0623\u0648 \u064A\u062A\u062C\u0627\u0648\u0632 1,50 \u0645:","unit":"","unit_complementary":"","nomenclature_level_1":"","nomenclature_level_2":"","nomenclature_level_3":"","nomenclature_level_4":"","nomenclature_level_5":"","isDeleted":false,"lastModification":1698061694,"uuid":"396ea92a-4439-4801-8db0-87315687b62f"},{"tarif":17.5,"designation":"\u0640 \u0640 \u0640 \u0640 \u0640 \u0628\u0633\u0645\u0643 \u0623\u0643\u062B\u0631 \u0645\u0646 4,75 \u0645\u0644\u0645 \u2026\u2026\u2026\u2026\u2026\u2026\u2026\u2026\u2026\u2026\u2026\u2026\u2026\u2026.","unit":"\u0643\u0644\u063A","unit_complementary":"-","nomenclature_level_1":"5","nomenclature_level_2":"00","nomenclature_level_3":"31","nomenclature_level_4":"","nomenclature_level_5":"","isDeleted":false,"lastModification":1698061694,"uuid":"466b7ffc-641b-4840-a869-069ae03f6e3c"},{"tarif":17.5,"designation":"\u0640 \u0640 \u0640 \u0640 \u0640 \u0628\u0633\u0645\u0643 3 \u0645\u0644\u0645 \u0645\u062A\u0636\u0645\u0646\u0629 \u0625\u0644\u0649 4,75 \u0645\u0644\u0645 \u0645\u062A\u0636\u0645\u0646\u0629\u2026\u2026\u2026\u2026\u2026\u2026\u2026\u2026\u2026..","unit":"\u0643\u0644\u063A","unit_complementary":"-","nomenclature_level_1":"5","nomenclature_level_2":"00","nomenclature_level_3":"32","nomenclature_level_4":"","nomenclature_level_5":"","isDeleted":false,"lastModification":1698061694,"uuid":"9c8ce7c9-9397-45dd-8602-063141e768b1"},{"tarif":17.5,"designation":"\u0640 \u0640 \u0640 \u0640 \u0640 \u0628\u0633\u0645\u0643 \u0623\u0642\u0644 \u0645\u0646 3 \u0645\u0644\u0645\u2026\u2026\u2026\u2026\u2026\u2026\u2026\u2026\u2026\u2026\u2026\u2026\u2026\u2026\u2026\u2026\u2026. ","unit":"\u0643\u0644\u063A","unit_complementary":"-","nomenclature_level_1":"5","nomenclature_level_2":"00","nomenclature_level_3":"39","nomenclature_level_4":"","nomenclature_level_5":"","isDeleted":false,"lastModification":1698061694,"uuid":"35e4cf48-2ac3-4e79-bf82-f4c9c3acf626"},{"tarif":null,"designation":"\u0640 \u0640 \u0640 \u063A\u064A\u0640\u0631\u0647\u0627:","unit":"","unit_complementary":"","nomenclature_level_1":"","nomenclature_level_2":"","nomenclature_level_3":"","nomenclature_level_4":"","nomenclature_level_5":"","isDeleted":false,"lastModification":1698061694,"uuid":"fcd212e7-0f9a-432b-a366-79ebb69b44e6"},{"tarif":17.5,"designation":"\u0640 \u0640 \u0640 \u0640 \u0628\u0633\u0645\u0643 \u0623\u0643\u062B\u0631 \u0645\u0646 4,75 \u0645\u0644\u0645 \u2026\u2026\u2026\u2026\u2026\u2026\u2026\u2026\u2026\u2026\u2026\u2026\u2026\u2026\u2026..","unit":"\u0643\u0644\u063A","unit_complementary":"-","nomenclature_level_1":"5","nomenclature_level_2":"00","nomenclature_level_3":"91","nomenclature_level_4":"","nomenclature_level_5":"","isDeleted":false,"lastModification":1698061694,"uuid":"7e6c2720-c45f-42df-b13d-4af31da7c9a8"},{"tarif":17.5,"designation":"\u0640 \u0640 \u0640 \u0640 \u0628\u0633\u0645\u0643 3 \u0645\u0644\u0645 \u0645\u062A\u0636\u0645\u0646\u0629 \u0625\u0644\u0649 4,75 \u0645\u0644\u0645 \u0645\u062A\u0636\u0645\u0646\u0629 \u2026\u2026\u2026\u2026\u2026\u2026\u2026\u2026\u2026\u2026","unit":"\u0643\u0644\u063A","unit_complementary":"-","nomenclature_level_1":"5","nomenclature_level_2":"00","nomenclature_level_3":"92","nomenclature_level_4":"","nomenclature_level_5":"","isDeleted":false,"lastModification":1698061694,"uuid":"4d53af64-d846-4465-8c4a-fd627d33828f"},{"tarif":17.5,"designation":"\u0640 \u0640 \u0640 \u0640 \u0628\u0633\u0645\u0643 \u0623\u0642\u0644 \u0645\u0646 3 \u0645\u0644\u0645 \u2026\u2026\u2026\u2026\u2026\u2026\u2026\u2026\u2026\u2026\u2026\u2026\u2026\u2026\u2026\u2026\u2026..","unit":"\u0643\u0644\u063A","unit_complementary":"-","nomenclature_level_1":"5","nomenclature_level_2":"00","nomenclature_level_3":"99","nomenclature_level_4":"","nomenclature_level_5":"","isDeleted":false,"lastModification":1698061694,"uuid":"a728aaad-4d91-46eb-b5b2-5d50e083b1ce"},{"tarif":null,"designation":"\u0640 \u063A\u064A\u0631\u0647\u0627\u060C \u063A\u064A\u0631 \u0645\u0634\u063A\u0648\u0644\u0629 \u0628\u0623\u0643\u062B\u0631 \u0645\u0646 \u0627\u0644\u062A\u062C\u0644\u064A\u062E \u0022\u0627\u0644\u062F\u0631\u0641\u0644\u0629\u0022 \u0628\u0627\u0644\u062D\u0631\u0627\u0631\u0629\u060C \u0628\u0634\u0643\u0644 \u063A\u064A\u0631 \u0627\u0644\u0644\u0641\u0627\u062A","unit":"","unit_complementary":"","nomenclature_level_1":"","nomenclature_level_2":"","nomenclature_level_3":"","nomenclature_level_4":"7225.40","nomenclature_level_5":"","isDeleted":false,"lastModification":1698061694,"uuid":"ae106511-1e74-4ff1-89f1-af84136e79cc"},{"tarif":17.5,"designation":"\u0640 \u0640 \u0640 \u0628\u0633\u0645\u0643 \u0623\u0643\u062B\u0631 \u0645\u0646 4,75 \u0645\u0644\u0645 \u2026\u2026\u2026\u2026\u2026\u2026\u2026\u2026\u2026\u2026\u2026\u2026\u2026\u2026\u2026\u2026","unit":"\u0643\u0644\u063A","unit_complementary":"-","nomenclature_level_1":"5","nomenclature_level_2":"00","nomenclature_level_3":"10","nomenclature_level_4":"","nomenclature_level_5":"","isDeleted":false,"lastModification":1698061694,"uuid":"a7f14728-2866-4c07-94bb-11ce0e299fc8"},{"tarif":17.5,"designation":"\u0640 \u0640 \u0640 \u0628\u0633\u0645\u0643 3 \u0645\u0644\u0645 \u0645\u062A\u0636\u0645\u0646\u0629 \u0625\u0644\u0649 4,75 \u0645\u0644\u0645 \u0645\u062A\u0636\u0645\u0646\u0629 \u2026\u2026\u2026\u2026\u2026\u2026\u2026\u2026\u2026\u2026","unit":"\u0643\u0644\u063A","unit_complementary":"-","nomenclature_level_1":"5","nomenclature_level_2":"00","nomenclature_level_3":"20","nomenclature_level_4":"","nomenclature_level_5":"","isDeleted":false,"lastModification":1698061694,"uuid":"a2681ea0-cccc-4967-8ba1-1eea3d2a2bfb"},{"tarif":17.5,"designation":"\u0640 \u0640 \u0640 \u0628\u0633\u0645\u0643 \u0623\u0642\u0644 \u0645\u0646 3 \u0645\u0644\u0645 \u2026\u2026\u2026\u2026\u2026\u2026\u2026\u2026\u2026\u2026\u2026\u2026\u2026\u2026\u2026\u2026\u2026\u2026.","unit":"\u0643\u0644\u063A","unit_complementary":"-","nomenclature_level_1":"5","nomenclature_level_2":"00","nomenclature_level_3":"90","nomenclature_level_4":"","nomenclature_level_5":"","isDeleted":false,"lastModification":1698061694,"uuid":"398c65a7-ba02-42fd-8496-53f9483fb5e2"},{"tarif":17.5,"designation":"\u0640 \u063A\u064A\u0631\u0647\u0627\u060C \u063A\u064A\u0631 \u0645\u0634\u063A\u0648\u0644\u0629 \u0628\u0623\u0643\u062B\u0631 \u0645\u0646 \u0627\u0644\u062A\u062C\u0644\u064A\u062E \u0022\u0627\u0644\u062F\u0631\u0641\u0644\u0629\u0022\u0639\u0644\u0649 \u0627\u0644\u0628\u0627\u0631\u062F\u2026\u2026\u2026\u2026\u2026\u2026...","unit":"\u0643\u0644\u063A","unit_complementary":"-","nomenclature_level_1":"5","nomenclature_level_2":"00","nomenclature_level_3":"00","nomenclature_level_4":"7225.50","nomenclature_level_5":"","isDeleted":false,"lastModification":1698061694,"uuid":"d40e9001-826e-435d-89ee-fbb1310ba91e"},{"tarif":null,"designation":"\u0640 \u063A\u064A\u0631\u0647\u0627 :","unit":"","unit_complementary":"","nomenclature_level_1":"","nomenclature_level_2":"","nomenclature_level_3":"","nomenclature_level_4":"","nomenclature_level_5":"","isDeleted":false,"lastModification":1698061694,"uuid":"831e0f09-6dc5-440e-80e1-6923f85ddcb3"},{"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d085a32f-7e70-4e06-be41-ce42e1af7ff1"},{"tarif":null,"designation":"\u0640 \u0640 \u0645\u0637\u0644\u064A\u0629 \u0623\u0648 \u0645\u063A\u0637\u0627\u0647 \u0628\u0627\u0644\u0632\u0646\u0643 \u0628\u0637\u0631\u0642 \u0623\u062E\u0631","unit":"","unit_complementary":"","nomenclature_level_1":"","nomenclature_level_2":"","nomenclature_level_3":"","nomenclature_level_4":"7225.92","nomenclature_level_5":"","isDeleted":false,"lastModification":1698061694,"uuid":"73e290cb-d15f-4aae-8836-ea415938d768"},{"tarif":17.5,"designation":"\u0640 \u0640 \u0640 \u0645\u0646 \u0635\u0644\u0628 \u0644\u0644\u0642\u0637\u0639 \u0627\u0644\u0633\u0631\u064A\u0639\u2026\u2026\u2026\u2026\u2026\u2026\u2026\u2026\u2026\u2026\u2026\u2026\u2026\u2026\u2026\u2026\u2026.","unit":"\u0643\u0644\u063A","unit_complementary":"-","nomenclature_level_1":"5","nomenclature_level_2":"00","nomenclature_level_3":"10","nomenclature_level_4":"","nomenclature_level_5":"","isDeleted":false,"lastModification":1698061694,"uuid":"993ce5e0-231c-47ce-aff5-69b52d923704"},{"tarif":17.5,"designation":"\u0640 \u0640 \u0640 \u063A\u064A\u0631\u0647\u0627\u2026\u2026\u2026\u2026\u2026\u2026\u2026\u2026\u2026\u2026\u2026\u2026\u2026\u2026\u2026\u2026\u2026\u2026\u2026\u2026\u2026\u2026.","unit":"\u0643\u0644\u063A","unit_complementary":"-","nomenclature_level_1":"5","nomenclature_level_2":"00","nomenclature_level_3":"90","nomenclature_level_4":"","nomenclature_level_5":"","isDeleted":false,"lastModification":1698061694,"uuid":"244a903b-8f36-4e35-b274-013c7559e418"},{"tarif":17.5,"designation":"\u0640 \u0640 \u063A\u064A\u0631\u0647\u0627\u2026\u2026\u2026\u2026\u2026\u2026\u2026\u2026\u2026\u2026\u2026\u2026\u2026\u2026\u2026\u2026\u2026\u2026\u2026\u2026\u2026\u2026\u2026.","unit":"\u0643\u0644\u063A","unit_complementary":"-","nomenclature_level_1":"5","nomenclature_level_2":"00","nomenclature_level_3":"00","nomenclature_level_4":"7225.99","nomenclature_level_5":"","isDeleted":false,"lastModification":1698061694,"uuid":"bbf7be92-b4e6-473b-b6ab-1f8b03feedff"},{"tarif":null,"designation":"..........","unit":"","unit_complementary":"","nomenclature_level_1":"","nomenclature_level_2":"","nomenclature_level_3":"","nomenclature_level_4":"","nomenclature_level_5":"","isDeleted":false,"lastModification":1698061694,"uuid":"172ab890-82cb-41b5-a118-01068e1e8137"},{"tarif":null,"designation":"\u0645\u0646\u062A\u062C\u0640\u0627\u062A \u0645\u0633\u0637\u062D\u0629 \u0645\u0634\u0643\u0644\u0629 \u0628\u0627\u0644\u0625\u0633\u0637\u0648\u0627\u0646\u0627\u062A (\u0645\u062C\u0644\u062E\u0629 \u0623\u0648 \u0645\u062F\u0631\u0641\u0644\u0629)\u060C \u0645\u0646 \u062E\u0644\u0627\u0626\u0637 \u0635\u0644\u0628 \u0623\u062E\u0631\u060C \u0628\u0639\u0631\u0636 \u0623\u0642\u0644 \u0645\u0646 600 \u0645\u0645 .","unit":"","unit_complementary":"","nomenclature_level_1":"","nomenclature_level_2":"","nomenclature_level_3":"","nomenclature_level_4":"","nomenclature_level_5":"72.26","isDeleted":false,"lastModification":1698061694,"uuid":"6167851c-4beb-4162-bd98-974a62fbf933"},{"tarif":null,"designation":"\u0640 \u0645\u0646 \u0635\u0644\u0628 \u0633\u0644\u064A\u0643\u0648\u0646 \u0640 \u0643\u0647\u0631\u0628\u0627\u0626\u064A (\u0645\u063A\u0646\u0627\u0637\u064A\u0633\u064A) :","unit":"","unit_complementary":"","nomenclature_level_1":"","nomenclature_level_2":"","nomenclature_level_3":"","nomenclature_level_4":"","nomenclature_level_5":"","isDeleted":false,"lastModification":1698061694,"uuid":"4c66ff12-663c-4f34-ab04-0456a3d11d67"},{"tarif":null,"designation":"\u2026\u2026\u2026\u2026\u2026\u2026\u2026\u2026\u2026\u2026\u2026\u2026\u2026\u2026\u2026\u2026\u2026\u2026\u2026\u2026\u2026\u2026\u2026\u2026\u2026\u2026","unit":"","unit_complementary":"","nomenclature_level_1":"","nomenclature_level_2":"","nomenclature_level_3":"","nomenclature_level_4":"","nomenclature_level_5":"","isDeleted":false,"lastModification":1698061694,"uuid":"059b7189-3f49-40bd-8962-4639cfcd2d1a"},{"tarif":null,"designation":"\u0640 \u0645\u0646 \u0635\u0644\u0628 \u0645\u062A\u062D\u0645\u0644 \u0644\u0644\u0633\u0631\u0639\u0627\u062A \u0627\u0644\u0639\u0627\u0644\u064A\u0629 (\u0644\u0644\u0642\u0637\u0639 \u0627\u0644\u0633\u0631\u064A\u0639)","unit":"","unit_complementary":"","nomenclature_level_1":"","nomenclature_level_2":"","nomenclature_level_3":"00","nomenclature_level_4":"7226.20","nomenclature_level_5":"","isDeleted":false,"lastModification":1698061694,"uuid":"ff1d4100-9735-4703-a640-5d782b63ef9f"},{"tarif":null,"designation":"\u0640 \u0640 \u0640 \u0628\u0639\u0631\u0636 \u0623\u0642\u0635\u0627\u0647 500 \u0645\u0644\u0645 \u0648 \u0633\u0645\u0643 \u064A\u0633\u0627\u0648\u064A \u0623\u0648 \u064A\u0642\u0644 \u0639\u0646 6 \u0645\u0644\u0645 \u0644\u0627 \u064A\u062A\u062C\u0627\u0648\u0632 \u0639\u0634\u0631 \u0627\u0644\u0639\u0631\u0636:","unit":"","unit_complementary":"","nomenclature_level_1":"","nomenclature_level_2":"","nomenclature_level_3":"","nomenclature_level_4":"","nomenclature_level_5":"","isDeleted":false,"lastModification":1698061694,"uuid":"65067232-3862-4253-bed1-17ba2f1d1d8e"},{"tarif":17.5,"designation":"\u0640 \u0640 \u0640 \u0640 \u0645\u062C\u0644\u062E\u0629 \u0022\u0645\u062F\u0631\u0641\u0644\u0629\u0022 \u0628\u0627\u0644\u062D\u0631\u0627\u0631\u0629 \u0641\u0642\u0637\u2026\u2026\u2026\u2026\u2026\u2026\u2026\u2026\u2026\u2026\u2026\u2026\u2026\u2026.","unit":"\u0643\u0644\u063A","unit_complementary":"-","nomenclature_level_1":"5","nomenclature_level_2":"11","nomenclature_level_3":"","nomenclature_level_4":"","nomenclature_level_5":"","isDeleted":false,"lastModification":1698061694,"uuid":"9c522e8b-d942-4ffb-b322-c0b933838e5e"},{"tarif":17.5,"designation":"\u0640 \u0640 \u0640 \u0640 \u0645\u062C\u0644\u062E\u0629 \u0022\u0645\u062F\u0631\u0641\u0644\u0629\u0022 \u0639\u0644\u0649 \u0627\u0644\u0628\u0640\u0627\u0631\u062F \u0641\u0642\u0637\u2026\u2026\u2026\u2026\u2026\u2026\u2026\u2026\u2026\u2026\u2026\u2026\u2026..","unit":"\u0643\u0644\u063A","unit_complementary":"-","nomenclature_level_1":"5","nomenclature_level_2":"19","nomenclature_level_3":"","nomenclature_level_4":"","nomenclature_level_5":"","isDeleted":false,"lastModification":1698061694,"uuid":"b8a96f08-6d5e-45c8-9b47-448065795a3a"},{"tarif":17.5,"designation":"\u0640 \u0640 \u0640 \u0640 \u063A\u064A\u0640\u0631\u0647\u0640\u0627\u2026\u2026\u2026\u2026\u2026\u2026\u2026\u2026\u2026\u2026\u2026\u2026\u2026\u2026\u2026\u2026\u2026\u2026\u2026\u2026\u2026..","unit":"\u0643\u0644\u063A","unit_complementary":"-","nomenclature_level_1":"5","nomenclature_level_2":"20","nomenclature_level_3":"","nomenclature_level_4":"","nomenclature_level_5":"","isDeleted":false,"lastModification":1698061694,"uuid":"310da67a-f0b4-4d43-9409-aa7e0de83e93"},{"tarif":null,"designation":"\u0640 \u0640 \u0640 \u063A\u064A\u0640\u0631\u0647\u0640\u0627:","unit":"","unit_complementary":"","nomenclature_level_1":"","nomenclature_level_2":"","nomenclature_level_3":"","nomenclature_level_4":"","nomenclature_level_5":"","isDeleted":false,"lastModification":1698061694,"uuid":"aa58ad10-c52f-4a5f-8089-930c004383ff"},{"tarif":null,"designation":"\u0640 \u0640 \u0640 \u0640 \u0645\u062C\u0644\u062E\u0629 \u0022\u0645\u062F\u0631\u0641\u0644\u0629\u0022 \u0628\u0627\u0644\u062D\u0631\u0627\u0631\u0629 \u0641\u0642\u0637:","unit":"","unit_complementary":"","nomenclature_level_1":"","nomenclature_level_2":"","nomenclature_level_3":"","nomenclature_level_4":"","nomenclature_level_5":"","isDeleted":false,"lastModification":1698061694,"uuid":"31a500b4-468d-4b5a-bd66-2f6954fac2be"},{"tarif":17.5,"designation":"\u0640 \u0640 \u0640 \u0640 \u0640 \u0628\u0633\u0645\u0643 \u0623\u0643\u062B\u0631 \u0645\u0646 4,75 \u0645\u0644\u0645 \u2026\u2026\u2026\u2026\u2026\u2026\u2026\u2026\u2026\u2026\u2026\u2026\u2026\u2026\u2026..","unit":"\u0643\u0644\u063A","unit_complementary":"-","nomenclature_level_1":"5","nomenclature_level_2":"51","nomenclature_level_3":"","nomenclature_level_4":"","nomenclature_level_5":"","isDeleted":false,"lastModification":1698061694,"uuid":"388ae97b-e2d4-46b3-800b-1c9f3d54db98"},{"tarif":17.5,"designation":"\u0640 \u0640 \u0640 \u0640 \u0640 \u0628\u0633\u0645\u0643 \u0645\u0646 3 \u0645\u0644\u0645 \u0645\u062A\u0636\u0645\u0646\u0629 \u0625\u0644\u0649 4,75 \u0645\u0644\u0645 \u0645\u062A\u0636\u0645\u0646\u0629\u2026\u2026\u2026..\u2026\u2026\u2026\u2026 ","unit":"\u0643\u0644\u063A","unit_complementary":"-","nomenclature_level_1":"5","nomenclature_level_2":"52","nomenclature_level_3":"","nomenclature_level_4":"","nomenclature_level_5":"","isDeleted":false,"lastModification":1698061694,"uuid":"d81d07a1-f984-4109-8981-7b3bc3879534"},{"tarif":17.5,"designation":"\u0640 \u0640 \u0640 \u0640 \u0640 \u0628\u0633\u0645\u0643 \u0623\u0642\u0644 \u0645\u0646 3 \u0645\u0644\u0645\u2026\u2026\u2026\u2026\u2026\u2026\u2026\u2026\u2026\u2026\u2026\u2026\u2026\u2026\u2026\u2026\u2026. ","unit":"\u0643\u0644\u063A","unit_complementary":"-","nomenclature_level_1":"5","nomenclature_level_2":"59","nomenclature_level_3":"","nomenclature_level_4":"","nomenclature_level_5":"","isDeleted":false,"lastModification":1698061694,"uuid":"c4773f3b-b951-4ebe-8a85-f85cb70e53f9"},{"tarif":null,"designation":"\u0640 \u0640 \u0640 \u0640 \u0645\u062C\u0644\u062E\u0629 \u0022\u0645\u062F\u0631\u0641\u0644\u0629\u0022 \u0639\u0644\u0649 \u0627\u0644\u0628\u0640\u0627\u0631\u062F \u0641\u0642\u0637:","unit":"","unit_complementary":"","nomenclature_level_1":"","nomenclature_level_2":"","nomenclature_level_3":"","nomenclature_level_4":"","nomenclature_level_5":"","isDeleted":false,"lastModification":1698061694,"uuid":"b81e5c76-f0e5-4826-9566-7cb805f8ab9e"},{"tarif":17.5,"designation":"\u0640 \u0640 \u0640 \u0640 \u0640 \u0628\u0633\u0645\u0643 \u064A\u0633\u0627\u0648\u064A 3 \u0645\u0644\u0645 \u0623\u0648 \u0623\u0643\u062B\u0631 \u2026\u2026\u2026\u2026\u2026\u2026\u2026\u2026\u2026\u2026\u2026\u2026\u2026\u2026..","unit":"\u0643\u0644\u063A","unit_complementary":"-","nomenclature_level_1":"5","nomenclature_level_2":"61","nomenclature_level_3":"","nomenclature_level_4":"","nomenclature_level_5":"","isDeleted":false,"lastModification":1698061694,"uuid":"ceb520c9-4c05-493e-9c88-bdab67853195"},{"tarif":17.5,"designation":"\u0640 \u0640 \u0640 \u0640 \u0640 \u0628\u0633\u0645\u0643 \u0623\u0642\u0644 \u0645\u0646 3 \u0645\u0644\u0645 \u2026\u2026\u2026\u2026\u2026\u2026\u2026\u2026\u2026\u2026\u2026\u2026\u2026\u2026\u2026\u2026\u2026","unit":"\u0643\u0644\u063A","unit_complementary":"-","nomenclature_level_1":"5","nomenclature_level_2":"69","nomenclature_level_3":"","nomenclature_level_4":"","nomenclature_level_5":"","isDeleted":false,"lastModification":1698061694,"uuid":"6105349c-e549-45aa-bee3-308389765650"},{"tarif":17.5,"designation":"\u0640 \u0640 \u0640 \u0640 \u063A\u064A\u0640\u0631\u0647\u0640\u0627\u2026\u2026\u2026\u2026\u2026\u2026\u2026\u2026\u2026\u2026\u2026\u2026\u2026\u2026\u2026\u2026\u2026\u2026\u2026\u2026\u2026..","unit":"\u0643\u0644\u063A","unit_complementary":"-","nomenclature_level_1":"5","nomenclature_level_2":"90","nomenclature_level_3":"","nomenclature_level_4":"","nomenclature_level_5":"","isDeleted":false,"lastModification":1698061694,"uuid":"5f782ba4-3cc5-475c-8e47-a063bcd89de9"},{"tarif":null,"designation":"\u0640 \u063A\u064A\u0631\u0647\u0627 :","unit":"","unit_complementary":"","nomenclature_level_1":"","nomenclature_level_2":"","nomenclature_level_3":"","nomenclature_level_4":"","nomenclature_level_5":"","isDeleted":false,"lastModification":1698061694,"uuid":"6b96ff5d-76de-44c7-8916-99a21ee56bac"},{"tarif":17.5,"designation":"\u0640 \u0640 \u063A\u064A\u0631 \u0645\u0634\u063A\u0648\u0644\u0629 \u0628\u0623\u0643\u062B\u0631 \u0645\u0646 \u0627\u0644\u062A\u062C\u0644\u064A\u062E \u0022\u0627\u0644\u062F\u0631\u0641\u0644\u0629\u0022 \u0628\u0627\u0644\u062D\u0631\u0627\u0631\u0629\u2026\u2026\u2026\u2026\u2026\u2026\u2026\u2026\u2026.","unit":"\u0643\u0644\u063A","unit_complementary":"-","nomenclature_level_1":"5","nomenclature_level_2":"00","nomenclature_level_3":"00","nomenclature_level_4":"7226.91","nomenclature_level_5":"","isDeleted":false,"lastModification":1698061694,"uuid":"2a3f85bf-1434-4a63-9650-c988d4256997"},{"tarif":17.5,"designation":"\u0640 \u0640 \u063A\u064A\u0631 \u0645\u0634\u063A\u0648\u0644\u0629 \u0628\u0623\u0643\u062B\u0631 \u0645\u0646 \u0627\u0644\u062A\u062C\u0644\u064A\u062E \u0022\u0627\u0644\u062F\u0631\u0641\u0644\u0629\u0022\u0639\u0644\u0649 \u0627\u0644\u0628\u0627\u0631\u062F\u2026\u2026\u2026\u2026\u2026\u2026\u2026\u2026...","unit":"\u0643\u0644\u063A","unit_complementary":"-","nomenclature_level_1":"5","nomenclature_level_2":"00","nomenclature_level_3":"00","nomenclature_level_4":"7226.92","nomenclature_level_5":"","isDeleted":false,"lastModification":1698061694,"uuid":"3c6fb367-f12d-40da-91f7-72ccb0254ba6"},{"tarif":null,"designation":"\u0640 \u0640 \u063A\u064A\u0631\u0647\u0627","unit":"","unit_complementary":"","nomenclature_level_1":"","nomenclature_level_2":"","nomenclature_level_3":"","nomenclature_level_4":"7226.99","nomenclature_level_5":"","isDeleted":false,"lastModification":1698061694,"uuid":"4a3c1949-4968-4adf-8ddc-1e83d00e009d"},{"tarif":null,"designation":"\u2026\u2026\u2026\u2026\u2026\u2026\u2026\u2026\u2026\u2026\u2026\u2026\u2026\u2026\u2026\u2026\u2026\u2026\u2026\u2026\u2026\u2026\u2026\u2026\u2026\u2026","unit":"","unit_complementary":"","nomenclature_level_1":"5","nomenclature_level_2":"00","nomenclature_level_3":"10","nomenclature_level_4":"","nomenclature_level_5":"","isDeleted":false,"lastModification":1698061694,"uuid":"b7862a52-e582-4641-a235-2a62a54f9562"},{"tarif":17.5,"designation":"\u0640 \u0640 \u0640 \u063A\u064A\u0631\u0647\u0627\u2026\u2026\u2026\u2026\u2026\u2026\u2026\u2026\u2026\u2026\u2026\u2026\u2026\u2026\u2026\u2026\u2026\u2026\u2026..\u2026\u2026\u2026","unit":"\u0643\u0644\u063A","unit_complementary":"-","nomenclature_level_1":"5","nomenclature_level_2":"00","nomenclature_level_3":"80","nomenclature_level_4":"","nomenclature_level_5":"","isDeleted":false,"lastModification":1698061694,"uuid":"a8d8618c-e783-4ad2-b128-30b37940000b"},{"tarif":null,"designation":"..........","unit":"","unit_complementary":"","nomenclature_level_1":"","nomenclature_level_2":"","nomenclature_level_3":"","nomenclature_level_4":"","nomenclature_level_5":"","isDeleted":false,"lastModification":1698061694,"uuid":"b1c88a6f-e6f6-4b82-b72b-a08cf099c709"},{"tarif":null,"designation":"\u0623\u062C\u0647\u0632\u0629 \u0622\u0644\u064A\u0629 \u0643\u0647\u0631\u0628\u0627\u0626\u064A\u0629 \u0644\u0644\u0625\u0633\u062A\u0639\u0645\u0627\u0644 \u0627\u0644\u0645\u0646\u0632\u0644\u0649\u060C \u0630\u0627\u062A \u0645\u062D\u0631\u0643 \u0643\u0647\u0631\u0628\u0627\u0626\u064A \u0645\u0646\u062F\u0645\u062C \u0628\u0647\u0627 autres que les aspirateurs du n\u00B0 85.08.","unit":"","unit_complementary":"","nomenclature_level_1":"","nomenclature_level_2":"","nomenclature_level_3":"","nomenclature_level_4":"","nomenclature_level_5":"85.09","isDeleted":false,"lastModification":1698061694,"uuid":"864d7e7a-91fe-4412-a172-fbb9ed772d54"},{"tarif":null,"designation":"\u0640 \u0637\u0648\u0627\u062D\u064A\u0646 \u0648\u062E\u0644\u0627\u0637\u0640\u0627\u062A \u0627\u0644\u0645\u0623\u0643\u0648\u0644\u0627\u062A\u061B \u0639\u0635\u0640\u0627\u0631\u0627\u062A \u0627\u0644\u0641\u0648\u0627\u0643\u0647 \u0623\u0648 \u0627\u0644\u062E\u0636\u0631","unit":"","unit_complementary":"","nomenclature_level_1":"","nomenclature_level_2":"","nomenclature_level_3":"00","nomenclature_level_4":"8509.40","nomenclature_level_5":"","isDeleted":false,"lastModification":1698061694,"uuid":"8b7bff5c-d3c0-4db9-afe4-0994f11bbee2"},{"tarif":30,"designation":"\u0640 \u0640 \u0640 \u0637\u0648\u0627\u062D\u064A\u0646 \u0648 \u062E\u0644\u0627\u0637\u0627\u062A \u0627\u0644\u0645\u0623\u0643\u0648\u0644\u0627\u062A\u060C \u0639\u0635\u0627\u0631\u0627\u062A \u0627\u0644\u0641\u0648\u0627\u0643\u0647.................................. ","unit":"\u0648\u062D\u062F\u0629","unit_complementary":"\u0639\u062F\u062F","nomenclature_level_1":"8","nomenclature_level_2":"10","nomenclature_level_3":"","nomenclature_level_4":"","nomenclature_level_5":"","isDeleted":false,"lastModification":1698061694,"uuid":"042c61c3-cbc4-4ee1-9172-b6f16adb330a"},{"tarif":30,"designation":"\u0640 \u0640 \u0640 \u0639\u0635\u0627\u0631\u0627\u062A \u0627\u0644\u062E\u0636\u0631....................................................................","unit":"\u0648\u062D\u062F\u0629","unit_complementary":"\u0639\u062F\u062F","nomenclature_level_1":"8","nomenclature_level_2":"90","nomenclature_level_3":"","nomenclature_level_4":"","nomenclature_level_5":"","isDeleted":false,"lastModification":1698061694,"uuid":"7d996803-f685-4ccf-8f29-d5fd59926aef"},{"tarif":30,"designation":"\u0640 \u0623\u062C\u0647\u0632\u0629 \u0623\u062E\u0631 ................................................................................","unit":"\u0648\u062D\u062F\u0629","unit_complementary":"-","nomenclature_level_1":"8","nomenclature_level_2":"00","nomenclature_level_3":"00","nomenclature_level_4":"8509.80","nomenclature_level_5":"","isDeleted":false,"lastModification":1698061694,"uuid":"fff679ed-c381-4b14-b905-3b4179a5b01f"},{"tarif":30,"designation":"\u0640 \u0623\u062C\u0640\u0632\u0627\u0621 ....................................................................................","unit":"\u0643\u0644\u063A","unit_complementary":"-","nomenclature_level_1":"8","nomenclature_level_2":"00","nomenclature_level_3":"00","nomenclature_level_4":"8509.90","nomenclature_level_5":"","isDeleted":false,"lastModification":1698061694,"uuid":"1c8c96db-9d17-4837-860a-cecb0702e622"},{"tarif":null,"designation":"..........","unit":"","unit_complementary":"","nomenclature_level_1":"","nomenclature_level_2":"","nomenclature_level_3":"","nomenclature_level_4":"","nomenclature_level_5":"","isDeleted":false,"lastModification":1698061694,"uuid":"4e24871f-4dca-4153-982d-40da2a9e1755"},{"tarif":null,"designation":"\u0623\u062C\u0647\u0632\u0629 \u062D\u0644\u0627\u0642\u0629\u060C \u0648\u0623\u062C\u0647\u0632\u0629 \u0642\u0635 \u0623\u0648 \u062C\u0632 \u0627\u0644\u0634\u0639\u0631\u060C \u0648\u0623\u062C\u0647\u0632\u0629 \u0625\u0632\u0627\u0644\u0629 \u0627\u0644\u0634\u0639\u0631 \u060C \u0630\u0627\u062A \u0645\u062D\u0631\u0643 \u0643\u0647\u0631\u0628\u0627\u0626\u064A \u0645\u0646\u062F\u0645\u062C \u0628\u0647\u0627","unit":"","unit_complementary":"","nomenclature_level_1":"","nomenclature_level_2":"","nomenclature_level_3":"","nomenclature_level_4":"","nomenclature_level_5":"85.10","isDeleted":false,"lastModification":1698061694,"uuid":"79a4a1fe-4c8b-46d7-8d60-3139e907df96"},{"tarif":null,"designation":"\u0640 \u0623\u062C\u0647\u0632\u0629 \u062D\u0644\u0627\u0642\u0629","unit":"","unit_complementary":"","nomenclature_level_1":"","nomenclature_level_2":"","nomenclature_level_3":"","nomenclature_level_4":"8510.10","nomenclature_level_5":"","isDeleted":false,"lastModification":1698061694,"uuid":"8a44e8ac-e913-4e6e-aa0e-37fb88dcbf91"},{"tarif":30,"designation":"\u0640 \u0640 \u0640 \u0645\u0631\u0643\u0628\u0629 \u0648 \u0643\u0627\u0645\u0644\u0629 .......................................................................","unit":"\u0648\u062D\u062F\u0629","unit_complementary":"\u0639\u062F\u062F","nomenclature_level_1":"8","nomenclature_level_2":"00","nomenclature_level_3":"10","nomenclature_level_4":"","nomenclature_level_5":"","isDeleted":false,"lastModification":1698061694,"uuid":"2809c979-17df-4f5a-9a22-b082e044d3fa"},{"tarif":30,"designation":"\u0640 \u0640 \u0640 \u063A\u064A\u0631\u0647\u0627.................................................................................","unit":"\u0648\u062D\u062F\u0629","unit_complementary":"-","nomenclature_level_1":"8","nomenclature_level_2":"00","nomenclature_level_3":"80","nomenclature_level_4":"","nomenclature_level_5":"","isDeleted":false,"lastModification":1698061694,"uuid":"8b5c455a-fbbf-4af0-bf76-862aef2ad135"},{"tarif":30,"designation":"\u0640 \u0623\u062C\u0647\u0632\u0629 \u0642\u0635 \u0623\u0648 \u062C\u0632 \u0627\u0644\u0634\u0639\u0631................................................................ ","unit":"\u0648\u062D\u062F\u0629","unit_complementary":"-","nomenclature_level_1":"8","nomenclature_level_2":"00","nomenclature_level_3":"00","nomenclature_level_4":"8510.20","nomenclature_level_5":"","isDeleted":false,"lastModification":1698061694,"uuid":"5fbf6a7c-e6b5-4332-ae9f-6bbd3525dbdf"},{"tarif":30,"designation":"\u0640 \u0623\u062C\u0647\u0632\u0629 \u0625\u0632\u0627\u0644\u0629 \u0627\u0644\u0634\u0639\u0631....................................................................... ","unit":"\u0648\u062D\u062F\u0629","unit_complementary":"-","nomenclature_level_1":"8","nomenclature_level_2":"00","nomenclature_level_3":"00","nomenclature_level_4":"8510.30","nomenclature_level_5":"","isDeleted":false,"lastModification":1698061694,"uuid":"3932e4cc-7aba-4e78-8717-4a2227112f70"},{"tarif":null,"designation":"...............................................................................................","unit":"","unit_complementary":"","nomenclature_level_1":"","nomenclature_level_2":"","nomenclature_level_3":"00","nomenclature_level_4":"8510.90","nomenclature_level_5":"","isDeleted":false,"lastModification":1698061694,"uuid":"34c8066b-8fab-466c-b623-5d82af31b1fa"},{"tarif":null,"designation":"...............................................................................................","unit":"","unit_complementary":"","nomenclature_level_1":"","nomenclature_level_2":"","nomenclature_level_3":"","nomenclature_level_4":"","nomenclature_level_5":"","isDeleted":false,"lastModification":1698061694,"uuid":"7ef4ddc8-15cc-4300-aae9-e250b9864ee9"},{"tarif":null,"designation":"..........","unit":"","unit_complementary":"","nomenclature_level_1":"","nomenclature_level_2":"","nomenclature_level_3":"","nomenclature_level_4":"","nomenclature_level_5":"","isDeleted":false,"lastModification":1698061694,"uuid":"9bdc204f-9e63-4277-b0c8-7c4b2b70300d"},{"tarif":null,"designation":"..............................................................................................","unit":"","unit_complementary":"","nomenclature_level_1":"","nomenclature_level_2":"","nomenclature_level_3":"","nomenclature_level_4":"","nomenclature_level_5":"85.11","isDeleted":false,"lastModification":1698061694,"uuid":"4758762a-9e59-4bec-abca-b925c45d76af"},{"tarif":null,"designation":"...............................................................................................","unit":"","unit_complementary":"","nomenclature_level_1":"","nomenclature_level_2":"","nomenclature_level_3":"","nomenclature_level_4":"","nomenclature_level_5":"","isDeleted":false,"lastModification":1698061694,"uuid":"6e4f14c6-9d80-4b03-adcc-1d6ad791ad7a"},{"tarif":null,"designation":"..........","unit":"","unit_complementary":"","nomenclature_level_1":"","nomenclature_level_2":"","nomenclature_level_3":"","nomenclature_level_4":"","nomenclature_level_5":"","isDeleted":false,"lastModification":1698061694,"uuid":"c5cfe1a7-6f35-4692-b971-aca4983b0b3f"},{"tarif":null,"designation":"\u0645\u0633\u062E\u0646\u0627\u062A \u0641\u0648\u0631\u064A\u0629 \u0644\u0644\u0645\u0627\u0621 \u0623\u0648\u0645\u0633\u062E\u0646\u0627\u062A \u0627\u0644\u0645\u064A\u0627\u0647 \u0627\u0644\u0645\u062C\u0645\u0639\u0629 \u0623\u0648 \u0645\u0633\u062E\u0646\u0627\u062A \u063A\u0627\u0637\u0633\u0629\u060C \u0643\u0647\u0631\u0628\u0627\u0626\u064A\u0629 \u061B \u0623\u062C\u0647\u0632\u0629 \u062D\u0631\u0627\u0631\u064A\u0629 \u0643\u0647\u0631\u0628\u0627\u0626\u064A\u0629 \u0644\u062A\u062F\u0641\u0626\u0629 \u0627\u0644\u0623\u0645\u0627\u0643\u0646 \u0623\u0648 \u0627\u0644\u062A\u0631\u0628\u0629 \u060C \u0623\u0648\u0644\u0625\u0633\u062A\u0639\u0645\u0627\u0644\u0627\u062A \u0645\u0645\u0627\u062B\u0644\u0629\u061B \u0623\u062C\u0647\u0632\u0629 \u062D\u0631\u0627\u0631\u064A\u0629 \u0643\u0647\u0631\u0628\u0627\u0626\u064A\u0629 \u0644\u062A\u0635\u0641\u064A\u0641 \u0627\u0644\u0634\u0639\u0631 (\u0645\u062B\u0644 \u0627\u0644\u0645\u062C\u0641\u0641\u0627\u062A \u0648\u0627\u0644\u0645\u062C\u0639\u062F\u0627\u062A \u0648\u0627\u0644\u0645\u0643\u0627\u0648\u064A \u0627\u0644\u0645\u0633\u062E\u0646\u0629 \u0644\u062A\u0645\u0648\u064A\u062C \u0627\u0644\u0634\u0639\u0631) \u0648\u0645\u062C\u0641\u0641\u0627\u062A \u0627\u0644\u0623\u064A\u062F\u064A\u061B \u0645\u0643\u0627\u0648\u0649 \u0643\u0647\u0631\u0628\u0627\u0626\u064A\u0629\u061B \u0623\u062C\u0647\u0632\u0629 \u062D\u0631\u0627\u0631\u064A\u0629 \u0643\u0647\u0631\u0628\u0627\u0626\u064A\u0629 \u0623\u062E\u0631 \u0644\u0627\u0633\u062A\u0639\u0645\u0640\u0640\u0640\u0640\u0627\u0644\u0627\u062A \u0645\u0646\u0632\u0644\u064A\u0629\u061B \u0645\u0642\u0627\u0648\u0645\u0627\u062A \u062D\u0631\u0627\u0631\u064A\u0629 \u0643\u0647\u0631\u0628\u0627\u0626\u064A\u0629\u060C \u0639\u062F\u0627 \u062A\u0644\u0643 \u0627\u0644\u062F\u0627\u062E\u0644\u0629 \u0641\u064A \u0627\u0644\u0628\u0646\u062F 85.45","unit":"","unit_complementary":"","nomenclature_level_1":"","nomenclature_level_2":"","nomenclature_level_3":"","nomenclature_level_4":"","nomenclature_level_5":"85.16","isDeleted":false,"lastModification":1698061694,"uuid":"5fbf80a9-6eb0-4f7c-88ba-5632ec3bddab"},{"tarif":null,"designation":"\u0640 \u0645\u0633\u062E\u0646\u0627\u062A \u0641\u0648\u0631\u064A\u0629 \u0644\u0644\u0645\u0640\u0627\u0621 \u0623\u0648\u0645\u0633\u062E\u0646\u0627\u062A \u0627\u0644\u0645\u064A\u0627\u0647 \u0627\u0644\u0645\u062C\u0645\u0639\u0629 \u061B\u0645\u0633\u062E\u0646\u0627\u062A \u063A\u0627\u0637\u0633\u0629\u060C \u0643\u0647\u0631\u0628\u0627\u0626\u064A\u0629","unit":"","unit_complementary":"","nomenclature_level_1":"","nomenclature_level_2":"","nomenclature_level_3":"","nomenclature_level_4":"8516.10","nomenclature_level_5":"","isDeleted":false,"lastModification":1698061694,"uuid":"6d0c9279-2f99-4353-b0a2-215325aa5b24"},{"tarif":null,"designation":"...............................................................................................","unit":"","unit_complementary":"","nomenclature_level_1":"8","nomenclature_level_2":"00","nomenclature_level_3":"10","nomenclature_level_4":"","nomenclature_level_5":"","isDeleted":false,"lastModification":1698061694,"uuid":"d4aae718-563e-4f0a-ae7d-921a3649fe2f"},{"tarif":30,"designation":"\u0640 \u0640 \u0640 \u0645\u0633\u062E\u0646\u0627\u062A \u063A\u0627\u0637\u0633\u0629 ..................................................................... ","unit":"\u0648\u062D\u062F\u0629","unit_complementary":"\u0639\u062F\u062F","nomenclature_level_1":"8","nomenclature_level_2":"00","nomenclature_level_3":"20","nomenclature_level_4":"","nomenclature_level_5":"","isDeleted":false,"lastModification":1698061694,"uuid":"b9385de5-ef31-4cf8-86b5-84b910cbff43"},{"tarif":null,"designation":"\u0640 \u0623\u062C\u0647\u0632\u0629 \u0643\u0647\u0631\u0628\u0640\u0627\u0626\u064A\u0629 \u0644\u062A\u062F\u0641\u0626\u0629 \u0627\u0644\u0623\u0645\u0627\u0643\u0646 \u0623\u0648 \u0627\u0644\u062A\u0631\u0628\u0629 \u0623\u0648 \u0644\u0625\u0633\u062A\u0639\u0645\u0627\u0644\u0627\u062A \u0645\u0645\u0627\u062B\u0644\u0629:","unit":"","unit_complementary":"","nomenclature_level_1":"","nomenclature_level_2":"","nomenclature_level_3":"","nomenclature_level_4":"","nomenclature_level_5":"","isDeleted":false,"lastModification":1698061694,"uuid":"fc5780ae-5091-4b3f-a999-6bf7fb9a6050"},{"tarif":null,"designation":"..............................................................................................","unit":"","unit_complementary":"","nomenclature_level_1":"8","nomenclature_level_2":"00","nomenclature_level_3":"00","nomenclature_level_4":"8516.21","nomenclature_level_5":"","isDeleted":false,"lastModification":1698061694,"uuid":"2d6687fb-2fbf-40a3-af7c-5488600c693c"},{"tarif":null,"designation":"\u0640 \u0623\u062C\u0647\u0632\u0629 \u062D\u0631\u0627\u0631\u064A\u0629 \u0643\u0647\u0631\u0628\u0640\u0640\u0640\u0627\u0626\u064A\u0629 \u0644\u062A\u0635\u0641\u064A\u0641 \u0627\u0644\u0634\u0639\u0631 \u0623\u0648 \u0644\u062A\u062C\u0641\u064A\u0641 \u0627\u0644\u0623\u064A\u062F\u064A:","unit":"","unit_complementary":"","nomenclature_level_1":"","nomenclature_level_2":"","nomenclature_level_3":"","nomenclature_level_4":"","nomenclature_level_5":"","isDeleted":false,"lastModification":1698061694,"uuid":"6d1582b0-e042-4359-a51c-ad388b9880d1"},{"tarif":30,"designation":"\u0640 \u0640 \u0645\u062C\u0641\u0641\u0627\u062A \u0634\u0639\u0631............................................................................ ","unit":"\u0648\u062D\u062F\u0629","unit_complementary":"-","nomenclature_level_1":"8","nomenclature_level_2":"00","nomenclature_level_3":"00","nomenclature_level_4":"8516.31","nomenclature_level_5":"","isDeleted":false,"lastModification":1698061694,"uuid":"6f06c22f-4bfa-4c55-9c6e-34ed4410576e"},{"tarif":30,"designation":"\u0640 \u0640 \u0623\u062C\u0647\u0632\u0629 \u0623\u062E\u0631 \u0644\u062A\u0635\u0641\u064A\u0641 \u0627\u0644\u0634\u0639\u0631............................................................ ","unit":"\u0648\u062D\u062F\u0629","unit_complementary":"-","nomenclature_level_1":"8","nomenclature_level_2":"00","nomenclature_level_3":"00","nomenclature_level_4":"8516.32","nomenclature_level_5":"","isDeleted":false,"lastModification":1698061694,"uuid":"35d55e17-4ebb-4df3-b02c-3402c975a136"},{"tarif":30,"designation":"\u0640 \u0640 \u0645\u062C\u0641\u0641\u0627\u062A \u0623\u064A\u062F\u064A........................................................................... ","unit":"\u0648\u062D\u062F\u0629","unit_complementary":"-","nomenclature_level_1":"8","nomenclature_level_2":"00","nomenclature_level_3":"00","nomenclature_level_4":"8516.33","nomenclature_level_5":"","isDeleted":false,"lastModification":1698061694,"uuid":"c7c0e316-b194-4f65-acd9-73841eab259a"},{"tarif":30,"designation":"\u0640 \u0645\u0643\u0627\u0648\u064A \u0643\u0647\u0631\u0628\u0627\u0626\u064A\u0629 ......................................................................... ","unit":"\u0648\u062D\u062F\u0629","unit_complementary":"-","nomenclature_level_1":"8","nomenclature_level_2":"00","nomenclature_level_3":"00","nomenclature_level_4":"8516.40","nomenclature_level_5":"","isDeleted":false,"lastModification":1698061694,"uuid":"256bb604-e2d1-421b-8395-08c705761819"},{"tarif":30,"designation":"\u0640 \u0623\u0641\u0631\u0627\u0646 \u062A\u0639\u0645\u0644 \u0628\u0645\u0648\u062C\u0627\u062A \u0645\u062A\u0646\u0627\u0647\u064A\u0629 \u0627\u0644\u0635\u063A\u0631 (\u0645\u064A\u0643\u0631\u0648\u0648\u064A\u0641) ..................................","unit":"\u0648\u062D\u062F\u0629","unit_complementary":"-","nomenclature_level_1":"8","nomenclature_level_2":"00","nomenclature_level_3":"00","nomenclature_level_4":"8516.50","nomenclature_level_5":"","isDeleted":false,"lastModification":1698061694,"uuid":"b8eef247-753a-4e7b-90d8-769bc27567e9"},{"tarif":null,"designation":"...............................................................................................","unit":"","unit_complementary":"","nomenclature_level_1":"8","nomenclature_level_2":"00","nomenclature_level_3":"00","nomenclature_level_4":"8516.60","nomenclature_level_5":"","isDeleted":false,"lastModification":1698061694,"uuid":"85fbb0f8-c97f-441d-a641-567b63f0aee5"},{"tarif":null,"designation":"..............................................................................................","unit":"","unit_complementary":"","nomenclature_level_1":"","nomenclature_level_2":"","nomenclature_level_3":"","nomenclature_level_4":"","nomenclature_level_5":"","isDeleted":false,"lastModification":1698061694,"uuid":"113a54c4-899c-4ad2-96ce-22d0b5416d79"},{"tarif":null,"designation":"\u0640 \u0623\u062C\u0647\u0632\u0629 \u062D\u0631\u0627\u0631\u064A\u0629 \u0643\u0647\u0631\u0628\u0627\u0626\u064A\u0629 \u0623\u062E\u0631 :","unit":"","unit_complementary":"","nomenclature_level_1":"","nomenclature_level_2":"","nomenclature_level_3":"","nomenclature_level_4":"","nomenclature_level_5":"","isDeleted":false,"lastModification":1698061694,"uuid":"1717f68c-ea9b-4707-8e1a-4019c224047b"},{"tarif":30,"designation":"\u0640 \u0640 \u0623\u062C\u0647\u0632\u0629 \u0625\u0639\u062F\u0627\u062F \u0627\u0644\u0642\u0647\u0648\u0629 \u0623\u0648 \u0627\u0644\u0634\u0627\u064A......................................................... ","unit":"\u0648\u062D\u062F\u0629","unit_complementary":"-","nomenclature_level_1":"8","nomenclature_level_2":"00","nomenclature_level_3":"00","nomenclature_level_4":"8516.71","nomenclature_level_5":"","isDeleted":false,"lastModification":1698061694,"uuid":"1db93c5e-a899-4a83-88e6-fe90d389a36c"},{"tarif":30,"designation":"\u0640 \u0640 \u0645\u062D\u0627\u0645\u0635 \u062E\u0628\u0632 ..........................................................................","unit":"\u0648\u062D\u062F\u0629","unit_complementary":"-","nomenclature_level_1":"8","nomenclature_level_2":"00","nomenclature_level_3":"00","nomenclature_level_4":"8516.72","nomenclature_level_5":"","isDeleted":false,"lastModification":1698061694,"uuid":"4e8f01e8-c7c8-4f5a-9946-4ce54522db81"},{"tarif":30,"designation":"\u0640 \u0640 \u063A\u064A\u0631\u0647\u0627 .................................................................................","unit":"\u0648\u062D\u062F\u0629","unit_complementary":"-","nomenclature_level_1":"8","nomenclature_level_2":"00","nomenclature_level_3":"00","nomenclature_level_4":"8516.79","nomenclature_level_5":"","isDeleted":false,"lastModification":1698061694,"uuid":"51978df1-377d-4419-b230-98caeefe887a"},{"tarif":30,"designation":"\u0640 \u0645\u0642\u0627\u0648\u0645\u0627\u062A \u062D\u0631\u0627\u0631\u064A\u0629 \u0643\u0647\u0631\u0628\u0627\u0626\u064A\u0629.............................................................. ","unit":"\u0648\u062D\u062F\u0629","unit_complementary":"-","nomenclature_level_1":"8","nomenclature_level_2":"00","nomenclature_level_3":"00","nomenclature_level_4":"8516.80","nomenclature_level_5":"","isDeleted":false,"lastModification":1698061694,"uuid":"e85e6c04-0f0f-4c09-8b3f-091f569172bb"},{"tarif":null,"designation":"..............................................................................................","unit":"","unit_complementary":"","nomenclature_level_1":"8","nomenclature_level_2":"00","nomenclature_level_3":"00","nomenclature_level_4":"8516.90","nomenclature_level_5":"","isDeleted":false,"lastModification":1698061694,"uuid":"81937198-ea31-4186-ab59-d7cf8a98c4fd"},{"tarif":null,"designation":"..............................................................................................","unit":"","unit_complementary":"","nomenclature_level_1":"","nomenclature_level_2":"","nomenclature_level_3":"","nomenclature_level_4":"","nomenclature_level_5":"","isDeleted":false,"lastModification":1698061694,"uuid":"f4c4851a-221f-4469-9421-32d69f5df3cd"},{"tarif":null,"designation":"..........","unit":"","unit_complementary":"","nomenclature_level_1":"","nomenclature_level_2":"","nomenclature_level_3":"","nomenclature_level_4":"","nomenclature_level_5":"","isDeleted":false,"lastModification":1698061694,"uuid":"aaae3a94-d4cc-4be9-a089-c538be1c7b31"},{"tarif":null,"designation":"\u0623\u062C\u0647\u0632\u0629 \u0647\u0627\u062A\u0641\u060C \u0628\u0645\u0627 \u0641\u064A\u0647\u0627 \u0623\u062C\u0647\u0632\u0629 \u0647\u0648\u0627\u062A\u0641 \u0630\u0643\u064A\u0629 \u0648\u063A\u064A\u0631\u0647\u0627 \u0645\u0646 \u0623\u062C\u0647\u0632\u0629 \u0627\u0644\u0647\u0648\u0627\u062A\u0641 \u0644\u0634\u0628\u0643\u0629 \u0627\u0644\u0647\u0627\u062A\u0641 \u0627\u0644\u0645\u062D\u0645\u0648\u0644 \u0623\u0648 \u0644\u0644\u0634\u0628\u0643\u0627\u062A \u0627\u0644\u0644\u0627\u0633\u0644\u0643\u064A\u0629 \u0627\u0644\u0623\u062E\u0631\u061B \u0627\u0644\u0623\u062C\u0647\u0632\u0629 \u0627\u0644\u0623\u062E\u0631 \u0644\u0625\u0631\u0633\u0627\u0644 \u0623\u0648 \u0627\u0633\u062A\u0642\u0628\u0627\u0644 \u0627\u0644\u0635\u0648\u062A \u0623\u0648 \u0627\u0644\u0635\u0648\u0631\u0629 \u0623\u0648 \u0627\u0644\u0645\u0639\u0644\u0648\u0645\u0627\u062A \u0627\u0644\u0623\u062E\u0631 \u0628\u0645\u0627 \u0641\u064A \u0630\u0644\u0643 \u0623\u062C\u0647\u0632\u0629 \u0627\u0644\u0627\u062A\u0635\u0627\u0644\u0627\u062A \u0644\u0644\u0634\u0628\u0643\u0629 \u0630\u0627\u062A \u0627\u0644\u0633\u0644\u0643 \u0623\u0648 \u0627\u0644\u0634\u0628\u0643\u0629 \u0627\u0644\u0644\u0627\u0633\u0644\u0643\u064A\u0629 (\u0645\u062B\u0644\u060C \u0627\u0644\u0634\u0628\u0643\u0629 \u0627\u0644\u0645\u062D\u0644\u064A\u0629 \u0623\u0648 \u0634\u0628\u0643\u0629 \u0627\u0644\u0645\u0646\u0637\u0642\u0629 \u0627\u0644\u0648\u0627\u0633\u0639\u0629)\u060C \u0645\u0627 \u0639\u062F\u0627 \u0623\u062C\u0647\u0632\u0629 \u0627\u0644\u0625\u0631\u0633\u0627\u0644 \u0623\u0648 \u0627\u0644\u0627\u0633\u062A\u0642\u0628\u0627\u0644 \u0627\u0644\u062F\u0627\u062E\u0644\u0629 \u0641\u064A \u0627\u0644\u0628\u0646\u0648\u062F 84.43\u060C 85.25\u060C 85.27 \u0623\u0648 85.28","unit":"","unit_complementary":"","nomenclature_level_1":"","nomenclature_level_2":"","nomenclature_level_3":"","nomenclature_level_4":"","nomenclature_level_5":"85.17","isDeleted":false,"lastModification":1698061694,"uuid":"a78edf8f-865d-41a3-8d24-1c6a026868c6"},{"tarif":null,"designation":"\u0640 \u0623\u062C\u0647\u0632\u0629 \u0647\u0627\u062A\u0641\u060C \u0628\u0645\u0627 \u0641\u064A\u0647\u0627 \u0623\u062C\u0647\u0632\u0629 \u0647\u0648\u0627\u062A\u0641 \u0630\u0643\u064A\u0629 \u0648\u063A\u064A\u0631\u0647\u0627 \u0645\u0646 \u0623\u062C\u0647\u0632\u0629 \u0627\u0644\u0647\u0648\u0627\u062A\u0641 \u0644\u0634\u0628\u0643\u0629 \u0627\u0644\u0647\u0627\u062A\u0641 \u0627\u0644\u0645\u062D\u0645\u0648\u0644 \u0623\u0648 \u0644\u0644\u0634\u0628\u0643\u0627\u062A \u0627\u0644\u0644\u0627\u0633\u0644\u0643\u064A\u0629 \u0627\u0644\u0623\u062E\u0631:","unit":"","unit_complementary":"","nomenclature_level_1":"","nomenclature_level_2":"","nomenclature_level_3":"","nomenclature_level_4":"","nomenclature_level_5":"","isDeleted":false,"lastModification":1698061694,"uuid":"3f06b966-ecd1-4a9f-83d1-a5f31e61eeea"},{"tarif":null,"designation":"\u0640 \u0640 \u0623\u062C\u0647\u0632\u0629 \u0647\u0627\u062A\u0641 \u0633\u0644\u0643\u064A\u0629 \u0628\u0633\u0645\u0627\u0639\u0627\u062A \u064A\u062F \u0628\u062F\u0648\u0646 \u0633\u0644\u0643 ","unit":"","unit_complementary":"","nomenclature_level_1":"","nomenclature_level_2":"","nomenclature_level_3":"00","nomenclature_level_4":"8517.11","nomenclature_level_5":"","isDeleted":false,"lastModification":1698061694,"uuid":"37080f0b-38f0-423f-9cd9-ad74b5bb883b"},{"tarif":null,"designation":"...............................................................................................","unit":"","unit_complementary":"","nomenclature_level_1":"7","nomenclature_level_2":"30","nomenclature_level_3":"","nomenclature_level_4":"","nomenclature_level_5":"","isDeleted":false,"lastModification":1698061694,"uuid":"51d1b6fa-9a82-4401-b628-5928748618d9"},{"tarif":30,"designation":"\u0640 \u0640 \u0640 \u063A\u064A\u0631\u0647\u0627 ................................................................................","unit":"\u0648\u062D\u062F\u0629","unit_complementary":"-","nomenclature_level_1":"7","nomenclature_level_2":"90","nomenclature_level_3":"","nomenclature_level_4":"","nomenclature_level_5":"","isDeleted":false,"lastModification":1698061694,"uuid":"4412be52-4b1c-485b-b22f-94461813e75d"},{"tarif":30,"designation":"\u0640 \u0640 \u0623\u062C\u0647\u0632\u0629 \u0647\u0648\u0627\u062A\u0641 \u0630\u0643\u064A\u0629 ...................................................................","unit":"\u0648\u062D\u062F\u0629","unit_complementary":"-","nomenclature_level_1":"7","nomenclature_level_2":"00","nomenclature_level_3":"00","nomenclature_level_4":"8517.13","nomenclature_level_5":"","isDeleted":false,"lastModification":1698061694,"uuid":"9ab753ca-bce3-43d0-ad81-3d9044b7694e"},{"tarif":30,"designation":"\u0640 \u0640 \u0623\u062C\u0647\u0632\u0629 \u0647\u0648\u0627\u062A\u0641 \u0623\u062E\u0631 \u0644\u0634\u0628\u0643\u0627\u062A \u0627\u0644\u0645\u062D\u0645\u0648\u0644 \u0623\u0648 \u0644\u063A\u064A\u0631\u0647\u0627 \u0645\u0646 \u0627\u0644\u0634\u0628\u0643\u0627\u062A \u0627\u0644\u0644\u0627\u0633\u0644\u0643\u064A\u0629 ..........","unit":"\u0648\u062D\u062F\u0629","unit_complementary":"-","nomenclature_level_1":"7","nomenclature_level_2":"00","nomenclature_level_3":"00","nomenclature_level_4":"8517.14","nomenclature_level_5":"","isDeleted":false,"lastModification":1698061694,"uuid":"88166624-9ceb-4c6c-b006-bf5ade4bf35e"},{"tarif":30,"designation":"\u0640 \u0640 \u063A\u064A\u0631\u0647\u0627...................................................................................","unit":"\u0648\u062D\u062F\u0629","unit_complementary":"-","nomenclature_level_1":"7","nomenclature_level_2":"00","nomenclature_level_3":"00","nomenclature_level_4":"8517.18","nomenclature_level_5":"","isDeleted":false,"lastModification":1698061694,"uuid":"cc4acd5a-a394-4b55-9322-9e25199358ee"},{"tarif":null,"designation":"\u0640 \u0623\u062C\u0647\u0632\u0629 \u0623\u062E\u0631 \u0644\u0625\u0631\u0633\u0627\u0644 \u0623\u0648 \u0627\u0633\u062A\u0642\u0628\u0627\u0644 \u0627\u0644\u0635\u0648\u062A\u060C \u0627\u0644\u0635\u0648\u0631 \u0623\u0648 \u0627\u0644\u0628\u064A\u0627\u0646\u0627\u062A \u0627\u0644\u0623\u062E\u0631\u060C \u0628\u0645\u0627 \u0641\u064A\u0647\u0627 \u0623\u062C\u0647\u0632\u0629 \u0627\u0644\u0625\u062A\u0635\u0627\u0644 \u0641\u064A \u0627\u0644\u0634\u0628\u0643\u0627\u062A \u0627\u0644\u0633\u0644\u0643\u064A\u0629 \u0623\u0648 \u0627\u0644\u0644\u0627\u0633\u0644\u0643\u064A\u0629 (\u0643\u0634\u0628\u0643\u0627\u062A \u0627\u0644\u0645\u0646\u0637\u0642\u0629 \u0627\u0644\u0645\u062D\u0644\u064A\u0629 \u0623\u0648 \u0627\u0644\u0645\u0646\u0637\u0642\u0629 \u0627\u0644\u0648\u0627\u0633\u0639\u0629):","unit":"","unit_complementary":"","nomenclature_level_1":"","nomenclature_level_2":"","nomenclature_level_3":"","nomenclature_level_4":"","nomenclature_level_5":"","isDeleted":false,"lastModification":1698061694,"uuid":"5aea086f-e437-4903-b3e3-4de7a256616a"},{"tarif":null,"designation":"..............................................................................................","unit":"","unit_complementary":"","nomenclature_level_1":"7","nomenclature_level_2":"00","nomenclature_level_3":"00","nomenclature_level_4":"8517.61","nomenclature_level_5":"","isDeleted":false,"lastModification":1698061694,"uuid":"a00fe756-d53f-4638-9892-8c1661886529"},{"tarif":null,"designation":"...............................................................................................","unit":"","unit_complementary":"","nomenclature_level_1":"","nomenclature_level_2":"","nomenclature_level_3":"","nomenclature_level_4":"","nomenclature_level_5":"","isDeleted":false,"lastModification":1698061694,"uuid":"b28a945e-5ca4-4065-9740-d308326aded7"},{"tarif":null,"designation":"..........","unit":"","unit_complementary":"","nomenclature_level_1":"","nomenclature_level_2":"","nomenclature_level_3":"","nomenclature_level_4":"","nomenclature_level_5":"","isDeleted":false,"lastModification":1698061694,"uuid":"77faa583-183d-42df-bcad-fb00d149bc0e"},{"tarif":null,"designation":"\u062C\u0631\u0627\u0631\u0627\u062A (\u0639\u062F\u0627 \u0627\u0644\u0639\u0631\u0628\u0627\u062A \u0627\u0644\u062C\u0631\u0627\u0631\u0629 \u0627\u0644\u062F\u0627\u062E\u0644\u0629 \u0641\u064A \u0627\u0644\u0628\u0646\u062F 87.09) ","unit":"","unit_complementary":"","nomenclature_level_1":"","nomenclature_level_2":"","nomenclature_level_3":"","nomenclature_level_4":"","nomenclature_level_5":"87.01","isDeleted":false,"lastModification":1698061694,"uuid":"51def455-6fc5-4d37-a94e-878bf14f7351"},{"tarif":null,"designation":".......................................................................................................","unit":"","unit_complementary":"","nomenclature_level_1":"","nomenclature_level_2":"","nomenclature_level_3":"","nomenclature_level_4":"","nomenclature_level_5":"","isDeleted":false,"lastModification":1698061694,"uuid":"c08c2019-953b-4a7c-a73d-e1c75e6bde9e"},{"tarif":null,"designation":" \u0640 \u0640 \u0645\u062C\u0647\u0632\u0629 \u0641\u0642\u0637 \u0628\u0645\u062D\u0631\u0643 \u0643\u0647\u0631\u0628\u0627\u0626\u064A \u0644\u0644\u062F\u0641\u0639.","unit":"","unit_complementary":"","nomenclature_level_1":"","nomenclature_level_2":"","nomenclature_level_3":"","nomenclature_level_4":"8701.24","nomenclature_level_5":"","isDeleted":false,"lastModification":1698061694,"uuid":"8c5e05e6-8b45-4e69-9f0a-6d9843a98ef3"},{"tarif":null,"designation":"\u2026\u2026\u2026\u2026\u2026\u2026\u2026\u2026\u2026\u2026\u2026\u2026\u2026\u2026\u2026\u2026\u2026\u2026\u2026\u2026\u2026\u2026\u2026\u2026\u2026\u2026\u2026\u2026\u2026\u2026\u2026\u2026\u2026\u2026\u2026\u2026\u2026","unit":"","unit_complementary":"","nomenclature_level_1":"6","nomenclature_level_2":"00","nomenclature_level_3":"10","nomenclature_level_4":"","nomenclature_level_5":"","isDeleted":false,"lastModification":1698061694,"uuid":"8a237033-0f90-4993-abe3-5f557e059067"},{"tarif":null,"designation":"\u0640 \u0640 \u0640 \u063A\u064A\u0631\u0647\u0627:","unit":"","unit_complementary":"","nomenclature_level_1":"","nomenclature_level_2":"","nomenclature_level_3":"","nomenclature_level_4":"","nomenclature_level_5":"","isDeleted":false,"lastModification":1698061694,"uuid":"3a682533-35fb-46d6-8044-718e104e976d"},{"tarif":2.5,"designation":"\u0640 \u0640 \u0640 \u0640 \u062C\u062F\u064A\u062F\u0629 \u2026\u2026\u2026\u2026\u2026\u2026\u2026\u2026\u2026\u2026\u2026\u2026\u2026\u2026\u2026\u2026\u2026\u2026\u2026..\u2026\u2026\u2026\u2026\u2026\u2026\u2026\u2026\u2026\u2026.","unit":"\u0648\u062D\u062F\u0629","unit_complementary":"\u0639\u062F\u062F","nomenclature_level_1":"7","nomenclature_level_2":"00","nomenclature_level_3":"91","nomenclature_level_4":"","nomenclature_level_5":"","isDeleted":false,"lastModification":1698061694,"uuid":"b5f57f98-4ca5-4a4d-ba00-44deaf64a96f"},{"tarif":2.5,"designation":"\u0640 \u0640 \u0640 \u0640 \u0645\u0633\u062A\u0639\u0645\u0644\u0629\u2026\u2026\u2026\u2026\u2026\u2026\u2026\u2026\u2026\u2026\u2026\u2026\u2026\u2026...\u2026\u2026\u2026..\u2026\u2026\u2026\u2026\u2026\u2026\u2026\u2026\u2026..","unit":"\u0648\u062D\u062F\u0629","unit_complementary":"\u0639\u062F\u062F","nomenclature_level_1":"7","nomenclature_level_2":"00","nomenclature_level_3":"99","nomenclature_level_4":"","nomenclature_level_5":"","isDeleted":false,"lastModification":1698061694,"uuid":"4f9ccb53-d8c1-4628-a7bf-cdcacf9e5fab"},{"tarif":null,"designation":"\u2026\u2026\u2026\u2026\u2026\u2026\u2026\u2026.\u2026\u2026\u2026\u2026\u2026\u2026\u2026\u2026\u2026\u2026\u2026\u2026\u2026\u2026\u2026.\u2026\u2026\u2026\u2026\u2026\u2026\u2026\u2026\u2026\u2026\u2026\u2026\u2026","unit":"","unit_complementary":"","nomenclature_level_1":"","nomenclature_level_2":"","nomenclature_level_3":"","nomenclature_level_4":"8701.29","nomenclature_level_5":"","isDeleted":false,"lastModification":1698061694,"uuid":"15064326-7a32-4045-bb9f-caafbe88b0ed"},{"tarif":null,"designation":"","unit":"","unit_complementary":"","nomenclature_level_1":"","nomenclature_level_2":"","nomenclature_level_3":"","nomenclature_level_4":"","nomenclature_level_5":"","isDeleted":false,"lastModification":1698061694,"uuid":"897de40a-ce8b-492d-b751-b26359e0eaae"},{"tarif":null,"designation":"","unit":"","unit_complementary":"","nomenclature_level_1":"","nomenclature_level_2":"","nomenclature_level_3":"","nomenclature_level_4":"","nomenclature_level_5":"","isDeleted":false,"lastModification":1698061694,"uuid":"8ae7c595-157a-4a8f-b137-c2a9773b8379</w:t>
      </w:r>
      <w:r>
        <w:rPr>
          <w:rFonts w:ascii="Times New Roman" w:eastAsia="Times New Roman" w:hAnsi="Times New Roman" w:cs="Times New Roman"/>
          <w:sz w:val="27"/>
          <w:szCs w:val="27"/>
          <w:rtl/>
        </w:rPr>
        <w:t>"}]}</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الضرائب الداخلية على الاستهلاك </w:t>
      </w:r>
    </w:p>
    <w:p>
      <w:pPr>
        <w:bidi/>
        <w:spacing w:before="300" w:after="240"/>
        <w:ind w:left="300" w:right="300"/>
        <w:jc w:val="left"/>
        <w:rPr>
          <w:rFonts w:ascii="Times New Roman" w:eastAsia="Times New Roman" w:hAnsi="Times New Roman" w:cs="Times New Roman"/>
        </w:rPr>
      </w:pPr>
      <w:r>
        <w:rPr>
          <w:rFonts w:ascii="Times New Roman" w:eastAsia="Times New Roman" w:hAnsi="Times New Roman" w:cs="Times New Roman"/>
          <w:b/>
          <w:bCs/>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w:t>
      </w:r>
      <w:r>
        <w:rPr>
          <w:rFonts w:ascii="Times New Roman" w:eastAsia="Times New Roman" w:hAnsi="Times New Roman" w:cs="Times New Roman"/>
          <w:rtl/>
          <w:lang w:bidi="ar-SA"/>
        </w:rPr>
        <w:t xml:space="preserve"> ابتداء من فاتح يناير 2024، تغير أو تتمم على النحو التالي  أحكام الفصلين 9 و10 و عنوان الباب الأول من الجزء الثالث من الظهير الشريف بمثابـــة قانــون رقم 1.77.340 الصادر في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 كما تم تغييره و تتميمه: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الفصل 9</w:t>
      </w:r>
      <w:r>
        <w:rPr>
          <w:rFonts w:ascii="Times New Roman" w:eastAsia="Times New Roman" w:hAnsi="Times New Roman" w:cs="Times New Roman"/>
          <w:b/>
          <w:bCs/>
          <w:rtl/>
        </w:rPr>
        <w:t> </w:t>
      </w:r>
      <w:r>
        <w:rPr>
          <w:rFonts w:ascii="Times New Roman" w:eastAsia="Times New Roman" w:hAnsi="Times New Roman" w:cs="Times New Roman"/>
          <w:rtl/>
          <w:lang w:bidi="ar-SA"/>
        </w:rPr>
        <w:t>- تحدد وفقا للجداول أ- ت - ح- ط- ظ- ع- ف- ص</w:t>
      </w:r>
      <w:r>
        <w:rPr>
          <w:rFonts w:ascii="Times New Roman" w:eastAsia="Times New Roman" w:hAnsi="Times New Roman" w:cs="Times New Roman"/>
        </w:rPr>
        <w:t>-</w:t>
      </w:r>
      <w:r>
        <w:rPr>
          <w:rFonts w:ascii="Times New Roman" w:eastAsia="Times New Roman" w:hAnsi="Times New Roman" w:cs="Times New Roman"/>
          <w:rtl/>
          <w:lang w:bidi="ar-SA"/>
        </w:rPr>
        <w:t>ض بعده............ والمفصلة في هذا الفصل :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أ)-المكوس الداخلية على استهلاك المشروبات والكحول المرتبة على أساس الكحول</w:t>
      </w:r>
    </w:p>
    <w:tbl>
      <w:tblPr>
        <w:bidiVisual/>
        <w:jc w:val="right"/>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9989"/>
        <w:gridCol w:w="765"/>
        <w:gridCol w:w="1080"/>
        <w:gridCol w:w="735"/>
        <w:gridCol w:w="1835"/>
      </w:tblGrid>
      <w:tr>
        <w:tblPrEx>
          <w:jc w:val="right"/>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بيـان المنتجـــات</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وحدة التحصيل</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المقادير (بالدراهم)</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1) - المياه الغازية أو غير الغازية والمياه المعدنية ومياه المائدة وغيرها معطرة كانت أو غير معطرة، الليمونادا المحضرة بعصير الليمون الحامض، باستثناء المشروبات المشار إليها في الجدول ض-6).</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1 ـ هيكتولتر</w:t>
            </w:r>
          </w:p>
          <w:p>
            <w:pPr>
              <w:bidi/>
              <w:spacing w:before="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حجم</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أ)ـ المياه الغازية أو غير الغازية والمياه المعدنية ومياه المائدة وغيرها، المعطرة بإضافة نسبة أقل من عشرة في المائة (</w:t>
            </w:r>
            <w:r>
              <w:rPr>
                <w:rFonts w:ascii="Times New Roman" w:eastAsia="Times New Roman" w:hAnsi="Times New Roman" w:cs="Times New Roman"/>
                <w:b w:val="0"/>
                <w:bCs w:val="0"/>
                <w:i w:val="0"/>
                <w:iCs w:val="0"/>
                <w:smallCaps w:val="0"/>
                <w:color w:val="000000"/>
              </w:rPr>
              <w:t>%10</w:t>
            </w:r>
            <w:r>
              <w:rPr>
                <w:rFonts w:ascii="Times New Roman" w:eastAsia="Times New Roman" w:hAnsi="Times New Roman" w:cs="Times New Roman"/>
                <w:b w:val="0"/>
                <w:bCs w:val="0"/>
                <w:i w:val="0"/>
                <w:iCs w:val="0"/>
                <w:smallCaps w:val="0"/>
                <w:color w:val="000000"/>
                <w:rtl/>
                <w:lang w:bidi="ar-SA"/>
              </w:rPr>
              <w:t>) من عصير الفواكه الصالحة للأكل أو ما يعادلها من العصير المركز، الليمونادا المحضرة بإضافة نسبة أقل من عشرة في المائة (</w:t>
            </w:r>
            <w:r>
              <w:rPr>
                <w:rFonts w:ascii="Times New Roman" w:eastAsia="Times New Roman" w:hAnsi="Times New Roman" w:cs="Times New Roman"/>
                <w:b w:val="0"/>
                <w:bCs w:val="0"/>
                <w:i w:val="0"/>
                <w:iCs w:val="0"/>
                <w:smallCaps w:val="0"/>
                <w:color w:val="000000"/>
              </w:rPr>
              <w:t>%10</w:t>
            </w:r>
            <w:r>
              <w:rPr>
                <w:rFonts w:ascii="Times New Roman" w:eastAsia="Times New Roman" w:hAnsi="Times New Roman" w:cs="Times New Roman"/>
                <w:b w:val="0"/>
                <w:bCs w:val="0"/>
                <w:i w:val="0"/>
                <w:iCs w:val="0"/>
                <w:smallCaps w:val="0"/>
                <w:color w:val="000000"/>
                <w:rtl/>
                <w:lang w:bidi="ar-SA"/>
              </w:rPr>
              <w:t>) بعصير الليمون الحامض أو ما يعادلها من العصير المركز.</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p>
            <w:pPr>
              <w:bidi/>
              <w:spacing w:before="240"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p>
            <w:pPr>
              <w:bidi/>
              <w:spacing w:before="24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p>
            <w:pPr>
              <w:bidi/>
              <w:spacing w:before="240"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p>
            <w:pPr>
              <w:bidi/>
              <w:spacing w:before="24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ـ</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 xml:space="preserve">ـ </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محتوية على سكر:</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tcPr>
          <w:p>
            <w:pPr>
              <w:bidi/>
              <w:rPr>
                <w:rFonts w:ascii="Times New Roman" w:eastAsia="Times New Roman" w:hAnsi="Times New Roman" w:cs="Times New Roman"/>
                <w:b w:val="0"/>
                <w:bCs w:val="0"/>
                <w:i w:val="0"/>
                <w:iCs w:val="0"/>
                <w:smallCaps w:val="0"/>
                <w:color w:val="000000"/>
              </w:rPr>
            </w:pP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tcPr>
          <w:p>
            <w:pPr>
              <w:bidi/>
              <w:rPr>
                <w:rFonts w:ascii="Times New Roman" w:eastAsia="Times New Roman" w:hAnsi="Times New Roman" w:cs="Times New Roman"/>
                <w:b w:val="0"/>
                <w:bCs w:val="0"/>
                <w:i w:val="0"/>
                <w:iCs w:val="0"/>
                <w:smallCaps w:val="0"/>
                <w:color w:val="000000"/>
              </w:rPr>
            </w:pP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 بإضافة 5 غرامات أو أقل من السكر في كل 100 ملل …............................</w:t>
            </w:r>
          </w:p>
          <w:p>
            <w:pPr>
              <w:bidi/>
              <w:spacing w:before="240" w:after="240"/>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 بإضافة أكثر من 5 غرامات و أقل من 10 غرامات من السكر في كل 100 ملل.....</w:t>
            </w:r>
          </w:p>
          <w:p>
            <w:pPr>
              <w:bidi/>
              <w:spacing w:before="240" w:after="240"/>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 بإضافة 10 غرامات أو أكثر من السكر في كل 100 ملل …..........................</w:t>
            </w:r>
          </w:p>
          <w:p>
            <w:pPr>
              <w:bidi/>
              <w:spacing w:before="240"/>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غيرها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p>
            <w:pPr>
              <w:bidi/>
              <w:spacing w:before="240"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p>
            <w:pPr>
              <w:bidi/>
              <w:spacing w:before="240"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p>
            <w:pPr>
              <w:bidi/>
              <w:spacing w:before="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30,00</w:t>
            </w:r>
          </w:p>
          <w:p>
            <w:pPr>
              <w:bidi/>
              <w:spacing w:before="240" w:after="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40,00</w:t>
            </w:r>
          </w:p>
          <w:p>
            <w:pPr>
              <w:bidi/>
              <w:spacing w:before="240" w:after="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p>
            <w:pPr>
              <w:bidi/>
              <w:spacing w:before="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20,00</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ج)...........................................................................................</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هيكتولتر حجم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د) ـ (ينسخ)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ه) ـ (ينسخ)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و)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ز)...........................................................................................</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2) - الجعة (البيرة):</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2 - هيكتولتر حجم</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أ) جعة بدون كحول........................................................................</w:t>
            </w:r>
          </w:p>
          <w:p>
            <w:pPr>
              <w:bidi/>
              <w:spacing w:before="240"/>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 جعات أخرى .........................................................................</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p>
            <w:pPr>
              <w:bidi/>
              <w:spacing w:before="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p>
          <w:p>
            <w:pPr>
              <w:bidi/>
              <w:spacing w:before="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2 000,00</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3) ـ الخمور</w:t>
            </w:r>
            <w:r>
              <w:rPr>
                <w:rFonts w:ascii="Times New Roman" w:eastAsia="Times New Roman" w:hAnsi="Times New Roman" w:cs="Times New Roman"/>
                <w:b w:val="0"/>
                <w:bCs w:val="0"/>
                <w:i w:val="0"/>
                <w:iCs w:val="0"/>
                <w:smallCaps w:val="0"/>
                <w:color w:val="000000"/>
              </w:rPr>
              <w:t>………………………….</w:t>
            </w:r>
            <w:r>
              <w:rPr>
                <w:rFonts w:ascii="Times New Roman" w:eastAsia="Times New Roman" w:hAnsi="Times New Roman" w:cs="Times New Roman"/>
                <w:b w:val="0"/>
                <w:bCs w:val="0"/>
                <w:i w:val="0"/>
                <w:iCs w:val="0"/>
                <w:smallCaps w:val="0"/>
                <w:color w:val="000000"/>
                <w:rtl/>
              </w:rPr>
              <w:t>..........................................</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3 – هيكتولتر حجم</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1 500,00</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4) ـ الكحول الإيتيل وغيره من أنواع الكحول الممكن استخدامها لما يستخدم له الكحول الاتيلي :</w:t>
            </w:r>
          </w:p>
          <w:p>
            <w:pPr>
              <w:bidi/>
              <w:spacing w:before="240"/>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أ).............................................................................................................................................................</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4 ـ هيكتولتر من الكحول الصافي (أعشار الدرجة خاضعة للضريبة)</w:t>
            </w:r>
          </w:p>
          <w:p>
            <w:pPr>
              <w:bidi/>
              <w:spacing w:before="240" w:after="240"/>
              <w:jc w:val="center"/>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w:t>
            </w:r>
          </w:p>
          <w:p>
            <w:pPr>
              <w:bidi/>
              <w:spacing w:before="240" w:after="240"/>
              <w:jc w:val="center"/>
              <w:rPr>
                <w:rFonts w:ascii="Times New Roman" w:eastAsia="Times New Roman" w:hAnsi="Times New Roman" w:cs="Times New Roman"/>
                <w:b w:val="0"/>
                <w:bCs w:val="0"/>
                <w:i w:val="0"/>
                <w:iCs w:val="0"/>
                <w:smallCaps w:val="0"/>
                <w:color w:val="000000"/>
              </w:rPr>
            </w:pPr>
          </w:p>
          <w:p>
            <w:pPr>
              <w:bidi/>
              <w:spacing w:before="240"/>
              <w:jc w:val="center"/>
              <w:rPr>
                <w:rFonts w:ascii="Times New Roman" w:eastAsia="Times New Roman" w:hAnsi="Times New Roman" w:cs="Times New Roman"/>
                <w:b w:val="0"/>
                <w:bCs w:val="0"/>
                <w:i w:val="0"/>
                <w:iCs w:val="0"/>
                <w:smallCaps w:val="0"/>
                <w:color w:val="000000"/>
              </w:rPr>
            </w:pP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p>
            <w:pPr>
              <w:bidi/>
              <w:spacing w:before="240"/>
              <w:jc w:val="center"/>
              <w:rPr>
                <w:rFonts w:ascii="Times New Roman" w:eastAsia="Times New Roman" w:hAnsi="Times New Roman" w:cs="Times New Roman"/>
                <w:b w:val="0"/>
                <w:bCs w:val="0"/>
                <w:i w:val="0"/>
                <w:iCs w:val="0"/>
                <w:smallCaps w:val="0"/>
                <w:color w:val="000000"/>
              </w:rPr>
            </w:pPr>
          </w:p>
        </w:tc>
      </w:tr>
      <w:tr>
        <w:tblPrEx>
          <w:jc w:val="right"/>
          <w:tblCellSpacing w:w="0" w:type="dxa"/>
          <w:tblInd w:w="308" w:type="dxa"/>
          <w:tblCellMar>
            <w:top w:w="0" w:type="dxa"/>
            <w:left w:w="0" w:type="dxa"/>
            <w:bottom w:w="0" w:type="dxa"/>
            <w:right w:w="0" w:type="dxa"/>
          </w:tblCellMar>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د) التي  تحضر بها أو تحتوي عليها مياه الحياة والمشروبات الروحية وفاتحات الشهية والفرموت والفواكه المصبرة بالكحول والخمور العذبة وعصير العنب الممزوج بالكحول والحلويات المحتوية على الكحول والمشروبات الروحية الأخرى..............................................................................</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p>
            <w:pPr>
              <w:bidi/>
              <w:spacing w:before="240"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p>
            <w:pPr>
              <w:bidi/>
              <w:spacing w:before="240"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p>
            <w:pPr>
              <w:bidi/>
              <w:spacing w:before="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p>
            <w:pPr>
              <w:bidi/>
              <w:spacing w:before="240"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p>
            <w:pPr>
              <w:bidi/>
              <w:spacing w:before="240" w:after="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p>
            <w:pPr>
              <w:bidi/>
              <w:spacing w:before="24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30 000,00</w:t>
            </w:r>
          </w:p>
        </w:tc>
      </w:tr>
      <w:tr>
        <w:tblPrEx>
          <w:jc w:val="right"/>
          <w:tblCellSpacing w:w="0" w:type="dxa"/>
          <w:tblInd w:w="308" w:type="dxa"/>
          <w:tblCellMar>
            <w:top w:w="0" w:type="dxa"/>
            <w:left w:w="0" w:type="dxa"/>
            <w:bottom w:w="0" w:type="dxa"/>
            <w:right w:w="0" w:type="dxa"/>
          </w:tblCellMar>
        </w:tblPrEx>
        <w:trPr>
          <w:tblCellSpacing w:w="0" w:type="dxa"/>
          <w:jc w:val="right"/>
        </w:trPr>
        <w:tc>
          <w:tcPr>
            <w:tcW w:w="36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W w:w="52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W w:w="789"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r>
    </w:tbl>
    <w:p>
      <w:pPr>
        <w:bidi w:val="0"/>
        <w:spacing w:before="240" w:after="240"/>
        <w:ind w:left="300" w:right="300"/>
        <w:jc w:val="right"/>
        <w:rPr>
          <w:rFonts w:ascii="Times New Roman" w:eastAsia="Times New Roman" w:hAnsi="Times New Roman" w:cs="Times New Roman"/>
        </w:rPr>
      </w:pP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ع) المكوس الداخلية على الاستهلاك المفروضة على الإطارات المطاطية و لو كانت مركبة على الأطواق</w:t>
      </w:r>
    </w:p>
    <w:p>
      <w:pPr>
        <w:bidi/>
        <w:spacing w:before="240" w:after="240"/>
        <w:ind w:left="300" w:right="300"/>
        <w:jc w:val="left"/>
        <w:rPr>
          <w:rFonts w:ascii="Times New Roman" w:eastAsia="Times New Roman" w:hAnsi="Times New Roman" w:cs="Times New Roman"/>
        </w:rPr>
      </w:pPr>
      <w:r>
        <w:rPr>
          <w:rFonts w:ascii="Times New Roman" w:eastAsia="Times New Roman" w:hAnsi="Times New Roman" w:cs="Times New Roman"/>
          <w:b/>
          <w:bCs/>
        </w:rPr>
        <w:t> </w:t>
      </w:r>
    </w:p>
    <w:tbl>
      <w:tblPr>
        <w:bidiVisual/>
        <w:tblW w:w="9015" w:type="dxa"/>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5039"/>
        <w:gridCol w:w="1973"/>
        <w:gridCol w:w="1973"/>
      </w:tblGrid>
      <w:tr>
        <w:tblPrEx>
          <w:tblW w:w="9015" w:type="dxa"/>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tcW w:w="28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بيـان المنتجـــات</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وحدة التحصيل</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المقادير (بالدرهم)</w:t>
            </w:r>
          </w:p>
        </w:tc>
      </w:tr>
      <w:tr>
        <w:tblPrEx>
          <w:tblW w:w="9015" w:type="dxa"/>
          <w:tblCellSpacing w:w="0" w:type="dxa"/>
          <w:tblInd w:w="308" w:type="dxa"/>
          <w:tblCellMar>
            <w:top w:w="0" w:type="dxa"/>
            <w:left w:w="0" w:type="dxa"/>
            <w:bottom w:w="0" w:type="dxa"/>
            <w:right w:w="0" w:type="dxa"/>
          </w:tblCellMar>
        </w:tblPrEx>
        <w:trPr>
          <w:tblCellSpacing w:w="0" w:type="dxa"/>
        </w:trPr>
        <w:tc>
          <w:tcPr>
            <w:tcW w:w="28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الإطارات المطاطية و لو كانت مركبة على</w:t>
            </w:r>
            <w:r>
              <w:rPr>
                <w:rFonts w:ascii="Times New Roman" w:eastAsia="Times New Roman" w:hAnsi="Times New Roman" w:cs="Times New Roman"/>
                <w:b/>
                <w:bCs/>
                <w:i w:val="0"/>
                <w:iCs w:val="0"/>
                <w:smallCaps w:val="0"/>
                <w:color w:val="000000"/>
                <w:rtl/>
              </w:rPr>
              <w:t> </w:t>
            </w:r>
            <w:r>
              <w:rPr>
                <w:rFonts w:ascii="Times New Roman" w:eastAsia="Times New Roman" w:hAnsi="Times New Roman" w:cs="Times New Roman"/>
                <w:b w:val="0"/>
                <w:bCs w:val="0"/>
                <w:i w:val="0"/>
                <w:iCs w:val="0"/>
                <w:smallCaps w:val="0"/>
                <w:color w:val="000000"/>
                <w:rtl/>
                <w:lang w:bidi="ar-SA"/>
              </w:rPr>
              <w:t>الأطواق............</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كلغ</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r>
    </w:tbl>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ف)</w:t>
      </w:r>
      <w:r>
        <w:rPr>
          <w:rFonts w:ascii="Times New Roman" w:eastAsia="Times New Roman" w:hAnsi="Times New Roman" w:cs="Times New Roman"/>
          <w:b/>
          <w:bCs/>
          <w:rtl/>
        </w:rPr>
        <w:t> </w:t>
      </w:r>
      <w:r>
        <w:rPr>
          <w:rFonts w:ascii="Times New Roman" w:eastAsia="Times New Roman" w:hAnsi="Times New Roman" w:cs="Times New Roman"/>
          <w:rtl/>
        </w:rPr>
        <w:t xml:space="preserve">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ص)...........................................</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ض</w:t>
      </w:r>
      <w:r>
        <w:rPr>
          <w:rFonts w:ascii="Times New Roman" w:eastAsia="Times New Roman" w:hAnsi="Times New Roman" w:cs="Times New Roman"/>
          <w:b/>
          <w:bCs/>
        </w:rPr>
        <w:t>(</w:t>
      </w:r>
      <w:r>
        <w:rPr>
          <w:rFonts w:ascii="Times New Roman" w:eastAsia="Times New Roman" w:hAnsi="Times New Roman" w:cs="Times New Roman"/>
          <w:rtl/>
        </w:rPr>
        <w:t xml:space="preserve"> </w:t>
      </w:r>
      <w:r>
        <w:rPr>
          <w:rFonts w:ascii="Times New Roman" w:eastAsia="Times New Roman" w:hAnsi="Times New Roman" w:cs="Times New Roman"/>
          <w:b/>
          <w:bCs/>
          <w:rtl/>
          <w:lang w:bidi="ar-SA"/>
        </w:rPr>
        <w:t>الضرائب الداخلية على الاستهلاك المطبقة على </w:t>
      </w:r>
      <w:r>
        <w:rPr>
          <w:rFonts w:ascii="Times New Roman" w:eastAsia="Times New Roman" w:hAnsi="Times New Roman" w:cs="Times New Roman"/>
          <w:b/>
          <w:bCs/>
          <w:rtl/>
          <w:lang w:bidi="ar-SA"/>
        </w:rPr>
        <w:t>المنتجات المحتوية على السكر:</w:t>
      </w:r>
    </w:p>
    <w:tbl>
      <w:tblPr>
        <w:bidiVisual/>
        <w:tblW w:w="10290" w:type="dxa"/>
        <w:jc w:val="center"/>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670"/>
        <w:gridCol w:w="2026"/>
        <w:gridCol w:w="30"/>
        <w:gridCol w:w="1222"/>
        <w:gridCol w:w="1391"/>
        <w:gridCol w:w="1070"/>
        <w:gridCol w:w="45"/>
        <w:gridCol w:w="1806"/>
      </w:tblGrid>
      <w:tr>
        <w:tblPrEx>
          <w:tblW w:w="10290" w:type="dxa"/>
          <w:jc w:val="center"/>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jc w:val="center"/>
        </w:trPr>
        <w:tc>
          <w:tcPr>
            <w:tcW w:w="1710" w:type="pct"/>
            <w:vMerge w:val="restart"/>
            <w:tcBorders>
              <w:top w:val="inset" w:sz="6" w:space="0" w:color="808080"/>
              <w:left w:val="inset" w:sz="6" w:space="0" w:color="808080"/>
              <w:bottom w:val="none" w:sz="0" w:space="0" w:color="auto"/>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rPr>
              <w:t xml:space="preserve">          </w:t>
            </w:r>
            <w:r>
              <w:rPr>
                <w:rFonts w:ascii="Times New Roman" w:eastAsia="Times New Roman" w:hAnsi="Times New Roman" w:cs="Times New Roman"/>
                <w:b/>
                <w:bCs/>
                <w:i w:val="0"/>
                <w:iCs w:val="0"/>
                <w:smallCaps w:val="0"/>
                <w:color w:val="000000"/>
                <w:rtl/>
                <w:lang w:bidi="ar-SA"/>
              </w:rPr>
              <w:t>  بيان المنتجات</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تاريخ دخول حيز  التطبيق</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vMerge/>
            <w:tcBorders>
              <w:left w:val="inset" w:sz="6" w:space="0" w:color="808080"/>
              <w:right w:val="inset" w:sz="6" w:space="0" w:color="808080"/>
            </w:tcBorders>
            <w:vAlign w:val="center"/>
            <w:hideMark/>
          </w:tcPr>
          <w:p>
            <w:pPr>
              <w:rPr>
                <w:rFonts w:ascii="Times New Roman" w:eastAsia="Times New Roman" w:hAnsi="Times New Roman" w:cs="Times New Roman"/>
                <w:b/>
                <w:bCs/>
                <w:i w:val="0"/>
                <w:iCs w:val="0"/>
                <w:smallCaps w:val="0"/>
                <w:color w:val="000000"/>
              </w:rPr>
            </w:pPr>
          </w:p>
        </w:tc>
        <w:tc>
          <w:tcPr>
            <w:tcW w:w="2190" w:type="pct"/>
            <w:gridSpan w:val="3"/>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السكر المضاف بـالغرام لكل (100غرام أو 100مل)</w:t>
            </w:r>
          </w:p>
        </w:tc>
        <w:tc>
          <w:tcPr>
            <w:tcW w:w="785" w:type="pct"/>
            <w:vMerge w:val="restart"/>
            <w:tcBorders>
              <w:top w:val="inset" w:sz="6" w:space="0" w:color="808080"/>
              <w:left w:val="inset" w:sz="6" w:space="0" w:color="808080"/>
              <w:bottom w:val="none" w:sz="0" w:space="0" w:color="auto"/>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وحدة التحصيل</w:t>
            </w:r>
          </w:p>
        </w:tc>
        <w:tc>
          <w:tcPr>
            <w:tcW w:w="2024" w:type="pct"/>
            <w:gridSpan w:val="3"/>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المقادير بالدرهم</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vMerge/>
            <w:tcBorders>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bCs/>
                <w:i w:val="0"/>
                <w:iCs w:val="0"/>
                <w:smallCaps w:val="0"/>
                <w:color w:val="000000"/>
              </w:rPr>
            </w:pPr>
          </w:p>
        </w:tc>
        <w:tc>
          <w:tcPr>
            <w:tcW w:w="1296"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فاتح يناير 2024</w:t>
            </w:r>
          </w:p>
        </w:tc>
        <w:tc>
          <w:tcPr>
            <w:tcW w:w="1296"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فاتح يناير 2025</w:t>
            </w:r>
          </w:p>
        </w:tc>
        <w:tc>
          <w:tcPr>
            <w:vMerge/>
            <w:tcBorders>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W w:w="120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فاتح يناير 2024</w:t>
            </w:r>
          </w:p>
        </w:tc>
        <w:tc>
          <w:tcPr>
            <w:tcW w:w="12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فاتح يناير 2025</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1 - بسكويت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 xml:space="preserve"> ومنتجات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الحلويات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الصناعية.</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منتجات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الحلويات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الصناعية و البسكويت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rPr>
              <w:t>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xml:space="preserve">نسبة تفوق </w:t>
            </w:r>
            <w:r>
              <w:rPr>
                <w:rFonts w:ascii="Times New Roman" w:eastAsia="Times New Roman" w:hAnsi="Times New Roman" w:cs="Times New Roman"/>
                <w:b w:val="0"/>
                <w:bCs w:val="0"/>
                <w:i w:val="0"/>
                <w:iCs w:val="0"/>
                <w:smallCaps w:val="0"/>
                <w:color w:val="000000"/>
                <w:rtl/>
              </w:rPr>
              <w:t>41</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xml:space="preserve">نسبة تفوق </w:t>
            </w:r>
            <w:r>
              <w:rPr>
                <w:rFonts w:ascii="Times New Roman" w:eastAsia="Times New Roman" w:hAnsi="Times New Roman" w:cs="Times New Roman"/>
                <w:b w:val="0"/>
                <w:bCs w:val="0"/>
                <w:i w:val="0"/>
                <w:iCs w:val="0"/>
                <w:smallCaps w:val="0"/>
                <w:color w:val="000000"/>
                <w:rtl/>
              </w:rPr>
              <w:t>39</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140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210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منتجات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الحلويات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الصناعية و البسكويت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ورقائق</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منضدة</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هشة</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ويفر</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أو</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جوفريت</w:t>
            </w:r>
            <w:r>
              <w:rPr>
                <w:rFonts w:ascii="Times New Roman" w:eastAsia="Times New Roman" w:hAnsi="Times New Roman" w:cs="Times New Roman"/>
                <w:b w:val="0"/>
                <w:bCs w:val="0"/>
                <w:i w:val="0"/>
                <w:iCs w:val="0"/>
                <w:smallCaps w:val="0"/>
                <w:color w:val="000000"/>
              </w:rPr>
              <w:t>"</w:t>
            </w:r>
            <w:r>
              <w:rPr>
                <w:rFonts w:ascii="Times New Roman" w:eastAsia="Times New Roman" w:hAnsi="Times New Roman" w:cs="Times New Roman"/>
                <w:b w:val="0"/>
                <w:bCs w:val="0"/>
                <w:i w:val="0"/>
                <w:iCs w:val="0"/>
                <w:smallCaps w:val="0"/>
                <w:color w:val="000000"/>
                <w:rtl/>
                <w:lang w:bidi="ar-SA"/>
              </w:rPr>
              <w:t xml:space="preserve"> أضيف</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إليها</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الكاكاو  و غيرها من محضرات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غذائية</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تحتوي على</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الكاكاو</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52</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50</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170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260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2 - مصنوعات</w:t>
            </w:r>
            <w:r>
              <w:rPr>
                <w:rFonts w:ascii="Times New Roman" w:eastAsia="Times New Roman" w:hAnsi="Times New Roman" w:cs="Times New Roman"/>
                <w:b/>
                <w:bCs/>
                <w:i w:val="0"/>
                <w:iCs w:val="0"/>
                <w:smallCaps w:val="0"/>
                <w:color w:val="000000"/>
              </w:rPr>
              <w:t> </w:t>
            </w:r>
            <w:r>
              <w:rPr>
                <w:rFonts w:ascii="Times New Roman" w:eastAsia="Times New Roman" w:hAnsi="Times New Roman" w:cs="Times New Roman"/>
                <w:b/>
                <w:bCs/>
                <w:i w:val="0"/>
                <w:iCs w:val="0"/>
                <w:smallCaps w:val="0"/>
                <w:color w:val="000000"/>
                <w:rtl/>
                <w:lang w:bidi="ar-SA"/>
              </w:rPr>
              <w:t>سكرية</w:t>
            </w:r>
            <w:r>
              <w:rPr>
                <w:rFonts w:ascii="Times New Roman" w:eastAsia="Times New Roman" w:hAnsi="Times New Roman" w:cs="Times New Roman"/>
                <w:b/>
                <w:bCs/>
                <w:i w:val="0"/>
                <w:iCs w:val="0"/>
                <w:smallCaps w:val="0"/>
                <w:color w:val="000000"/>
              </w:rPr>
              <w:t> " </w:t>
            </w:r>
            <w:r>
              <w:rPr>
                <w:rFonts w:ascii="Times New Roman" w:eastAsia="Times New Roman" w:hAnsi="Times New Roman" w:cs="Times New Roman"/>
                <w:b/>
                <w:bCs/>
                <w:i w:val="0"/>
                <w:iCs w:val="0"/>
                <w:smallCaps w:val="0"/>
                <w:color w:val="000000"/>
                <w:rtl/>
                <w:lang w:bidi="ar-SA"/>
              </w:rPr>
              <w:t>سكاكر</w:t>
            </w:r>
            <w:r>
              <w:rPr>
                <w:rFonts w:ascii="Times New Roman" w:eastAsia="Times New Roman" w:hAnsi="Times New Roman" w:cs="Times New Roman"/>
                <w:b/>
                <w:bCs/>
                <w:i w:val="0"/>
                <w:iCs w:val="0"/>
                <w:smallCaps w:val="0"/>
                <w:color w:val="000000"/>
              </w:rPr>
              <w:t> "  </w:t>
            </w:r>
            <w:r>
              <w:rPr>
                <w:rFonts w:ascii="Times New Roman" w:eastAsia="Times New Roman" w:hAnsi="Times New Roman" w:cs="Times New Roman"/>
                <w:b/>
                <w:bCs/>
                <w:i w:val="0"/>
                <w:iCs w:val="0"/>
                <w:smallCaps w:val="0"/>
                <w:color w:val="000000"/>
                <w:rtl/>
                <w:lang w:bidi="ar-SA"/>
              </w:rPr>
              <w:t>لا</w:t>
            </w:r>
            <w:r>
              <w:rPr>
                <w:rFonts w:ascii="Times New Roman" w:eastAsia="Times New Roman" w:hAnsi="Times New Roman" w:cs="Times New Roman"/>
                <w:b/>
                <w:bCs/>
                <w:i w:val="0"/>
                <w:iCs w:val="0"/>
                <w:smallCaps w:val="0"/>
                <w:color w:val="000000"/>
              </w:rPr>
              <w:t> </w:t>
            </w:r>
            <w:r>
              <w:rPr>
                <w:rFonts w:ascii="Times New Roman" w:eastAsia="Times New Roman" w:hAnsi="Times New Roman" w:cs="Times New Roman"/>
                <w:b/>
                <w:bCs/>
                <w:i w:val="0"/>
                <w:iCs w:val="0"/>
                <w:smallCaps w:val="0"/>
                <w:color w:val="000000"/>
                <w:rtl/>
                <w:lang w:bidi="ar-SA"/>
              </w:rPr>
              <w:t>تحتوي على</w:t>
            </w:r>
            <w:r>
              <w:rPr>
                <w:rFonts w:ascii="Times New Roman" w:eastAsia="Times New Roman" w:hAnsi="Times New Roman" w:cs="Times New Roman"/>
                <w:b/>
                <w:bCs/>
                <w:i w:val="0"/>
                <w:iCs w:val="0"/>
                <w:smallCaps w:val="0"/>
                <w:color w:val="000000"/>
              </w:rPr>
              <w:t> </w:t>
            </w:r>
            <w:r>
              <w:rPr>
                <w:rFonts w:ascii="Times New Roman" w:eastAsia="Times New Roman" w:hAnsi="Times New Roman" w:cs="Times New Roman"/>
                <w:b/>
                <w:bCs/>
                <w:i w:val="0"/>
                <w:iCs w:val="0"/>
                <w:smallCaps w:val="0"/>
                <w:color w:val="000000"/>
                <w:rtl/>
                <w:lang w:bidi="ar-SA"/>
              </w:rPr>
              <w:t>الكاكاو</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 xml:space="preserve"> مصنوعات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سكرية صلبة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64</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61</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مصنوعات</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سكرية لينة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59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56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لبان</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المضغ</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علك</w:t>
            </w:r>
            <w:r>
              <w:rPr>
                <w:rFonts w:ascii="Times New Roman" w:eastAsia="Times New Roman" w:hAnsi="Times New Roman" w:cs="Times New Roman"/>
                <w:b w:val="0"/>
                <w:bCs w:val="0"/>
                <w:i w:val="0"/>
                <w:iCs w:val="0"/>
                <w:smallCaps w:val="0"/>
                <w:color w:val="000000"/>
              </w:rPr>
              <w:t>(</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66</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62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3 - شوكولاتة :</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 xml:space="preserve"> شوكولاتة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47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46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عجينة الدهن</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58</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56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بديل الشكولاتة "سكر شكولاتي"</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65</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63</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كاكاو و مسحوق كاكاو يحتوي على سكر مضاف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81</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75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500</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4 - منتجات الألبان: </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لبن مخمر (لبن رائب "زبادي" مخمر و مقلب و مهيئ على شكل مشروب)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10</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8,8</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100 كلغ</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حلوى لبنية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13</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12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حليب مركز</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49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48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ألبان منكهة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تفوق8,7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8,5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جبن أبيض</w:t>
            </w:r>
            <w:r>
              <w:rPr>
                <w:rFonts w:ascii="Times New Roman" w:eastAsia="Times New Roman" w:hAnsi="Times New Roman" w:cs="Times New Roman"/>
                <w:b w:val="0"/>
                <w:bCs w:val="0"/>
                <w:i w:val="0"/>
                <w:iCs w:val="0"/>
                <w:smallCaps w:val="0"/>
                <w:color w:val="000000"/>
              </w:rPr>
              <w:t> </w:t>
            </w:r>
            <w:r>
              <w:rPr>
                <w:rFonts w:ascii="Times New Roman" w:eastAsia="Times New Roman" w:hAnsi="Times New Roman" w:cs="Times New Roman"/>
                <w:b w:val="0"/>
                <w:bCs w:val="0"/>
                <w:i w:val="0"/>
                <w:iCs w:val="0"/>
                <w:smallCaps w:val="0"/>
                <w:color w:val="000000"/>
                <w:rtl/>
                <w:lang w:bidi="ar-SA"/>
              </w:rPr>
              <w:t>طازج</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Pr>
              <w:t>- - </w:t>
            </w:r>
            <w:r>
              <w:rPr>
                <w:rFonts w:ascii="Times New Roman" w:eastAsia="Times New Roman" w:hAnsi="Times New Roman" w:cs="Times New Roman"/>
                <w:b w:val="0"/>
                <w:bCs w:val="0"/>
                <w:i w:val="0"/>
                <w:iCs w:val="0"/>
                <w:smallCaps w:val="0"/>
                <w:color w:val="000000"/>
                <w:rtl/>
                <w:lang w:bidi="ar-SA"/>
              </w:rPr>
              <w:t xml:space="preserve"> قشدة اللبن مثلجة ذات وزن صافي يساوي أو يفوق 500 غرام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13</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w:t>
            </w:r>
            <w:r>
              <w:rPr>
                <w:rFonts w:ascii="Times New Roman" w:eastAsia="Times New Roman" w:hAnsi="Times New Roman" w:cs="Times New Roman"/>
                <w:b w:val="0"/>
                <w:bCs w:val="0"/>
                <w:i w:val="0"/>
                <w:iCs w:val="0"/>
                <w:smallCaps w:val="0"/>
                <w:color w:val="000000"/>
                <w:rtl/>
              </w:rPr>
              <w:t>12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 مشروبات تحتوي على الحليب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5 - مربى و خبيص (مرملاد)</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57,5</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تفوق55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6 - مشروبات محضرة من الماء و تحتوي على نسبة عشرة بالمئة (</w:t>
            </w:r>
            <w:r>
              <w:rPr>
                <w:rFonts w:ascii="Times New Roman" w:eastAsia="Times New Roman" w:hAnsi="Times New Roman" w:cs="Times New Roman"/>
                <w:b/>
                <w:bCs/>
                <w:i w:val="0"/>
                <w:iCs w:val="0"/>
                <w:smallCaps w:val="0"/>
                <w:color w:val="000000"/>
              </w:rPr>
              <w:t>10</w:t>
            </w:r>
            <w:r>
              <w:rPr>
                <w:rFonts w:ascii="Times New Roman" w:eastAsia="Times New Roman" w:hAnsi="Times New Roman" w:cs="Times New Roman"/>
                <w:b/>
                <w:bCs/>
                <w:i w:val="0"/>
                <w:iCs w:val="0"/>
                <w:smallCaps w:val="0"/>
                <w:color w:val="000000"/>
              </w:rPr>
              <w:t>%</w:t>
            </w:r>
            <w:r>
              <w:rPr>
                <w:rFonts w:ascii="Times New Roman" w:eastAsia="Times New Roman" w:hAnsi="Times New Roman" w:cs="Times New Roman"/>
                <w:b/>
                <w:bCs/>
                <w:i w:val="0"/>
                <w:iCs w:val="0"/>
                <w:smallCaps w:val="0"/>
                <w:color w:val="000000"/>
                <w:rtl/>
                <w:lang w:bidi="ar-SA"/>
              </w:rPr>
              <w:t>) أو أكثر من عصير الفواكه أو ما يعادلها من العصير المركز</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8</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7</w:t>
            </w:r>
          </w:p>
          <w:p>
            <w:pPr>
              <w:bidi/>
              <w:spacing w:before="240"/>
              <w:jc w:val="center"/>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25</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37,5</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7- محضرات أساسها الخلاصات أو الأرواح أو المركزات أو أساسها البن</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80</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تفوق63</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8- أغذية محضرة من الحبوب و منتجات الحبوب متحصل عليها بالتنفيش أوالتحميص</w:t>
            </w:r>
            <w:r>
              <w:rPr>
                <w:rFonts w:ascii="Times New Roman" w:eastAsia="Times New Roman" w:hAnsi="Times New Roman" w:cs="Times New Roman"/>
                <w:b/>
                <w:bCs/>
                <w:i w:val="0"/>
                <w:iCs w:val="0"/>
                <w:smallCaps w:val="0"/>
                <w:color w:val="000000"/>
              </w:rPr>
              <w:t> </w:t>
            </w:r>
            <w:r>
              <w:rPr>
                <w:rFonts w:ascii="Times New Roman" w:eastAsia="Times New Roman" w:hAnsi="Times New Roman" w:cs="Times New Roman"/>
                <w:b/>
                <w:bCs/>
                <w:i w:val="0"/>
                <w:iCs w:val="0"/>
                <w:smallCaps w:val="0"/>
                <w:color w:val="000000"/>
                <w:rtl/>
              </w:rPr>
              <w:t> </w:t>
            </w:r>
            <w:r>
              <w:rPr>
                <w:rFonts w:ascii="Times New Roman" w:eastAsia="Times New Roman" w:hAnsi="Times New Roman" w:cs="Times New Roman"/>
                <w:b/>
                <w:bCs/>
                <w:i w:val="0"/>
                <w:iCs w:val="0"/>
                <w:smallCaps w:val="0"/>
                <w:color w:val="000000"/>
                <w:rtl/>
                <w:lang w:bidi="ar-SA"/>
              </w:rPr>
              <w:t>( حبوب للفطور ألواح من الحبوب)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تفوق32</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تفوق27</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100 كلغ</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180</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9- بقسماط أو خبز محمص ومنتجات محمصة مماثلة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تفوق12</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تفوق10</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spacing w:after="240"/>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150</w:t>
            </w:r>
          </w:p>
          <w:p>
            <w:pPr>
              <w:bidi/>
              <w:spacing w:before="240"/>
              <w:rPr>
                <w:rFonts w:ascii="Times New Roman" w:eastAsia="Times New Roman" w:hAnsi="Times New Roman" w:cs="Times New Roman"/>
                <w:b w:val="0"/>
                <w:bCs w:val="0"/>
                <w:i w:val="0"/>
                <w:iCs w:val="0"/>
                <w:smallCaps w:val="0"/>
                <w:color w:val="000000"/>
                <w:rtl/>
              </w:rPr>
            </w:pPr>
            <w:r>
              <w:rPr>
                <w:rFonts w:ascii="Times New Roman" w:eastAsia="Times New Roman" w:hAnsi="Times New Roman" w:cs="Times New Roman"/>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10- حساء ومرق ومحضرات اعدادها</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تفوق17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تفوق15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11- سوائل سكرية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 57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نسبة تفوق49</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bidi/>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w:t>
            </w:r>
          </w:p>
        </w:tc>
      </w:tr>
      <w:tr>
        <w:tblPrEx>
          <w:tblW w:w="10290" w:type="dxa"/>
          <w:jc w:val="center"/>
          <w:tblCellSpacing w:w="0" w:type="dxa"/>
          <w:tblInd w:w="308" w:type="dxa"/>
          <w:tblCellMar>
            <w:top w:w="0" w:type="dxa"/>
            <w:left w:w="0" w:type="dxa"/>
            <w:bottom w:w="0" w:type="dxa"/>
            <w:right w:w="0" w:type="dxa"/>
          </w:tblCellMar>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W w:w="72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c>
          <w:tcPr>
            <w:tcW w:w="67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Times New Roman" w:eastAsia="Times New Roman" w:hAnsi="Times New Roman" w:cs="Times New Roman"/>
                <w:b w:val="0"/>
                <w:bCs w:val="0"/>
                <w:i w:val="0"/>
                <w:iCs w:val="0"/>
                <w:smallCaps w:val="0"/>
                <w:color w:val="000000"/>
              </w:rPr>
            </w:pPr>
          </w:p>
        </w:tc>
      </w:tr>
    </w:tbl>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tl/>
        </w:rPr>
        <w:t>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الفصل – 10. لا يمكن أن تعرض للاستهلاك </w:t>
      </w:r>
      <w:r>
        <w:rPr>
          <w:rFonts w:ascii="Times New Roman" w:eastAsia="Times New Roman" w:hAnsi="Times New Roman" w:cs="Times New Roman"/>
        </w:rPr>
        <w:t>……………………</w:t>
      </w:r>
      <w:r>
        <w:rPr>
          <w:rFonts w:ascii="Times New Roman" w:eastAsia="Times New Roman" w:hAnsi="Times New Roman" w:cs="Times New Roman"/>
          <w:rtl/>
          <w:lang w:bidi="ar-SA"/>
        </w:rPr>
        <w:t xml:space="preserve"> وكذا التبغ المصنع و المنتجات المحتوية على السكر، الخاضعة لأداء الضريبة الداخلية على الاستهلاك حسب المقادير المبينة في الجداول أ- و ط- و ض من الفصل 9 أعلاه،.......................أخرى تقوم مقامها.</w:t>
      </w:r>
      <w:r>
        <w:rPr>
          <w:rFonts w:ascii="Times New Roman" w:eastAsia="Times New Roman" w:hAnsi="Times New Roman" w:cs="Times New Roman"/>
        </w:rPr>
        <w:t> </w:t>
      </w:r>
    </w:p>
    <w:p>
      <w:pPr>
        <w:bidi/>
        <w:spacing w:before="30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w:t>
      </w:r>
      <w:r>
        <w:rPr>
          <w:rFonts w:ascii="Times New Roman" w:eastAsia="Times New Roman" w:hAnsi="Times New Roman" w:cs="Times New Roman"/>
        </w:rPr>
        <w:t>II</w:t>
      </w:r>
      <w:r>
        <w:rPr>
          <w:rFonts w:ascii="Times New Roman" w:eastAsia="Times New Roman" w:hAnsi="Times New Roman" w:cs="Times New Roman"/>
          <w:rtl/>
          <w:lang w:bidi="ar-SA"/>
        </w:rPr>
        <w:t>- يتمم على النحو التالي، الباب الرابع للجزء الثالث من الظهير الشريف بمثابـــة قانــون رقم 1.77.340 الصادر في 25 من شوال 1397 (9 أكتوبر 1977) السالف الذكر بالفصل 42 المكرر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الفصل 42 المكرر–</w:t>
      </w:r>
      <w:r>
        <w:rPr>
          <w:rFonts w:ascii="Times New Roman" w:eastAsia="Times New Roman" w:hAnsi="Times New Roman" w:cs="Times New Roman"/>
        </w:rPr>
        <w:t> </w:t>
      </w:r>
      <w:r>
        <w:rPr>
          <w:rFonts w:ascii="Times New Roman" w:eastAsia="Times New Roman" w:hAnsi="Times New Roman" w:cs="Times New Roman"/>
          <w:rtl/>
          <w:lang w:bidi="ar-SA"/>
        </w:rPr>
        <w:t>لا يمكن أن يعرض للاستهلاك الغازوال و الوقود الممتاز المنصوص عليهما في الجدول ت) من الفصل 9 أعلاه، إلا بعد وضع  علامة جبائية بطريقة مقبولة من طرف الإدارة.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يمكن فقط للصناع و مزودي الخدمات المقبولين من طرف الإدارة أن يقوموا بصنع علامة الغازوال و الوقود الممتاز المذكورة أو عرضها و التي يجب أن تستجيب للمقاييس المحددة من طرف الإدارة.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ويخضع الصناع و مزودو الخدمات المشار إليهم أعلاه لمراقبة الإدارة.</w:t>
      </w:r>
      <w:r>
        <w:rPr>
          <w:rFonts w:ascii="Times New Roman" w:eastAsia="Times New Roman" w:hAnsi="Times New Roman" w:cs="Times New Roman"/>
        </w:rPr>
        <w:t>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دخول حيز التنفيذ</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1- يمدد ابتداء من فاتح يناير 2026، عرض البضائع للاستهلاك في أوعية و لفائف مختوم عليها بعلامات جبائية أو أي طريقة أخرى تقوم مقامها، المنصوص عليه في الفصل 10 من الظهير الشريف بمثابـــة قانــون رقم 1.77.340 الصادر في 25 من شوال 1397 (9 أكتوبر 1977) السالف الذكر، بالنسبة المنتجات المحتوية على السكر المحددة في الجدول ض) من الفصل 10 المذكور، كما تم تغييره وتتميمه بالبند </w:t>
      </w:r>
      <w:r>
        <w:rPr>
          <w:rFonts w:ascii="Times New Roman" w:eastAsia="Times New Roman" w:hAnsi="Times New Roman" w:cs="Times New Roman"/>
        </w:rPr>
        <w:t>I</w:t>
      </w:r>
      <w:r>
        <w:rPr>
          <w:rFonts w:ascii="Times New Roman" w:eastAsia="Times New Roman" w:hAnsi="Times New Roman" w:cs="Times New Roman"/>
          <w:rtl/>
          <w:lang w:bidi="ar-SA"/>
        </w:rPr>
        <w:t xml:space="preserve">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2- يجب أن يعرض للاستهلاك ابتداء من فاتح يناير 2025 طبقا لأحكام الفصل 42 المكرر كما تمت إضافته بالبند </w:t>
      </w:r>
      <w:r>
        <w:rPr>
          <w:rFonts w:ascii="Times New Roman" w:eastAsia="Times New Roman" w:hAnsi="Times New Roman" w:cs="Times New Roman"/>
        </w:rPr>
        <w:t>II</w:t>
      </w:r>
      <w:r>
        <w:rPr>
          <w:rFonts w:ascii="Times New Roman" w:eastAsia="Times New Roman" w:hAnsi="Times New Roman" w:cs="Times New Roman"/>
          <w:rtl/>
          <w:lang w:bidi="ar-SA"/>
        </w:rPr>
        <w:t xml:space="preserve"> أعلاه الغازوال و الوقود الممتاز المنصوص عليهما في الجدول ت) من الفصل 9 كما تم تغييره و تتميمه بالبند </w:t>
      </w:r>
      <w:r>
        <w:rPr>
          <w:rFonts w:ascii="Times New Roman" w:eastAsia="Times New Roman" w:hAnsi="Times New Roman" w:cs="Times New Roman"/>
        </w:rPr>
        <w:t>I</w:t>
      </w:r>
      <w:r>
        <w:rPr>
          <w:rFonts w:ascii="Times New Roman" w:eastAsia="Times New Roman" w:hAnsi="Times New Roman" w:cs="Times New Roman"/>
          <w:rtl/>
          <w:lang w:bidi="ar-SA"/>
        </w:rPr>
        <w:t xml:space="preserve"> أعلاه.</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المدونة العامة للضرائب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E369D8FB-99D1-4ABE-A8BE-F51D9A6FB9DB</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rPr>
        <w:t> </w:t>
      </w:r>
      <w:r>
        <w:rPr>
          <w:rFonts w:ascii="Times New Roman" w:eastAsia="Times New Roman" w:hAnsi="Times New Roman" w:cs="Times New Roman"/>
        </w:rPr>
        <w:t>I</w:t>
      </w:r>
      <w:r>
        <w:rPr>
          <w:rFonts w:ascii="Times New Roman" w:eastAsia="Times New Roman" w:hAnsi="Times New Roman" w:cs="Times New Roman"/>
          <w:rtl/>
          <w:lang w:bidi="ar-SA"/>
        </w:rPr>
        <w:t>.- ابتداء من فاتح يناير 2024، تغير وتتمم أحكام المواد 29 و30 و34 و35 و38-</w:t>
      </w:r>
      <w:r>
        <w:rPr>
          <w:rFonts w:ascii="Times New Roman" w:eastAsia="Times New Roman" w:hAnsi="Times New Roman" w:cs="Times New Roman"/>
        </w:rPr>
        <w:t>II</w:t>
      </w:r>
      <w:r>
        <w:rPr>
          <w:rFonts w:ascii="Times New Roman" w:eastAsia="Times New Roman" w:hAnsi="Times New Roman" w:cs="Times New Roman"/>
          <w:rtl/>
          <w:lang w:bidi="ar-SA"/>
        </w:rPr>
        <w:t> و39 و88 و89 و91 و92 و99 و101 و102 و103 و104-</w:t>
      </w:r>
      <w:r>
        <w:rPr>
          <w:rFonts w:ascii="Times New Roman" w:eastAsia="Times New Roman" w:hAnsi="Times New Roman" w:cs="Times New Roman"/>
        </w:rPr>
        <w:t>II</w:t>
      </w:r>
      <w:r>
        <w:rPr>
          <w:rFonts w:ascii="Times New Roman" w:eastAsia="Times New Roman" w:hAnsi="Times New Roman" w:cs="Times New Roman"/>
          <w:rtl/>
          <w:lang w:bidi="ar-SA"/>
        </w:rPr>
        <w:t> و106 و112 و117 و121 و123 و124 و125 و133 </w:t>
      </w:r>
      <w:r>
        <w:rPr>
          <w:rFonts w:ascii="Times New Roman" w:eastAsia="Times New Roman" w:hAnsi="Times New Roman" w:cs="Times New Roman"/>
        </w:rPr>
        <w:br/>
      </w:r>
      <w:r>
        <w:rPr>
          <w:rFonts w:ascii="Times New Roman" w:eastAsia="Times New Roman" w:hAnsi="Times New Roman" w:cs="Times New Roman"/>
          <w:rtl/>
          <w:lang w:bidi="ar-SA"/>
        </w:rPr>
        <w:t> و135–</w:t>
      </w:r>
      <w:r>
        <w:rPr>
          <w:rFonts w:ascii="Times New Roman" w:eastAsia="Times New Roman" w:hAnsi="Times New Roman" w:cs="Times New Roman"/>
        </w:rPr>
        <w:t>II</w:t>
      </w:r>
      <w:r>
        <w:rPr>
          <w:rFonts w:ascii="Times New Roman" w:eastAsia="Times New Roman" w:hAnsi="Times New Roman" w:cs="Times New Roman"/>
          <w:rtl/>
          <w:lang w:bidi="ar-SA"/>
        </w:rPr>
        <w:t> و175 و177 و182 و204 و216 و220-</w:t>
      </w:r>
      <w:r>
        <w:rPr>
          <w:rFonts w:ascii="Times New Roman" w:eastAsia="Times New Roman" w:hAnsi="Times New Roman" w:cs="Times New Roman"/>
        </w:rPr>
        <w:t>VIII</w:t>
      </w:r>
      <w:r>
        <w:rPr>
          <w:rFonts w:ascii="Times New Roman" w:eastAsia="Times New Roman" w:hAnsi="Times New Roman" w:cs="Times New Roman"/>
          <w:rtl/>
          <w:lang w:bidi="ar-SA"/>
        </w:rPr>
        <w:t> و221 المكررة و232-</w:t>
      </w:r>
      <w:r>
        <w:rPr>
          <w:rFonts w:ascii="Times New Roman" w:eastAsia="Times New Roman" w:hAnsi="Times New Roman" w:cs="Times New Roman"/>
        </w:rPr>
        <w:t>V</w:t>
      </w:r>
      <w:r>
        <w:rPr>
          <w:rFonts w:ascii="Times New Roman" w:eastAsia="Times New Roman" w:hAnsi="Times New Roman" w:cs="Times New Roman"/>
          <w:rtl/>
          <w:lang w:bidi="ar-SA"/>
        </w:rPr>
        <w:t> و247-</w:t>
      </w:r>
      <w:r>
        <w:rPr>
          <w:rFonts w:ascii="Times New Roman" w:eastAsia="Times New Roman" w:hAnsi="Times New Roman" w:cs="Times New Roman"/>
        </w:rPr>
        <w:t>XXXXI</w:t>
      </w:r>
      <w:r>
        <w:rPr>
          <w:rFonts w:ascii="Times New Roman" w:eastAsia="Times New Roman" w:hAnsi="Times New Roman" w:cs="Times New Roman"/>
          <w:rtl/>
          <w:lang w:bidi="ar-SA"/>
        </w:rPr>
        <w:t> من المدونة العامة للضرائب المحدثة بموجب المادة </w:t>
      </w:r>
      <w:r>
        <w:rPr>
          <w:rFonts w:ascii="Times New Roman" w:eastAsia="Times New Roman" w:hAnsi="Times New Roman" w:cs="Times New Roman"/>
          <w:rtl/>
        </w:rPr>
        <w:t>5</w:t>
      </w:r>
      <w:r>
        <w:rPr>
          <w:rFonts w:ascii="Times New Roman" w:eastAsia="Times New Roman" w:hAnsi="Times New Roman" w:cs="Times New Roman"/>
          <w:rtl/>
          <w:lang w:bidi="ar-SA"/>
        </w:rPr>
        <w:t> من قانون المالية رقم </w:t>
      </w:r>
      <w:r>
        <w:rPr>
          <w:rFonts w:ascii="Times New Roman" w:eastAsia="Times New Roman" w:hAnsi="Times New Roman" w:cs="Times New Roman"/>
          <w:rtl/>
        </w:rPr>
        <w:t>43.06</w:t>
      </w:r>
      <w:r>
        <w:rPr>
          <w:rFonts w:ascii="Times New Roman" w:eastAsia="Times New Roman" w:hAnsi="Times New Roman" w:cs="Times New Roman"/>
          <w:rtl/>
          <w:lang w:bidi="ar-SA"/>
        </w:rPr>
        <w:t xml:space="preserve"> للسنة المالية 2007، الصادر بتنفيذه الظهير الشريف رقم 1.06.232 بتاريخ 10 ذي الحجة 1427 (31 ديسمبر 2006) كما تم تغييرها وتتميمها:</w:t>
      </w:r>
    </w:p>
    <w:p>
      <w:pPr>
        <w:bidi/>
        <w:spacing w:before="240" w:after="240"/>
        <w:ind w:left="300" w:right="300"/>
        <w:jc w:val="left"/>
        <w:rPr>
          <w:rFonts w:ascii="Times New Roman" w:eastAsia="Times New Roman" w:hAnsi="Times New Roman" w:cs="Times New Roman"/>
        </w:rPr>
      </w:pP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المادة</w:t>
      </w:r>
      <w:r>
        <w:rPr>
          <w:rFonts w:ascii="Times New Roman" w:eastAsia="Times New Roman" w:hAnsi="Times New Roman" w:cs="Times New Roman"/>
          <w:b/>
          <w:bCs/>
        </w:rPr>
        <w:t> </w:t>
      </w:r>
      <w:r>
        <w:rPr>
          <w:rFonts w:ascii="Times New Roman" w:eastAsia="Times New Roman" w:hAnsi="Times New Roman" w:cs="Times New Roman"/>
        </w:rPr>
        <w:t>-.</w:t>
      </w:r>
      <w:r>
        <w:rPr>
          <w:rFonts w:ascii="Times New Roman" w:eastAsia="Times New Roman" w:hAnsi="Times New Roman" w:cs="Times New Roman"/>
          <w:b/>
          <w:bCs/>
        </w:rPr>
        <w:t>29 </w:t>
      </w:r>
      <w:r>
        <w:rPr>
          <w:rFonts w:ascii="Times New Roman" w:eastAsia="Times New Roman" w:hAnsi="Times New Roman" w:cs="Times New Roman"/>
          <w:b/>
          <w:bCs/>
          <w:rtl/>
          <w:lang w:bidi="ar-SA"/>
        </w:rPr>
        <w:t>تقييم</w:t>
      </w:r>
      <w:r>
        <w:rPr>
          <w:rFonts w:ascii="Times New Roman" w:eastAsia="Times New Roman" w:hAnsi="Times New Roman" w:cs="Times New Roman"/>
          <w:b/>
          <w:bCs/>
        </w:rPr>
        <w:t> </w:t>
      </w:r>
      <w:r>
        <w:rPr>
          <w:rFonts w:ascii="Times New Roman" w:eastAsia="Times New Roman" w:hAnsi="Times New Roman" w:cs="Times New Roman"/>
          <w:b/>
          <w:bCs/>
          <w:rtl/>
          <w:lang w:bidi="ar-SA"/>
        </w:rPr>
        <w:t>نفقات</w:t>
      </w:r>
      <w:r>
        <w:rPr>
          <w:rFonts w:ascii="Times New Roman" w:eastAsia="Times New Roman" w:hAnsi="Times New Roman" w:cs="Times New Roman"/>
          <w:b/>
          <w:bCs/>
        </w:rPr>
        <w:t> </w:t>
      </w:r>
      <w:r>
        <w:rPr>
          <w:rFonts w:ascii="Times New Roman" w:eastAsia="Times New Roman" w:hAnsi="Times New Roman" w:cs="Times New Roman"/>
          <w:b/>
          <w:bCs/>
          <w:rtl/>
          <w:lang w:bidi="ar-SA"/>
        </w:rPr>
        <w:t>الأشخاص الذاتيين </w:t>
      </w:r>
      <w:r>
        <w:rPr>
          <w:rFonts w:ascii="Times New Roman" w:eastAsia="Times New Roman" w:hAnsi="Times New Roman" w:cs="Times New Roman"/>
          <w:b/>
          <w:bCs/>
          <w:rtl/>
          <w:lang w:bidi="ar-SA"/>
        </w:rPr>
        <w:t>عند</w:t>
      </w:r>
      <w:r>
        <w:rPr>
          <w:rFonts w:ascii="Times New Roman" w:eastAsia="Times New Roman" w:hAnsi="Times New Roman" w:cs="Times New Roman"/>
          <w:b/>
          <w:bCs/>
        </w:rPr>
        <w:t> </w:t>
      </w:r>
      <w:r>
        <w:rPr>
          <w:rFonts w:ascii="Times New Roman" w:eastAsia="Times New Roman" w:hAnsi="Times New Roman" w:cs="Times New Roman"/>
          <w:b/>
          <w:bCs/>
          <w:rtl/>
          <w:lang w:bidi="ar-SA"/>
        </w:rPr>
        <w:t>فحص</w:t>
      </w:r>
      <w:r>
        <w:rPr>
          <w:rFonts w:ascii="Times New Roman" w:eastAsia="Times New Roman" w:hAnsi="Times New Roman" w:cs="Times New Roman"/>
          <w:b/>
          <w:bCs/>
        </w:rPr>
        <w:t> </w:t>
      </w:r>
      <w:r>
        <w:rPr>
          <w:rFonts w:ascii="Times New Roman" w:eastAsia="Times New Roman" w:hAnsi="Times New Roman" w:cs="Times New Roman"/>
          <w:b/>
          <w:bCs/>
          <w:rtl/>
          <w:lang w:bidi="ar-SA"/>
        </w:rPr>
        <w:t>مجموع</w:t>
      </w:r>
      <w:r>
        <w:rPr>
          <w:rFonts w:ascii="Times New Roman" w:eastAsia="Times New Roman" w:hAnsi="Times New Roman" w:cs="Times New Roman"/>
          <w:b/>
          <w:bCs/>
        </w:rPr>
        <w:t> </w:t>
      </w:r>
      <w:r>
        <w:rPr>
          <w:rFonts w:ascii="Times New Roman" w:eastAsia="Times New Roman" w:hAnsi="Times New Roman" w:cs="Times New Roman"/>
          <w:b/>
          <w:bCs/>
          <w:rtl/>
          <w:lang w:bidi="ar-SA"/>
        </w:rPr>
        <w:t>الوضعية</w:t>
      </w:r>
      <w:r>
        <w:rPr>
          <w:rFonts w:ascii="Times New Roman" w:eastAsia="Times New Roman" w:hAnsi="Times New Roman" w:cs="Times New Roman"/>
          <w:b/>
          <w:bCs/>
        </w:rPr>
        <w:t> </w:t>
      </w:r>
      <w:r>
        <w:rPr>
          <w:rFonts w:ascii="Times New Roman" w:eastAsia="Times New Roman" w:hAnsi="Times New Roman" w:cs="Times New Roman"/>
          <w:b/>
          <w:bCs/>
          <w:rtl/>
          <w:lang w:bidi="ar-SA"/>
        </w:rPr>
        <w:t>الضريبية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يراد</w:t>
      </w:r>
      <w:r>
        <w:rPr>
          <w:rFonts w:ascii="Times New Roman" w:eastAsia="Times New Roman" w:hAnsi="Times New Roman" w:cs="Times New Roman"/>
        </w:rPr>
        <w:t> </w:t>
      </w:r>
      <w:r>
        <w:rPr>
          <w:rFonts w:ascii="Times New Roman" w:eastAsia="Times New Roman" w:hAnsi="Times New Roman" w:cs="Times New Roman"/>
          <w:rtl/>
          <w:lang w:bidi="ar-SA"/>
        </w:rPr>
        <w:t>بالنفقات</w:t>
      </w:r>
      <w:r>
        <w:rPr>
          <w:rFonts w:ascii="Times New Roman" w:eastAsia="Times New Roman" w:hAnsi="Times New Roman" w:cs="Times New Roman"/>
        </w:rPr>
        <w:t> ………………………………………………………….</w:t>
      </w:r>
      <w:r>
        <w:rPr>
          <w:rFonts w:ascii="Times New Roman" w:eastAsia="Times New Roman" w:hAnsi="Times New Roman" w:cs="Times New Roman"/>
          <w:rtl/>
          <w:lang w:bidi="ar-SA"/>
        </w:rPr>
        <w:t xml:space="preserve"> في السنة: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°1</w:t>
      </w:r>
      <w:r>
        <w:rPr>
          <w:rFonts w:ascii="Times New Roman" w:eastAsia="Times New Roman" w:hAnsi="Times New Roman" w:cs="Times New Roman"/>
          <w:rtl/>
          <w:lang w:bidi="ar-SA"/>
        </w:rPr>
        <w:t>-المصاريف................................................................</w:t>
      </w:r>
      <w:r>
        <w:rPr>
          <w:rFonts w:ascii="Times New Roman" w:eastAsia="Times New Roman" w:hAnsi="Times New Roman" w:cs="Times New Roman"/>
        </w:rPr>
        <w:t>.....................................</w:t>
      </w:r>
      <w:r>
        <w:rPr>
          <w:rFonts w:ascii="Times New Roman" w:eastAsia="Times New Roman" w:hAnsi="Times New Roman" w:cs="Times New Roman"/>
          <w:rtl/>
        </w:rPr>
        <w:t> </w:t>
      </w:r>
      <w:r>
        <w:rPr>
          <w:rFonts w:ascii="Times New Roman" w:eastAsia="Times New Roman" w:hAnsi="Times New Roman" w:cs="Times New Roman"/>
        </w:rPr>
        <w:br/>
      </w:r>
      <w:r>
        <w:rPr>
          <w:rFonts w:ascii="Times New Roman" w:eastAsia="Times New Roman" w:hAnsi="Times New Roman" w:cs="Times New Roman"/>
          <w:rtl/>
        </w:rPr>
        <w:t> </w:t>
      </w:r>
      <w:r>
        <w:rPr>
          <w:rFonts w:ascii="Times New Roman" w:eastAsia="Times New Roman" w:hAnsi="Times New Roman" w:cs="Times New Roman"/>
        </w:rPr>
        <w:t>°2</w:t>
      </w:r>
      <w:r>
        <w:rPr>
          <w:rFonts w:ascii="Times New Roman" w:eastAsia="Times New Roman" w:hAnsi="Times New Roman" w:cs="Times New Roman"/>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°3</w:t>
      </w:r>
      <w:r>
        <w:rPr>
          <w:rFonts w:ascii="Times New Roman" w:eastAsia="Times New Roman" w:hAnsi="Times New Roman" w:cs="Times New Roman"/>
          <w:rtl/>
          <w:lang w:bidi="ar-SA"/>
        </w:rPr>
        <w:t>-.....................................................................................التملك؛</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°4</w:t>
      </w:r>
      <w:r>
        <w:rPr>
          <w:rFonts w:ascii="Times New Roman" w:eastAsia="Times New Roman" w:hAnsi="Times New Roman" w:cs="Times New Roman"/>
          <w:rtl/>
          <w:lang w:bidi="ar-SA"/>
        </w:rPr>
        <w:t>-مبالغ</w:t>
      </w:r>
      <w:r>
        <w:rPr>
          <w:rFonts w:ascii="Times New Roman" w:eastAsia="Times New Roman" w:hAnsi="Times New Roman" w:cs="Times New Roman"/>
        </w:rPr>
        <w:t> </w:t>
      </w:r>
      <w:r>
        <w:rPr>
          <w:rFonts w:ascii="Times New Roman" w:eastAsia="Times New Roman" w:hAnsi="Times New Roman" w:cs="Times New Roman"/>
          <w:rtl/>
          <w:lang w:bidi="ar-SA"/>
        </w:rPr>
        <w:t>الإيجار</w:t>
      </w:r>
      <w:r>
        <w:rPr>
          <w:rFonts w:ascii="Times New Roman" w:eastAsia="Times New Roman" w:hAnsi="Times New Roman" w:cs="Times New Roman"/>
        </w:rPr>
        <w:t> </w:t>
      </w:r>
      <w:r>
        <w:rPr>
          <w:rFonts w:ascii="Times New Roman" w:eastAsia="Times New Roman" w:hAnsi="Times New Roman" w:cs="Times New Roman"/>
          <w:rtl/>
          <w:lang w:bidi="ar-SA"/>
        </w:rPr>
        <w:t>الحقيقية</w:t>
      </w:r>
      <w:r>
        <w:rPr>
          <w:rFonts w:ascii="Times New Roman" w:eastAsia="Times New Roman" w:hAnsi="Times New Roman" w:cs="Times New Roman"/>
        </w:rPr>
        <w:t> </w:t>
      </w:r>
      <w:r>
        <w:rPr>
          <w:rFonts w:ascii="Times New Roman" w:eastAsia="Times New Roman" w:hAnsi="Times New Roman" w:cs="Times New Roman"/>
          <w:rtl/>
          <w:lang w:bidi="ar-SA"/>
        </w:rPr>
        <w:t>التي يدفعها</w:t>
      </w:r>
      <w:r>
        <w:rPr>
          <w:rFonts w:ascii="Times New Roman" w:eastAsia="Times New Roman" w:hAnsi="Times New Roman" w:cs="Times New Roman"/>
          <w:b/>
          <w:bCs/>
          <w:rtl/>
        </w:rPr>
        <w:t> </w:t>
      </w:r>
      <w:r>
        <w:rPr>
          <w:rFonts w:ascii="Times New Roman" w:eastAsia="Times New Roman" w:hAnsi="Times New Roman" w:cs="Times New Roman"/>
          <w:rtl/>
          <w:lang w:bidi="ar-SA"/>
        </w:rPr>
        <w:t>الشخص الذاتي</w:t>
      </w:r>
      <w:r>
        <w:rPr>
          <w:rFonts w:ascii="Times New Roman" w:eastAsia="Times New Roman" w:hAnsi="Times New Roman" w:cs="Times New Roman"/>
          <w:b/>
          <w:bCs/>
          <w:rtl/>
        </w:rPr>
        <w:t> </w:t>
      </w:r>
      <w:r>
        <w:rPr>
          <w:rFonts w:ascii="Times New Roman" w:eastAsia="Times New Roman" w:hAnsi="Times New Roman" w:cs="Times New Roman"/>
          <w:rtl/>
          <w:lang w:bidi="ar-SA"/>
        </w:rPr>
        <w:t>لأغراضه</w:t>
      </w:r>
      <w:r>
        <w:rPr>
          <w:rFonts w:ascii="Times New Roman" w:eastAsia="Times New Roman" w:hAnsi="Times New Roman" w:cs="Times New Roman"/>
        </w:rPr>
        <w:t> </w:t>
      </w:r>
      <w:r>
        <w:rPr>
          <w:rFonts w:ascii="Times New Roman" w:eastAsia="Times New Roman" w:hAnsi="Times New Roman" w:cs="Times New Roman"/>
          <w:rtl/>
          <w:lang w:bidi="ar-SA"/>
        </w:rPr>
        <w:t>الخاصة؛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°5</w:t>
      </w:r>
      <w:r>
        <w:rPr>
          <w:rFonts w:ascii="Times New Roman" w:eastAsia="Times New Roman" w:hAnsi="Times New Roman" w:cs="Times New Roman"/>
          <w:rtl/>
          <w:lang w:bidi="ar-SA"/>
        </w:rPr>
        <w:t>-المجموع</w:t>
      </w:r>
      <w:r>
        <w:rPr>
          <w:rFonts w:ascii="Times New Roman" w:eastAsia="Times New Roman" w:hAnsi="Times New Roman" w:cs="Times New Roman"/>
        </w:rPr>
        <w:t> </w:t>
      </w:r>
      <w:r>
        <w:rPr>
          <w:rFonts w:ascii="Times New Roman" w:eastAsia="Times New Roman" w:hAnsi="Times New Roman" w:cs="Times New Roman"/>
          <w:rtl/>
          <w:lang w:bidi="ar-SA"/>
        </w:rPr>
        <w:t>السنوي</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Pr>
        <w:t> </w:t>
      </w:r>
      <w:r>
        <w:rPr>
          <w:rFonts w:ascii="Times New Roman" w:eastAsia="Times New Roman" w:hAnsi="Times New Roman" w:cs="Times New Roman"/>
          <w:rtl/>
          <w:lang w:bidi="ar-SA"/>
        </w:rPr>
        <w:t>يبرمها</w:t>
      </w:r>
      <w:r>
        <w:rPr>
          <w:rFonts w:ascii="Times New Roman" w:eastAsia="Times New Roman" w:hAnsi="Times New Roman" w:cs="Times New Roman"/>
        </w:rPr>
        <w:t> </w:t>
      </w:r>
      <w:r>
        <w:rPr>
          <w:rFonts w:ascii="Times New Roman" w:eastAsia="Times New Roman" w:hAnsi="Times New Roman" w:cs="Times New Roman"/>
          <w:rtl/>
          <w:lang w:bidi="ar-SA"/>
        </w:rPr>
        <w:t>الشخص الذاتي</w:t>
      </w:r>
      <w:r>
        <w:rPr>
          <w:rFonts w:ascii="Times New Roman" w:eastAsia="Times New Roman" w:hAnsi="Times New Roman" w:cs="Times New Roman"/>
          <w:b/>
          <w:bCs/>
          <w:rtl/>
        </w:rPr>
        <w:t> </w:t>
      </w:r>
      <w:r>
        <w:rPr>
          <w:rFonts w:ascii="Times New Roman" w:eastAsia="Times New Roman" w:hAnsi="Times New Roman" w:cs="Times New Roman"/>
          <w:rtl/>
          <w:lang w:bidi="ar-SA"/>
        </w:rPr>
        <w:t>لحاجاته</w:t>
      </w:r>
      <w:r>
        <w:rPr>
          <w:rFonts w:ascii="Times New Roman" w:eastAsia="Times New Roman" w:hAnsi="Times New Roman" w:cs="Times New Roman"/>
        </w:rPr>
        <w:t> </w:t>
      </w:r>
      <w:r>
        <w:rPr>
          <w:rFonts w:ascii="Times New Roman" w:eastAsia="Times New Roman" w:hAnsi="Times New Roman" w:cs="Times New Roman"/>
          <w:rtl/>
          <w:lang w:bidi="ar-SA"/>
        </w:rPr>
        <w:t>غير</w:t>
      </w:r>
      <w:r>
        <w:rPr>
          <w:rFonts w:ascii="Times New Roman" w:eastAsia="Times New Roman" w:hAnsi="Times New Roman" w:cs="Times New Roman"/>
        </w:rPr>
        <w:t> </w:t>
      </w:r>
      <w:r>
        <w:rPr>
          <w:rFonts w:ascii="Times New Roman" w:eastAsia="Times New Roman" w:hAnsi="Times New Roman" w:cs="Times New Roman"/>
          <w:rtl/>
          <w:lang w:bidi="ar-SA"/>
        </w:rPr>
        <w:t>المهنية؛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°6</w:t>
      </w:r>
      <w:r>
        <w:rPr>
          <w:rFonts w:ascii="Times New Roman" w:eastAsia="Times New Roman" w:hAnsi="Times New Roman" w:cs="Times New Roman"/>
          <w:rtl/>
          <w:lang w:bidi="ar-SA"/>
        </w:rPr>
        <w:t>-مجموع</w:t>
      </w:r>
      <w:r>
        <w:rPr>
          <w:rFonts w:ascii="Times New Roman" w:eastAsia="Times New Roman" w:hAnsi="Times New Roman" w:cs="Times New Roman"/>
        </w:rPr>
        <w:t> </w:t>
      </w:r>
      <w:r>
        <w:rPr>
          <w:rFonts w:ascii="Times New Roman" w:eastAsia="Times New Roman" w:hAnsi="Times New Roman" w:cs="Times New Roman"/>
          <w:rtl/>
          <w:lang w:bidi="ar-SA"/>
        </w:rPr>
        <w:t>المبالغ</w:t>
      </w:r>
      <w:r>
        <w:rPr>
          <w:rFonts w:ascii="Times New Roman" w:eastAsia="Times New Roman" w:hAnsi="Times New Roman" w:cs="Times New Roman"/>
        </w:rPr>
        <w:t> </w:t>
      </w:r>
      <w:r>
        <w:rPr>
          <w:rFonts w:ascii="Times New Roman" w:eastAsia="Times New Roman" w:hAnsi="Times New Roman" w:cs="Times New Roman"/>
          <w:rtl/>
          <w:lang w:bidi="ar-SA"/>
        </w:rPr>
        <w:t>التي</w:t>
      </w:r>
      <w:r>
        <w:rPr>
          <w:rFonts w:ascii="Times New Roman" w:eastAsia="Times New Roman" w:hAnsi="Times New Roman" w:cs="Times New Roman"/>
        </w:rPr>
        <w:t> </w:t>
      </w:r>
      <w:r>
        <w:rPr>
          <w:rFonts w:ascii="Times New Roman" w:eastAsia="Times New Roman" w:hAnsi="Times New Roman" w:cs="Times New Roman"/>
          <w:rtl/>
          <w:lang w:bidi="ar-SA"/>
        </w:rPr>
        <w:t>يدفعها</w:t>
      </w:r>
      <w:r>
        <w:rPr>
          <w:rFonts w:ascii="Times New Roman" w:eastAsia="Times New Roman" w:hAnsi="Times New Roman" w:cs="Times New Roman"/>
        </w:rPr>
        <w:t> </w:t>
      </w:r>
      <w:r>
        <w:rPr>
          <w:rFonts w:ascii="Times New Roman" w:eastAsia="Times New Roman" w:hAnsi="Times New Roman" w:cs="Times New Roman"/>
          <w:rtl/>
          <w:lang w:bidi="ar-SA"/>
        </w:rPr>
        <w:t>الشخص الذاتي</w:t>
      </w:r>
      <w:r>
        <w:rPr>
          <w:rFonts w:ascii="Times New Roman" w:eastAsia="Times New Roman" w:hAnsi="Times New Roman" w:cs="Times New Roman"/>
          <w:b/>
          <w:bCs/>
          <w:rtl/>
        </w:rPr>
        <w:t> </w:t>
      </w:r>
      <w:r>
        <w:rPr>
          <w:rFonts w:ascii="Times New Roman" w:eastAsia="Times New Roman" w:hAnsi="Times New Roman" w:cs="Times New Roman"/>
          <w:rtl/>
          <w:lang w:bidi="ar-SA"/>
        </w:rPr>
        <w:t>لأجل</w:t>
      </w:r>
      <w:r>
        <w:rPr>
          <w:rFonts w:ascii="Times New Roman" w:eastAsia="Times New Roman" w:hAnsi="Times New Roman" w:cs="Times New Roman"/>
        </w:rPr>
        <w:t> </w:t>
      </w:r>
      <w:r>
        <w:rPr>
          <w:rFonts w:ascii="Times New Roman" w:eastAsia="Times New Roman" w:hAnsi="Times New Roman" w:cs="Times New Roman"/>
          <w:rtl/>
          <w:lang w:bidi="ar-SA"/>
        </w:rPr>
        <w:t>تملك</w:t>
      </w:r>
      <w:r>
        <w:rPr>
          <w:rFonts w:ascii="Times New Roman" w:eastAsia="Times New Roman" w:hAnsi="Times New Roman" w:cs="Times New Roman"/>
        </w:rPr>
        <w:t> </w:t>
      </w:r>
      <w:r>
        <w:rPr>
          <w:rFonts w:ascii="Times New Roman" w:eastAsia="Times New Roman" w:hAnsi="Times New Roman" w:cs="Times New Roman"/>
          <w:rtl/>
          <w:lang w:bidi="ar-SA"/>
        </w:rPr>
        <w:t>منقولات</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عقارات</w:t>
      </w:r>
      <w:r>
        <w:rPr>
          <w:rFonts w:ascii="Times New Roman" w:eastAsia="Times New Roman" w:hAnsi="Times New Roman" w:cs="Times New Roman"/>
        </w:rPr>
        <w:t> </w:t>
      </w:r>
      <w:r>
        <w:rPr>
          <w:rFonts w:ascii="Times New Roman" w:eastAsia="Times New Roman" w:hAnsi="Times New Roman" w:cs="Times New Roman"/>
          <w:rtl/>
          <w:lang w:bidi="ar-SA"/>
        </w:rPr>
        <w:t>غير معدة</w:t>
      </w:r>
      <w:r>
        <w:rPr>
          <w:rFonts w:ascii="Times New Roman" w:eastAsia="Times New Roman" w:hAnsi="Times New Roman" w:cs="Times New Roman"/>
        </w:rPr>
        <w:t> </w:t>
      </w:r>
      <w:r>
        <w:rPr>
          <w:rFonts w:ascii="Times New Roman" w:eastAsia="Times New Roman" w:hAnsi="Times New Roman" w:cs="Times New Roman"/>
          <w:rtl/>
          <w:lang w:bidi="ar-SA"/>
        </w:rPr>
        <w:t>لغرض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°7</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°8</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°9</w:t>
      </w:r>
      <w:r>
        <w:rPr>
          <w:rFonts w:ascii="Times New Roman" w:eastAsia="Times New Roman" w:hAnsi="Times New Roman" w:cs="Times New Roman"/>
          <w:rtl/>
          <w:lang w:bidi="ar-SA"/>
        </w:rPr>
        <w:t>-كل المصاريف ذات الطابع الشخصي، غير تلك المشار إليها أعلاه وكذا جميع النفقات التي يتحملها الشخص الذاتي لفائدة أصوله أو فروعه أو أزواجه أو غيرهم من الأشخاص الذين تربطهم به صلة.»</w:t>
      </w:r>
    </w:p>
    <w:p>
      <w:pPr>
        <w:bidi/>
        <w:spacing w:before="300" w:after="120"/>
        <w:ind w:left="300" w:right="300"/>
        <w:jc w:val="left"/>
        <w:rPr>
          <w:rtl/>
          <w:lang w:bidi="ar-SA"/>
        </w:rPr>
      </w:pPr>
      <w:r>
        <w:rPr>
          <w:rtl/>
          <w:lang w:bidi="ar-SA"/>
        </w:rPr>
        <w:t>المادة</w:t>
      </w:r>
      <w:r>
        <w:t> -.30 </w:t>
      </w:r>
      <w:r>
        <w:rPr>
          <w:b/>
          <w:bCs/>
          <w:rtl/>
          <w:lang w:bidi="ar-SA"/>
        </w:rPr>
        <w:t>تعريف</w:t>
      </w:r>
      <w:r>
        <w:t> </w:t>
      </w:r>
      <w:r>
        <w:rPr>
          <w:b/>
          <w:bCs/>
          <w:rtl/>
          <w:lang w:bidi="ar-SA"/>
        </w:rPr>
        <w:t>الدخول</w:t>
      </w:r>
      <w:r>
        <w:t> </w:t>
      </w:r>
      <w:r>
        <w:rPr>
          <w:b/>
          <w:bCs/>
          <w:rtl/>
          <w:lang w:bidi="ar-SA"/>
        </w:rPr>
        <w:t>المهنية</w:t>
      </w:r>
    </w:p>
    <w:p>
      <w:pPr>
        <w:bidi/>
        <w:spacing w:before="0" w:after="120"/>
        <w:ind w:left="300" w:right="300"/>
        <w:jc w:val="both"/>
        <w:textAlignment w:val="center"/>
        <w:rPr>
          <w:rtl/>
          <w:lang w:bidi="ar-SA"/>
        </w:rPr>
      </w:pPr>
      <w:r>
        <w:rPr>
          <w:rtl/>
          <w:lang w:bidi="ar-SA"/>
        </w:rPr>
        <w:t>تعد</w:t>
      </w:r>
      <w:r>
        <w:t> </w:t>
      </w:r>
      <w:r>
        <w:t>...........................................................................</w:t>
      </w:r>
      <w:r>
        <w:t> </w:t>
      </w:r>
      <w:r>
        <w:rPr>
          <w:rtl/>
          <w:lang w:bidi="ar-SA"/>
        </w:rPr>
        <w:t>الدخل</w:t>
      </w:r>
      <w:r>
        <w:t>:</w:t>
      </w:r>
    </w:p>
    <w:p>
      <w:pPr>
        <w:bidi/>
        <w:spacing w:before="0" w:after="120"/>
        <w:ind w:left="300" w:right="300"/>
        <w:jc w:val="both"/>
        <w:textAlignment w:val="center"/>
        <w:rPr>
          <w:rtl/>
          <w:lang w:bidi="ar-SA"/>
        </w:rPr>
      </w:pPr>
      <w:r>
        <w:t>°1</w:t>
      </w:r>
      <w:r>
        <w:rPr>
          <w:rtl/>
        </w:rPr>
        <w:t>-</w:t>
      </w:r>
      <w:r>
        <w:rPr>
          <w:rtl/>
          <w:lang w:bidi="ar-SA"/>
        </w:rPr>
        <w:t>الأرباح...........................</w:t>
      </w:r>
      <w:r>
        <w:t>.......................................</w:t>
      </w:r>
      <w:r>
        <w:rPr>
          <w:rtl/>
        </w:rPr>
        <w:t>........................</w:t>
      </w:r>
      <w:r>
        <w:br/>
      </w:r>
      <w:r>
        <w:rPr>
          <w:rtl/>
        </w:rPr>
        <w:t> ...................................................................................................</w:t>
      </w:r>
    </w:p>
    <w:p>
      <w:pPr>
        <w:bidi/>
        <w:spacing w:before="0" w:after="120"/>
        <w:ind w:left="300" w:right="300"/>
        <w:jc w:val="both"/>
        <w:textAlignment w:val="center"/>
        <w:rPr>
          <w:rtl/>
        </w:rPr>
      </w:pPr>
      <w:r>
        <w:t>°3</w:t>
      </w:r>
      <w:r>
        <w:rPr>
          <w:rtl/>
        </w:rPr>
        <w:t>- .............................................................................................</w:t>
      </w:r>
    </w:p>
    <w:p>
      <w:pPr>
        <w:bidi/>
        <w:spacing w:before="0" w:after="120"/>
        <w:ind w:left="582" w:right="300"/>
        <w:jc w:val="both"/>
        <w:textAlignment w:val="center"/>
        <w:rPr>
          <w:rtl/>
          <w:lang w:bidi="ar-SA"/>
        </w:rPr>
      </w:pPr>
      <w:r>
        <w:rPr>
          <w:rtl/>
        </w:rPr>
        <w:t>....................................................................</w:t>
      </w:r>
      <w:r>
        <w:t> </w:t>
      </w:r>
      <w:r>
        <w:rPr>
          <w:rtl/>
          <w:lang w:bidi="ar-SA"/>
        </w:rPr>
        <w:t>الشركة</w:t>
      </w:r>
      <w:r>
        <w:t> </w:t>
      </w:r>
      <w:r>
        <w:rPr>
          <w:rtl/>
          <w:lang w:bidi="ar-SA"/>
        </w:rPr>
        <w:t>أو</w:t>
      </w:r>
      <w:r>
        <w:t> </w:t>
      </w:r>
      <w:r>
        <w:rPr>
          <w:rtl/>
          <w:lang w:bidi="ar-SA"/>
        </w:rPr>
        <w:t>الجمعية</w:t>
      </w:r>
      <w:r>
        <w:rPr>
          <w:rtl/>
          <w:lang w:bidi="ar-SA"/>
        </w:rPr>
        <w:t>؛</w:t>
      </w:r>
    </w:p>
    <w:p>
      <w:pPr>
        <w:bidi/>
        <w:spacing w:before="0" w:after="120"/>
        <w:ind w:left="300" w:right="300"/>
        <w:jc w:val="both"/>
        <w:textAlignment w:val="center"/>
        <w:rPr>
          <w:rtl/>
          <w:lang w:bidi="ar-SA"/>
        </w:rPr>
      </w:pPr>
      <w:r>
        <w:t>°4</w:t>
      </w:r>
      <w:r>
        <w:t>-</w:t>
      </w:r>
      <w:r>
        <w:rPr>
          <w:rtl/>
          <w:lang w:bidi="ar-SA"/>
        </w:rPr>
        <w:t>الدخول التي تم تقييمها في إطار مسطرة فحص</w:t>
      </w:r>
      <w:r>
        <w:t> </w:t>
      </w:r>
      <w:r>
        <w:rPr>
          <w:rtl/>
          <w:lang w:bidi="ar-SA"/>
        </w:rPr>
        <w:t>مجموع</w:t>
      </w:r>
      <w:r>
        <w:t> </w:t>
      </w:r>
      <w:r>
        <w:rPr>
          <w:rtl/>
          <w:lang w:bidi="ar-SA"/>
        </w:rPr>
        <w:t>الوضعية</w:t>
      </w:r>
      <w:r>
        <w:t> </w:t>
      </w:r>
      <w:r>
        <w:rPr>
          <w:rtl/>
          <w:lang w:bidi="ar-SA"/>
        </w:rPr>
        <w:t>الضريبية</w:t>
      </w:r>
      <w:r>
        <w:t> </w:t>
      </w:r>
      <w:r>
        <w:rPr>
          <w:rtl/>
          <w:lang w:bidi="ar-SA"/>
        </w:rPr>
        <w:t>للأشخاص الذاتيين المنصوص عليها في المادة 216 أدناه والتي لم يبرر مصدرها.»</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ا</w:t>
      </w:r>
      <w:r>
        <w:rPr>
          <w:rFonts w:ascii="Times New Roman" w:eastAsia="Times New Roman" w:hAnsi="Times New Roman" w:cs="Times New Roman"/>
          <w:b/>
          <w:bCs/>
          <w:rtl/>
          <w:lang w:bidi="ar-SA"/>
        </w:rPr>
        <w:t>لمادة 34</w:t>
      </w:r>
      <w:r>
        <w:rPr>
          <w:rFonts w:ascii="Times New Roman" w:eastAsia="Times New Roman" w:hAnsi="Times New Roman" w:cs="Times New Roman"/>
          <w:b/>
          <w:bCs/>
          <w:rtl/>
          <w:lang w:bidi="ar-SA"/>
        </w:rPr>
        <w:t>. – الحاصلات المفروضة عليها الضريبة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يراد...................................................................المادة 33-</w:t>
      </w:r>
      <w:r>
        <w:rPr>
          <w:rFonts w:ascii="Times New Roman" w:eastAsia="Times New Roman" w:hAnsi="Times New Roman" w:cs="Times New Roman"/>
        </w:rPr>
        <w:t>II</w:t>
      </w:r>
      <w:r>
        <w:rPr>
          <w:rFonts w:ascii="Times New Roman" w:eastAsia="Times New Roman" w:hAnsi="Times New Roman" w:cs="Times New Roman"/>
          <w:rtl/>
          <w:lang w:bidi="ar-SA"/>
        </w:rPr>
        <w:t xml:space="preserve"> أعلاه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I</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II</w:t>
      </w:r>
      <w:r>
        <w:rPr>
          <w:rFonts w:ascii="Times New Roman" w:eastAsia="Times New Roman" w:hAnsi="Times New Roman" w:cs="Times New Roman"/>
          <w:rtl/>
        </w:rPr>
        <w:t xml:space="preserve">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III</w:t>
      </w:r>
      <w:r>
        <w:rPr>
          <w:rFonts w:ascii="Times New Roman" w:eastAsia="Times New Roman" w:hAnsi="Times New Roman" w:cs="Times New Roman"/>
          <w:rtl/>
        </w:rPr>
        <w:t>.-</w:t>
      </w:r>
      <w:r>
        <w:rPr>
          <w:rFonts w:ascii="Times New Roman" w:eastAsia="Times New Roman" w:hAnsi="Times New Roman" w:cs="Times New Roman"/>
          <w:b/>
          <w:bCs/>
          <w:rtl/>
        </w:rPr>
        <w:t> </w:t>
      </w:r>
      <w:r>
        <w:rPr>
          <w:rFonts w:ascii="Times New Roman" w:eastAsia="Times New Roman" w:hAnsi="Times New Roman" w:cs="Times New Roman"/>
          <w:rtl/>
          <w:lang w:bidi="ar-SA"/>
        </w:rPr>
        <w:t>مبلغ</w:t>
      </w:r>
      <w:r>
        <w:rPr>
          <w:rFonts w:ascii="Times New Roman" w:eastAsia="Times New Roman" w:hAnsi="Times New Roman" w:cs="Times New Roman"/>
        </w:rPr>
        <w:t> </w:t>
      </w:r>
      <w:r>
        <w:rPr>
          <w:rFonts w:ascii="Times New Roman" w:eastAsia="Times New Roman" w:hAnsi="Times New Roman" w:cs="Times New Roman"/>
          <w:rtl/>
          <w:lang w:bidi="ar-SA"/>
        </w:rPr>
        <w:t>الدخول</w:t>
      </w:r>
      <w:r>
        <w:rPr>
          <w:rFonts w:ascii="Times New Roman" w:eastAsia="Times New Roman" w:hAnsi="Times New Roman" w:cs="Times New Roman"/>
        </w:rPr>
        <w:t> </w:t>
      </w:r>
      <w:r>
        <w:rPr>
          <w:rFonts w:ascii="Times New Roman" w:eastAsia="Times New Roman" w:hAnsi="Times New Roman" w:cs="Times New Roman"/>
          <w:rtl/>
          <w:lang w:bidi="ar-SA"/>
        </w:rPr>
        <w:t>المشار</w:t>
      </w:r>
      <w:r>
        <w:rPr>
          <w:rFonts w:ascii="Times New Roman" w:eastAsia="Times New Roman" w:hAnsi="Times New Roman" w:cs="Times New Roman"/>
        </w:rPr>
        <w:t> </w:t>
      </w:r>
      <w:r>
        <w:rPr>
          <w:rFonts w:ascii="Times New Roman" w:eastAsia="Times New Roman" w:hAnsi="Times New Roman" w:cs="Times New Roman"/>
          <w:rtl/>
          <w:lang w:bidi="ar-SA"/>
        </w:rPr>
        <w:t>إليها</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المادة</w:t>
      </w:r>
      <w:r>
        <w:rPr>
          <w:rFonts w:ascii="Times New Roman" w:eastAsia="Times New Roman" w:hAnsi="Times New Roman" w:cs="Times New Roman"/>
        </w:rPr>
        <w:t>2°) 30 </w:t>
      </w:r>
      <w:r>
        <w:rPr>
          <w:rFonts w:ascii="Times New Roman" w:eastAsia="Times New Roman" w:hAnsi="Times New Roman" w:cs="Times New Roman"/>
          <w:rtl/>
          <w:lang w:bidi="ar-SA"/>
        </w:rPr>
        <w:t xml:space="preserve"> و </w:t>
      </w:r>
      <w:r>
        <w:rPr>
          <w:rFonts w:ascii="Times New Roman" w:eastAsia="Times New Roman" w:hAnsi="Times New Roman" w:cs="Times New Roman"/>
        </w:rPr>
        <w:t>4°</w:t>
      </w:r>
      <w:r>
        <w:rPr>
          <w:rFonts w:ascii="Times New Roman" w:eastAsia="Times New Roman" w:hAnsi="Times New Roman" w:cs="Times New Roman"/>
          <w:rtl/>
          <w:lang w:bidi="ar-SA"/>
        </w:rPr>
        <w:t>) أعلاه.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المادة 35. - التكاليف القابلة للخصم</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التكاليف القابلة للخصم ................................................................... على الدخل.</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لا يمكن اعتبـار المبالـغ التي يقتطعهـا مستغل مؤسسـة فردية..........................</w:t>
      </w:r>
      <w:r>
        <w:rPr>
          <w:rFonts w:ascii="Times New Roman" w:eastAsia="Times New Roman" w:hAnsi="Times New Roman" w:cs="Times New Roman"/>
        </w:rPr>
        <w:t>.......</w:t>
      </w:r>
      <w:r>
        <w:rPr>
          <w:rFonts w:ascii="Times New Roman" w:eastAsia="Times New Roman" w:hAnsi="Times New Roman" w:cs="Times New Roman"/>
          <w:rtl/>
          <w:lang w:bidi="ar-SA"/>
        </w:rPr>
        <w:t>................. كمقابل لعملهم بمثابة تكاليف المستخدمين القابلة للخصم باستثناء الاشتراكات الاجتماعية المدفوعة في إطار النظامين المنصوص عليهما في القانون رقم 98.15 المتعلق بنظام التأمين الإجباري الأساسي عن المرض الخاص بفئات المهنيين والعمال المستقلين والأشخاص غير الأجراء الذين يزاولون نشاطا خاصا والقانون رقم 99.15 بإحداث نظام للمعاشات لفائدة فئات المهنيين والعمال المستقلين والأشخاص غير الأجراء الذين يزاولون نشاطا خاصا.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لا يجوز.................................................................................................</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 38-</w:t>
      </w:r>
      <w:r>
        <w:rPr>
          <w:rFonts w:ascii="Times New Roman" w:eastAsia="Times New Roman" w:hAnsi="Times New Roman" w:cs="Times New Roman"/>
        </w:rPr>
        <w:t> II</w:t>
      </w:r>
      <w:r>
        <w:rPr>
          <w:rFonts w:ascii="Times New Roman" w:eastAsia="Times New Roman" w:hAnsi="Times New Roman" w:cs="Times New Roman"/>
          <w:b/>
          <w:bCs/>
          <w:rtl/>
        </w:rPr>
        <w:t>. </w:t>
      </w:r>
      <w:r>
        <w:rPr>
          <w:rFonts w:ascii="Times New Roman" w:eastAsia="Times New Roman" w:hAnsi="Times New Roman" w:cs="Times New Roman"/>
          <w:rtl/>
          <w:lang w:bidi="ar-SA"/>
        </w:rPr>
        <w:t>تحدد النتيجة الصافية المبسطة ........</w:t>
      </w:r>
      <w:r>
        <w:rPr>
          <w:rFonts w:ascii="Times New Roman" w:eastAsia="Times New Roman" w:hAnsi="Times New Roman" w:cs="Times New Roman"/>
        </w:rPr>
        <w:t>..</w:t>
      </w:r>
      <w:r>
        <w:rPr>
          <w:rFonts w:ascii="Times New Roman" w:eastAsia="Times New Roman" w:hAnsi="Times New Roman" w:cs="Times New Roman"/>
          <w:rtl/>
          <w:lang w:bidi="ar-SA"/>
        </w:rPr>
        <w:t xml:space="preserve">............................ مع مراعاة الأحكام المنصوص عليها في المادتين 11 و35 أعلاه باستثناء ..................................... في المادة 8 </w:t>
      </w:r>
      <w:r>
        <w:rPr>
          <w:rFonts w:ascii="Times New Roman" w:eastAsia="Times New Roman" w:hAnsi="Times New Roman" w:cs="Times New Roman"/>
        </w:rPr>
        <w:t>I-</w:t>
      </w:r>
      <w:r>
        <w:rPr>
          <w:rFonts w:ascii="Times New Roman" w:eastAsia="Times New Roman" w:hAnsi="Times New Roman" w:cs="Times New Roman"/>
          <w:rtl/>
          <w:lang w:bidi="ar-SA"/>
        </w:rPr>
        <w:t>   أعلاه</w:t>
      </w:r>
    </w:p>
    <w:p>
      <w:pPr>
        <w:bidi/>
        <w:spacing w:before="0" w:after="200" w:line="276" w:lineRule="auto"/>
        <w:ind w:left="300" w:right="300"/>
        <w:jc w:val="left"/>
        <w:rPr>
          <w:rFonts w:ascii="Calibri" w:eastAsia="Calibri" w:hAnsi="Calibri" w:cs="Calibri"/>
          <w:sz w:val="23"/>
          <w:szCs w:val="23"/>
        </w:rPr>
      </w:pP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39</w:t>
      </w:r>
      <w:r>
        <w:rPr>
          <w:rFonts w:ascii="Times New Roman" w:eastAsia="Times New Roman" w:hAnsi="Times New Roman" w:cs="Times New Roman"/>
        </w:rPr>
        <w:t> </w:t>
      </w:r>
      <w:r>
        <w:rPr>
          <w:rFonts w:ascii="Times New Roman" w:eastAsia="Times New Roman" w:hAnsi="Times New Roman" w:cs="Times New Roman"/>
          <w:b/>
          <w:bCs/>
          <w:rtl/>
          <w:lang w:bidi="ar-SA"/>
        </w:rPr>
        <w:t>شروط</w:t>
      </w:r>
      <w:r>
        <w:rPr>
          <w:rFonts w:ascii="Times New Roman" w:eastAsia="Times New Roman" w:hAnsi="Times New Roman" w:cs="Times New Roman"/>
        </w:rPr>
        <w:t> </w:t>
      </w:r>
      <w:r>
        <w:rPr>
          <w:rFonts w:ascii="Times New Roman" w:eastAsia="Times New Roman" w:hAnsi="Times New Roman" w:cs="Times New Roman"/>
          <w:b/>
          <w:bCs/>
          <w:rtl/>
          <w:lang w:bidi="ar-SA"/>
        </w:rPr>
        <w:t>تطبيق</w:t>
      </w:r>
      <w:r>
        <w:rPr>
          <w:rFonts w:ascii="Times New Roman" w:eastAsia="Times New Roman" w:hAnsi="Times New Roman" w:cs="Times New Roman"/>
        </w:rPr>
        <w:t> </w:t>
      </w:r>
      <w:r>
        <w:rPr>
          <w:rFonts w:ascii="Times New Roman" w:eastAsia="Times New Roman" w:hAnsi="Times New Roman" w:cs="Times New Roman"/>
          <w:b/>
          <w:bCs/>
          <w:rtl/>
          <w:lang w:bidi="ar-SA"/>
        </w:rPr>
        <w:t>نظام</w:t>
      </w:r>
      <w:r>
        <w:rPr>
          <w:rFonts w:ascii="Times New Roman" w:eastAsia="Times New Roman" w:hAnsi="Times New Roman" w:cs="Times New Roman"/>
        </w:rPr>
        <w:t> </w:t>
      </w:r>
      <w:r>
        <w:rPr>
          <w:rFonts w:ascii="Times New Roman" w:eastAsia="Times New Roman" w:hAnsi="Times New Roman" w:cs="Times New Roman"/>
          <w:b/>
          <w:bCs/>
          <w:rtl/>
          <w:lang w:bidi="ar-SA"/>
        </w:rPr>
        <w:t>النتيجة</w:t>
      </w:r>
      <w:r>
        <w:rPr>
          <w:rFonts w:ascii="Times New Roman" w:eastAsia="Times New Roman" w:hAnsi="Times New Roman" w:cs="Times New Roman"/>
        </w:rPr>
        <w:t> </w:t>
      </w:r>
      <w:r>
        <w:rPr>
          <w:rFonts w:ascii="Times New Roman" w:eastAsia="Times New Roman" w:hAnsi="Times New Roman" w:cs="Times New Roman"/>
          <w:b/>
          <w:bCs/>
          <w:rtl/>
          <w:lang w:bidi="ar-SA"/>
        </w:rPr>
        <w:t>الصافية</w:t>
      </w:r>
      <w:r>
        <w:rPr>
          <w:rFonts w:ascii="Times New Roman" w:eastAsia="Times New Roman" w:hAnsi="Times New Roman" w:cs="Times New Roman"/>
        </w:rPr>
        <w:t> </w:t>
      </w:r>
      <w:r>
        <w:rPr>
          <w:rFonts w:ascii="Times New Roman" w:eastAsia="Times New Roman" w:hAnsi="Times New Roman" w:cs="Times New Roman"/>
          <w:b/>
          <w:bCs/>
          <w:rtl/>
          <w:lang w:bidi="ar-SA"/>
        </w:rPr>
        <w:t>المبسطة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يطبق</w:t>
      </w:r>
      <w:r>
        <w:rPr>
          <w:rFonts w:ascii="Times New Roman" w:eastAsia="Times New Roman" w:hAnsi="Times New Roman" w:cs="Times New Roman"/>
        </w:rPr>
        <w:t> </w:t>
      </w:r>
      <w:r>
        <w:rPr>
          <w:rFonts w:ascii="Times New Roman" w:eastAsia="Times New Roman" w:hAnsi="Times New Roman" w:cs="Times New Roman"/>
          <w:rtl/>
          <w:lang w:bidi="ar-SA"/>
        </w:rPr>
        <w:t>نظام........................</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°1</w:t>
      </w:r>
      <w:r>
        <w:rPr>
          <w:rFonts w:ascii="Times New Roman" w:eastAsia="Times New Roman" w:hAnsi="Times New Roman" w:cs="Times New Roman"/>
          <w:rtl/>
        </w:rPr>
        <w:t>-.....................................................................................................</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xml:space="preserve">. </w:t>
      </w:r>
      <w:r>
        <w:rPr>
          <w:rFonts w:ascii="Times New Roman" w:eastAsia="Times New Roman" w:hAnsi="Times New Roman" w:cs="Times New Roman"/>
          <w:b/>
          <w:bCs/>
        </w:rPr>
        <w:t>-</w:t>
      </w:r>
      <w:r>
        <w:rPr>
          <w:rFonts w:ascii="Times New Roman" w:eastAsia="Times New Roman" w:hAnsi="Times New Roman" w:cs="Times New Roman"/>
        </w:rPr>
        <w:t>2</w:t>
      </w:r>
      <w:r>
        <w:rPr>
          <w:rFonts w:ascii="Times New Roman" w:eastAsia="Times New Roman" w:hAnsi="Times New Roman" w:cs="Times New Roman"/>
          <w:b/>
          <w:bCs/>
        </w:rPr>
        <w:t>°</w:t>
      </w:r>
      <w:r>
        <w:rPr>
          <w:rFonts w:ascii="Times New Roman" w:eastAsia="Times New Roman" w:hAnsi="Times New Roman" w:cs="Times New Roman"/>
        </w:rPr>
        <w:t>.............................................................</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المادة 30 (°1"جيم" و °2 و°4)</w:t>
      </w:r>
      <w:r>
        <w:rPr>
          <w:rFonts w:ascii="Times New Roman" w:eastAsia="Times New Roman" w:hAnsi="Times New Roman" w:cs="Times New Roman"/>
        </w:rPr>
        <w:t> </w:t>
      </w:r>
      <w:r>
        <w:rPr>
          <w:rFonts w:ascii="Times New Roman" w:eastAsia="Times New Roman" w:hAnsi="Times New Roman" w:cs="Times New Roman"/>
          <w:rtl/>
          <w:lang w:bidi="ar-SA"/>
        </w:rPr>
        <w:t>أعلاه</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يظل</w:t>
      </w:r>
      <w:r>
        <w:rPr>
          <w:rFonts w:ascii="Times New Roman" w:eastAsia="Times New Roman" w:hAnsi="Times New Roman" w:cs="Times New Roman"/>
        </w:rPr>
        <w:t> </w:t>
      </w:r>
      <w:r>
        <w:rPr>
          <w:rFonts w:ascii="Times New Roman" w:eastAsia="Times New Roman" w:hAnsi="Times New Roman" w:cs="Times New Roman"/>
          <w:rtl/>
          <w:lang w:bidi="ar-SA"/>
        </w:rPr>
        <w:t>اختيار</w:t>
      </w:r>
      <w:r>
        <w:rPr>
          <w:rFonts w:ascii="Times New Roman" w:eastAsia="Times New Roman" w:hAnsi="Times New Roman" w:cs="Times New Roman"/>
        </w:rPr>
        <w:t> </w:t>
      </w:r>
      <w:r>
        <w:rPr>
          <w:rFonts w:ascii="Times New Roman" w:eastAsia="Times New Roman" w:hAnsi="Times New Roman" w:cs="Times New Roman"/>
          <w:rtl/>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120"/>
        <w:ind w:left="300" w:right="300"/>
        <w:jc w:val="left"/>
        <w:rPr>
          <w:rFonts w:ascii="Times New Roman" w:eastAsia="Times New Roman" w:hAnsi="Times New Roman" w:cs="Times New Roman"/>
          <w:rtl/>
          <w:lang w:bidi="ar-SA"/>
        </w:rPr>
      </w:pPr>
      <w:r>
        <w:rPr>
          <w:rFonts w:ascii="Simplified Arabic" w:eastAsia="Simplified Arabic" w:hAnsi="Simplified Arabic" w:cs="Simplified Arabic"/>
          <w:color w:val="215868"/>
          <w:rtl/>
          <w:lang w:bidi="ar-SA"/>
        </w:rPr>
        <w:t>تخضع</w:t>
      </w:r>
      <w:r>
        <w:rPr>
          <w:rFonts w:ascii="Simplified Arabic" w:eastAsia="Simplified Arabic" w:hAnsi="Simplified Arabic" w:cs="Simplified Arabic"/>
          <w:b/>
          <w:bCs/>
          <w:color w:val="215868"/>
        </w:rPr>
        <w:t> </w:t>
      </w:r>
      <w:r>
        <w:rPr>
          <w:rFonts w:ascii="Simplified Arabic" w:eastAsia="Simplified Arabic" w:hAnsi="Simplified Arabic" w:cs="Simplified Arabic"/>
          <w:color w:val="215868"/>
          <w:rtl/>
          <w:lang w:bidi="ar-SA"/>
        </w:rPr>
        <w:t>للضريبة</w:t>
      </w:r>
      <w:r>
        <w:rPr>
          <w:rFonts w:ascii="Simplified Arabic" w:eastAsia="Simplified Arabic" w:hAnsi="Simplified Arabic" w:cs="Simplified Arabic"/>
          <w:b/>
          <w:bCs/>
          <w:color w:val="215868"/>
        </w:rPr>
        <w:t> </w:t>
      </w:r>
      <w:r>
        <w:rPr>
          <w:rFonts w:ascii="Simplified Arabic" w:eastAsia="Simplified Arabic" w:hAnsi="Simplified Arabic" w:cs="Simplified Arabic"/>
          <w:color w:val="215868"/>
          <w:rtl/>
          <w:lang w:bidi="ar-SA"/>
        </w:rPr>
        <w:t>بالسعر</w:t>
      </w:r>
      <w:r>
        <w:rPr>
          <w:rFonts w:ascii="Simplified Arabic" w:eastAsia="Simplified Arabic" w:hAnsi="Simplified Arabic" w:cs="Simplified Arabic"/>
          <w:b/>
          <w:bCs/>
          <w:color w:val="215868"/>
        </w:rPr>
        <w:t> </w:t>
      </w:r>
      <w:r>
        <w:rPr>
          <w:rFonts w:ascii="Simplified Arabic" w:eastAsia="Simplified Arabic" w:hAnsi="Simplified Arabic" w:cs="Simplified Arabic"/>
          <w:color w:val="215868"/>
          <w:rtl/>
          <w:lang w:bidi="ar-SA"/>
        </w:rPr>
        <w:t>المخفض</w:t>
      </w:r>
      <w:r>
        <w:rPr>
          <w:rFonts w:ascii="Simplified Arabic" w:eastAsia="Simplified Arabic" w:hAnsi="Simplified Arabic" w:cs="Simplified Arabic"/>
          <w:b/>
          <w:bCs/>
          <w:color w:val="215868"/>
        </w:rPr>
        <w:t> :</w:t>
      </w:r>
    </w:p>
    <w:p>
      <w:pPr>
        <w:bidi/>
        <w:spacing w:before="0" w:after="120"/>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b/>
          <w:bCs/>
          <w:spacing w:val="-1"/>
        </w:rPr>
        <w:t>- 1°</w:t>
      </w:r>
      <w:r>
        <w:rPr>
          <w:rFonts w:ascii="Simplified Arabic" w:eastAsia="Simplified Arabic" w:hAnsi="Simplified Arabic" w:cs="Simplified Arabic"/>
          <w:b/>
          <w:bCs/>
          <w:rtl/>
        </w:rPr>
        <w:t> </w:t>
      </w:r>
      <w:r>
        <w:rPr>
          <w:rFonts w:ascii="Simplified Arabic" w:eastAsia="Simplified Arabic" w:hAnsi="Simplified Arabic" w:cs="Simplified Arabic"/>
          <w:b/>
          <w:bCs/>
          <w:rtl/>
          <w:lang w:bidi="ar-SA"/>
        </w:rPr>
        <w:t>البالغ</w:t>
      </w:r>
      <w:r>
        <w:rPr>
          <w:rFonts w:ascii="Simplified Arabic" w:eastAsia="Simplified Arabic" w:hAnsi="Simplified Arabic" w:cs="Simplified Arabic"/>
          <w:b/>
          <w:bCs/>
        </w:rPr>
        <w:t> </w:t>
      </w:r>
      <w:r>
        <w:rPr>
          <w:rFonts w:ascii="Simplified Arabic" w:eastAsia="Simplified Arabic" w:hAnsi="Simplified Arabic" w:cs="Simplified Arabic"/>
          <w:b/>
          <w:bCs/>
        </w:rPr>
        <w:t>%7 </w:t>
      </w:r>
      <w:r>
        <w:rPr>
          <w:rFonts w:ascii="Simplified Arabic" w:eastAsia="Simplified Arabic" w:hAnsi="Simplified Arabic" w:cs="Simplified Arabic"/>
          <w:b/>
          <w:bCs/>
          <w:rtl/>
          <w:lang w:bidi="ar-SA"/>
        </w:rPr>
        <w:t>مع</w:t>
      </w:r>
      <w:r>
        <w:rPr>
          <w:rFonts w:ascii="Simplified Arabic" w:eastAsia="Simplified Arabic" w:hAnsi="Simplified Arabic" w:cs="Simplified Arabic"/>
          <w:b/>
          <w:bCs/>
        </w:rPr>
        <w:t> </w:t>
      </w:r>
      <w:r>
        <w:rPr>
          <w:rFonts w:ascii="Simplified Arabic" w:eastAsia="Simplified Arabic" w:hAnsi="Simplified Arabic" w:cs="Simplified Arabic"/>
          <w:b/>
          <w:bCs/>
          <w:rtl/>
          <w:lang w:bidi="ar-SA"/>
        </w:rPr>
        <w:t>الحق</w:t>
      </w:r>
      <w:r>
        <w:rPr>
          <w:rFonts w:ascii="Simplified Arabic" w:eastAsia="Simplified Arabic" w:hAnsi="Simplified Arabic" w:cs="Simplified Arabic"/>
          <w:b/>
          <w:bCs/>
        </w:rPr>
        <w:t> </w:t>
      </w:r>
      <w:r>
        <w:rPr>
          <w:rFonts w:ascii="Simplified Arabic" w:eastAsia="Simplified Arabic" w:hAnsi="Simplified Arabic" w:cs="Simplified Arabic"/>
          <w:b/>
          <w:bCs/>
          <w:rtl/>
          <w:lang w:bidi="ar-SA"/>
        </w:rPr>
        <w:t>في</w:t>
      </w:r>
      <w:r>
        <w:rPr>
          <w:rFonts w:ascii="Simplified Arabic" w:eastAsia="Simplified Arabic" w:hAnsi="Simplified Arabic" w:cs="Simplified Arabic"/>
          <w:b/>
          <w:bCs/>
        </w:rPr>
        <w:t> </w:t>
      </w:r>
      <w:r>
        <w:rPr>
          <w:rFonts w:ascii="Simplified Arabic" w:eastAsia="Simplified Arabic" w:hAnsi="Simplified Arabic" w:cs="Simplified Arabic"/>
          <w:b/>
          <w:bCs/>
          <w:rtl/>
          <w:lang w:bidi="ar-SA"/>
        </w:rPr>
        <w:t>الخصم</w:t>
      </w:r>
      <w:r>
        <w:rPr>
          <w:rFonts w:ascii="Simplified Arabic" w:eastAsia="Simplified Arabic" w:hAnsi="Simplified Arabic" w:cs="Simplified Arabic"/>
          <w:b/>
          <w:bCs/>
        </w:rPr>
        <w:t> :</w:t>
      </w:r>
    </w:p>
    <w:p>
      <w:pPr>
        <w:bidi/>
        <w:spacing w:before="0" w:after="120"/>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rtl/>
          <w:lang w:bidi="ar-SA"/>
        </w:rPr>
        <w:t>عمليات</w:t>
      </w:r>
      <w:r>
        <w:rPr>
          <w:rFonts w:ascii="Simplified Arabic" w:eastAsia="Simplified Arabic" w:hAnsi="Simplified Arabic" w:cs="Simplified Arabic"/>
        </w:rPr>
        <w:t> </w:t>
      </w:r>
      <w:r>
        <w:rPr>
          <w:rFonts w:ascii="Simplified Arabic" w:eastAsia="Simplified Arabic" w:hAnsi="Simplified Arabic" w:cs="Simplified Arabic"/>
          <w:rtl/>
          <w:lang w:bidi="ar-SA"/>
        </w:rPr>
        <w:t>البيع</w:t>
      </w:r>
      <w:r>
        <w:rPr>
          <w:rFonts w:ascii="Simplified Arabic" w:eastAsia="Simplified Arabic" w:hAnsi="Simplified Arabic" w:cs="Simplified Arabic"/>
        </w:rPr>
        <w:t> ..........</w:t>
      </w:r>
    </w:p>
    <w:p>
      <w:pPr>
        <w:bidi/>
        <w:spacing w:before="0" w:after="120"/>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b/>
          <w:bCs/>
          <w:spacing w:val="-1"/>
        </w:rPr>
        <w:t>- 2°</w:t>
      </w:r>
      <w:r>
        <w:rPr>
          <w:rFonts w:ascii="Simplified Arabic" w:eastAsia="Simplified Arabic" w:hAnsi="Simplified Arabic" w:cs="Simplified Arabic"/>
          <w:b/>
          <w:bCs/>
          <w:rtl/>
        </w:rPr>
        <w:t> </w:t>
      </w:r>
      <w:r>
        <w:rPr>
          <w:rFonts w:ascii="Simplified Arabic" w:eastAsia="Simplified Arabic" w:hAnsi="Simplified Arabic" w:cs="Simplified Arabic"/>
          <w:b/>
          <w:bCs/>
          <w:rtl/>
          <w:lang w:bidi="ar-SA"/>
        </w:rPr>
        <w:t>البالغ</w:t>
      </w:r>
      <w:r>
        <w:rPr>
          <w:rFonts w:ascii="Simplified Arabic" w:eastAsia="Simplified Arabic" w:hAnsi="Simplified Arabic" w:cs="Simplified Arabic"/>
          <w:b/>
          <w:bCs/>
        </w:rPr>
        <w:t> %10 </w:t>
      </w:r>
      <w:r>
        <w:rPr>
          <w:rFonts w:ascii="Simplified Arabic" w:eastAsia="Simplified Arabic" w:hAnsi="Simplified Arabic" w:cs="Simplified Arabic"/>
          <w:b/>
          <w:bCs/>
          <w:rtl/>
          <w:lang w:bidi="ar-SA"/>
        </w:rPr>
        <w:t>مع</w:t>
      </w:r>
      <w:r>
        <w:rPr>
          <w:rFonts w:ascii="Simplified Arabic" w:eastAsia="Simplified Arabic" w:hAnsi="Simplified Arabic" w:cs="Simplified Arabic"/>
          <w:b/>
          <w:bCs/>
        </w:rPr>
        <w:t> </w:t>
      </w:r>
      <w:r>
        <w:rPr>
          <w:rFonts w:ascii="Simplified Arabic" w:eastAsia="Simplified Arabic" w:hAnsi="Simplified Arabic" w:cs="Simplified Arabic"/>
          <w:b/>
          <w:bCs/>
          <w:rtl/>
          <w:lang w:bidi="ar-SA"/>
        </w:rPr>
        <w:t>الحق</w:t>
      </w:r>
      <w:r>
        <w:rPr>
          <w:rFonts w:ascii="Simplified Arabic" w:eastAsia="Simplified Arabic" w:hAnsi="Simplified Arabic" w:cs="Simplified Arabic"/>
          <w:b/>
          <w:bCs/>
        </w:rPr>
        <w:t> </w:t>
      </w:r>
      <w:r>
        <w:rPr>
          <w:rFonts w:ascii="Simplified Arabic" w:eastAsia="Simplified Arabic" w:hAnsi="Simplified Arabic" w:cs="Simplified Arabic"/>
          <w:b/>
          <w:bCs/>
          <w:rtl/>
          <w:lang w:bidi="ar-SA"/>
        </w:rPr>
        <w:t>في</w:t>
      </w:r>
      <w:r>
        <w:rPr>
          <w:rFonts w:ascii="Simplified Arabic" w:eastAsia="Simplified Arabic" w:hAnsi="Simplified Arabic" w:cs="Simplified Arabic"/>
          <w:b/>
          <w:bCs/>
        </w:rPr>
        <w:t> </w:t>
      </w:r>
      <w:r>
        <w:rPr>
          <w:rFonts w:ascii="Simplified Arabic" w:eastAsia="Simplified Arabic" w:hAnsi="Simplified Arabic" w:cs="Simplified Arabic"/>
          <w:b/>
          <w:bCs/>
          <w:rtl/>
          <w:lang w:bidi="ar-SA"/>
        </w:rPr>
        <w:t>الخصم</w:t>
      </w:r>
      <w:r>
        <w:rPr>
          <w:rFonts w:ascii="Simplified Arabic" w:eastAsia="Simplified Arabic" w:hAnsi="Simplified Arabic" w:cs="Simplified Arabic"/>
          <w:b/>
          <w:bCs/>
        </w:rPr>
        <w:t> :</w:t>
      </w:r>
    </w:p>
    <w:p>
      <w:pPr>
        <w:bidi/>
        <w:spacing w:before="0" w:after="120"/>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b/>
          <w:bCs/>
        </w:rPr>
        <w:t>-</w:t>
      </w:r>
      <w:r>
        <w:rPr>
          <w:rFonts w:ascii="Simplified Arabic" w:eastAsia="Simplified Arabic" w:hAnsi="Simplified Arabic" w:cs="Simplified Arabic"/>
          <w:b/>
          <w:bCs/>
          <w:rtl/>
        </w:rPr>
        <w:t> </w:t>
      </w:r>
      <w:r>
        <w:rPr>
          <w:rFonts w:ascii="Simplified Arabic" w:eastAsia="Simplified Arabic" w:hAnsi="Simplified Arabic" w:cs="Simplified Arabic"/>
          <w:rtl/>
          <w:lang w:bidi="ar-SA"/>
        </w:rPr>
        <w:t>عمليات</w:t>
      </w:r>
      <w:r>
        <w:rPr>
          <w:rFonts w:ascii="Simplified Arabic" w:eastAsia="Simplified Arabic" w:hAnsi="Simplified Arabic" w:cs="Simplified Arabic"/>
        </w:rPr>
        <w:t> ..............</w:t>
      </w:r>
    </w:p>
    <w:p>
      <w:pPr>
        <w:bidi/>
        <w:spacing w:before="0" w:after="120"/>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b/>
          <w:bCs/>
          <w:spacing w:val="-1"/>
        </w:rPr>
        <w:t> </w:t>
      </w:r>
      <w:r>
        <w:rPr>
          <w:rFonts w:ascii="Simplified Arabic" w:eastAsia="Simplified Arabic" w:hAnsi="Simplified Arabic" w:cs="Simplified Arabic"/>
          <w:b/>
          <w:bCs/>
          <w:spacing w:val="-1"/>
        </w:rPr>
        <w:t>3°</w:t>
      </w:r>
      <w:r>
        <w:rPr>
          <w:rFonts w:ascii="Simplified Arabic" w:eastAsia="Simplified Arabic" w:hAnsi="Simplified Arabic" w:cs="Simplified Arabic"/>
          <w:b/>
          <w:bCs/>
          <w:spacing w:val="-1"/>
          <w:rtl/>
        </w:rPr>
        <w:t>- </w:t>
      </w:r>
      <w:r>
        <w:rPr>
          <w:rFonts w:ascii="Simplified Arabic" w:eastAsia="Simplified Arabic" w:hAnsi="Simplified Arabic" w:cs="Simplified Arabic"/>
          <w:b/>
          <w:bCs/>
          <w:rtl/>
          <w:lang w:bidi="ar-SA"/>
        </w:rPr>
        <w:t>البالغ</w:t>
      </w:r>
      <w:r>
        <w:rPr>
          <w:rFonts w:ascii="Simplified Arabic" w:eastAsia="Simplified Arabic" w:hAnsi="Simplified Arabic" w:cs="Simplified Arabic"/>
          <w:b/>
          <w:bCs/>
        </w:rPr>
        <w:t> %14 :</w:t>
      </w:r>
    </w:p>
    <w:p>
      <w:pPr>
        <w:bidi/>
        <w:spacing w:before="0" w:after="120"/>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rtl/>
          <w:lang w:bidi="ar-SA"/>
        </w:rPr>
        <w:t>أ</w:t>
      </w:r>
      <w:r>
        <w:rPr>
          <w:rFonts w:ascii="Simplified Arabic" w:eastAsia="Simplified Arabic" w:hAnsi="Simplified Arabic" w:cs="Simplified Arabic"/>
        </w:rPr>
        <w:t> (</w:t>
      </w:r>
      <w:r>
        <w:rPr>
          <w:rFonts w:ascii="Simplified Arabic" w:eastAsia="Simplified Arabic" w:hAnsi="Simplified Arabic" w:cs="Simplified Arabic"/>
          <w:rtl/>
          <w:lang w:bidi="ar-SA"/>
        </w:rPr>
        <w:t>مع</w:t>
      </w:r>
      <w:r>
        <w:rPr>
          <w:rFonts w:ascii="Simplified Arabic" w:eastAsia="Simplified Arabic" w:hAnsi="Simplified Arabic" w:cs="Simplified Arabic"/>
        </w:rPr>
        <w:t> </w:t>
      </w:r>
      <w:r>
        <w:rPr>
          <w:rFonts w:ascii="Simplified Arabic" w:eastAsia="Simplified Arabic" w:hAnsi="Simplified Arabic" w:cs="Simplified Arabic"/>
          <w:rtl/>
          <w:lang w:bidi="ar-SA"/>
        </w:rPr>
        <w:t>الحق</w:t>
      </w:r>
      <w:r>
        <w:rPr>
          <w:rFonts w:ascii="Simplified Arabic" w:eastAsia="Simplified Arabic" w:hAnsi="Simplified Arabic" w:cs="Simplified Arabic"/>
        </w:rPr>
        <w:t> </w:t>
      </w:r>
      <w:r>
        <w:rPr>
          <w:rFonts w:ascii="Simplified Arabic" w:eastAsia="Simplified Arabic" w:hAnsi="Simplified Arabic" w:cs="Simplified Arabic"/>
          <w:rtl/>
          <w:lang w:bidi="ar-SA"/>
        </w:rPr>
        <w:t>في</w:t>
      </w:r>
      <w:r>
        <w:rPr>
          <w:rFonts w:ascii="Simplified Arabic" w:eastAsia="Simplified Arabic" w:hAnsi="Simplified Arabic" w:cs="Simplified Arabic"/>
        </w:rPr>
        <w:t> </w:t>
      </w:r>
      <w:r>
        <w:rPr>
          <w:rFonts w:ascii="Simplified Arabic" w:eastAsia="Simplified Arabic" w:hAnsi="Simplified Arabic" w:cs="Simplified Arabic"/>
          <w:rtl/>
          <w:lang w:bidi="ar-SA"/>
        </w:rPr>
        <w:t>الخصم</w:t>
      </w:r>
      <w:r>
        <w:rPr>
          <w:rFonts w:ascii="Simplified Arabic" w:eastAsia="Simplified Arabic" w:hAnsi="Simplified Arabic" w:cs="Simplified Arabic"/>
        </w:rPr>
        <w:t> :</w:t>
      </w:r>
    </w:p>
    <w:p>
      <w:pPr>
        <w:bidi/>
        <w:spacing w:before="0" w:after="120"/>
        <w:ind w:left="300" w:right="300"/>
        <w:jc w:val="both"/>
        <w:textAlignment w:val="center"/>
        <w:rPr>
          <w:rFonts w:ascii="Times New Roman" w:eastAsia="Times New Roman" w:hAnsi="Times New Roman" w:cs="Times New Roman"/>
          <w:rtl/>
        </w:rPr>
      </w:pPr>
      <w:r>
        <w:rPr>
          <w:rFonts w:ascii="Times New Roman" w:eastAsia="Times New Roman" w:hAnsi="Times New Roman" w:cs="Times New Roman"/>
          <w:rtl/>
        </w:rPr>
        <w:t>............................</w:t>
      </w:r>
    </w:p>
    <w:p>
      <w:pPr>
        <w:bidi/>
        <w:spacing w:before="0" w:after="120"/>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rtl/>
          <w:lang w:bidi="ar-SA"/>
        </w:rPr>
        <w:t>- (تنسخ)</w:t>
      </w:r>
    </w:p>
    <w:p>
      <w:pPr>
        <w:bidi/>
        <w:spacing w:before="0" w:after="120"/>
        <w:ind w:left="300" w:right="300"/>
        <w:jc w:val="both"/>
        <w:rPr>
          <w:rFonts w:ascii="Times New Roman" w:eastAsia="Times New Roman" w:hAnsi="Times New Roman" w:cs="Times New Roman"/>
          <w:rtl/>
          <w:lang w:bidi="ar-SA"/>
        </w:rPr>
      </w:pPr>
      <w:r>
        <w:rPr>
          <w:rFonts w:ascii="Simplified Arabic" w:eastAsia="Simplified Arabic" w:hAnsi="Simplified Arabic" w:cs="Simplified Arabic"/>
        </w:rPr>
        <w:t xml:space="preserve"> </w:t>
      </w:r>
      <w:r>
        <w:rPr>
          <w:rFonts w:ascii="Simplified Arabic" w:eastAsia="Simplified Arabic" w:hAnsi="Simplified Arabic" w:cs="Simplified Arabic"/>
        </w:rPr>
        <w:t>-</w:t>
      </w:r>
      <w:r>
        <w:rPr>
          <w:rFonts w:ascii="Simplified Arabic" w:eastAsia="Simplified Arabic" w:hAnsi="Simplified Arabic" w:cs="Simplified Arabic"/>
          <w:rtl/>
          <w:lang w:bidi="ar-SA"/>
        </w:rPr>
        <w:t>عمليات</w:t>
      </w:r>
      <w:r>
        <w:rPr>
          <w:rFonts w:ascii="Simplified Arabic" w:eastAsia="Simplified Arabic" w:hAnsi="Simplified Arabic" w:cs="Simplified Arabic"/>
        </w:rPr>
        <w:t> </w:t>
      </w:r>
      <w:r>
        <w:rPr>
          <w:rFonts w:ascii="Simplified Arabic" w:eastAsia="Simplified Arabic" w:hAnsi="Simplified Arabic" w:cs="Simplified Arabic"/>
          <w:rtl/>
          <w:lang w:bidi="ar-SA"/>
        </w:rPr>
        <w:t>نقل</w:t>
      </w:r>
      <w:r>
        <w:rPr>
          <w:rFonts w:ascii="Simplified Arabic" w:eastAsia="Simplified Arabic" w:hAnsi="Simplified Arabic" w:cs="Simplified Arabic"/>
        </w:rPr>
        <w:t> </w:t>
      </w:r>
      <w:r>
        <w:rPr>
          <w:rFonts w:ascii="Simplified Arabic" w:eastAsia="Simplified Arabic" w:hAnsi="Simplified Arabic" w:cs="Simplified Arabic"/>
          <w:rtl/>
          <w:lang w:bidi="ar-SA"/>
        </w:rPr>
        <w:t>المسافرين</w:t>
      </w:r>
      <w:r>
        <w:rPr>
          <w:rFonts w:ascii="Simplified Arabic" w:eastAsia="Simplified Arabic" w:hAnsi="Simplified Arabic" w:cs="Simplified Arabic"/>
        </w:rPr>
        <w:t> </w:t>
      </w:r>
      <w:r>
        <w:rPr>
          <w:rFonts w:ascii="Simplified Arabic" w:eastAsia="Simplified Arabic" w:hAnsi="Simplified Arabic" w:cs="Simplified Arabic"/>
          <w:rtl/>
          <w:lang w:bidi="ar-SA"/>
        </w:rPr>
        <w:t>والبضائع</w:t>
      </w:r>
      <w:r>
        <w:rPr>
          <w:rFonts w:ascii="Simplified Arabic" w:eastAsia="Simplified Arabic" w:hAnsi="Simplified Arabic" w:cs="Simplified Arabic"/>
          <w:b/>
          <w:bCs/>
          <w:rtl/>
        </w:rPr>
        <w:t> </w:t>
      </w:r>
      <w:r>
        <w:rPr>
          <w:rFonts w:ascii="Simplified Arabic" w:eastAsia="Simplified Arabic" w:hAnsi="Simplified Arabic" w:cs="Simplified Arabic"/>
          <w:rtl/>
          <w:lang w:bidi="ar-SA"/>
        </w:rPr>
        <w:t>باستثناء عمليات النقل السككي؛</w:t>
      </w:r>
    </w:p>
    <w:p>
      <w:pPr>
        <w:bidi/>
        <w:spacing w:before="0" w:after="120"/>
        <w:ind w:left="300" w:right="300"/>
        <w:jc w:val="both"/>
        <w:textAlignment w:val="center"/>
        <w:rPr>
          <w:rFonts w:ascii="Times New Roman" w:eastAsia="Times New Roman" w:hAnsi="Times New Roman" w:cs="Times New Roman"/>
          <w:rtl/>
        </w:rPr>
      </w:pPr>
      <w:r>
        <w:rPr>
          <w:rFonts w:ascii="Times New Roman" w:eastAsia="Times New Roman" w:hAnsi="Times New Roman" w:cs="Times New Roman"/>
          <w:rtl/>
        </w:rPr>
        <w:t>...............................</w:t>
      </w:r>
    </w:p>
    <w:p>
      <w:pPr>
        <w:bidi/>
        <w:spacing w:before="300" w:after="120"/>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rtl/>
          <w:lang w:bidi="ar-SA"/>
        </w:rPr>
        <w:t>استثناء من أحكام المادتين 101 و104 أعلاه، يمكن خصم الضريبة على القيمة المضافة غير الظاهرة في ثمن شراء:</w:t>
      </w:r>
    </w:p>
    <w:p>
      <w:pPr>
        <w:numPr>
          <w:ilvl w:val="0"/>
          <w:numId w:val="1"/>
        </w:numPr>
        <w:tabs>
          <w:tab w:val="right" w:pos="638"/>
        </w:tabs>
        <w:bidi/>
        <w:spacing w:before="0" w:after="120"/>
        <w:ind w:left="300" w:right="300" w:firstLine="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rtl/>
          <w:lang w:bidi="ar-SA"/>
        </w:rPr>
        <w:t>القطاني و الفواكه و الخضر غير المحولة ذات المصدر المحلي الموجهة إلى منتوجات الصناعة الغذائية التي تم بيعها محليا؛</w:t>
      </w:r>
    </w:p>
    <w:p>
      <w:pPr>
        <w:bidi/>
        <w:spacing w:before="0" w:after="120"/>
        <w:ind w:left="300" w:right="300"/>
        <w:jc w:val="left"/>
        <w:textAlignment w:val="center"/>
        <w:rPr>
          <w:rFonts w:ascii="Times New Roman" w:eastAsia="Times New Roman" w:hAnsi="Times New Roman" w:cs="Times New Roman"/>
          <w:rtl/>
          <w:lang w:bidi="ar-SA"/>
        </w:rPr>
      </w:pPr>
      <w:r>
        <w:rPr>
          <w:rFonts w:ascii="Simplified Arabic" w:eastAsia="Simplified Arabic" w:hAnsi="Simplified Arabic" w:cs="Simplified Arabic"/>
          <w:b/>
          <w:bCs/>
          <w:rtl/>
          <w:lang w:bidi="ar-SA"/>
        </w:rPr>
        <w:t>ب)</w:t>
      </w:r>
      <w:r>
        <w:rPr>
          <w:rFonts w:ascii="Simplified Arabic" w:eastAsia="Simplified Arabic" w:hAnsi="Simplified Arabic" w:cs="Simplified Arabic"/>
          <w:rtl/>
          <w:lang w:bidi="ar-SA"/>
        </w:rPr>
        <w:t> الحليب غير المحول ذو المصدر المحلي الموجه إلى إنتاج مشتقات الحليب غير تلك المذكورة في المادة 91 ( </w:t>
      </w:r>
      <w:r>
        <w:rPr>
          <w:rFonts w:ascii="Simplified Arabic" w:eastAsia="Simplified Arabic" w:hAnsi="Simplified Arabic" w:cs="Simplified Arabic"/>
        </w:rPr>
        <w:t>I</w:t>
      </w:r>
      <w:r>
        <w:rPr>
          <w:rFonts w:ascii="Simplified Arabic" w:eastAsia="Simplified Arabic" w:hAnsi="Simplified Arabic" w:cs="Simplified Arabic"/>
          <w:rtl/>
          <w:lang w:bidi="ar-SA"/>
        </w:rPr>
        <w:t>- ألف-°2) أعلاه</w:t>
      </w:r>
      <w:r>
        <w:rPr>
          <w:rFonts w:ascii="Simplified Arabic" w:eastAsia="Simplified Arabic" w:hAnsi="Simplified Arabic" w:cs="Simplified Arabic"/>
          <w:b/>
          <w:bCs/>
          <w:rtl/>
        </w:rPr>
        <w:t> </w:t>
      </w:r>
      <w:r>
        <w:rPr>
          <w:rFonts w:ascii="Simplified Arabic" w:eastAsia="Simplified Arabic" w:hAnsi="Simplified Arabic" w:cs="Simplified Arabic"/>
          <w:rtl/>
          <w:lang w:bidi="ar-SA"/>
        </w:rPr>
        <w:t>التي تم بيعها محليا</w:t>
      </w:r>
      <w:r>
        <w:rPr>
          <w:rFonts w:ascii="Simplified Arabic" w:eastAsia="Simplified Arabic" w:hAnsi="Simplified Arabic" w:cs="Simplified Arabic"/>
          <w:b/>
          <w:bCs/>
          <w:rtl/>
        </w:rPr>
        <w:t>.</w:t>
      </w:r>
    </w:p>
    <w:p>
      <w:pPr>
        <w:bidi/>
        <w:spacing w:before="0" w:after="120"/>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rtl/>
          <w:lang w:bidi="ar-SA"/>
        </w:rPr>
        <w:t>يحدد مبلغ الضريبة غير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88</w:t>
      </w:r>
      <w:r>
        <w:rPr>
          <w:rFonts w:ascii="Times New Roman" w:eastAsia="Times New Roman" w:hAnsi="Times New Roman" w:cs="Times New Roman"/>
        </w:rPr>
        <w:t> </w:t>
      </w:r>
      <w:r>
        <w:rPr>
          <w:rFonts w:ascii="Times New Roman" w:eastAsia="Times New Roman" w:hAnsi="Times New Roman" w:cs="Times New Roman"/>
          <w:b/>
          <w:bCs/>
          <w:rtl/>
          <w:lang w:bidi="ar-SA"/>
        </w:rPr>
        <w:t>المبادئ</w:t>
      </w:r>
      <w:r>
        <w:rPr>
          <w:rFonts w:ascii="Times New Roman" w:eastAsia="Times New Roman" w:hAnsi="Times New Roman" w:cs="Times New Roman"/>
          <w:b/>
          <w:bCs/>
        </w:rPr>
        <w:t> </w:t>
      </w:r>
      <w:r>
        <w:rPr>
          <w:rFonts w:ascii="Times New Roman" w:eastAsia="Times New Roman" w:hAnsi="Times New Roman" w:cs="Times New Roman"/>
          <w:b/>
          <w:bCs/>
          <w:rtl/>
          <w:lang w:bidi="ar-SA"/>
        </w:rPr>
        <w:t>القائم</w:t>
      </w:r>
      <w:r>
        <w:rPr>
          <w:rFonts w:ascii="Times New Roman" w:eastAsia="Times New Roman" w:hAnsi="Times New Roman" w:cs="Times New Roman"/>
          <w:b/>
          <w:bCs/>
        </w:rPr>
        <w:t> </w:t>
      </w:r>
      <w:r>
        <w:rPr>
          <w:rFonts w:ascii="Times New Roman" w:eastAsia="Times New Roman" w:hAnsi="Times New Roman" w:cs="Times New Roman"/>
          <w:b/>
          <w:bCs/>
          <w:rtl/>
          <w:lang w:bidi="ar-SA"/>
        </w:rPr>
        <w:t>عليها</w:t>
      </w:r>
      <w:r>
        <w:rPr>
          <w:rFonts w:ascii="Times New Roman" w:eastAsia="Times New Roman" w:hAnsi="Times New Roman" w:cs="Times New Roman"/>
          <w:b/>
          <w:bCs/>
        </w:rPr>
        <w:t> </w:t>
      </w:r>
      <w:r>
        <w:rPr>
          <w:rFonts w:ascii="Times New Roman" w:eastAsia="Times New Roman" w:hAnsi="Times New Roman" w:cs="Times New Roman"/>
          <w:b/>
          <w:bCs/>
          <w:rtl/>
          <w:lang w:bidi="ar-SA"/>
        </w:rPr>
        <w:t>مفهوم</w:t>
      </w:r>
      <w:r>
        <w:rPr>
          <w:rFonts w:ascii="Times New Roman" w:eastAsia="Times New Roman" w:hAnsi="Times New Roman" w:cs="Times New Roman"/>
          <w:b/>
          <w:bCs/>
        </w:rPr>
        <w:t> </w:t>
      </w:r>
      <w:r>
        <w:rPr>
          <w:rFonts w:ascii="Times New Roman" w:eastAsia="Times New Roman" w:hAnsi="Times New Roman" w:cs="Times New Roman"/>
          <w:b/>
          <w:bCs/>
          <w:rtl/>
          <w:lang w:bidi="ar-SA"/>
        </w:rPr>
        <w:t>الإقليمية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تعد</w:t>
      </w:r>
      <w:r>
        <w:rPr>
          <w:rFonts w:ascii="Times New Roman" w:eastAsia="Times New Roman" w:hAnsi="Times New Roman" w:cs="Times New Roman"/>
        </w:rPr>
        <w:t> </w:t>
      </w:r>
      <w:r>
        <w:rPr>
          <w:rFonts w:ascii="Times New Roman" w:eastAsia="Times New Roman" w:hAnsi="Times New Roman" w:cs="Times New Roman"/>
          <w:rtl/>
          <w:lang w:bidi="ar-SA"/>
        </w:rPr>
        <w:t>العملية</w:t>
      </w:r>
      <w:r>
        <w:rPr>
          <w:rFonts w:ascii="Times New Roman" w:eastAsia="Times New Roman" w:hAnsi="Times New Roman" w:cs="Times New Roman"/>
        </w:rPr>
        <w:t> </w:t>
      </w:r>
      <w:r>
        <w:rPr>
          <w:rFonts w:ascii="Times New Roman" w:eastAsia="Times New Roman" w:hAnsi="Times New Roman" w:cs="Times New Roman"/>
          <w:rtl/>
          <w:lang w:bidi="ar-SA"/>
        </w:rPr>
        <w:t>منجزة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المغرب</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- 1°</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-2°</w:t>
      </w:r>
      <w:r>
        <w:rPr>
          <w:rFonts w:ascii="Times New Roman" w:eastAsia="Times New Roman" w:hAnsi="Times New Roman" w:cs="Times New Roman"/>
          <w:rtl/>
          <w:lang w:bidi="ar-SA"/>
        </w:rPr>
        <w:t xml:space="preserve"> إذا</w:t>
      </w:r>
      <w:r>
        <w:rPr>
          <w:rFonts w:ascii="Times New Roman" w:eastAsia="Times New Roman" w:hAnsi="Times New Roman" w:cs="Times New Roman"/>
        </w:rPr>
        <w:t> </w:t>
      </w:r>
      <w:r>
        <w:rPr>
          <w:rFonts w:ascii="Times New Roman" w:eastAsia="Times New Roman" w:hAnsi="Times New Roman" w:cs="Times New Roman"/>
          <w:rtl/>
          <w:lang w:bidi="ar-SA"/>
        </w:rPr>
        <w:t>تعلق</w:t>
      </w:r>
      <w:r>
        <w:rPr>
          <w:rFonts w:ascii="Times New Roman" w:eastAsia="Times New Roman" w:hAnsi="Times New Roman" w:cs="Times New Roman"/>
        </w:rPr>
        <w:t> </w:t>
      </w:r>
      <w:r>
        <w:rPr>
          <w:rFonts w:ascii="Times New Roman" w:eastAsia="Times New Roman" w:hAnsi="Times New Roman" w:cs="Times New Roman"/>
          <w:rtl/>
          <w:lang w:bidi="ar-SA"/>
        </w:rPr>
        <w:t>الأمر</w:t>
      </w:r>
      <w:r>
        <w:rPr>
          <w:rFonts w:ascii="Times New Roman" w:eastAsia="Times New Roman" w:hAnsi="Times New Roman" w:cs="Times New Roman"/>
        </w:rPr>
        <w:t> </w:t>
      </w:r>
      <w:r>
        <w:rPr>
          <w:rFonts w:ascii="Times New Roman" w:eastAsia="Times New Roman" w:hAnsi="Times New Roman" w:cs="Times New Roman"/>
          <w:rtl/>
          <w:lang w:bidi="ar-SA"/>
        </w:rPr>
        <w:t>بأي</w:t>
      </w:r>
      <w:r>
        <w:rPr>
          <w:rFonts w:ascii="Times New Roman" w:eastAsia="Times New Roman" w:hAnsi="Times New Roman" w:cs="Times New Roman"/>
        </w:rPr>
        <w:t> </w:t>
      </w:r>
      <w:r>
        <w:rPr>
          <w:rFonts w:ascii="Times New Roman" w:eastAsia="Times New Roman" w:hAnsi="Times New Roman" w:cs="Times New Roman"/>
          <w:rtl/>
          <w:lang w:bidi="ar-SA"/>
        </w:rPr>
        <w:t>عملية</w:t>
      </w:r>
      <w:r>
        <w:rPr>
          <w:rFonts w:ascii="Times New Roman" w:eastAsia="Times New Roman" w:hAnsi="Times New Roman" w:cs="Times New Roman"/>
        </w:rPr>
        <w:t> </w:t>
      </w:r>
      <w:r>
        <w:rPr>
          <w:rFonts w:ascii="Times New Roman" w:eastAsia="Times New Roman" w:hAnsi="Times New Roman" w:cs="Times New Roman"/>
          <w:rtl/>
          <w:lang w:bidi="ar-SA"/>
        </w:rPr>
        <w:t>أخرى</w:t>
      </w:r>
      <w:r>
        <w:rPr>
          <w:rFonts w:ascii="Times New Roman" w:eastAsia="Times New Roman" w:hAnsi="Times New Roman" w:cs="Times New Roman"/>
        </w:rPr>
        <w:t> </w:t>
      </w:r>
      <w:r>
        <w:rPr>
          <w:rFonts w:ascii="Times New Roman" w:eastAsia="Times New Roman" w:hAnsi="Times New Roman" w:cs="Times New Roman"/>
          <w:rtl/>
          <w:lang w:bidi="ar-SA"/>
        </w:rPr>
        <w:t>عندما</w:t>
      </w:r>
      <w:r>
        <w:rPr>
          <w:rFonts w:ascii="Times New Roman" w:eastAsia="Times New Roman" w:hAnsi="Times New Roman" w:cs="Times New Roman"/>
        </w:rPr>
        <w:t> </w:t>
      </w:r>
      <w:r>
        <w:rPr>
          <w:rFonts w:ascii="Times New Roman" w:eastAsia="Times New Roman" w:hAnsi="Times New Roman" w:cs="Times New Roman"/>
          <w:rtl/>
          <w:lang w:bidi="ar-SA"/>
        </w:rPr>
        <w:t>يتم</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المغرب</w:t>
      </w:r>
      <w:r>
        <w:rPr>
          <w:rFonts w:ascii="Times New Roman" w:eastAsia="Times New Roman" w:hAnsi="Times New Roman" w:cs="Times New Roman"/>
        </w:rPr>
        <w:t> </w:t>
      </w:r>
      <w:r>
        <w:rPr>
          <w:rFonts w:ascii="Times New Roman" w:eastAsia="Times New Roman" w:hAnsi="Times New Roman" w:cs="Times New Roman"/>
          <w:rtl/>
          <w:lang w:bidi="ar-SA"/>
        </w:rPr>
        <w:t>استغلال</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استخدام</w:t>
      </w:r>
      <w:r>
        <w:rPr>
          <w:rFonts w:ascii="Times New Roman" w:eastAsia="Times New Roman" w:hAnsi="Times New Roman" w:cs="Times New Roman"/>
        </w:rPr>
        <w:t> </w:t>
      </w:r>
      <w:r>
        <w:rPr>
          <w:rFonts w:ascii="Times New Roman" w:eastAsia="Times New Roman" w:hAnsi="Times New Roman" w:cs="Times New Roman"/>
          <w:rtl/>
          <w:lang w:bidi="ar-SA"/>
        </w:rPr>
        <w:t>الأعمال</w:t>
      </w:r>
      <w:r>
        <w:rPr>
          <w:rFonts w:ascii="Times New Roman" w:eastAsia="Times New Roman" w:hAnsi="Times New Roman" w:cs="Times New Roman"/>
        </w:rPr>
        <w:t> </w:t>
      </w:r>
      <w:r>
        <w:rPr>
          <w:rFonts w:ascii="Times New Roman" w:eastAsia="Times New Roman" w:hAnsi="Times New Roman" w:cs="Times New Roman"/>
          <w:rtl/>
          <w:lang w:bidi="ar-SA"/>
        </w:rPr>
        <w:t>المؤداة</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الخدمات</w:t>
      </w:r>
      <w:r>
        <w:rPr>
          <w:rFonts w:ascii="Times New Roman" w:eastAsia="Times New Roman" w:hAnsi="Times New Roman" w:cs="Times New Roman"/>
        </w:rPr>
        <w:t> </w:t>
      </w:r>
      <w:r>
        <w:rPr>
          <w:rFonts w:ascii="Times New Roman" w:eastAsia="Times New Roman" w:hAnsi="Times New Roman" w:cs="Times New Roman"/>
          <w:rtl/>
          <w:lang w:bidi="ar-SA"/>
        </w:rPr>
        <w:t>المقدمة</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الحقوق</w:t>
      </w:r>
      <w:r>
        <w:rPr>
          <w:rFonts w:ascii="Times New Roman" w:eastAsia="Times New Roman" w:hAnsi="Times New Roman" w:cs="Times New Roman"/>
        </w:rPr>
        <w:t> </w:t>
      </w:r>
      <w:r>
        <w:rPr>
          <w:rFonts w:ascii="Times New Roman" w:eastAsia="Times New Roman" w:hAnsi="Times New Roman" w:cs="Times New Roman"/>
          <w:rtl/>
          <w:lang w:bidi="ar-SA"/>
        </w:rPr>
        <w:t>المفوتة</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الأشياء</w:t>
      </w:r>
      <w:r>
        <w:rPr>
          <w:rFonts w:ascii="Times New Roman" w:eastAsia="Times New Roman" w:hAnsi="Times New Roman" w:cs="Times New Roman"/>
        </w:rPr>
        <w:t> </w:t>
      </w:r>
      <w:r>
        <w:rPr>
          <w:rFonts w:ascii="Times New Roman" w:eastAsia="Times New Roman" w:hAnsi="Times New Roman" w:cs="Times New Roman"/>
          <w:rtl/>
          <w:lang w:bidi="ar-SA"/>
        </w:rPr>
        <w:t>المؤجرة أو عندما يتم تقديم خدمة عن بعد</w:t>
      </w:r>
      <w:r>
        <w:rPr>
          <w:rFonts w:ascii="Times New Roman" w:eastAsia="Times New Roman" w:hAnsi="Times New Roman" w:cs="Times New Roman"/>
        </w:rPr>
        <w:t> </w:t>
      </w:r>
      <w:r>
        <w:rPr>
          <w:rFonts w:ascii="Times New Roman" w:eastAsia="Times New Roman" w:hAnsi="Times New Roman" w:cs="Times New Roman"/>
          <w:rtl/>
          <w:lang w:bidi="ar-SA"/>
        </w:rPr>
        <w:t>بطريقة غير مادية من قبل شخص غير مقيم وليست له  مؤسسة في المغرب لزبون له مقر أو مؤسسة أو موطن ضريبي في المغرب أو لزبون يقيم في المغرب بصورة مؤقتة.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يراد بالخدمة المقدمة عن بعد بطريقة غير مادية، كل خدمة تقدم عبر أداة اتصال عن بعد، بما في ذلك السلع غير المجسدة والسلع الأخرى غير المادية.»</w:t>
      </w:r>
    </w:p>
    <w:p>
      <w:pPr>
        <w:bidi/>
        <w:spacing w:before="300" w:after="120"/>
        <w:ind w:left="300" w:right="300"/>
        <w:jc w:val="both"/>
        <w:rPr>
          <w:rtl/>
          <w:lang w:bidi="ar-SA"/>
        </w:rPr>
      </w:pPr>
      <w:r>
        <w:rPr>
          <w:rtl/>
          <w:lang w:bidi="ar-SA"/>
        </w:rPr>
        <w:t>المادة</w:t>
      </w:r>
      <w:r>
        <w:t> -.89 </w:t>
      </w:r>
      <w:r>
        <w:rPr>
          <w:b/>
          <w:bCs/>
          <w:rtl/>
          <w:lang w:bidi="ar-SA"/>
        </w:rPr>
        <w:t>العمليات</w:t>
      </w:r>
      <w:r>
        <w:rPr>
          <w:b/>
          <w:bCs/>
        </w:rPr>
        <w:t> </w:t>
      </w:r>
      <w:r>
        <w:rPr>
          <w:b/>
          <w:bCs/>
          <w:rtl/>
          <w:lang w:bidi="ar-SA"/>
        </w:rPr>
        <w:t>المفروضة</w:t>
      </w:r>
      <w:r>
        <w:rPr>
          <w:b/>
          <w:bCs/>
        </w:rPr>
        <w:t> </w:t>
      </w:r>
      <w:r>
        <w:rPr>
          <w:b/>
          <w:bCs/>
          <w:rtl/>
          <w:lang w:bidi="ar-SA"/>
        </w:rPr>
        <w:t>عليها</w:t>
      </w:r>
      <w:r>
        <w:rPr>
          <w:b/>
          <w:bCs/>
        </w:rPr>
        <w:t> </w:t>
      </w:r>
      <w:r>
        <w:rPr>
          <w:b/>
          <w:bCs/>
          <w:rtl/>
          <w:lang w:bidi="ar-SA"/>
        </w:rPr>
        <w:t>الضريبة</w:t>
      </w:r>
      <w:r>
        <w:rPr>
          <w:b/>
          <w:bCs/>
        </w:rPr>
        <w:t> </w:t>
      </w:r>
      <w:r>
        <w:rPr>
          <w:b/>
          <w:bCs/>
          <w:rtl/>
          <w:lang w:bidi="ar-SA"/>
        </w:rPr>
        <w:t>وجو</w:t>
      </w:r>
      <w:r>
        <w:rPr>
          <w:b/>
          <w:bCs/>
          <w:rtl/>
          <w:lang w:bidi="ar-SA"/>
        </w:rPr>
        <w:t>با</w:t>
      </w:r>
    </w:p>
    <w:p>
      <w:pPr>
        <w:bidi/>
        <w:spacing w:before="0" w:after="120"/>
        <w:ind w:left="300" w:right="300"/>
        <w:jc w:val="both"/>
        <w:rPr>
          <w:rtl/>
          <w:lang w:bidi="ar-SA"/>
        </w:rPr>
      </w:pPr>
      <w:r>
        <w:t>-I</w:t>
      </w:r>
      <w:r>
        <w:rPr>
          <w:rtl/>
          <w:lang w:bidi="ar-SA"/>
        </w:rPr>
        <w:t xml:space="preserve"> تخضع</w:t>
      </w:r>
      <w:r>
        <w:t> </w:t>
      </w:r>
      <w:r>
        <w:rPr>
          <w:rtl/>
          <w:lang w:bidi="ar-SA"/>
        </w:rPr>
        <w:t>للضريبة</w:t>
      </w:r>
      <w:r>
        <w:t> </w:t>
      </w:r>
      <w:r>
        <w:rPr>
          <w:rtl/>
          <w:lang w:bidi="ar-SA"/>
        </w:rPr>
        <w:t>على</w:t>
      </w:r>
      <w:r>
        <w:t> </w:t>
      </w:r>
      <w:r>
        <w:rPr>
          <w:rtl/>
          <w:lang w:bidi="ar-SA"/>
        </w:rPr>
        <w:t>القيمة</w:t>
      </w:r>
      <w:r>
        <w:t> </w:t>
      </w:r>
      <w:r>
        <w:rPr>
          <w:rtl/>
          <w:lang w:bidi="ar-SA"/>
        </w:rPr>
        <w:t>المضافة </w:t>
      </w:r>
      <w:r>
        <w:t>:</w:t>
      </w:r>
    </w:p>
    <w:p>
      <w:pPr>
        <w:bidi/>
        <w:spacing w:before="0" w:after="120"/>
        <w:ind w:left="300" w:right="300"/>
        <w:jc w:val="both"/>
        <w:rPr>
          <w:rtl/>
        </w:rPr>
      </w:pPr>
      <w:r>
        <w:t>……………………………………-1°</w:t>
      </w:r>
      <w:r>
        <w:rPr>
          <w:rtl/>
        </w:rPr>
        <w:t>..................................................</w:t>
      </w:r>
    </w:p>
    <w:p>
      <w:pPr>
        <w:bidi/>
        <w:spacing w:before="0" w:after="120"/>
        <w:ind w:left="300" w:right="300"/>
        <w:jc w:val="both"/>
        <w:rPr>
          <w:rtl/>
        </w:rPr>
      </w:pPr>
      <w:r>
        <w:t>…………………………………………</w:t>
      </w:r>
      <w:r>
        <w:rPr>
          <w:rtl/>
        </w:rPr>
        <w:t>...............................................</w:t>
      </w:r>
    </w:p>
    <w:p>
      <w:pPr>
        <w:bidi/>
        <w:spacing w:before="0" w:after="120"/>
        <w:ind w:left="300" w:right="300"/>
        <w:jc w:val="both"/>
        <w:rPr>
          <w:rtl/>
        </w:rPr>
      </w:pPr>
      <w:r>
        <w:t>………………………………………..</w:t>
      </w:r>
      <w:r>
        <w:rPr>
          <w:rtl/>
        </w:rPr>
        <w:t>.................................................</w:t>
      </w:r>
    </w:p>
    <w:p>
      <w:pPr>
        <w:bidi/>
        <w:spacing w:before="0" w:after="120"/>
        <w:ind w:left="300" w:right="300"/>
        <w:jc w:val="both"/>
        <w:rPr>
          <w:rtl/>
          <w:lang w:bidi="ar-SA"/>
        </w:rPr>
      </w:pPr>
      <w:r>
        <w:t>°</w:t>
      </w:r>
      <w:r>
        <w:t>9-.......................................................................................</w:t>
      </w:r>
      <w:r>
        <w:t> </w:t>
      </w:r>
      <w:r>
        <w:rPr>
          <w:rtl/>
          <w:lang w:bidi="ar-SA"/>
        </w:rPr>
        <w:t>في مكان البيع؛</w:t>
      </w:r>
    </w:p>
    <w:p>
      <w:pPr>
        <w:bidi/>
        <w:spacing w:before="0" w:after="120"/>
        <w:ind w:left="300" w:right="300"/>
        <w:jc w:val="both"/>
        <w:textAlignment w:val="center"/>
        <w:rPr>
          <w:rtl/>
          <w:lang w:bidi="ar-SA"/>
        </w:rPr>
      </w:pPr>
      <w:r>
        <w:t>-10°</w:t>
      </w:r>
      <w:r>
        <w:rPr>
          <w:rtl/>
          <w:lang w:bidi="ar-SA"/>
        </w:rPr>
        <w:t> أ) الإيجارات</w:t>
      </w:r>
      <w:r>
        <w:t> </w:t>
      </w:r>
      <w:r>
        <w:rPr>
          <w:rtl/>
          <w:lang w:bidi="ar-SA"/>
        </w:rPr>
        <w:t>الواقعة</w:t>
      </w:r>
      <w:r>
        <w:t> </w:t>
      </w:r>
      <w:r>
        <w:rPr>
          <w:rtl/>
          <w:lang w:bidi="ar-SA"/>
        </w:rPr>
        <w:t>على</w:t>
      </w:r>
      <w:r>
        <w:t> </w:t>
      </w:r>
      <w:r>
        <w:rPr>
          <w:rtl/>
          <w:lang w:bidi="ar-SA"/>
        </w:rPr>
        <w:t>المحلات</w:t>
      </w:r>
      <w:r>
        <w:rPr>
          <w:rtl/>
        </w:rPr>
        <w:t>:</w:t>
      </w:r>
    </w:p>
    <w:p>
      <w:pPr>
        <w:bidi/>
        <w:spacing w:before="0" w:after="120"/>
        <w:ind w:left="867" w:right="300" w:hanging="142"/>
        <w:jc w:val="both"/>
        <w:textAlignment w:val="center"/>
        <w:rPr>
          <w:rtl/>
          <w:lang w:bidi="ar-SA"/>
        </w:rPr>
      </w:pPr>
      <w:r>
        <w:rPr>
          <w:rtl/>
        </w:rPr>
        <w:t>-</w:t>
      </w:r>
      <w:r>
        <w:rPr>
          <w:rtl/>
          <w:lang w:bidi="ar-SA"/>
        </w:rPr>
        <w:t> المفروشة  أو</w:t>
      </w:r>
      <w:r>
        <w:t> </w:t>
      </w:r>
      <w:r>
        <w:rPr>
          <w:rtl/>
          <w:lang w:bidi="ar-SA"/>
        </w:rPr>
        <w:t>المؤثثة والمحلات التي تم تجهيزها للاستعمال المهني و كذا المحلات الموجودة بالمجمعات التجارية </w:t>
      </w:r>
      <w:r>
        <w:t>(Mall)</w:t>
      </w:r>
      <w:r>
        <w:rPr>
          <w:rtl/>
          <w:lang w:bidi="ar-SA"/>
        </w:rPr>
        <w:t>، بما فيها</w:t>
      </w:r>
      <w:r>
        <w:t> </w:t>
      </w:r>
      <w:r>
        <w:rPr>
          <w:rtl/>
          <w:lang w:bidi="ar-SA"/>
        </w:rPr>
        <w:t>العناصر</w:t>
      </w:r>
      <w:r>
        <w:t> </w:t>
      </w:r>
      <w:r>
        <w:rPr>
          <w:rtl/>
          <w:lang w:bidi="ar-SA"/>
        </w:rPr>
        <w:t>غير</w:t>
      </w:r>
      <w:r>
        <w:t> </w:t>
      </w:r>
      <w:r>
        <w:rPr>
          <w:rtl/>
          <w:lang w:bidi="ar-SA"/>
        </w:rPr>
        <w:t>المادية</w:t>
      </w:r>
      <w:r>
        <w:t> </w:t>
      </w:r>
      <w:r>
        <w:rPr>
          <w:rtl/>
          <w:lang w:bidi="ar-SA"/>
        </w:rPr>
        <w:t>للأصل</w:t>
      </w:r>
      <w:r>
        <w:t> </w:t>
      </w:r>
      <w:r>
        <w:rPr>
          <w:rtl/>
          <w:lang w:bidi="ar-SA"/>
        </w:rPr>
        <w:t>التجاري؛ </w:t>
      </w:r>
    </w:p>
    <w:p>
      <w:pPr>
        <w:bidi/>
        <w:spacing w:before="0" w:after="120"/>
        <w:ind w:left="867" w:right="300" w:hanging="142"/>
        <w:jc w:val="both"/>
        <w:textAlignment w:val="center"/>
        <w:rPr>
          <w:rtl/>
          <w:lang w:bidi="ar-SA"/>
        </w:rPr>
      </w:pPr>
      <w:r>
        <w:rPr>
          <w:rtl/>
          <w:lang w:bidi="ar-SA"/>
        </w:rPr>
        <w:t>- غير المجهزة المخصصة للاستخدام المهني والتي تم اقتناؤها أو بناؤها مع الاستفادة من الحق في الخصم أو من الإعفاء من الضريبة</w:t>
      </w:r>
      <w:r>
        <w:t> </w:t>
      </w:r>
      <w:r>
        <w:rPr>
          <w:rtl/>
          <w:lang w:bidi="ar-SA"/>
        </w:rPr>
        <w:t>على</w:t>
      </w:r>
      <w:r>
        <w:rPr>
          <w:rtl/>
          <w:lang w:bidi="ar-SA"/>
        </w:rPr>
        <w:t> القيمة المضافة؛</w:t>
      </w:r>
    </w:p>
    <w:p>
      <w:pPr>
        <w:bidi/>
        <w:spacing w:before="0" w:after="120"/>
        <w:ind w:left="300" w:right="300" w:firstLine="567"/>
        <w:jc w:val="both"/>
        <w:rPr>
          <w:rtl/>
          <w:lang w:bidi="ar-SA"/>
        </w:rPr>
      </w:pPr>
      <w:r>
        <w:rPr>
          <w:rtl/>
          <w:lang w:bidi="ar-SA"/>
        </w:rPr>
        <w:t>ب) عمليات</w:t>
      </w:r>
      <w:r>
        <w:t>………………………………………..</w:t>
      </w:r>
      <w:r>
        <w:rPr>
          <w:rtl/>
        </w:rPr>
        <w:t>.................................................</w:t>
      </w:r>
    </w:p>
    <w:p>
      <w:pPr>
        <w:bidi/>
        <w:spacing w:before="0" w:after="120"/>
        <w:ind w:left="300" w:right="300"/>
        <w:jc w:val="center"/>
        <w:textAlignment w:val="center"/>
        <w:rPr>
          <w:rtl/>
          <w:lang w:bidi="ar-SA"/>
        </w:rPr>
      </w:pPr>
      <w:r>
        <w:rPr>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-.91</w:t>
      </w:r>
      <w:r>
        <w:rPr>
          <w:rFonts w:ascii="Times New Roman" w:eastAsia="Times New Roman" w:hAnsi="Times New Roman" w:cs="Times New Roman"/>
          <w:b/>
          <w:bCs/>
        </w:rPr>
        <w:t> </w:t>
      </w:r>
      <w:r>
        <w:rPr>
          <w:rFonts w:ascii="Times New Roman" w:eastAsia="Times New Roman" w:hAnsi="Times New Roman" w:cs="Times New Roman"/>
          <w:b/>
          <w:bCs/>
          <w:rtl/>
          <w:lang w:bidi="ar-SA"/>
        </w:rPr>
        <w:t>الإعفاء</w:t>
      </w:r>
      <w:r>
        <w:rPr>
          <w:rFonts w:ascii="Times New Roman" w:eastAsia="Times New Roman" w:hAnsi="Times New Roman" w:cs="Times New Roman"/>
          <w:b/>
          <w:bCs/>
        </w:rPr>
        <w:t> </w:t>
      </w:r>
      <w:r>
        <w:rPr>
          <w:rFonts w:ascii="Times New Roman" w:eastAsia="Times New Roman" w:hAnsi="Times New Roman" w:cs="Times New Roman"/>
          <w:b/>
          <w:bCs/>
          <w:rtl/>
          <w:lang w:bidi="ar-SA"/>
        </w:rPr>
        <w:t>دون</w:t>
      </w:r>
      <w:r>
        <w:rPr>
          <w:rFonts w:ascii="Times New Roman" w:eastAsia="Times New Roman" w:hAnsi="Times New Roman" w:cs="Times New Roman"/>
          <w:b/>
          <w:bCs/>
        </w:rPr>
        <w:t> </w:t>
      </w:r>
      <w:r>
        <w:rPr>
          <w:rFonts w:ascii="Times New Roman" w:eastAsia="Times New Roman" w:hAnsi="Times New Roman" w:cs="Times New Roman"/>
          <w:b/>
          <w:bCs/>
          <w:rtl/>
          <w:lang w:bidi="ar-SA"/>
        </w:rPr>
        <w:t>الحق</w:t>
      </w:r>
      <w:r>
        <w:rPr>
          <w:rFonts w:ascii="Times New Roman" w:eastAsia="Times New Roman" w:hAnsi="Times New Roman" w:cs="Times New Roman"/>
          <w:b/>
          <w:bCs/>
        </w:rPr>
        <w:t> </w:t>
      </w:r>
      <w:r>
        <w:rPr>
          <w:rFonts w:ascii="Times New Roman" w:eastAsia="Times New Roman" w:hAnsi="Times New Roman" w:cs="Times New Roman"/>
          <w:b/>
          <w:bCs/>
          <w:rtl/>
          <w:lang w:bidi="ar-SA"/>
        </w:rPr>
        <w:t>في</w:t>
      </w:r>
      <w:r>
        <w:rPr>
          <w:rFonts w:ascii="Times New Roman" w:eastAsia="Times New Roman" w:hAnsi="Times New Roman" w:cs="Times New Roman"/>
          <w:b/>
          <w:bCs/>
        </w:rPr>
        <w:t> </w:t>
      </w:r>
      <w:r>
        <w:rPr>
          <w:rFonts w:ascii="Times New Roman" w:eastAsia="Times New Roman" w:hAnsi="Times New Roman" w:cs="Times New Roman"/>
          <w:b/>
          <w:bCs/>
          <w:rtl/>
          <w:lang w:bidi="ar-SA"/>
        </w:rPr>
        <w:t>الخصم</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تعفى</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الضريبة</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القيمة</w:t>
      </w:r>
      <w:r>
        <w:rPr>
          <w:rFonts w:ascii="Times New Roman" w:eastAsia="Times New Roman" w:hAnsi="Times New Roman" w:cs="Times New Roman"/>
        </w:rPr>
        <w:t> </w:t>
      </w:r>
      <w:r>
        <w:rPr>
          <w:rFonts w:ascii="Times New Roman" w:eastAsia="Times New Roman" w:hAnsi="Times New Roman" w:cs="Times New Roman"/>
          <w:rtl/>
          <w:lang w:bidi="ar-SA"/>
        </w:rPr>
        <w:t>المضافة: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w:t>
      </w:r>
      <w:r>
        <w:rPr>
          <w:rFonts w:ascii="Times New Roman" w:eastAsia="Times New Roman" w:hAnsi="Times New Roman" w:cs="Times New Roman"/>
        </w:rPr>
        <w:t>I</w:t>
      </w:r>
      <w:r>
        <w:rPr>
          <w:rFonts w:ascii="Times New Roman" w:eastAsia="Times New Roman" w:hAnsi="Times New Roman" w:cs="Times New Roman"/>
          <w:rtl/>
          <w:lang w:bidi="ar-SA"/>
        </w:rPr>
        <w:t xml:space="preserve"> ألف</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Pr>
        <w:t>-1°</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-2°</w:t>
      </w:r>
      <w:r>
        <w:rPr>
          <w:rFonts w:ascii="Times New Roman" w:eastAsia="Times New Roman" w:hAnsi="Times New Roman" w:cs="Times New Roman"/>
          <w:rtl/>
          <w:lang w:bidi="ar-SA"/>
        </w:rPr>
        <w:t xml:space="preserve"> الحليب.</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تعفى</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الضريبة</w:t>
      </w:r>
      <w:r>
        <w:rPr>
          <w:rFonts w:ascii="Times New Roman" w:eastAsia="Times New Roman" w:hAnsi="Times New Roman" w:cs="Times New Roman"/>
        </w:rPr>
        <w:t> </w:t>
      </w:r>
      <w:r>
        <w:rPr>
          <w:rFonts w:ascii="Times New Roman" w:eastAsia="Times New Roman" w:hAnsi="Times New Roman" w:cs="Times New Roman"/>
          <w:rtl/>
          <w:lang w:bidi="ar-SA"/>
        </w:rPr>
        <w:t>أنواع</w:t>
      </w:r>
      <w:r>
        <w:rPr>
          <w:rFonts w:ascii="Times New Roman" w:eastAsia="Times New Roman" w:hAnsi="Times New Roman" w:cs="Times New Roman"/>
        </w:rPr>
        <w:t> </w:t>
      </w:r>
      <w:r>
        <w:rPr>
          <w:rFonts w:ascii="Times New Roman" w:eastAsia="Times New Roman" w:hAnsi="Times New Roman" w:cs="Times New Roman"/>
          <w:rtl/>
          <w:lang w:bidi="ar-SA"/>
        </w:rPr>
        <w:t>الحليب..................... بالرضع وكذا</w:t>
      </w:r>
      <w:r>
        <w:rPr>
          <w:rFonts w:ascii="Times New Roman" w:eastAsia="Times New Roman" w:hAnsi="Times New Roman" w:cs="Times New Roman"/>
        </w:rPr>
        <w:t> </w:t>
      </w:r>
      <w:r>
        <w:rPr>
          <w:rFonts w:ascii="Times New Roman" w:eastAsia="Times New Roman" w:hAnsi="Times New Roman" w:cs="Times New Roman"/>
          <w:rtl/>
          <w:lang w:bidi="ar-SA"/>
        </w:rPr>
        <w:t>الزبدة</w:t>
      </w:r>
      <w:r>
        <w:rPr>
          <w:rFonts w:ascii="Times New Roman" w:eastAsia="Times New Roman" w:hAnsi="Times New Roman" w:cs="Times New Roman"/>
          <w:b/>
          <w:bCs/>
          <w:rtl/>
        </w:rPr>
        <w:t> </w:t>
      </w:r>
      <w:r>
        <w:rPr>
          <w:rFonts w:ascii="Times New Roman" w:eastAsia="Times New Roman" w:hAnsi="Times New Roman" w:cs="Times New Roman"/>
          <w:rtl/>
          <w:lang w:bidi="ar-SA"/>
        </w:rPr>
        <w:t>المشتقة من الحليب ذي أصل حيواني باستثناء</w:t>
      </w:r>
      <w:r>
        <w:rPr>
          <w:rFonts w:ascii="Times New Roman" w:eastAsia="Times New Roman" w:hAnsi="Times New Roman" w:cs="Times New Roman"/>
        </w:rPr>
        <w:t> </w:t>
      </w:r>
      <w:r>
        <w:rPr>
          <w:rFonts w:ascii="Times New Roman" w:eastAsia="Times New Roman" w:hAnsi="Times New Roman" w:cs="Times New Roman"/>
          <w:rtl/>
          <w:lang w:bidi="ar-SA"/>
        </w:rPr>
        <w:t>المنتجات</w:t>
      </w:r>
      <w:r>
        <w:rPr>
          <w:rFonts w:ascii="Times New Roman" w:eastAsia="Times New Roman" w:hAnsi="Times New Roman" w:cs="Times New Roman"/>
        </w:rPr>
        <w:t> </w:t>
      </w:r>
      <w:r>
        <w:rPr>
          <w:rFonts w:ascii="Times New Roman" w:eastAsia="Times New Roman" w:hAnsi="Times New Roman" w:cs="Times New Roman"/>
          <w:rtl/>
          <w:lang w:bidi="ar-SA"/>
        </w:rPr>
        <w:t>الأخرى</w:t>
      </w:r>
      <w:r>
        <w:rPr>
          <w:rFonts w:ascii="Times New Roman" w:eastAsia="Times New Roman" w:hAnsi="Times New Roman" w:cs="Times New Roman"/>
        </w:rPr>
        <w:t> </w:t>
      </w:r>
      <w:r>
        <w:rPr>
          <w:rFonts w:ascii="Times New Roman" w:eastAsia="Times New Roman" w:hAnsi="Times New Roman" w:cs="Times New Roman"/>
          <w:rtl/>
          <w:lang w:bidi="ar-SA"/>
        </w:rPr>
        <w:t>المشتقة</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الحليب؛</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-3°</w:t>
      </w:r>
      <w:r>
        <w:rPr>
          <w:rFonts w:ascii="Times New Roman" w:eastAsia="Times New Roman" w:hAnsi="Times New Roman" w:cs="Times New Roman"/>
          <w:rtl/>
          <w:lang w:bidi="ar-SA"/>
        </w:rPr>
        <w:t xml:space="preserve"> السكر.......................................</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-7°</w:t>
      </w:r>
      <w:r>
        <w:rPr>
          <w:rFonts w:ascii="Times New Roman" w:eastAsia="Times New Roman" w:hAnsi="Times New Roman" w:cs="Times New Roman"/>
          <w:rtl/>
          <w:lang w:bidi="ar-SA"/>
        </w:rPr>
        <w:t xml:space="preserve"> ..................................................................................................... التقليدية؛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-8</w:t>
      </w:r>
      <w:r>
        <w:rPr>
          <w:rFonts w:ascii="Times New Roman" w:eastAsia="Times New Roman" w:hAnsi="Times New Roman" w:cs="Times New Roman"/>
        </w:rPr>
        <w:t>°</w:t>
      </w:r>
      <w:r>
        <w:rPr>
          <w:rFonts w:ascii="Times New Roman" w:eastAsia="Times New Roman" w:hAnsi="Times New Roman" w:cs="Times New Roman"/>
          <w:rtl/>
          <w:lang w:bidi="ar-SA"/>
        </w:rPr>
        <w:t xml:space="preserve"> مصبرات</w:t>
      </w:r>
      <w:r>
        <w:rPr>
          <w:rFonts w:ascii="Times New Roman" w:eastAsia="Times New Roman" w:hAnsi="Times New Roman" w:cs="Times New Roman"/>
        </w:rPr>
        <w:t> </w:t>
      </w:r>
      <w:r>
        <w:rPr>
          <w:rFonts w:ascii="Times New Roman" w:eastAsia="Times New Roman" w:hAnsi="Times New Roman" w:cs="Times New Roman"/>
          <w:rtl/>
          <w:lang w:bidi="ar-SA"/>
        </w:rPr>
        <w:t>السردين؛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-9°</w:t>
      </w:r>
      <w:r>
        <w:rPr>
          <w:rFonts w:ascii="Times New Roman" w:eastAsia="Times New Roman" w:hAnsi="Times New Roman" w:cs="Times New Roman"/>
          <w:rtl/>
          <w:lang w:bidi="ar-SA"/>
        </w:rPr>
        <w:t xml:space="preserve"> مسحوق</w:t>
      </w:r>
      <w:r>
        <w:rPr>
          <w:rFonts w:ascii="Times New Roman" w:eastAsia="Times New Roman" w:hAnsi="Times New Roman" w:cs="Times New Roman"/>
        </w:rPr>
        <w:t> </w:t>
      </w:r>
      <w:r>
        <w:rPr>
          <w:rFonts w:ascii="Times New Roman" w:eastAsia="Times New Roman" w:hAnsi="Times New Roman" w:cs="Times New Roman"/>
          <w:rtl/>
          <w:lang w:bidi="ar-SA"/>
        </w:rPr>
        <w:t>الحليب؛</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-10°</w:t>
      </w:r>
      <w:r>
        <w:rPr>
          <w:rFonts w:ascii="Times New Roman" w:eastAsia="Times New Roman" w:hAnsi="Times New Roman" w:cs="Times New Roman"/>
          <w:rtl/>
          <w:lang w:bidi="ar-SA"/>
        </w:rPr>
        <w:t>الصابون</w:t>
      </w:r>
      <w:r>
        <w:rPr>
          <w:rFonts w:ascii="Times New Roman" w:eastAsia="Times New Roman" w:hAnsi="Times New Roman" w:cs="Times New Roman"/>
        </w:rPr>
        <w:t> </w:t>
      </w:r>
      <w:r>
        <w:rPr>
          <w:rFonts w:ascii="Times New Roman" w:eastAsia="Times New Roman" w:hAnsi="Times New Roman" w:cs="Times New Roman"/>
          <w:rtl/>
          <w:lang w:bidi="ar-SA"/>
        </w:rPr>
        <w:t>المنزلي</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شكل</w:t>
      </w:r>
      <w:r>
        <w:rPr>
          <w:rFonts w:ascii="Times New Roman" w:eastAsia="Times New Roman" w:hAnsi="Times New Roman" w:cs="Times New Roman"/>
        </w:rPr>
        <w:t> </w:t>
      </w:r>
      <w:r>
        <w:rPr>
          <w:rFonts w:ascii="Times New Roman" w:eastAsia="Times New Roman" w:hAnsi="Times New Roman" w:cs="Times New Roman"/>
          <w:rtl/>
          <w:lang w:bidi="ar-SA"/>
        </w:rPr>
        <w:t>قطع</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كتل).</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باء-عمليات</w:t>
      </w:r>
      <w:r>
        <w:rPr>
          <w:rFonts w:ascii="Times New Roman" w:eastAsia="Times New Roman" w:hAnsi="Times New Roman" w:cs="Times New Roman"/>
        </w:rPr>
        <w:t> </w:t>
      </w:r>
      <w:r>
        <w:rPr>
          <w:rFonts w:ascii="Times New Roman" w:eastAsia="Times New Roman" w:hAnsi="Times New Roman" w:cs="Times New Roman"/>
          <w:rtl/>
          <w:lang w:bidi="ar-SA"/>
        </w:rPr>
        <w:t>البيع</w:t>
      </w:r>
      <w:r>
        <w:rPr>
          <w:rFonts w:ascii="Times New Roman" w:eastAsia="Times New Roman" w:hAnsi="Times New Roman" w:cs="Times New Roman"/>
        </w:rPr>
        <w:t> </w:t>
      </w:r>
      <w:r>
        <w:rPr>
          <w:rFonts w:ascii="Times New Roman" w:eastAsia="Times New Roman" w:hAnsi="Times New Roman" w:cs="Times New Roman"/>
          <w:rtl/>
          <w:lang w:bidi="ar-SA"/>
        </w:rPr>
        <w:t>والتسليم</w:t>
      </w:r>
      <w:r>
        <w:rPr>
          <w:rFonts w:ascii="Times New Roman" w:eastAsia="Times New Roman" w:hAnsi="Times New Roman" w:cs="Times New Roman"/>
        </w:rPr>
        <w:t> </w:t>
      </w:r>
      <w:r>
        <w:rPr>
          <w:rFonts w:ascii="Times New Roman" w:eastAsia="Times New Roman" w:hAnsi="Times New Roman" w:cs="Times New Roman"/>
          <w:rtl/>
          <w:lang w:bidi="ar-SA"/>
        </w:rPr>
        <w:t>المتعلقة</w:t>
      </w:r>
      <w:r>
        <w:rPr>
          <w:rFonts w:ascii="Times New Roman" w:eastAsia="Times New Roman" w:hAnsi="Times New Roman" w:cs="Times New Roman"/>
        </w:rPr>
        <w:t> </w:t>
      </w:r>
      <w:r>
        <w:rPr>
          <w:rFonts w:ascii="Times New Roman" w:eastAsia="Times New Roman" w:hAnsi="Times New Roman" w:cs="Times New Roman"/>
          <w:rtl/>
          <w:lang w:bidi="ar-SA"/>
        </w:rPr>
        <w:t>بما يلي: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-1° </w:t>
      </w:r>
      <w:r>
        <w:rPr>
          <w:rFonts w:ascii="Times New Roman" w:eastAsia="Times New Roman" w:hAnsi="Times New Roman" w:cs="Times New Roman"/>
          <w:rtl/>
          <w:lang w:bidi="ar-SA"/>
        </w:rPr>
        <w:t xml:space="preserve"> المنتجات الصيدلية</w:t>
      </w:r>
      <w:r>
        <w:rPr>
          <w:rFonts w:ascii="Times New Roman" w:eastAsia="Times New Roman" w:hAnsi="Times New Roman" w:cs="Times New Roman"/>
        </w:rPr>
        <w:t> </w:t>
      </w:r>
      <w:r>
        <w:rPr>
          <w:rFonts w:ascii="Times New Roman" w:eastAsia="Times New Roman" w:hAnsi="Times New Roman" w:cs="Times New Roman"/>
          <w:rtl/>
          <w:lang w:bidi="ar-SA"/>
        </w:rPr>
        <w:t>والمواد</w:t>
      </w:r>
      <w:r>
        <w:rPr>
          <w:rFonts w:ascii="Times New Roman" w:eastAsia="Times New Roman" w:hAnsi="Times New Roman" w:cs="Times New Roman"/>
        </w:rPr>
        <w:t> </w:t>
      </w:r>
      <w:r>
        <w:rPr>
          <w:rFonts w:ascii="Times New Roman" w:eastAsia="Times New Roman" w:hAnsi="Times New Roman" w:cs="Times New Roman"/>
          <w:rtl/>
          <w:lang w:bidi="ar-SA"/>
        </w:rPr>
        <w:t>الأولية</w:t>
      </w:r>
      <w:r>
        <w:rPr>
          <w:rFonts w:ascii="Times New Roman" w:eastAsia="Times New Roman" w:hAnsi="Times New Roman" w:cs="Times New Roman"/>
        </w:rPr>
        <w:t> </w:t>
      </w:r>
      <w:r>
        <w:rPr>
          <w:rFonts w:ascii="Times New Roman" w:eastAsia="Times New Roman" w:hAnsi="Times New Roman" w:cs="Times New Roman"/>
          <w:rtl/>
          <w:lang w:bidi="ar-SA"/>
        </w:rPr>
        <w:t>والمنتجات</w:t>
      </w:r>
      <w:r>
        <w:rPr>
          <w:rFonts w:ascii="Times New Roman" w:eastAsia="Times New Roman" w:hAnsi="Times New Roman" w:cs="Times New Roman"/>
        </w:rPr>
        <w:t> </w:t>
      </w:r>
      <w:r>
        <w:rPr>
          <w:rFonts w:ascii="Times New Roman" w:eastAsia="Times New Roman" w:hAnsi="Times New Roman" w:cs="Times New Roman"/>
          <w:rtl/>
          <w:lang w:bidi="ar-SA"/>
        </w:rPr>
        <w:t>الداخل</w:t>
      </w:r>
      <w:r>
        <w:rPr>
          <w:rFonts w:ascii="Times New Roman" w:eastAsia="Times New Roman" w:hAnsi="Times New Roman" w:cs="Times New Roman"/>
        </w:rPr>
        <w:t> </w:t>
      </w:r>
      <w:r>
        <w:rPr>
          <w:rFonts w:ascii="Times New Roman" w:eastAsia="Times New Roman" w:hAnsi="Times New Roman" w:cs="Times New Roman"/>
          <w:rtl/>
          <w:lang w:bidi="ar-SA"/>
        </w:rPr>
        <w:t>مجموعها</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بعض</w:t>
      </w:r>
      <w:r>
        <w:rPr>
          <w:rFonts w:ascii="Times New Roman" w:eastAsia="Times New Roman" w:hAnsi="Times New Roman" w:cs="Times New Roman"/>
        </w:rPr>
        <w:t> </w:t>
      </w:r>
      <w:r>
        <w:rPr>
          <w:rFonts w:ascii="Times New Roman" w:eastAsia="Times New Roman" w:hAnsi="Times New Roman" w:cs="Times New Roman"/>
          <w:rtl/>
          <w:lang w:bidi="ar-SA"/>
        </w:rPr>
        <w:t>عناصرها</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تركيبة</w:t>
      </w:r>
      <w:r>
        <w:rPr>
          <w:rFonts w:ascii="Times New Roman" w:eastAsia="Times New Roman" w:hAnsi="Times New Roman" w:cs="Times New Roman"/>
        </w:rPr>
        <w:t> </w:t>
      </w:r>
      <w:r>
        <w:rPr>
          <w:rFonts w:ascii="Times New Roman" w:eastAsia="Times New Roman" w:hAnsi="Times New Roman" w:cs="Times New Roman"/>
          <w:rtl/>
          <w:lang w:bidi="ar-SA"/>
        </w:rPr>
        <w:t>المنتجات</w:t>
      </w:r>
      <w:r>
        <w:rPr>
          <w:rFonts w:ascii="Times New Roman" w:eastAsia="Times New Roman" w:hAnsi="Times New Roman" w:cs="Times New Roman"/>
        </w:rPr>
        <w:t> </w:t>
      </w:r>
      <w:r>
        <w:rPr>
          <w:rFonts w:ascii="Times New Roman" w:eastAsia="Times New Roman" w:hAnsi="Times New Roman" w:cs="Times New Roman"/>
          <w:rtl/>
          <w:lang w:bidi="ar-SA"/>
        </w:rPr>
        <w:t>الصيدلية؛</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-2° </w:t>
      </w:r>
      <w:r>
        <w:rPr>
          <w:rFonts w:ascii="Times New Roman" w:eastAsia="Times New Roman" w:hAnsi="Times New Roman" w:cs="Times New Roman"/>
          <w:rtl/>
          <w:lang w:bidi="ar-SA"/>
        </w:rPr>
        <w:t xml:space="preserve"> اللفائف</w:t>
      </w:r>
      <w:r>
        <w:rPr>
          <w:rFonts w:ascii="Times New Roman" w:eastAsia="Times New Roman" w:hAnsi="Times New Roman" w:cs="Times New Roman"/>
        </w:rPr>
        <w:t> </w:t>
      </w:r>
      <w:r>
        <w:rPr>
          <w:rFonts w:ascii="Times New Roman" w:eastAsia="Times New Roman" w:hAnsi="Times New Roman" w:cs="Times New Roman"/>
          <w:rtl/>
          <w:lang w:bidi="ar-SA"/>
        </w:rPr>
        <w:t>غير</w:t>
      </w:r>
      <w:r>
        <w:rPr>
          <w:rFonts w:ascii="Times New Roman" w:eastAsia="Times New Roman" w:hAnsi="Times New Roman" w:cs="Times New Roman"/>
        </w:rPr>
        <w:t> </w:t>
      </w:r>
      <w:r>
        <w:rPr>
          <w:rFonts w:ascii="Times New Roman" w:eastAsia="Times New Roman" w:hAnsi="Times New Roman" w:cs="Times New Roman"/>
          <w:rtl/>
          <w:lang w:bidi="ar-SA"/>
        </w:rPr>
        <w:t>المرجعة</w:t>
      </w:r>
      <w:r>
        <w:rPr>
          <w:rFonts w:ascii="Times New Roman" w:eastAsia="Times New Roman" w:hAnsi="Times New Roman" w:cs="Times New Roman"/>
        </w:rPr>
        <w:t> </w:t>
      </w:r>
      <w:r>
        <w:rPr>
          <w:rFonts w:ascii="Times New Roman" w:eastAsia="Times New Roman" w:hAnsi="Times New Roman" w:cs="Times New Roman"/>
          <w:rtl/>
          <w:lang w:bidi="ar-SA"/>
        </w:rPr>
        <w:t>للمنتجات</w:t>
      </w:r>
      <w:r>
        <w:rPr>
          <w:rFonts w:ascii="Times New Roman" w:eastAsia="Times New Roman" w:hAnsi="Times New Roman" w:cs="Times New Roman"/>
        </w:rPr>
        <w:t> </w:t>
      </w:r>
      <w:r>
        <w:rPr>
          <w:rFonts w:ascii="Times New Roman" w:eastAsia="Times New Roman" w:hAnsi="Times New Roman" w:cs="Times New Roman"/>
          <w:rtl/>
          <w:lang w:bidi="ar-SA"/>
        </w:rPr>
        <w:t>الصيدلية</w:t>
      </w:r>
      <w:r>
        <w:rPr>
          <w:rFonts w:ascii="Times New Roman" w:eastAsia="Times New Roman" w:hAnsi="Times New Roman" w:cs="Times New Roman"/>
        </w:rPr>
        <w:t> </w:t>
      </w:r>
      <w:r>
        <w:rPr>
          <w:rFonts w:ascii="Times New Roman" w:eastAsia="Times New Roman" w:hAnsi="Times New Roman" w:cs="Times New Roman"/>
          <w:rtl/>
          <w:lang w:bidi="ar-SA"/>
        </w:rPr>
        <w:t>وكذا</w:t>
      </w:r>
      <w:r>
        <w:rPr>
          <w:rFonts w:ascii="Times New Roman" w:eastAsia="Times New Roman" w:hAnsi="Times New Roman" w:cs="Times New Roman"/>
        </w:rPr>
        <w:t> </w:t>
      </w:r>
      <w:r>
        <w:rPr>
          <w:rFonts w:ascii="Times New Roman" w:eastAsia="Times New Roman" w:hAnsi="Times New Roman" w:cs="Times New Roman"/>
          <w:rtl/>
          <w:lang w:bidi="ar-SA"/>
        </w:rPr>
        <w:t>المنتجات</w:t>
      </w:r>
      <w:r>
        <w:rPr>
          <w:rFonts w:ascii="Times New Roman" w:eastAsia="Times New Roman" w:hAnsi="Times New Roman" w:cs="Times New Roman"/>
        </w:rPr>
        <w:t> </w:t>
      </w:r>
      <w:r>
        <w:rPr>
          <w:rFonts w:ascii="Times New Roman" w:eastAsia="Times New Roman" w:hAnsi="Times New Roman" w:cs="Times New Roman"/>
          <w:rtl/>
          <w:lang w:bidi="ar-SA"/>
        </w:rPr>
        <w:t>والمواد</w:t>
      </w:r>
      <w:r>
        <w:rPr>
          <w:rFonts w:ascii="Times New Roman" w:eastAsia="Times New Roman" w:hAnsi="Times New Roman" w:cs="Times New Roman"/>
        </w:rPr>
        <w:t> </w:t>
      </w:r>
      <w:r>
        <w:rPr>
          <w:rFonts w:ascii="Times New Roman" w:eastAsia="Times New Roman" w:hAnsi="Times New Roman" w:cs="Times New Roman"/>
          <w:rtl/>
          <w:lang w:bidi="ar-SA"/>
        </w:rPr>
        <w:t>الداخلة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صنعها</w:t>
      </w:r>
      <w:r>
        <w:rPr>
          <w:rFonts w:ascii="Times New Roman" w:eastAsia="Times New Roman" w:hAnsi="Times New Roman" w:cs="Times New Roman"/>
          <w:b/>
          <w:bCs/>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جيم</w:t>
      </w:r>
      <w:r>
        <w:rPr>
          <w:rFonts w:ascii="Times New Roman" w:eastAsia="Times New Roman" w:hAnsi="Times New Roman" w:cs="Times New Roman"/>
        </w:rPr>
        <w:t>- </w:t>
      </w:r>
      <w:r>
        <w:rPr>
          <w:rFonts w:ascii="Times New Roman" w:eastAsia="Times New Roman" w:hAnsi="Times New Roman" w:cs="Times New Roman"/>
          <w:rtl/>
        </w:rPr>
        <w:t xml:space="preserve">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دال-..............................................................................................................................................</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هاء</w:t>
      </w:r>
      <w:r>
        <w:rPr>
          <w:rFonts w:ascii="Times New Roman" w:eastAsia="Times New Roman" w:hAnsi="Times New Roman" w:cs="Times New Roman"/>
        </w:rPr>
        <w:t>-</w:t>
      </w:r>
      <w:r>
        <w:rPr>
          <w:rFonts w:ascii="Times New Roman" w:eastAsia="Times New Roman" w:hAnsi="Times New Roman" w:cs="Times New Roman"/>
          <w:rtl/>
          <w:lang w:bidi="ar-SA"/>
        </w:rPr>
        <w:t>عملية</w:t>
      </w:r>
      <w:r>
        <w:rPr>
          <w:rFonts w:ascii="Times New Roman" w:eastAsia="Times New Roman" w:hAnsi="Times New Roman" w:cs="Times New Roman"/>
        </w:rPr>
        <w:t> </w:t>
      </w:r>
      <w:r>
        <w:rPr>
          <w:rFonts w:ascii="Times New Roman" w:eastAsia="Times New Roman" w:hAnsi="Times New Roman" w:cs="Times New Roman"/>
          <w:rtl/>
          <w:lang w:bidi="ar-SA"/>
        </w:rPr>
        <w:t>البيع</w:t>
      </w:r>
      <w:r>
        <w:rPr>
          <w:rFonts w:ascii="Times New Roman" w:eastAsia="Times New Roman" w:hAnsi="Times New Roman" w:cs="Times New Roman"/>
        </w:rPr>
        <w:t> </w:t>
      </w:r>
      <w:r>
        <w:rPr>
          <w:rFonts w:ascii="Times New Roman" w:eastAsia="Times New Roman" w:hAnsi="Times New Roman" w:cs="Times New Roman"/>
          <w:rtl/>
          <w:lang w:bidi="ar-SA"/>
        </w:rPr>
        <w:t>المتعلقة</w:t>
      </w:r>
      <w:r>
        <w:rPr>
          <w:rFonts w:ascii="Times New Roman" w:eastAsia="Times New Roman" w:hAnsi="Times New Roman" w:cs="Times New Roman"/>
        </w:rPr>
        <w:t> </w:t>
      </w:r>
      <w:r>
        <w:rPr>
          <w:rFonts w:ascii="Times New Roman" w:eastAsia="Times New Roman" w:hAnsi="Times New Roman" w:cs="Times New Roman"/>
          <w:rtl/>
          <w:lang w:bidi="ar-SA"/>
        </w:rPr>
        <w:t>بما</w:t>
      </w:r>
      <w:r>
        <w:rPr>
          <w:rFonts w:ascii="Times New Roman" w:eastAsia="Times New Roman" w:hAnsi="Times New Roman" w:cs="Times New Roman"/>
        </w:rPr>
        <w:t> </w:t>
      </w:r>
      <w:r>
        <w:rPr>
          <w:rFonts w:ascii="Times New Roman" w:eastAsia="Times New Roman" w:hAnsi="Times New Roman" w:cs="Times New Roman"/>
          <w:rtl/>
          <w:lang w:bidi="ar-SA"/>
        </w:rPr>
        <w:t>يلي</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-1°</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-3°</w:t>
      </w:r>
      <w:r>
        <w:rPr>
          <w:rFonts w:ascii="Times New Roman" w:eastAsia="Times New Roman" w:hAnsi="Times New Roman" w:cs="Times New Roman"/>
        </w:rPr>
        <w:t xml:space="preserve"> ....................................</w:t>
      </w:r>
      <w:r>
        <w:rPr>
          <w:rFonts w:ascii="Times New Roman" w:eastAsia="Times New Roman" w:hAnsi="Times New Roman" w:cs="Times New Roman"/>
        </w:rPr>
        <w:t> </w:t>
      </w:r>
      <w:r>
        <w:rPr>
          <w:rFonts w:ascii="Times New Roman" w:eastAsia="Times New Roman" w:hAnsi="Times New Roman" w:cs="Times New Roman"/>
          <w:rtl/>
          <w:lang w:bidi="ar-SA"/>
        </w:rPr>
        <w:t>التربوية؛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-4°</w:t>
      </w:r>
      <w:r>
        <w:rPr>
          <w:rFonts w:ascii="Times New Roman" w:eastAsia="Times New Roman" w:hAnsi="Times New Roman" w:cs="Times New Roman"/>
        </w:rPr>
        <w:t> </w:t>
      </w:r>
      <w:r>
        <w:rPr>
          <w:rFonts w:ascii="Times New Roman" w:eastAsia="Times New Roman" w:hAnsi="Times New Roman" w:cs="Times New Roman"/>
          <w:rtl/>
          <w:lang w:bidi="ar-SA"/>
        </w:rPr>
        <w:t xml:space="preserve"> الأدوات</w:t>
      </w:r>
      <w:r>
        <w:rPr>
          <w:rFonts w:ascii="Times New Roman" w:eastAsia="Times New Roman" w:hAnsi="Times New Roman" w:cs="Times New Roman"/>
        </w:rPr>
        <w:t> </w:t>
      </w:r>
      <w:r>
        <w:rPr>
          <w:rFonts w:ascii="Times New Roman" w:eastAsia="Times New Roman" w:hAnsi="Times New Roman" w:cs="Times New Roman"/>
          <w:rtl/>
          <w:lang w:bidi="ar-SA"/>
        </w:rPr>
        <w:t>المدرسية</w:t>
      </w:r>
      <w:r>
        <w:rPr>
          <w:rFonts w:ascii="Times New Roman" w:eastAsia="Times New Roman" w:hAnsi="Times New Roman" w:cs="Times New Roman"/>
        </w:rPr>
        <w:t> </w:t>
      </w:r>
      <w:r>
        <w:rPr>
          <w:rFonts w:ascii="Times New Roman" w:eastAsia="Times New Roman" w:hAnsi="Times New Roman" w:cs="Times New Roman"/>
          <w:rtl/>
          <w:lang w:bidi="ar-SA"/>
        </w:rPr>
        <w:t>والمنتجات</w:t>
      </w:r>
      <w:r>
        <w:rPr>
          <w:rFonts w:ascii="Times New Roman" w:eastAsia="Times New Roman" w:hAnsi="Times New Roman" w:cs="Times New Roman"/>
        </w:rPr>
        <w:t> </w:t>
      </w:r>
      <w:r>
        <w:rPr>
          <w:rFonts w:ascii="Times New Roman" w:eastAsia="Times New Roman" w:hAnsi="Times New Roman" w:cs="Times New Roman"/>
          <w:rtl/>
          <w:lang w:bidi="ar-SA"/>
        </w:rPr>
        <w:t>والمواد</w:t>
      </w:r>
      <w:r>
        <w:rPr>
          <w:rFonts w:ascii="Times New Roman" w:eastAsia="Times New Roman" w:hAnsi="Times New Roman" w:cs="Times New Roman"/>
        </w:rPr>
        <w:t> </w:t>
      </w:r>
      <w:r>
        <w:rPr>
          <w:rFonts w:ascii="Times New Roman" w:eastAsia="Times New Roman" w:hAnsi="Times New Roman" w:cs="Times New Roman"/>
          <w:rtl/>
          <w:lang w:bidi="ar-SA"/>
        </w:rPr>
        <w:t>الداخلة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تركيبها</w:t>
      </w:r>
      <w:r>
        <w:rPr>
          <w:rFonts w:ascii="Times New Roman" w:eastAsia="Times New Roman" w:hAnsi="Times New Roman" w:cs="Times New Roman"/>
          <w:b/>
          <w:bCs/>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 –II</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.-X</w:t>
      </w:r>
      <w:r>
        <w:rPr>
          <w:rFonts w:ascii="Times New Roman" w:eastAsia="Times New Roman" w:hAnsi="Times New Roman" w:cs="Times New Roman"/>
        </w:rPr>
        <w:t>.........................................................................</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الرخصة</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XI</w:t>
      </w:r>
      <w:r>
        <w:rPr>
          <w:rFonts w:ascii="Times New Roman" w:eastAsia="Times New Roman" w:hAnsi="Times New Roman" w:cs="Times New Roman"/>
          <w:rtl/>
          <w:lang w:bidi="ar-SA"/>
        </w:rPr>
        <w:t xml:space="preserve"> .-الأتاوى والحقوق المرتبطة بالترخيص المضمنة في الأساس المفروضة عليه الضريبة على القيمة المضافة حين الاستيراد.</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يمنح هذا الإعفاء في حدود مبلغ الضريبة على القيمة المضافة المؤداة حين الاستيراد فيما يتعلق بالأتاوى والحقوق المرتبطة بالترخيص السالفة الذكر.</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92</w:t>
      </w:r>
      <w:r>
        <w:rPr>
          <w:rFonts w:ascii="Times New Roman" w:eastAsia="Times New Roman" w:hAnsi="Times New Roman" w:cs="Times New Roman"/>
        </w:rPr>
        <w:t> </w:t>
      </w:r>
      <w:r>
        <w:rPr>
          <w:rFonts w:ascii="Times New Roman" w:eastAsia="Times New Roman" w:hAnsi="Times New Roman" w:cs="Times New Roman"/>
          <w:b/>
          <w:bCs/>
          <w:rtl/>
          <w:lang w:bidi="ar-SA"/>
        </w:rPr>
        <w:t>الإعفاء</w:t>
      </w:r>
      <w:r>
        <w:rPr>
          <w:rFonts w:ascii="Times New Roman" w:eastAsia="Times New Roman" w:hAnsi="Times New Roman" w:cs="Times New Roman"/>
          <w:b/>
          <w:bCs/>
        </w:rPr>
        <w:t> </w:t>
      </w:r>
      <w:r>
        <w:rPr>
          <w:rFonts w:ascii="Times New Roman" w:eastAsia="Times New Roman" w:hAnsi="Times New Roman" w:cs="Times New Roman"/>
          <w:b/>
          <w:bCs/>
          <w:rtl/>
          <w:lang w:bidi="ar-SA"/>
        </w:rPr>
        <w:t>مع</w:t>
      </w:r>
      <w:r>
        <w:rPr>
          <w:rFonts w:ascii="Times New Roman" w:eastAsia="Times New Roman" w:hAnsi="Times New Roman" w:cs="Times New Roman"/>
          <w:b/>
          <w:bCs/>
        </w:rPr>
        <w:t> </w:t>
      </w:r>
      <w:r>
        <w:rPr>
          <w:rFonts w:ascii="Times New Roman" w:eastAsia="Times New Roman" w:hAnsi="Times New Roman" w:cs="Times New Roman"/>
          <w:b/>
          <w:bCs/>
          <w:rtl/>
          <w:lang w:bidi="ar-SA"/>
        </w:rPr>
        <w:t>الحق</w:t>
      </w:r>
      <w:r>
        <w:rPr>
          <w:rFonts w:ascii="Times New Roman" w:eastAsia="Times New Roman" w:hAnsi="Times New Roman" w:cs="Times New Roman"/>
          <w:b/>
          <w:bCs/>
        </w:rPr>
        <w:t> </w:t>
      </w:r>
      <w:r>
        <w:rPr>
          <w:rFonts w:ascii="Times New Roman" w:eastAsia="Times New Roman" w:hAnsi="Times New Roman" w:cs="Times New Roman"/>
          <w:b/>
          <w:bCs/>
          <w:rtl/>
          <w:lang w:bidi="ar-SA"/>
        </w:rPr>
        <w:t>في</w:t>
      </w:r>
      <w:r>
        <w:rPr>
          <w:rFonts w:ascii="Times New Roman" w:eastAsia="Times New Roman" w:hAnsi="Times New Roman" w:cs="Times New Roman"/>
          <w:b/>
          <w:bCs/>
        </w:rPr>
        <w:t> </w:t>
      </w:r>
      <w:r>
        <w:rPr>
          <w:rFonts w:ascii="Times New Roman" w:eastAsia="Times New Roman" w:hAnsi="Times New Roman" w:cs="Times New Roman"/>
          <w:b/>
          <w:bCs/>
          <w:rtl/>
          <w:lang w:bidi="ar-SA"/>
        </w:rPr>
        <w:t>الخصم</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 -.</w:t>
      </w:r>
      <w:r>
        <w:rPr>
          <w:rFonts w:ascii="Times New Roman" w:eastAsia="Times New Roman" w:hAnsi="Times New Roman" w:cs="Times New Roman"/>
        </w:rPr>
        <w:t>I</w:t>
      </w:r>
      <w:r>
        <w:rPr>
          <w:rFonts w:ascii="Times New Roman" w:eastAsia="Times New Roman" w:hAnsi="Times New Roman" w:cs="Times New Roman"/>
          <w:rtl/>
          <w:lang w:bidi="ar-SA"/>
        </w:rPr>
        <w:t>تعفى</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Pr>
        <w:t> </w:t>
      </w:r>
      <w:r>
        <w:rPr>
          <w:rFonts w:ascii="Times New Roman" w:eastAsia="Times New Roman" w:hAnsi="Times New Roman" w:cs="Times New Roman"/>
          <w:rtl/>
          <w:lang w:bidi="ar-SA"/>
        </w:rPr>
        <w:t>أدناه</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1</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-7°</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6</w:t>
      </w:r>
      <w:r>
        <w:rPr>
          <w:rFonts w:ascii="Times New Roman" w:eastAsia="Times New Roman" w:hAnsi="Times New Roman" w:cs="Times New Roman"/>
        </w:rPr>
        <w:t>°</w:t>
      </w:r>
      <w:r>
        <w:rPr>
          <w:rFonts w:ascii="Times New Roman" w:eastAsia="Times New Roman" w:hAnsi="Times New Roman" w:cs="Times New Roman"/>
          <w:rtl/>
          <w:lang w:bidi="ar-SA"/>
        </w:rPr>
        <w:t xml:space="preserve">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-8°</w:t>
      </w:r>
      <w:r>
        <w:rPr>
          <w:rFonts w:ascii="Times New Roman" w:eastAsia="Times New Roman" w:hAnsi="Times New Roman" w:cs="Times New Roman"/>
          <w:rtl/>
          <w:lang w:bidi="ar-SA"/>
        </w:rPr>
        <w:t xml:space="preserve"> (تنسخ)</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9°</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18°</w:t>
      </w:r>
      <w:r>
        <w:rPr>
          <w:rFonts w:ascii="Times New Roman" w:eastAsia="Times New Roman" w:hAnsi="Times New Roman" w:cs="Times New Roman"/>
          <w:b/>
          <w:bCs/>
          <w:rtl/>
        </w:rPr>
        <w:t>- </w:t>
      </w:r>
      <w:r>
        <w:rPr>
          <w:rFonts w:ascii="Times New Roman" w:eastAsia="Times New Roman" w:hAnsi="Times New Roman" w:cs="Times New Roman"/>
          <w:rtl/>
          <w:lang w:bidi="ar-SA"/>
        </w:rPr>
        <w:t>المواد</w:t>
      </w:r>
      <w:r>
        <w:rPr>
          <w:rFonts w:ascii="Times New Roman" w:eastAsia="Times New Roman" w:hAnsi="Times New Roman" w:cs="Times New Roman"/>
        </w:rPr>
        <w:t> </w:t>
      </w:r>
      <w:r>
        <w:rPr>
          <w:rFonts w:ascii="Times New Roman" w:eastAsia="Times New Roman" w:hAnsi="Times New Roman" w:cs="Times New Roman"/>
          <w:rtl/>
          <w:lang w:bidi="ar-SA"/>
        </w:rPr>
        <w:t>والتجهيزات</w:t>
      </w:r>
      <w:r>
        <w:rPr>
          <w:rFonts w:ascii="Times New Roman" w:eastAsia="Times New Roman" w:hAnsi="Times New Roman" w:cs="Times New Roman"/>
        </w:rPr>
        <w:t> </w:t>
      </w:r>
      <w:r>
        <w:rPr>
          <w:rFonts w:ascii="Times New Roman" w:eastAsia="Times New Roman" w:hAnsi="Times New Roman" w:cs="Times New Roman"/>
          <w:rtl/>
          <w:lang w:bidi="ar-SA"/>
        </w:rPr>
        <w:t>التالية</w:t>
      </w:r>
      <w:r>
        <w:rPr>
          <w:rFonts w:ascii="Times New Roman" w:eastAsia="Times New Roman" w:hAnsi="Times New Roman" w:cs="Times New Roman"/>
        </w:rPr>
        <w:t> </w:t>
      </w:r>
      <w:r>
        <w:rPr>
          <w:rFonts w:ascii="Times New Roman" w:eastAsia="Times New Roman" w:hAnsi="Times New Roman" w:cs="Times New Roman"/>
          <w:rtl/>
          <w:lang w:bidi="ar-SA"/>
        </w:rPr>
        <w:t>المستعملة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تنقية</w:t>
      </w:r>
      <w:r>
        <w:rPr>
          <w:rFonts w:ascii="Times New Roman" w:eastAsia="Times New Roman" w:hAnsi="Times New Roman" w:cs="Times New Roman"/>
        </w:rPr>
        <w:t> </w:t>
      </w:r>
      <w:r>
        <w:rPr>
          <w:rFonts w:ascii="Times New Roman" w:eastAsia="Times New Roman" w:hAnsi="Times New Roman" w:cs="Times New Roman"/>
          <w:rtl/>
          <w:lang w:bidi="ar-SA"/>
        </w:rPr>
        <w:t>الدم:</w:t>
      </w:r>
    </w:p>
    <w:p>
      <w:pPr>
        <w:numPr>
          <w:ilvl w:val="0"/>
          <w:numId w:val="2"/>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أجهزة</w:t>
      </w:r>
      <w:r>
        <w:rPr>
          <w:rFonts w:ascii="Times New Roman" w:eastAsia="Times New Roman" w:hAnsi="Times New Roman" w:cs="Times New Roman"/>
        </w:rPr>
        <w:t> </w:t>
      </w:r>
      <w:r>
        <w:rPr>
          <w:rFonts w:ascii="Times New Roman" w:eastAsia="Times New Roman" w:hAnsi="Times New Roman" w:cs="Times New Roman"/>
          <w:rtl/>
          <w:lang w:bidi="ar-SA"/>
        </w:rPr>
        <w:t>تنقية.............................................................................:</w:t>
      </w:r>
    </w:p>
    <w:p>
      <w:pPr>
        <w:numPr>
          <w:ilvl w:val="0"/>
          <w:numId w:val="2"/>
        </w:numPr>
        <w:bidi/>
        <w:spacing w:after="240"/>
        <w:ind w:left="1020" w:right="300" w:hanging="21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w:t>
      </w:r>
      <w:r>
        <w:rPr>
          <w:rFonts w:ascii="Times New Roman" w:eastAsia="Times New Roman" w:hAnsi="Times New Roman" w:cs="Times New Roman"/>
          <w:rtl/>
        </w:rPr>
        <w:t>...</w:t>
      </w:r>
    </w:p>
    <w:p>
      <w:pPr>
        <w:numPr>
          <w:ilvl w:val="0"/>
          <w:numId w:val="3"/>
        </w:numPr>
        <w:bidi/>
        <w:spacing w:before="240"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rPr>
        <w:t>.................</w:t>
      </w:r>
      <w:r>
        <w:rPr>
          <w:rFonts w:ascii="Times New Roman" w:eastAsia="Times New Roman" w:hAnsi="Times New Roman" w:cs="Times New Roman"/>
        </w:rPr>
        <w:t>...................................................</w:t>
      </w:r>
      <w:r>
        <w:rPr>
          <w:rFonts w:ascii="Times New Roman" w:eastAsia="Times New Roman" w:hAnsi="Times New Roman" w:cs="Times New Roman"/>
          <w:rtl/>
          <w:lang w:bidi="ar-SA"/>
        </w:rPr>
        <w:t>........ معقمة؛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  •</w:t>
      </w:r>
      <w:r>
        <w:rPr>
          <w:rFonts w:ascii="Times New Roman" w:eastAsia="Times New Roman" w:hAnsi="Times New Roman" w:cs="Times New Roman"/>
          <w:rtl/>
          <w:lang w:bidi="ar-SA"/>
        </w:rPr>
        <w:t>محجاج؛</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w:t>
      </w:r>
      <w:r>
        <w:rPr>
          <w:rFonts w:ascii="Times New Roman" w:eastAsia="Times New Roman" w:hAnsi="Times New Roman" w:cs="Times New Roman"/>
          <w:rtl/>
          <w:lang w:bidi="ar-SA"/>
        </w:rPr>
        <w:t>أجسام..................</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-المركزات والمحاليل...........................</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rPr>
        <w:t>-........................................</w:t>
      </w:r>
      <w:r>
        <w:rPr>
          <w:rFonts w:ascii="Times New Roman" w:eastAsia="Times New Roman" w:hAnsi="Times New Roman" w:cs="Times New Roman"/>
        </w:rPr>
        <w:t>.................</w:t>
      </w:r>
      <w:r>
        <w:rPr>
          <w:rFonts w:ascii="Times New Roman" w:eastAsia="Times New Roman" w:hAnsi="Times New Roman" w:cs="Times New Roman"/>
          <w:rtl/>
          <w:lang w:bidi="ar-SA"/>
        </w:rPr>
        <w:t>.................. الصفاقية؛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19</w:t>
      </w:r>
      <w:r>
        <w:rPr>
          <w:rFonts w:ascii="Times New Roman" w:eastAsia="Times New Roman" w:hAnsi="Times New Roman" w:cs="Times New Roman"/>
        </w:rPr>
        <w:t>°</w:t>
      </w:r>
      <w:r>
        <w:rPr>
          <w:rFonts w:ascii="Times New Roman" w:eastAsia="Times New Roman" w:hAnsi="Times New Roman" w:cs="Times New Roman"/>
          <w:rtl/>
          <w:lang w:bidi="ar-SA"/>
        </w:rPr>
        <w:t>- (تنسخ)</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w:t>
      </w:r>
      <w:r>
        <w:rPr>
          <w:rFonts w:ascii="Times New Roman" w:eastAsia="Times New Roman" w:hAnsi="Times New Roman" w:cs="Times New Roman"/>
        </w:rPr>
        <w:t>20°</w:t>
      </w:r>
      <w:r>
        <w:rPr>
          <w:rFonts w:ascii="Times New Roman" w:eastAsia="Times New Roman" w:hAnsi="Times New Roman" w:cs="Times New Roman"/>
          <w:rtl/>
          <w:lang w:bidi="ar-SA"/>
        </w:rPr>
        <w:t>السلع</w:t>
      </w:r>
      <w:r>
        <w:rPr>
          <w:rFonts w:ascii="Times New Roman" w:eastAsia="Times New Roman" w:hAnsi="Times New Roman" w:cs="Times New Roman"/>
        </w:rPr>
        <w:t> </w:t>
      </w:r>
      <w:r>
        <w:rPr>
          <w:rFonts w:ascii="Times New Roman" w:eastAsia="Times New Roman" w:hAnsi="Times New Roman" w:cs="Times New Roman"/>
          <w:rtl/>
          <w:lang w:bidi="ar-SA"/>
        </w:rPr>
        <w:t>والبضائع.............................</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52°</w:t>
      </w:r>
      <w:r>
        <w:rPr>
          <w:rFonts w:ascii="Times New Roman" w:eastAsia="Times New Roman" w:hAnsi="Times New Roman" w:cs="Times New Roman"/>
          <w:rtl/>
          <w:lang w:bidi="ar-SA"/>
        </w:rPr>
        <w:t>-المعدات والتجهيزات والآلات العسكرية والأسلحة والذخيرة وكذا أجزاء وقطع الغيار واللوازم الخاصة بها وخدمات الصيانة والإصلاح والتحويل والتعديل المتعلقة بها، التي تقتنيها</w:t>
      </w:r>
      <w:r>
        <w:rPr>
          <w:rFonts w:ascii="Times New Roman" w:eastAsia="Times New Roman" w:hAnsi="Times New Roman" w:cs="Times New Roman"/>
        </w:rPr>
        <w:t> </w:t>
      </w:r>
      <w:r>
        <w:rPr>
          <w:rFonts w:ascii="Times New Roman" w:eastAsia="Times New Roman" w:hAnsi="Times New Roman" w:cs="Times New Roman"/>
          <w:rtl/>
          <w:lang w:bidi="ar-SA"/>
        </w:rPr>
        <w:t>الأجهزة</w:t>
      </w:r>
      <w:r>
        <w:rPr>
          <w:rFonts w:ascii="Times New Roman" w:eastAsia="Times New Roman" w:hAnsi="Times New Roman" w:cs="Times New Roman"/>
        </w:rPr>
        <w:t> </w:t>
      </w:r>
      <w:r>
        <w:rPr>
          <w:rFonts w:ascii="Times New Roman" w:eastAsia="Times New Roman" w:hAnsi="Times New Roman" w:cs="Times New Roman"/>
          <w:rtl/>
          <w:lang w:bidi="ar-SA"/>
        </w:rPr>
        <w:t>المكلفة</w:t>
      </w:r>
      <w:r>
        <w:rPr>
          <w:rFonts w:ascii="Times New Roman" w:eastAsia="Times New Roman" w:hAnsi="Times New Roman" w:cs="Times New Roman"/>
        </w:rPr>
        <w:t> </w:t>
      </w:r>
      <w:r>
        <w:rPr>
          <w:rFonts w:ascii="Times New Roman" w:eastAsia="Times New Roman" w:hAnsi="Times New Roman" w:cs="Times New Roman"/>
          <w:rtl/>
          <w:lang w:bidi="ar-SA"/>
        </w:rPr>
        <w:t>بالدفاع</w:t>
      </w:r>
      <w:r>
        <w:rPr>
          <w:rFonts w:ascii="Times New Roman" w:eastAsia="Times New Roman" w:hAnsi="Times New Roman" w:cs="Times New Roman"/>
        </w:rPr>
        <w:t> </w:t>
      </w:r>
      <w:r>
        <w:rPr>
          <w:rFonts w:ascii="Times New Roman" w:eastAsia="Times New Roman" w:hAnsi="Times New Roman" w:cs="Times New Roman"/>
          <w:rtl/>
          <w:lang w:bidi="ar-SA"/>
        </w:rPr>
        <w:t>الوطني</w:t>
      </w:r>
      <w:r>
        <w:rPr>
          <w:rFonts w:ascii="Times New Roman" w:eastAsia="Times New Roman" w:hAnsi="Times New Roman" w:cs="Times New Roman"/>
        </w:rPr>
        <w:t> </w:t>
      </w:r>
      <w:r>
        <w:rPr>
          <w:rFonts w:ascii="Times New Roman" w:eastAsia="Times New Roman" w:hAnsi="Times New Roman" w:cs="Times New Roman"/>
        </w:rPr>
        <w:t xml:space="preserve"> ......................................................................</w:t>
      </w:r>
      <w:r>
        <w:rPr>
          <w:rFonts w:ascii="Times New Roman" w:eastAsia="Times New Roman" w:hAnsi="Times New Roman" w:cs="Times New Roman"/>
          <w:b/>
          <w:bCs/>
        </w:rPr>
        <w:t>....................</w:t>
      </w:r>
      <w:r>
        <w:rPr>
          <w:rFonts w:ascii="Times New Roman" w:eastAsia="Times New Roman" w:hAnsi="Times New Roman" w:cs="Times New Roman"/>
          <w:rtl/>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 99</w:t>
      </w:r>
      <w:r>
        <w:rPr>
          <w:rFonts w:ascii="Times New Roman" w:eastAsia="Times New Roman" w:hAnsi="Times New Roman" w:cs="Times New Roman"/>
          <w:b/>
          <w:bCs/>
          <w:rtl/>
        </w:rPr>
        <w:t>.</w:t>
      </w:r>
      <w:r>
        <w:rPr>
          <w:rFonts w:ascii="Times New Roman" w:eastAsia="Times New Roman" w:hAnsi="Times New Roman" w:cs="Times New Roman"/>
          <w:b/>
          <w:bCs/>
          <w:rtl/>
          <w:lang w:bidi="ar-SA"/>
        </w:rPr>
        <w:t>- السعر العادي للضريبة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سعر الضريبة على القيمة المضافة كما يلي:</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ألف- </w:t>
      </w:r>
      <w:r>
        <w:rPr>
          <w:rFonts w:ascii="Times New Roman" w:eastAsia="Times New Roman" w:hAnsi="Times New Roman" w:cs="Times New Roman"/>
        </w:rPr>
        <w:t>20</w:t>
      </w:r>
      <w:r>
        <w:rPr>
          <w:rFonts w:ascii="Times New Roman" w:eastAsia="Times New Roman" w:hAnsi="Times New Roman" w:cs="Times New Roman"/>
        </w:rPr>
        <w:t>% </w:t>
      </w:r>
      <w:r>
        <w:rPr>
          <w:rFonts w:ascii="Times New Roman" w:eastAsia="Times New Roman" w:hAnsi="Times New Roman" w:cs="Times New Roman"/>
          <w:rtl/>
          <w:lang w:bidi="ar-SA"/>
        </w:rPr>
        <w:t xml:space="preserve">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باء- </w:t>
      </w:r>
      <w:r>
        <w:rPr>
          <w:rFonts w:ascii="Times New Roman" w:eastAsia="Times New Roman" w:hAnsi="Times New Roman" w:cs="Times New Roman"/>
        </w:rPr>
        <w:t> %10</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1°</w:t>
      </w:r>
      <w:r>
        <w:rPr>
          <w:rFonts w:ascii="Times New Roman" w:eastAsia="Times New Roman" w:hAnsi="Times New Roman" w:cs="Times New Roman"/>
        </w:rPr>
        <w:t> </w:t>
      </w:r>
      <w:r>
        <w:rPr>
          <w:rFonts w:ascii="Times New Roman" w:eastAsia="Times New Roman" w:hAnsi="Times New Roman" w:cs="Times New Roman"/>
        </w:rPr>
        <w:t xml:space="preserve"> </w:t>
      </w:r>
      <w:r>
        <w:rPr>
          <w:rFonts w:ascii="Times New Roman" w:eastAsia="Times New Roman" w:hAnsi="Times New Roman" w:cs="Times New Roman"/>
          <w:b/>
          <w:bCs/>
        </w:rPr>
        <w:t>-</w:t>
      </w:r>
      <w:r>
        <w:rPr>
          <w:rFonts w:ascii="Times New Roman" w:eastAsia="Times New Roman" w:hAnsi="Times New Roman" w:cs="Times New Roman"/>
          <w:rtl/>
          <w:lang w:bidi="ar-SA"/>
        </w:rPr>
        <w:t xml:space="preserve"> مع الحق في الخصم بالنسبة لما يلي:</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w:t>
      </w:r>
      <w:r>
        <w:rPr>
          <w:rFonts w:ascii="Times New Roman" w:eastAsia="Times New Roman" w:hAnsi="Times New Roman" w:cs="Times New Roman"/>
          <w:b/>
          <w:bCs/>
          <w:rtl/>
        </w:rPr>
        <w:t> </w:t>
      </w:r>
      <w:r>
        <w:rPr>
          <w:rFonts w:ascii="Times New Roman" w:eastAsia="Times New Roman" w:hAnsi="Times New Roman" w:cs="Times New Roman"/>
          <w:rtl/>
          <w:lang w:bidi="ar-SA"/>
        </w:rPr>
        <w:t>عمليات</w:t>
      </w:r>
      <w:r>
        <w:rPr>
          <w:rFonts w:ascii="Times New Roman" w:eastAsia="Times New Roman" w:hAnsi="Times New Roman" w:cs="Times New Roman"/>
        </w:rPr>
        <w:t> </w:t>
      </w:r>
      <w:r>
        <w:rPr>
          <w:rFonts w:ascii="Times New Roman" w:eastAsia="Times New Roman" w:hAnsi="Times New Roman" w:cs="Times New Roman"/>
          <w:rtl/>
          <w:lang w:bidi="ar-SA"/>
        </w:rPr>
        <w:t>الإيواء</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Pr>
      </w:pP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rPr>
        <w:t>..............................................................................................</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صيده</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حفظه؛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rPr>
        <w:t>-</w:t>
      </w:r>
      <w:r>
        <w:rPr>
          <w:rFonts w:ascii="Times New Roman" w:eastAsia="Times New Roman" w:hAnsi="Times New Roman" w:cs="Times New Roman"/>
          <w:b/>
          <w:bCs/>
        </w:rPr>
        <w:t> </w:t>
      </w:r>
      <w:r>
        <w:rPr>
          <w:rFonts w:ascii="Times New Roman" w:eastAsia="Times New Roman" w:hAnsi="Times New Roman" w:cs="Times New Roman"/>
          <w:rtl/>
          <w:lang w:bidi="ar-SA"/>
        </w:rPr>
        <w:t>عمليات</w:t>
      </w:r>
      <w:r>
        <w:rPr>
          <w:rFonts w:ascii="Times New Roman" w:eastAsia="Times New Roman" w:hAnsi="Times New Roman" w:cs="Times New Roman"/>
        </w:rPr>
        <w:t> </w:t>
      </w:r>
      <w:r>
        <w:rPr>
          <w:rFonts w:ascii="Times New Roman" w:eastAsia="Times New Roman" w:hAnsi="Times New Roman" w:cs="Times New Roman"/>
          <w:rtl/>
          <w:lang w:bidi="ar-SA"/>
        </w:rPr>
        <w:t>البيع</w:t>
      </w:r>
      <w:r>
        <w:rPr>
          <w:rFonts w:ascii="Times New Roman" w:eastAsia="Times New Roman" w:hAnsi="Times New Roman" w:cs="Times New Roman"/>
        </w:rPr>
        <w:t> </w:t>
      </w:r>
      <w:r>
        <w:rPr>
          <w:rFonts w:ascii="Times New Roman" w:eastAsia="Times New Roman" w:hAnsi="Times New Roman" w:cs="Times New Roman"/>
          <w:rtl/>
          <w:lang w:bidi="ar-SA"/>
        </w:rPr>
        <w:t>والتسليم</w:t>
      </w:r>
      <w:r>
        <w:rPr>
          <w:rFonts w:ascii="Times New Roman" w:eastAsia="Times New Roman" w:hAnsi="Times New Roman" w:cs="Times New Roman"/>
        </w:rPr>
        <w:t> </w:t>
      </w:r>
      <w:r>
        <w:rPr>
          <w:rFonts w:ascii="Times New Roman" w:eastAsia="Times New Roman" w:hAnsi="Times New Roman" w:cs="Times New Roman"/>
          <w:rtl/>
          <w:lang w:bidi="ar-SA"/>
        </w:rPr>
        <w:t>المتعلقة بالماء</w:t>
      </w:r>
      <w:r>
        <w:rPr>
          <w:rFonts w:ascii="Times New Roman" w:eastAsia="Times New Roman" w:hAnsi="Times New Roman" w:cs="Times New Roman"/>
        </w:rPr>
        <w:t> </w:t>
      </w:r>
      <w:r>
        <w:rPr>
          <w:rFonts w:ascii="Times New Roman" w:eastAsia="Times New Roman" w:hAnsi="Times New Roman" w:cs="Times New Roman"/>
          <w:rtl/>
          <w:lang w:bidi="ar-SA"/>
        </w:rPr>
        <w:t>المزودة</w:t>
      </w:r>
      <w:r>
        <w:rPr>
          <w:rFonts w:ascii="Times New Roman" w:eastAsia="Times New Roman" w:hAnsi="Times New Roman" w:cs="Times New Roman"/>
        </w:rPr>
        <w:t> </w:t>
      </w:r>
      <w:r>
        <w:rPr>
          <w:rFonts w:ascii="Times New Roman" w:eastAsia="Times New Roman" w:hAnsi="Times New Roman" w:cs="Times New Roman"/>
          <w:rtl/>
          <w:lang w:bidi="ar-SA"/>
        </w:rPr>
        <w:t>به</w:t>
      </w:r>
      <w:r>
        <w:rPr>
          <w:rFonts w:ascii="Times New Roman" w:eastAsia="Times New Roman" w:hAnsi="Times New Roman" w:cs="Times New Roman"/>
        </w:rPr>
        <w:t> </w:t>
      </w:r>
      <w:r>
        <w:rPr>
          <w:rFonts w:ascii="Times New Roman" w:eastAsia="Times New Roman" w:hAnsi="Times New Roman" w:cs="Times New Roman"/>
          <w:rtl/>
          <w:lang w:bidi="ar-SA"/>
        </w:rPr>
        <w:t>شبكات</w:t>
      </w:r>
      <w:r>
        <w:rPr>
          <w:rFonts w:ascii="Times New Roman" w:eastAsia="Times New Roman" w:hAnsi="Times New Roman" w:cs="Times New Roman"/>
        </w:rPr>
        <w:t> </w:t>
      </w:r>
      <w:r>
        <w:rPr>
          <w:rFonts w:ascii="Times New Roman" w:eastAsia="Times New Roman" w:hAnsi="Times New Roman" w:cs="Times New Roman"/>
          <w:rtl/>
          <w:lang w:bidi="ar-SA"/>
        </w:rPr>
        <w:t>التوزيع</w:t>
      </w:r>
      <w:r>
        <w:rPr>
          <w:rFonts w:ascii="Times New Roman" w:eastAsia="Times New Roman" w:hAnsi="Times New Roman" w:cs="Times New Roman"/>
        </w:rPr>
        <w:t> </w:t>
      </w:r>
      <w:r>
        <w:rPr>
          <w:rFonts w:ascii="Times New Roman" w:eastAsia="Times New Roman" w:hAnsi="Times New Roman" w:cs="Times New Roman"/>
          <w:rtl/>
          <w:lang w:bidi="ar-SA"/>
        </w:rPr>
        <w:t>العمومي وخدمات</w:t>
      </w:r>
      <w:r>
        <w:rPr>
          <w:rFonts w:ascii="Times New Roman" w:eastAsia="Times New Roman" w:hAnsi="Times New Roman" w:cs="Times New Roman"/>
        </w:rPr>
        <w:t> </w:t>
      </w:r>
      <w:r>
        <w:rPr>
          <w:rFonts w:ascii="Times New Roman" w:eastAsia="Times New Roman" w:hAnsi="Times New Roman" w:cs="Times New Roman"/>
          <w:rtl/>
          <w:lang w:bidi="ar-SA"/>
        </w:rPr>
        <w:t>التطهير</w:t>
      </w:r>
      <w:r>
        <w:rPr>
          <w:rFonts w:ascii="Times New Roman" w:eastAsia="Times New Roman" w:hAnsi="Times New Roman" w:cs="Times New Roman"/>
        </w:rPr>
        <w:t> </w:t>
      </w:r>
      <w:r>
        <w:rPr>
          <w:rFonts w:ascii="Times New Roman" w:eastAsia="Times New Roman" w:hAnsi="Times New Roman" w:cs="Times New Roman"/>
          <w:rtl/>
          <w:lang w:bidi="ar-SA"/>
        </w:rPr>
        <w:t>المقدمة</w:t>
      </w:r>
      <w:r>
        <w:rPr>
          <w:rFonts w:ascii="Times New Roman" w:eastAsia="Times New Roman" w:hAnsi="Times New Roman" w:cs="Times New Roman"/>
        </w:rPr>
        <w:t> </w:t>
      </w:r>
      <w:r>
        <w:rPr>
          <w:rFonts w:ascii="Times New Roman" w:eastAsia="Times New Roman" w:hAnsi="Times New Roman" w:cs="Times New Roman"/>
          <w:rtl/>
          <w:lang w:bidi="ar-SA"/>
        </w:rPr>
        <w:t>للمشتركين</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طرف</w:t>
      </w:r>
      <w:r>
        <w:rPr>
          <w:rFonts w:ascii="Times New Roman" w:eastAsia="Times New Roman" w:hAnsi="Times New Roman" w:cs="Times New Roman"/>
        </w:rPr>
        <w:t> </w:t>
      </w:r>
      <w:r>
        <w:rPr>
          <w:rFonts w:ascii="Times New Roman" w:eastAsia="Times New Roman" w:hAnsi="Times New Roman" w:cs="Times New Roman"/>
          <w:rtl/>
          <w:lang w:bidi="ar-SA"/>
        </w:rPr>
        <w:t>الهيئات</w:t>
      </w:r>
      <w:r>
        <w:rPr>
          <w:rFonts w:ascii="Times New Roman" w:eastAsia="Times New Roman" w:hAnsi="Times New Roman" w:cs="Times New Roman"/>
        </w:rPr>
        <w:t> </w:t>
      </w:r>
      <w:r>
        <w:rPr>
          <w:rFonts w:ascii="Times New Roman" w:eastAsia="Times New Roman" w:hAnsi="Times New Roman" w:cs="Times New Roman"/>
          <w:rtl/>
          <w:lang w:bidi="ar-SA"/>
        </w:rPr>
        <w:t>المكلفة</w:t>
      </w:r>
      <w:r>
        <w:rPr>
          <w:rFonts w:ascii="Times New Roman" w:eastAsia="Times New Roman" w:hAnsi="Times New Roman" w:cs="Times New Roman"/>
        </w:rPr>
        <w:t> </w:t>
      </w:r>
      <w:r>
        <w:rPr>
          <w:rFonts w:ascii="Times New Roman" w:eastAsia="Times New Roman" w:hAnsi="Times New Roman" w:cs="Times New Roman"/>
          <w:rtl/>
          <w:lang w:bidi="ar-SA"/>
        </w:rPr>
        <w:t>بالتطهير وكذا إيجار</w:t>
      </w:r>
      <w:r>
        <w:rPr>
          <w:rFonts w:ascii="Times New Roman" w:eastAsia="Times New Roman" w:hAnsi="Times New Roman" w:cs="Times New Roman"/>
        </w:rPr>
        <w:t> </w:t>
      </w:r>
      <w:r>
        <w:rPr>
          <w:rFonts w:ascii="Times New Roman" w:eastAsia="Times New Roman" w:hAnsi="Times New Roman" w:cs="Times New Roman"/>
          <w:rtl/>
          <w:lang w:bidi="ar-SA"/>
        </w:rPr>
        <w:t>عداد</w:t>
      </w:r>
      <w:r>
        <w:rPr>
          <w:rFonts w:ascii="Times New Roman" w:eastAsia="Times New Roman" w:hAnsi="Times New Roman" w:cs="Times New Roman"/>
        </w:rPr>
        <w:t> </w:t>
      </w:r>
      <w:r>
        <w:rPr>
          <w:rFonts w:ascii="Times New Roman" w:eastAsia="Times New Roman" w:hAnsi="Times New Roman" w:cs="Times New Roman"/>
          <w:rtl/>
          <w:lang w:bidi="ar-SA"/>
        </w:rPr>
        <w:t>الماء، مع</w:t>
      </w:r>
      <w:r>
        <w:rPr>
          <w:rFonts w:ascii="Times New Roman" w:eastAsia="Times New Roman" w:hAnsi="Times New Roman" w:cs="Times New Roman"/>
        </w:rPr>
        <w:t> </w:t>
      </w:r>
      <w:r>
        <w:rPr>
          <w:rFonts w:ascii="Times New Roman" w:eastAsia="Times New Roman" w:hAnsi="Times New Roman" w:cs="Times New Roman"/>
          <w:rtl/>
          <w:lang w:bidi="ar-SA"/>
        </w:rPr>
        <w:t>مراعاة</w:t>
      </w:r>
      <w:r>
        <w:rPr>
          <w:rFonts w:ascii="Times New Roman" w:eastAsia="Times New Roman" w:hAnsi="Times New Roman" w:cs="Times New Roman"/>
        </w:rPr>
        <w:t> </w:t>
      </w:r>
      <w:r>
        <w:rPr>
          <w:rFonts w:ascii="Times New Roman" w:eastAsia="Times New Roman" w:hAnsi="Times New Roman" w:cs="Times New Roman"/>
          <w:rtl/>
          <w:lang w:bidi="ar-SA"/>
        </w:rPr>
        <w:t>الأحكام</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عليها</w:t>
      </w:r>
      <w:r>
        <w:rPr>
          <w:rFonts w:ascii="Times New Roman" w:eastAsia="Times New Roman" w:hAnsi="Times New Roman" w:cs="Times New Roman"/>
        </w:rPr>
        <w:t> </w:t>
      </w:r>
      <w:r>
        <w:rPr>
          <w:rFonts w:ascii="Times New Roman" w:eastAsia="Times New Roman" w:hAnsi="Times New Roman" w:cs="Times New Roman"/>
          <w:rtl/>
          <w:lang w:bidi="ar-SA"/>
        </w:rPr>
        <w:t>في البند </w:t>
      </w:r>
      <w:r>
        <w:rPr>
          <w:rFonts w:ascii="Times New Roman" w:eastAsia="Times New Roman" w:hAnsi="Times New Roman" w:cs="Times New Roman"/>
        </w:rPr>
        <w:t>XXXXI</w:t>
      </w:r>
      <w:r>
        <w:rPr>
          <w:rFonts w:ascii="Times New Roman" w:eastAsia="Times New Roman" w:hAnsi="Times New Roman" w:cs="Times New Roman"/>
          <w:rtl/>
          <w:lang w:bidi="ar-SA"/>
        </w:rPr>
        <w:t>-ألف من</w:t>
      </w:r>
      <w:r>
        <w:rPr>
          <w:rFonts w:ascii="Times New Roman" w:eastAsia="Times New Roman" w:hAnsi="Times New Roman" w:cs="Times New Roman"/>
        </w:rPr>
        <w:t> </w:t>
      </w:r>
      <w:r>
        <w:rPr>
          <w:rFonts w:ascii="Times New Roman" w:eastAsia="Times New Roman" w:hAnsi="Times New Roman" w:cs="Times New Roman"/>
          <w:rtl/>
          <w:lang w:bidi="ar-SA"/>
        </w:rPr>
        <w:t>المادة</w:t>
      </w:r>
      <w:r>
        <w:rPr>
          <w:rFonts w:ascii="Times New Roman" w:eastAsia="Times New Roman" w:hAnsi="Times New Roman" w:cs="Times New Roman"/>
        </w:rPr>
        <w:t>247 </w:t>
      </w:r>
      <w:r>
        <w:rPr>
          <w:rFonts w:ascii="Times New Roman" w:eastAsia="Times New Roman" w:hAnsi="Times New Roman" w:cs="Times New Roman"/>
          <w:rtl/>
          <w:lang w:bidi="ar-SA"/>
        </w:rPr>
        <w:t> أدناه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عمليات</w:t>
      </w:r>
      <w:r>
        <w:rPr>
          <w:rFonts w:ascii="Times New Roman" w:eastAsia="Times New Roman" w:hAnsi="Times New Roman" w:cs="Times New Roman"/>
        </w:rPr>
        <w:t> </w:t>
      </w:r>
      <w:r>
        <w:rPr>
          <w:rFonts w:ascii="Times New Roman" w:eastAsia="Times New Roman" w:hAnsi="Times New Roman" w:cs="Times New Roman"/>
          <w:rtl/>
          <w:lang w:bidi="ar-SA"/>
        </w:rPr>
        <w:t>البيع</w:t>
      </w:r>
      <w:r>
        <w:rPr>
          <w:rFonts w:ascii="Times New Roman" w:eastAsia="Times New Roman" w:hAnsi="Times New Roman" w:cs="Times New Roman"/>
        </w:rPr>
        <w:t> </w:t>
      </w:r>
      <w:r>
        <w:rPr>
          <w:rFonts w:ascii="Times New Roman" w:eastAsia="Times New Roman" w:hAnsi="Times New Roman" w:cs="Times New Roman"/>
          <w:rtl/>
          <w:lang w:bidi="ar-SA"/>
        </w:rPr>
        <w:t>التي يقوم بها منتجو الطاقة الكهربائية المنتجة من الطاقات المتجددة، مع</w:t>
      </w:r>
      <w:r>
        <w:rPr>
          <w:rFonts w:ascii="Times New Roman" w:eastAsia="Times New Roman" w:hAnsi="Times New Roman" w:cs="Times New Roman"/>
        </w:rPr>
        <w:t> </w:t>
      </w:r>
      <w:r>
        <w:rPr>
          <w:rFonts w:ascii="Times New Roman" w:eastAsia="Times New Roman" w:hAnsi="Times New Roman" w:cs="Times New Roman"/>
          <w:rtl/>
          <w:lang w:bidi="ar-SA"/>
        </w:rPr>
        <w:t>مراعاة</w:t>
      </w:r>
      <w:r>
        <w:rPr>
          <w:rFonts w:ascii="Times New Roman" w:eastAsia="Times New Roman" w:hAnsi="Times New Roman" w:cs="Times New Roman"/>
        </w:rPr>
        <w:t> </w:t>
      </w:r>
      <w:r>
        <w:rPr>
          <w:rFonts w:ascii="Times New Roman" w:eastAsia="Times New Roman" w:hAnsi="Times New Roman" w:cs="Times New Roman"/>
          <w:rtl/>
          <w:lang w:bidi="ar-SA"/>
        </w:rPr>
        <w:t>الأحكام</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عليها</w:t>
      </w:r>
      <w:r>
        <w:rPr>
          <w:rFonts w:ascii="Times New Roman" w:eastAsia="Times New Roman" w:hAnsi="Times New Roman" w:cs="Times New Roman"/>
        </w:rPr>
        <w:t> </w:t>
      </w:r>
      <w:r>
        <w:rPr>
          <w:rFonts w:ascii="Times New Roman" w:eastAsia="Times New Roman" w:hAnsi="Times New Roman" w:cs="Times New Roman"/>
          <w:rtl/>
          <w:lang w:bidi="ar-SA"/>
        </w:rPr>
        <w:t>في البند </w:t>
      </w:r>
      <w:r>
        <w:rPr>
          <w:rFonts w:ascii="Times New Roman" w:eastAsia="Times New Roman" w:hAnsi="Times New Roman" w:cs="Times New Roman"/>
        </w:rPr>
        <w:t>XXXXI</w:t>
      </w:r>
      <w:r>
        <w:rPr>
          <w:rFonts w:ascii="Times New Roman" w:eastAsia="Times New Roman" w:hAnsi="Times New Roman" w:cs="Times New Roman"/>
          <w:rtl/>
          <w:lang w:bidi="ar-SA"/>
        </w:rPr>
        <w:t>-دال من المادة</w:t>
      </w:r>
      <w:r>
        <w:rPr>
          <w:rFonts w:ascii="Times New Roman" w:eastAsia="Times New Roman" w:hAnsi="Times New Roman" w:cs="Times New Roman"/>
        </w:rPr>
        <w:t>247 </w:t>
      </w:r>
      <w:r>
        <w:rPr>
          <w:rFonts w:ascii="Times New Roman" w:eastAsia="Times New Roman" w:hAnsi="Times New Roman" w:cs="Times New Roman"/>
          <w:rtl/>
          <w:lang w:bidi="ar-SA"/>
        </w:rPr>
        <w:t> أدناه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w:t>
      </w:r>
      <w:r>
        <w:rPr>
          <w:rFonts w:ascii="Times New Roman" w:eastAsia="Times New Roman" w:hAnsi="Times New Roman" w:cs="Times New Roman"/>
          <w:rtl/>
          <w:lang w:bidi="ar-SA"/>
        </w:rPr>
        <w:t> السيارة المسماة</w:t>
      </w:r>
      <w:r>
        <w:rPr>
          <w:rFonts w:ascii="Times New Roman" w:eastAsia="Times New Roman" w:hAnsi="Times New Roman" w:cs="Times New Roman"/>
        </w:rPr>
        <w:t> </w:t>
      </w:r>
      <w:r>
        <w:rPr>
          <w:rFonts w:ascii="Times New Roman" w:eastAsia="Times New Roman" w:hAnsi="Times New Roman" w:cs="Times New Roman"/>
          <w:rtl/>
          <w:lang w:bidi="ar-SA"/>
        </w:rPr>
        <w:t>"السيارة</w:t>
      </w:r>
      <w:r>
        <w:rPr>
          <w:rFonts w:ascii="Times New Roman" w:eastAsia="Times New Roman" w:hAnsi="Times New Roman" w:cs="Times New Roman"/>
        </w:rPr>
        <w:t> </w:t>
      </w:r>
      <w:r>
        <w:rPr>
          <w:rFonts w:ascii="Times New Roman" w:eastAsia="Times New Roman" w:hAnsi="Times New Roman" w:cs="Times New Roman"/>
          <w:rtl/>
          <w:lang w:bidi="ar-SA"/>
        </w:rPr>
        <w:t>الاقتصادية"</w:t>
      </w:r>
      <w:r>
        <w:rPr>
          <w:rFonts w:ascii="Times New Roman" w:eastAsia="Times New Roman" w:hAnsi="Times New Roman" w:cs="Times New Roman"/>
        </w:rPr>
        <w:t> </w:t>
      </w:r>
      <w:r>
        <w:rPr>
          <w:rFonts w:ascii="Times New Roman" w:eastAsia="Times New Roman" w:hAnsi="Times New Roman" w:cs="Times New Roman"/>
          <w:rtl/>
          <w:lang w:bidi="ar-SA"/>
        </w:rPr>
        <w:t>وجميع</w:t>
      </w:r>
      <w:r>
        <w:rPr>
          <w:rFonts w:ascii="Times New Roman" w:eastAsia="Times New Roman" w:hAnsi="Times New Roman" w:cs="Times New Roman"/>
        </w:rPr>
        <w:t> </w:t>
      </w:r>
      <w:r>
        <w:rPr>
          <w:rFonts w:ascii="Times New Roman" w:eastAsia="Times New Roman" w:hAnsi="Times New Roman" w:cs="Times New Roman"/>
          <w:rtl/>
          <w:lang w:bidi="ar-SA"/>
        </w:rPr>
        <w:t>المنتجات</w:t>
      </w:r>
      <w:r>
        <w:rPr>
          <w:rFonts w:ascii="Times New Roman" w:eastAsia="Times New Roman" w:hAnsi="Times New Roman" w:cs="Times New Roman"/>
        </w:rPr>
        <w:t> </w:t>
      </w:r>
      <w:r>
        <w:rPr>
          <w:rFonts w:ascii="Times New Roman" w:eastAsia="Times New Roman" w:hAnsi="Times New Roman" w:cs="Times New Roman"/>
          <w:rtl/>
          <w:lang w:bidi="ar-SA"/>
        </w:rPr>
        <w:t>والمواد</w:t>
      </w:r>
      <w:r>
        <w:rPr>
          <w:rFonts w:ascii="Times New Roman" w:eastAsia="Times New Roman" w:hAnsi="Times New Roman" w:cs="Times New Roman"/>
        </w:rPr>
        <w:t> </w:t>
      </w:r>
      <w:r>
        <w:rPr>
          <w:rFonts w:ascii="Times New Roman" w:eastAsia="Times New Roman" w:hAnsi="Times New Roman" w:cs="Times New Roman"/>
          <w:rtl/>
          <w:lang w:bidi="ar-SA"/>
        </w:rPr>
        <w:t>الداخلة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صنعها،</w:t>
      </w:r>
      <w:r>
        <w:rPr>
          <w:rFonts w:ascii="Times New Roman" w:eastAsia="Times New Roman" w:hAnsi="Times New Roman" w:cs="Times New Roman"/>
        </w:rPr>
        <w:t> </w:t>
      </w:r>
      <w:r>
        <w:rPr>
          <w:rFonts w:ascii="Times New Roman" w:eastAsia="Times New Roman" w:hAnsi="Times New Roman" w:cs="Times New Roman"/>
          <w:rtl/>
          <w:lang w:bidi="ar-SA"/>
        </w:rPr>
        <w:t>وكذا</w:t>
      </w:r>
      <w:r>
        <w:rPr>
          <w:rFonts w:ascii="Times New Roman" w:eastAsia="Times New Roman" w:hAnsi="Times New Roman" w:cs="Times New Roman"/>
        </w:rPr>
        <w:t> </w:t>
      </w:r>
      <w:r>
        <w:rPr>
          <w:rFonts w:ascii="Times New Roman" w:eastAsia="Times New Roman" w:hAnsi="Times New Roman" w:cs="Times New Roman"/>
          <w:rtl/>
          <w:lang w:bidi="ar-SA"/>
        </w:rPr>
        <w:t>خدمات</w:t>
      </w:r>
      <w:r>
        <w:rPr>
          <w:rFonts w:ascii="Times New Roman" w:eastAsia="Times New Roman" w:hAnsi="Times New Roman" w:cs="Times New Roman"/>
        </w:rPr>
        <w:t> </w:t>
      </w:r>
      <w:r>
        <w:rPr>
          <w:rFonts w:ascii="Times New Roman" w:eastAsia="Times New Roman" w:hAnsi="Times New Roman" w:cs="Times New Roman"/>
          <w:rtl/>
          <w:lang w:bidi="ar-SA"/>
        </w:rPr>
        <w:t>تركيب</w:t>
      </w:r>
      <w:r>
        <w:rPr>
          <w:rFonts w:ascii="Times New Roman" w:eastAsia="Times New Roman" w:hAnsi="Times New Roman" w:cs="Times New Roman"/>
        </w:rPr>
        <w:t> </w:t>
      </w:r>
      <w:r>
        <w:rPr>
          <w:rFonts w:ascii="Times New Roman" w:eastAsia="Times New Roman" w:hAnsi="Times New Roman" w:cs="Times New Roman"/>
          <w:rtl/>
          <w:lang w:bidi="ar-SA"/>
        </w:rPr>
        <w:t>السيارة</w:t>
      </w:r>
      <w:r>
        <w:rPr>
          <w:rFonts w:ascii="Times New Roman" w:eastAsia="Times New Roman" w:hAnsi="Times New Roman" w:cs="Times New Roman"/>
        </w:rPr>
        <w:t> </w:t>
      </w:r>
      <w:r>
        <w:rPr>
          <w:rFonts w:ascii="Times New Roman" w:eastAsia="Times New Roman" w:hAnsi="Times New Roman" w:cs="Times New Roman"/>
          <w:rtl/>
          <w:lang w:bidi="ar-SA"/>
        </w:rPr>
        <w:t>الاقتصادية</w:t>
      </w:r>
      <w:r>
        <w:rPr>
          <w:rFonts w:ascii="Times New Roman" w:eastAsia="Times New Roman" w:hAnsi="Times New Roman" w:cs="Times New Roman"/>
        </w:rPr>
        <w:t> </w:t>
      </w:r>
      <w:r>
        <w:rPr>
          <w:rFonts w:ascii="Times New Roman" w:eastAsia="Times New Roman" w:hAnsi="Times New Roman" w:cs="Times New Roman"/>
          <w:rtl/>
          <w:lang w:bidi="ar-SA"/>
        </w:rPr>
        <w:t>المذكورة</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ويتوقف</w:t>
      </w:r>
      <w:r>
        <w:rPr>
          <w:rFonts w:ascii="Times New Roman" w:eastAsia="Times New Roman" w:hAnsi="Times New Roman" w:cs="Times New Roman"/>
        </w:rPr>
        <w:t> </w:t>
      </w:r>
      <w:r>
        <w:rPr>
          <w:rFonts w:ascii="Times New Roman" w:eastAsia="Times New Roman" w:hAnsi="Times New Roman" w:cs="Times New Roman"/>
          <w:rtl/>
          <w:lang w:bidi="ar-SA"/>
        </w:rPr>
        <w:t>تطبيق</w:t>
      </w:r>
      <w:r>
        <w:rPr>
          <w:rFonts w:ascii="Times New Roman" w:eastAsia="Times New Roman" w:hAnsi="Times New Roman" w:cs="Times New Roman"/>
        </w:rPr>
        <w:t> </w:t>
      </w:r>
      <w:r>
        <w:rPr>
          <w:rFonts w:ascii="Times New Roman" w:eastAsia="Times New Roman" w:hAnsi="Times New Roman" w:cs="Times New Roman"/>
          <w:rtl/>
          <w:lang w:bidi="ar-SA"/>
        </w:rPr>
        <w:t>السعر</w:t>
      </w:r>
      <w:r>
        <w:rPr>
          <w:rFonts w:ascii="Times New Roman" w:eastAsia="Times New Roman" w:hAnsi="Times New Roman" w:cs="Times New Roman"/>
        </w:rPr>
        <w:t> </w:t>
      </w:r>
      <w:r>
        <w:rPr>
          <w:rFonts w:ascii="Times New Roman" w:eastAsia="Times New Roman" w:hAnsi="Times New Roman" w:cs="Times New Roman"/>
          <w:rtl/>
          <w:lang w:bidi="ar-SA"/>
        </w:rPr>
        <w:t>المشار</w:t>
      </w:r>
      <w:r>
        <w:rPr>
          <w:rFonts w:ascii="Times New Roman" w:eastAsia="Times New Roman" w:hAnsi="Times New Roman" w:cs="Times New Roman"/>
        </w:rPr>
        <w:t> </w:t>
      </w:r>
      <w:r>
        <w:rPr>
          <w:rFonts w:ascii="Times New Roman" w:eastAsia="Times New Roman" w:hAnsi="Times New Roman" w:cs="Times New Roman"/>
          <w:rtl/>
          <w:lang w:bidi="ar-SA"/>
        </w:rPr>
        <w:t>إليه</w:t>
      </w:r>
      <w:r>
        <w:rPr>
          <w:rFonts w:ascii="Times New Roman" w:eastAsia="Times New Roman" w:hAnsi="Times New Roman" w:cs="Times New Roman"/>
        </w:rPr>
        <w:t> </w:t>
      </w:r>
      <w:r>
        <w:rPr>
          <w:rFonts w:ascii="Times New Roman" w:eastAsia="Times New Roman" w:hAnsi="Times New Roman" w:cs="Times New Roman"/>
          <w:rtl/>
          <w:lang w:bidi="ar-SA"/>
        </w:rPr>
        <w:t>أعلاه</w:t>
      </w:r>
      <w:r>
        <w:rPr>
          <w:rFonts w:ascii="Times New Roman" w:eastAsia="Times New Roman" w:hAnsi="Times New Roman" w:cs="Times New Roman"/>
        </w:rPr>
        <w:t> </w:t>
      </w:r>
      <w:r>
        <w:rPr>
          <w:rFonts w:ascii="Times New Roman" w:eastAsia="Times New Roman" w:hAnsi="Times New Roman" w:cs="Times New Roman"/>
          <w:rtl/>
          <w:lang w:bidi="ar-SA"/>
        </w:rPr>
        <w:t>بالنسبة للمنتجات</w:t>
      </w:r>
      <w:r>
        <w:rPr>
          <w:rFonts w:ascii="Times New Roman" w:eastAsia="Times New Roman" w:hAnsi="Times New Roman" w:cs="Times New Roman"/>
        </w:rPr>
        <w:t> </w:t>
      </w:r>
      <w:r>
        <w:rPr>
          <w:rFonts w:ascii="Times New Roman" w:eastAsia="Times New Roman" w:hAnsi="Times New Roman" w:cs="Times New Roman"/>
          <w:rtl/>
          <w:lang w:bidi="ar-SA"/>
        </w:rPr>
        <w:t>والمواد</w:t>
      </w:r>
      <w:r>
        <w:rPr>
          <w:rFonts w:ascii="Times New Roman" w:eastAsia="Times New Roman" w:hAnsi="Times New Roman" w:cs="Times New Roman"/>
        </w:rPr>
        <w:t> </w:t>
      </w:r>
      <w:r>
        <w:rPr>
          <w:rFonts w:ascii="Times New Roman" w:eastAsia="Times New Roman" w:hAnsi="Times New Roman" w:cs="Times New Roman"/>
          <w:rtl/>
          <w:lang w:bidi="ar-SA"/>
        </w:rPr>
        <w:t>الداخلة</w:t>
      </w:r>
      <w:r>
        <w:rPr>
          <w:rFonts w:ascii="Times New Roman" w:eastAsia="Times New Roman" w:hAnsi="Times New Roman" w:cs="Times New Roman"/>
        </w:rPr>
        <w:t> </w:t>
      </w:r>
      <w:r>
        <w:rPr>
          <w:rFonts w:ascii="Times New Roman" w:eastAsia="Times New Roman" w:hAnsi="Times New Roman" w:cs="Times New Roman"/>
          <w:rtl/>
          <w:lang w:bidi="ar-SA"/>
        </w:rPr>
        <w:t>في صنع</w:t>
      </w:r>
      <w:r>
        <w:rPr>
          <w:rFonts w:ascii="Times New Roman" w:eastAsia="Times New Roman" w:hAnsi="Times New Roman" w:cs="Times New Roman"/>
        </w:rPr>
        <w:t> </w:t>
      </w:r>
      <w:r>
        <w:rPr>
          <w:rFonts w:ascii="Times New Roman" w:eastAsia="Times New Roman" w:hAnsi="Times New Roman" w:cs="Times New Roman"/>
          <w:rtl/>
          <w:lang w:bidi="ar-SA"/>
        </w:rPr>
        <w:t>هذه السيارة</w:t>
      </w:r>
      <w:r>
        <w:rPr>
          <w:rFonts w:ascii="Times New Roman" w:eastAsia="Times New Roman" w:hAnsi="Times New Roman" w:cs="Times New Roman"/>
        </w:rPr>
        <w:t> </w:t>
      </w:r>
      <w:r>
        <w:rPr>
          <w:rFonts w:ascii="Times New Roman" w:eastAsia="Times New Roman" w:hAnsi="Times New Roman" w:cs="Times New Roman"/>
          <w:rtl/>
          <w:lang w:bidi="ar-SA"/>
        </w:rPr>
        <w:t>وكذا بالنسبة لخدمات</w:t>
      </w:r>
      <w:r>
        <w:rPr>
          <w:rFonts w:ascii="Times New Roman" w:eastAsia="Times New Roman" w:hAnsi="Times New Roman" w:cs="Times New Roman"/>
        </w:rPr>
        <w:t> </w:t>
      </w:r>
      <w:r>
        <w:rPr>
          <w:rFonts w:ascii="Times New Roman" w:eastAsia="Times New Roman" w:hAnsi="Times New Roman" w:cs="Times New Roman"/>
          <w:rtl/>
          <w:lang w:bidi="ar-SA"/>
        </w:rPr>
        <w:t>تركيبها،</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استيفاء</w:t>
      </w:r>
      <w:r>
        <w:rPr>
          <w:rFonts w:ascii="Times New Roman" w:eastAsia="Times New Roman" w:hAnsi="Times New Roman" w:cs="Times New Roman"/>
        </w:rPr>
        <w:t> </w:t>
      </w:r>
      <w:r>
        <w:rPr>
          <w:rFonts w:ascii="Times New Roman" w:eastAsia="Times New Roman" w:hAnsi="Times New Roman" w:cs="Times New Roman"/>
          <w:rtl/>
          <w:lang w:bidi="ar-SA"/>
        </w:rPr>
        <w:t>الإجراءات</w:t>
      </w:r>
      <w:r>
        <w:rPr>
          <w:rFonts w:ascii="Times New Roman" w:eastAsia="Times New Roman" w:hAnsi="Times New Roman" w:cs="Times New Roman"/>
        </w:rPr>
        <w:t> </w:t>
      </w:r>
      <w:r>
        <w:rPr>
          <w:rFonts w:ascii="Times New Roman" w:eastAsia="Times New Roman" w:hAnsi="Times New Roman" w:cs="Times New Roman"/>
          <w:rtl/>
          <w:lang w:bidi="ar-SA"/>
        </w:rPr>
        <w:t>المحددة</w:t>
      </w:r>
      <w:r>
        <w:rPr>
          <w:rFonts w:ascii="Times New Roman" w:eastAsia="Times New Roman" w:hAnsi="Times New Roman" w:cs="Times New Roman"/>
        </w:rPr>
        <w:t> </w:t>
      </w:r>
      <w:r>
        <w:rPr>
          <w:rFonts w:ascii="Times New Roman" w:eastAsia="Times New Roman" w:hAnsi="Times New Roman" w:cs="Times New Roman"/>
          <w:rtl/>
          <w:lang w:bidi="ar-SA"/>
        </w:rPr>
        <w:t>بنص</w:t>
      </w:r>
      <w:r>
        <w:rPr>
          <w:rFonts w:ascii="Times New Roman" w:eastAsia="Times New Roman" w:hAnsi="Times New Roman" w:cs="Times New Roman"/>
        </w:rPr>
        <w:t> </w:t>
      </w:r>
      <w:r>
        <w:rPr>
          <w:rFonts w:ascii="Times New Roman" w:eastAsia="Times New Roman" w:hAnsi="Times New Roman" w:cs="Times New Roman"/>
          <w:rtl/>
          <w:lang w:bidi="ar-SA"/>
        </w:rPr>
        <w:t>تنظيمي؛</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w:t>
      </w:r>
      <w:r>
        <w:rPr>
          <w:rFonts w:ascii="Times New Roman" w:eastAsia="Times New Roman" w:hAnsi="Times New Roman" w:cs="Times New Roman"/>
          <w:rtl/>
          <w:lang w:bidi="ar-SA"/>
        </w:rPr>
        <w:t>السكر</w:t>
      </w:r>
      <w:r>
        <w:rPr>
          <w:rFonts w:ascii="Times New Roman" w:eastAsia="Times New Roman" w:hAnsi="Times New Roman" w:cs="Times New Roman"/>
        </w:rPr>
        <w:t> </w:t>
      </w:r>
      <w:r>
        <w:rPr>
          <w:rFonts w:ascii="Times New Roman" w:eastAsia="Times New Roman" w:hAnsi="Times New Roman" w:cs="Times New Roman"/>
          <w:rtl/>
          <w:lang w:bidi="ar-SA"/>
        </w:rPr>
        <w:t>المصفى</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المكتل بما في ذلك</w:t>
      </w:r>
      <w:r>
        <w:rPr>
          <w:rFonts w:ascii="Times New Roman" w:eastAsia="Times New Roman" w:hAnsi="Times New Roman" w:cs="Times New Roman"/>
        </w:rPr>
        <w:t> </w:t>
      </w:r>
      <w:r>
        <w:rPr>
          <w:rFonts w:ascii="Times New Roman" w:eastAsia="Times New Roman" w:hAnsi="Times New Roman" w:cs="Times New Roman"/>
          <w:rtl/>
          <w:lang w:bidi="ar-SA"/>
        </w:rPr>
        <w:t>السكر</w:t>
      </w:r>
      <w:r>
        <w:rPr>
          <w:rFonts w:ascii="Times New Roman" w:eastAsia="Times New Roman" w:hAnsi="Times New Roman" w:cs="Times New Roman"/>
        </w:rPr>
        <w:t> </w:t>
      </w:r>
      <w:r>
        <w:rPr>
          <w:rFonts w:ascii="Times New Roman" w:eastAsia="Times New Roman" w:hAnsi="Times New Roman" w:cs="Times New Roman"/>
          <w:rtl/>
          <w:lang w:bidi="ar-SA"/>
        </w:rPr>
        <w:t>المصنوع</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نفايات</w:t>
      </w:r>
      <w:r>
        <w:rPr>
          <w:rFonts w:ascii="Times New Roman" w:eastAsia="Times New Roman" w:hAnsi="Times New Roman" w:cs="Times New Roman"/>
        </w:rPr>
        <w:t> </w:t>
      </w:r>
      <w:r>
        <w:rPr>
          <w:rFonts w:ascii="Times New Roman" w:eastAsia="Times New Roman" w:hAnsi="Times New Roman" w:cs="Times New Roman"/>
          <w:rtl/>
          <w:lang w:bidi="ar-SA"/>
        </w:rPr>
        <w:t>المصافي</w:t>
      </w:r>
      <w:r>
        <w:rPr>
          <w:rFonts w:ascii="Times New Roman" w:eastAsia="Times New Roman" w:hAnsi="Times New Roman" w:cs="Times New Roman"/>
        </w:rPr>
        <w:t> </w:t>
      </w:r>
      <w:r>
        <w:rPr>
          <w:rFonts w:ascii="Times New Roman" w:eastAsia="Times New Roman" w:hAnsi="Times New Roman" w:cs="Times New Roman"/>
          <w:rtl/>
          <w:lang w:bidi="ar-SA"/>
        </w:rPr>
        <w:t>"فرجواز"</w:t>
      </w:r>
      <w:r>
        <w:rPr>
          <w:rFonts w:ascii="Times New Roman" w:eastAsia="Times New Roman" w:hAnsi="Times New Roman" w:cs="Times New Roman"/>
        </w:rPr>
        <w:t> </w:t>
      </w:r>
      <w:r>
        <w:rPr>
          <w:rFonts w:ascii="Times New Roman" w:eastAsia="Times New Roman" w:hAnsi="Times New Roman" w:cs="Times New Roman"/>
          <w:rtl/>
          <w:lang w:bidi="ar-SA"/>
        </w:rPr>
        <w:t>و القند</w:t>
      </w:r>
      <w:r>
        <w:rPr>
          <w:rFonts w:ascii="Times New Roman" w:eastAsia="Times New Roman" w:hAnsi="Times New Roman" w:cs="Times New Roman"/>
        </w:rPr>
        <w:t> </w:t>
      </w:r>
      <w:r>
        <w:rPr>
          <w:rFonts w:ascii="Times New Roman" w:eastAsia="Times New Roman" w:hAnsi="Times New Roman" w:cs="Times New Roman"/>
          <w:rtl/>
          <w:lang w:bidi="ar-SA"/>
        </w:rPr>
        <w:t>وأشربة</w:t>
      </w:r>
      <w:r>
        <w:rPr>
          <w:rFonts w:ascii="Times New Roman" w:eastAsia="Times New Roman" w:hAnsi="Times New Roman" w:cs="Times New Roman"/>
        </w:rPr>
        <w:t> </w:t>
      </w:r>
      <w:r>
        <w:rPr>
          <w:rFonts w:ascii="Times New Roman" w:eastAsia="Times New Roman" w:hAnsi="Times New Roman" w:cs="Times New Roman"/>
          <w:rtl/>
          <w:lang w:bidi="ar-SA"/>
        </w:rPr>
        <w:t>السكر</w:t>
      </w:r>
      <w:r>
        <w:rPr>
          <w:rFonts w:ascii="Times New Roman" w:eastAsia="Times New Roman" w:hAnsi="Times New Roman" w:cs="Times New Roman"/>
        </w:rPr>
        <w:t> </w:t>
      </w:r>
      <w:r>
        <w:rPr>
          <w:rFonts w:ascii="Times New Roman" w:eastAsia="Times New Roman" w:hAnsi="Times New Roman" w:cs="Times New Roman"/>
          <w:rtl/>
          <w:lang w:bidi="ar-SA"/>
        </w:rPr>
        <w:t>الخالص</w:t>
      </w:r>
      <w:r>
        <w:rPr>
          <w:rFonts w:ascii="Times New Roman" w:eastAsia="Times New Roman" w:hAnsi="Times New Roman" w:cs="Times New Roman"/>
        </w:rPr>
        <w:t> </w:t>
      </w:r>
      <w:r>
        <w:rPr>
          <w:rFonts w:ascii="Times New Roman" w:eastAsia="Times New Roman" w:hAnsi="Times New Roman" w:cs="Times New Roman"/>
          <w:rtl/>
          <w:lang w:bidi="ar-SA"/>
        </w:rPr>
        <w:t>غير</w:t>
      </w:r>
      <w:r>
        <w:rPr>
          <w:rFonts w:ascii="Times New Roman" w:eastAsia="Times New Roman" w:hAnsi="Times New Roman" w:cs="Times New Roman"/>
        </w:rPr>
        <w:t> </w:t>
      </w:r>
      <w:r>
        <w:rPr>
          <w:rFonts w:ascii="Times New Roman" w:eastAsia="Times New Roman" w:hAnsi="Times New Roman" w:cs="Times New Roman"/>
          <w:rtl/>
          <w:lang w:bidi="ar-SA"/>
        </w:rPr>
        <w:t>المعطرة</w:t>
      </w:r>
      <w:r>
        <w:rPr>
          <w:rFonts w:ascii="Times New Roman" w:eastAsia="Times New Roman" w:hAnsi="Times New Roman" w:cs="Times New Roman"/>
        </w:rPr>
        <w:t> </w:t>
      </w:r>
      <w:r>
        <w:rPr>
          <w:rFonts w:ascii="Times New Roman" w:eastAsia="Times New Roman" w:hAnsi="Times New Roman" w:cs="Times New Roman"/>
          <w:rtl/>
          <w:lang w:bidi="ar-SA"/>
        </w:rPr>
        <w:t>وغير</w:t>
      </w:r>
      <w:r>
        <w:rPr>
          <w:rFonts w:ascii="Times New Roman" w:eastAsia="Times New Roman" w:hAnsi="Times New Roman" w:cs="Times New Roman"/>
        </w:rPr>
        <w:t> </w:t>
      </w:r>
      <w:r>
        <w:rPr>
          <w:rFonts w:ascii="Times New Roman" w:eastAsia="Times New Roman" w:hAnsi="Times New Roman" w:cs="Times New Roman"/>
          <w:rtl/>
          <w:lang w:bidi="ar-SA"/>
        </w:rPr>
        <w:t>الملونة،</w:t>
      </w:r>
      <w:r>
        <w:rPr>
          <w:rFonts w:ascii="Times New Roman" w:eastAsia="Times New Roman" w:hAnsi="Times New Roman" w:cs="Times New Roman"/>
        </w:rPr>
        <w:t> </w:t>
      </w:r>
      <w:r>
        <w:rPr>
          <w:rFonts w:ascii="Times New Roman" w:eastAsia="Times New Roman" w:hAnsi="Times New Roman" w:cs="Times New Roman"/>
          <w:rtl/>
          <w:lang w:bidi="ar-SA"/>
        </w:rPr>
        <w:t>ما</w:t>
      </w:r>
      <w:r>
        <w:rPr>
          <w:rFonts w:ascii="Times New Roman" w:eastAsia="Times New Roman" w:hAnsi="Times New Roman" w:cs="Times New Roman"/>
        </w:rPr>
        <w:t> </w:t>
      </w:r>
      <w:r>
        <w:rPr>
          <w:rFonts w:ascii="Times New Roman" w:eastAsia="Times New Roman" w:hAnsi="Times New Roman" w:cs="Times New Roman"/>
          <w:rtl/>
          <w:lang w:bidi="ar-SA"/>
        </w:rPr>
        <w:t>عدا</w:t>
      </w:r>
      <w:r>
        <w:rPr>
          <w:rFonts w:ascii="Times New Roman" w:eastAsia="Times New Roman" w:hAnsi="Times New Roman" w:cs="Times New Roman"/>
        </w:rPr>
        <w:t> </w:t>
      </w:r>
      <w:r>
        <w:rPr>
          <w:rFonts w:ascii="Times New Roman" w:eastAsia="Times New Roman" w:hAnsi="Times New Roman" w:cs="Times New Roman"/>
          <w:rtl/>
          <w:lang w:bidi="ar-SA"/>
        </w:rPr>
        <w:t>المنتجات</w:t>
      </w:r>
      <w:r>
        <w:rPr>
          <w:rFonts w:ascii="Times New Roman" w:eastAsia="Times New Roman" w:hAnsi="Times New Roman" w:cs="Times New Roman"/>
        </w:rPr>
        <w:t> </w:t>
      </w:r>
      <w:r>
        <w:rPr>
          <w:rFonts w:ascii="Times New Roman" w:eastAsia="Times New Roman" w:hAnsi="Times New Roman" w:cs="Times New Roman"/>
          <w:rtl/>
          <w:lang w:bidi="ar-SA"/>
        </w:rPr>
        <w:t>الأخرى</w:t>
      </w:r>
      <w:r>
        <w:rPr>
          <w:rFonts w:ascii="Times New Roman" w:eastAsia="Times New Roman" w:hAnsi="Times New Roman" w:cs="Times New Roman"/>
        </w:rPr>
        <w:t> </w:t>
      </w:r>
      <w:r>
        <w:rPr>
          <w:rFonts w:ascii="Times New Roman" w:eastAsia="Times New Roman" w:hAnsi="Times New Roman" w:cs="Times New Roman"/>
          <w:rtl/>
          <w:lang w:bidi="ar-SA"/>
        </w:rPr>
        <w:t>التي لا تندرج ضمن</w:t>
      </w:r>
      <w:r>
        <w:rPr>
          <w:rFonts w:ascii="Times New Roman" w:eastAsia="Times New Roman" w:hAnsi="Times New Roman" w:cs="Times New Roman"/>
        </w:rPr>
        <w:t> </w:t>
      </w:r>
      <w:r>
        <w:rPr>
          <w:rFonts w:ascii="Times New Roman" w:eastAsia="Times New Roman" w:hAnsi="Times New Roman" w:cs="Times New Roman"/>
          <w:rtl/>
          <w:lang w:bidi="ar-SA"/>
        </w:rPr>
        <w:t>هذا</w:t>
      </w:r>
      <w:r>
        <w:rPr>
          <w:rFonts w:ascii="Times New Roman" w:eastAsia="Times New Roman" w:hAnsi="Times New Roman" w:cs="Times New Roman"/>
        </w:rPr>
        <w:t> </w:t>
      </w:r>
      <w:r>
        <w:rPr>
          <w:rFonts w:ascii="Times New Roman" w:eastAsia="Times New Roman" w:hAnsi="Times New Roman" w:cs="Times New Roman"/>
          <w:rtl/>
          <w:lang w:bidi="ar-SA"/>
        </w:rPr>
        <w:t>التعريف، مع</w:t>
      </w:r>
      <w:r>
        <w:rPr>
          <w:rFonts w:ascii="Times New Roman" w:eastAsia="Times New Roman" w:hAnsi="Times New Roman" w:cs="Times New Roman"/>
        </w:rPr>
        <w:t> </w:t>
      </w:r>
      <w:r>
        <w:rPr>
          <w:rFonts w:ascii="Times New Roman" w:eastAsia="Times New Roman" w:hAnsi="Times New Roman" w:cs="Times New Roman"/>
          <w:rtl/>
          <w:lang w:bidi="ar-SA"/>
        </w:rPr>
        <w:t>مراعاة</w:t>
      </w:r>
      <w:r>
        <w:rPr>
          <w:rFonts w:ascii="Times New Roman" w:eastAsia="Times New Roman" w:hAnsi="Times New Roman" w:cs="Times New Roman"/>
        </w:rPr>
        <w:t> </w:t>
      </w:r>
      <w:r>
        <w:rPr>
          <w:rFonts w:ascii="Times New Roman" w:eastAsia="Times New Roman" w:hAnsi="Times New Roman" w:cs="Times New Roman"/>
          <w:rtl/>
          <w:lang w:bidi="ar-SA"/>
        </w:rPr>
        <w:t>الأحكام</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عليها</w:t>
      </w:r>
      <w:r>
        <w:rPr>
          <w:rFonts w:ascii="Times New Roman" w:eastAsia="Times New Roman" w:hAnsi="Times New Roman" w:cs="Times New Roman"/>
        </w:rPr>
        <w:t> </w:t>
      </w:r>
      <w:r>
        <w:rPr>
          <w:rFonts w:ascii="Times New Roman" w:eastAsia="Times New Roman" w:hAnsi="Times New Roman" w:cs="Times New Roman"/>
          <w:rtl/>
          <w:lang w:bidi="ar-SA"/>
        </w:rPr>
        <w:t>في البند </w:t>
      </w:r>
      <w:r>
        <w:rPr>
          <w:rFonts w:ascii="Times New Roman" w:eastAsia="Times New Roman" w:hAnsi="Times New Roman" w:cs="Times New Roman"/>
        </w:rPr>
        <w:t>XXXXI</w:t>
      </w:r>
      <w:r>
        <w:rPr>
          <w:rFonts w:ascii="Times New Roman" w:eastAsia="Times New Roman" w:hAnsi="Times New Roman" w:cs="Times New Roman"/>
          <w:rtl/>
          <w:lang w:bidi="ar-SA"/>
        </w:rPr>
        <w:t>-هاء من</w:t>
      </w:r>
      <w:r>
        <w:rPr>
          <w:rFonts w:ascii="Times New Roman" w:eastAsia="Times New Roman" w:hAnsi="Times New Roman" w:cs="Times New Roman"/>
        </w:rPr>
        <w:t> </w:t>
      </w:r>
      <w:r>
        <w:rPr>
          <w:rFonts w:ascii="Times New Roman" w:eastAsia="Times New Roman" w:hAnsi="Times New Roman" w:cs="Times New Roman"/>
          <w:rtl/>
          <w:lang w:bidi="ar-SA"/>
        </w:rPr>
        <w:t>المادة</w:t>
      </w:r>
      <w:r>
        <w:rPr>
          <w:rFonts w:ascii="Times New Roman" w:eastAsia="Times New Roman" w:hAnsi="Times New Roman" w:cs="Times New Roman"/>
        </w:rPr>
        <w:t>247 </w:t>
      </w:r>
      <w:r>
        <w:rPr>
          <w:rFonts w:ascii="Times New Roman" w:eastAsia="Times New Roman" w:hAnsi="Times New Roman" w:cs="Times New Roman"/>
          <w:rtl/>
          <w:lang w:bidi="ar-SA"/>
        </w:rPr>
        <w:t> أدناه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w:t>
      </w:r>
      <w:r>
        <w:rPr>
          <w:rFonts w:ascii="Times New Roman" w:eastAsia="Times New Roman" w:hAnsi="Times New Roman" w:cs="Times New Roman"/>
        </w:rPr>
        <w:t> </w:t>
      </w:r>
      <w:r>
        <w:rPr>
          <w:rFonts w:ascii="Times New Roman" w:eastAsia="Times New Roman" w:hAnsi="Times New Roman" w:cs="Times New Roman"/>
        </w:rPr>
        <w:t>2</w:t>
      </w:r>
      <w:r>
        <w:rPr>
          <w:rFonts w:ascii="Times New Roman" w:eastAsia="Times New Roman" w:hAnsi="Times New Roman" w:cs="Times New Roman"/>
        </w:rPr>
        <w:t>-</w:t>
      </w:r>
      <w:r>
        <w:rPr>
          <w:rFonts w:ascii="Times New Roman" w:eastAsia="Times New Roman" w:hAnsi="Times New Roman" w:cs="Times New Roman"/>
          <w:rtl/>
          <w:lang w:bidi="ar-SA"/>
        </w:rPr>
        <w:t> دون</w:t>
      </w:r>
      <w:r>
        <w:rPr>
          <w:rFonts w:ascii="Times New Roman" w:eastAsia="Times New Roman" w:hAnsi="Times New Roman" w:cs="Times New Roman"/>
        </w:rPr>
        <w:t> </w:t>
      </w:r>
      <w:r>
        <w:rPr>
          <w:rFonts w:ascii="Times New Roman" w:eastAsia="Times New Roman" w:hAnsi="Times New Roman" w:cs="Times New Roman"/>
          <w:rtl/>
          <w:lang w:bidi="ar-SA"/>
        </w:rPr>
        <w:t>الحق</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الخصم بالنسبة للخدمات</w:t>
      </w:r>
      <w:r>
        <w:rPr>
          <w:rFonts w:ascii="Times New Roman" w:eastAsia="Times New Roman" w:hAnsi="Times New Roman" w:cs="Times New Roman"/>
        </w:rPr>
        <w:t> </w:t>
      </w:r>
      <w:r>
        <w:rPr>
          <w:rFonts w:ascii="Times New Roman" w:eastAsia="Times New Roman" w:hAnsi="Times New Roman" w:cs="Times New Roman"/>
          <w:rtl/>
          <w:lang w:bidi="ar-SA"/>
        </w:rPr>
        <w:t>المؤداة</w:t>
      </w:r>
      <w:r>
        <w:rPr>
          <w:rFonts w:ascii="Times New Roman" w:eastAsia="Times New Roman" w:hAnsi="Times New Roman" w:cs="Times New Roman"/>
        </w:rPr>
        <w:t> </w:t>
      </w:r>
      <w:r>
        <w:rPr>
          <w:rFonts w:ascii="Times New Roman" w:eastAsia="Times New Roman" w:hAnsi="Times New Roman" w:cs="Times New Roman"/>
          <w:rtl/>
          <w:lang w:bidi="ar-SA"/>
        </w:rPr>
        <w:t>من طرف</w:t>
      </w:r>
      <w:r>
        <w:rPr>
          <w:rFonts w:ascii="Times New Roman" w:eastAsia="Times New Roman" w:hAnsi="Times New Roman" w:cs="Times New Roman"/>
        </w:rPr>
        <w:t> </w:t>
      </w:r>
      <w:r>
        <w:rPr>
          <w:rFonts w:ascii="Times New Roman" w:eastAsia="Times New Roman" w:hAnsi="Times New Roman" w:cs="Times New Roman"/>
          <w:rtl/>
          <w:lang w:bidi="ar-SA"/>
        </w:rPr>
        <w:t>كل</w:t>
      </w:r>
      <w:r>
        <w:rPr>
          <w:rFonts w:ascii="Times New Roman" w:eastAsia="Times New Roman" w:hAnsi="Times New Roman" w:cs="Times New Roman"/>
        </w:rPr>
        <w:t> </w:t>
      </w:r>
      <w:r>
        <w:rPr>
          <w:rFonts w:ascii="Times New Roman" w:eastAsia="Times New Roman" w:hAnsi="Times New Roman" w:cs="Times New Roman"/>
          <w:rtl/>
          <w:lang w:bidi="ar-SA"/>
        </w:rPr>
        <w:t>عون</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وسيط</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سمسار برسم العقود</w:t>
      </w:r>
      <w:r>
        <w:rPr>
          <w:rFonts w:ascii="Times New Roman" w:eastAsia="Times New Roman" w:hAnsi="Times New Roman" w:cs="Times New Roman"/>
        </w:rPr>
        <w:t> </w:t>
      </w:r>
      <w:r>
        <w:rPr>
          <w:rFonts w:ascii="Times New Roman" w:eastAsia="Times New Roman" w:hAnsi="Times New Roman" w:cs="Times New Roman"/>
          <w:rtl/>
          <w:lang w:bidi="ar-SA"/>
        </w:rPr>
        <w:t>التي</w:t>
      </w:r>
      <w:r>
        <w:rPr>
          <w:rFonts w:ascii="Times New Roman" w:eastAsia="Times New Roman" w:hAnsi="Times New Roman" w:cs="Times New Roman"/>
        </w:rPr>
        <w:t> </w:t>
      </w:r>
      <w:r>
        <w:rPr>
          <w:rFonts w:ascii="Times New Roman" w:eastAsia="Times New Roman" w:hAnsi="Times New Roman" w:cs="Times New Roman"/>
          <w:rtl/>
          <w:lang w:bidi="ar-SA"/>
        </w:rPr>
        <w:t>يقدمها</w:t>
      </w:r>
      <w:r>
        <w:rPr>
          <w:rFonts w:ascii="Times New Roman" w:eastAsia="Times New Roman" w:hAnsi="Times New Roman" w:cs="Times New Roman"/>
        </w:rPr>
        <w:t> </w:t>
      </w:r>
      <w:r>
        <w:rPr>
          <w:rFonts w:ascii="Times New Roman" w:eastAsia="Times New Roman" w:hAnsi="Times New Roman" w:cs="Times New Roman"/>
          <w:rtl/>
          <w:lang w:bidi="ar-SA"/>
        </w:rPr>
        <w:t>لإحدى</w:t>
      </w:r>
      <w:r>
        <w:rPr>
          <w:rFonts w:ascii="Times New Roman" w:eastAsia="Times New Roman" w:hAnsi="Times New Roman" w:cs="Times New Roman"/>
        </w:rPr>
        <w:t> </w:t>
      </w:r>
      <w:r>
        <w:rPr>
          <w:rFonts w:ascii="Times New Roman" w:eastAsia="Times New Roman" w:hAnsi="Times New Roman" w:cs="Times New Roman"/>
          <w:rtl/>
          <w:lang w:bidi="ar-SA"/>
        </w:rPr>
        <w:t>مقاولات</w:t>
      </w:r>
      <w:r>
        <w:rPr>
          <w:rFonts w:ascii="Times New Roman" w:eastAsia="Times New Roman" w:hAnsi="Times New Roman" w:cs="Times New Roman"/>
        </w:rPr>
        <w:t> </w:t>
      </w:r>
      <w:r>
        <w:rPr>
          <w:rFonts w:ascii="Times New Roman" w:eastAsia="Times New Roman" w:hAnsi="Times New Roman" w:cs="Times New Roman"/>
          <w:rtl/>
          <w:lang w:bidi="ar-SA"/>
        </w:rPr>
        <w:t>التأمين، مع</w:t>
      </w:r>
      <w:r>
        <w:rPr>
          <w:rFonts w:ascii="Times New Roman" w:eastAsia="Times New Roman" w:hAnsi="Times New Roman" w:cs="Times New Roman"/>
        </w:rPr>
        <w:t> </w:t>
      </w:r>
      <w:r>
        <w:rPr>
          <w:rFonts w:ascii="Times New Roman" w:eastAsia="Times New Roman" w:hAnsi="Times New Roman" w:cs="Times New Roman"/>
          <w:rtl/>
          <w:lang w:bidi="ar-SA"/>
        </w:rPr>
        <w:t>مراعاة</w:t>
      </w:r>
      <w:r>
        <w:rPr>
          <w:rFonts w:ascii="Times New Roman" w:eastAsia="Times New Roman" w:hAnsi="Times New Roman" w:cs="Times New Roman"/>
        </w:rPr>
        <w:t> </w:t>
      </w:r>
      <w:r>
        <w:rPr>
          <w:rFonts w:ascii="Times New Roman" w:eastAsia="Times New Roman" w:hAnsi="Times New Roman" w:cs="Times New Roman"/>
          <w:rtl/>
          <w:lang w:bidi="ar-SA"/>
        </w:rPr>
        <w:t>الأحكام</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عليها</w:t>
      </w:r>
      <w:r>
        <w:rPr>
          <w:rFonts w:ascii="Times New Roman" w:eastAsia="Times New Roman" w:hAnsi="Times New Roman" w:cs="Times New Roman"/>
        </w:rPr>
        <w:t> </w:t>
      </w:r>
      <w:r>
        <w:rPr>
          <w:rFonts w:ascii="Times New Roman" w:eastAsia="Times New Roman" w:hAnsi="Times New Roman" w:cs="Times New Roman"/>
          <w:rtl/>
          <w:lang w:bidi="ar-SA"/>
        </w:rPr>
        <w:t>في البند </w:t>
      </w:r>
      <w:r>
        <w:rPr>
          <w:rFonts w:ascii="Times New Roman" w:eastAsia="Times New Roman" w:hAnsi="Times New Roman" w:cs="Times New Roman"/>
        </w:rPr>
        <w:t>XXXXI</w:t>
      </w:r>
      <w:r>
        <w:rPr>
          <w:rFonts w:ascii="Times New Roman" w:eastAsia="Times New Roman" w:hAnsi="Times New Roman" w:cs="Times New Roman"/>
          <w:rtl/>
          <w:lang w:bidi="ar-SA"/>
        </w:rPr>
        <w:t>- زاي من المادة</w:t>
      </w:r>
      <w:r>
        <w:rPr>
          <w:rFonts w:ascii="Times New Roman" w:eastAsia="Times New Roman" w:hAnsi="Times New Roman" w:cs="Times New Roman"/>
        </w:rPr>
        <w:t>247 </w:t>
      </w:r>
      <w:r>
        <w:rPr>
          <w:rFonts w:ascii="Times New Roman" w:eastAsia="Times New Roman" w:hAnsi="Times New Roman" w:cs="Times New Roman"/>
          <w:rtl/>
          <w:lang w:bidi="ar-SA"/>
        </w:rPr>
        <w:t xml:space="preserve"> أدناه."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101</w:t>
      </w:r>
      <w:r>
        <w:rPr>
          <w:rFonts w:ascii="Times New Roman" w:eastAsia="Times New Roman" w:hAnsi="Times New Roman" w:cs="Times New Roman"/>
        </w:rPr>
        <w:t> </w:t>
      </w:r>
      <w:r>
        <w:rPr>
          <w:rFonts w:ascii="Times New Roman" w:eastAsia="Times New Roman" w:hAnsi="Times New Roman" w:cs="Times New Roman"/>
          <w:rtl/>
          <w:lang w:bidi="ar-SA"/>
        </w:rPr>
        <w:t>القاعدة</w:t>
      </w:r>
      <w:r>
        <w:rPr>
          <w:rFonts w:ascii="Times New Roman" w:eastAsia="Times New Roman" w:hAnsi="Times New Roman" w:cs="Times New Roman"/>
        </w:rPr>
        <w:t> </w:t>
      </w:r>
      <w:r>
        <w:rPr>
          <w:rFonts w:ascii="Times New Roman" w:eastAsia="Times New Roman" w:hAnsi="Times New Roman" w:cs="Times New Roman"/>
          <w:rtl/>
          <w:lang w:bidi="ar-SA"/>
        </w:rPr>
        <w:t>العامة</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Pr>
        <w:t> -1°</w:t>
      </w:r>
      <w:r>
        <w:rPr>
          <w:rFonts w:ascii="Times New Roman" w:eastAsia="Times New Roman" w:hAnsi="Times New Roman" w:cs="Times New Roman"/>
        </w:rPr>
        <w:t> </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Pr>
        <w:t> -2°</w:t>
      </w:r>
      <w:r>
        <w:rPr>
          <w:rFonts w:ascii="Times New Roman" w:eastAsia="Times New Roman" w:hAnsi="Times New Roman" w:cs="Times New Roman"/>
        </w:rPr>
        <w:t> </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 - 3°</w:t>
      </w:r>
      <w:r>
        <w:rPr>
          <w:rFonts w:ascii="Times New Roman" w:eastAsia="Times New Roman" w:hAnsi="Times New Roman" w:cs="Times New Roman"/>
          <w:rtl/>
          <w:lang w:bidi="ar-SA"/>
        </w:rPr>
        <w:t>ينشأ</w:t>
      </w:r>
      <w:r>
        <w:rPr>
          <w:rFonts w:ascii="Times New Roman" w:eastAsia="Times New Roman" w:hAnsi="Times New Roman" w:cs="Times New Roman"/>
        </w:rPr>
        <w:t> </w:t>
      </w:r>
      <w:r>
        <w:rPr>
          <w:rFonts w:ascii="Times New Roman" w:eastAsia="Times New Roman" w:hAnsi="Times New Roman" w:cs="Times New Roman"/>
          <w:rtl/>
          <w:lang w:bidi="ar-SA"/>
        </w:rPr>
        <w:t>الحق</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الخصم</w:t>
      </w:r>
      <w:r>
        <w:rPr>
          <w:rFonts w:ascii="Times New Roman" w:eastAsia="Times New Roman" w:hAnsi="Times New Roman" w:cs="Times New Roman"/>
          <w:b/>
          <w:bCs/>
        </w:rPr>
        <w:t> </w:t>
      </w:r>
      <w:r>
        <w:rPr>
          <w:rFonts w:ascii="Times New Roman" w:eastAsia="Times New Roman" w:hAnsi="Times New Roman" w:cs="Times New Roman"/>
          <w:b/>
          <w:bCs/>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الشهر</w:t>
      </w:r>
      <w:r>
        <w:rPr>
          <w:rFonts w:ascii="Times New Roman" w:eastAsia="Times New Roman" w:hAnsi="Times New Roman" w:cs="Times New Roman"/>
        </w:rPr>
        <w:t> </w:t>
      </w:r>
      <w:r>
        <w:rPr>
          <w:rFonts w:ascii="Times New Roman" w:eastAsia="Times New Roman" w:hAnsi="Times New Roman" w:cs="Times New Roman"/>
          <w:rtl/>
          <w:lang w:bidi="ar-SA"/>
        </w:rPr>
        <w:t>الذي</w:t>
      </w:r>
      <w:r>
        <w:rPr>
          <w:rFonts w:ascii="Times New Roman" w:eastAsia="Times New Roman" w:hAnsi="Times New Roman" w:cs="Times New Roman"/>
        </w:rPr>
        <w:t> </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102</w:t>
      </w:r>
      <w:r>
        <w:rPr>
          <w:rFonts w:ascii="Times New Roman" w:eastAsia="Times New Roman" w:hAnsi="Times New Roman" w:cs="Times New Roman"/>
          <w:b/>
          <w:bCs/>
        </w:rPr>
        <w:t> </w:t>
      </w:r>
      <w:r>
        <w:rPr>
          <w:rFonts w:ascii="Times New Roman" w:eastAsia="Times New Roman" w:hAnsi="Times New Roman" w:cs="Times New Roman"/>
          <w:b/>
          <w:bCs/>
          <w:rtl/>
          <w:lang w:bidi="ar-SA"/>
        </w:rPr>
        <w:t>نظام</w:t>
      </w:r>
      <w:r>
        <w:rPr>
          <w:rFonts w:ascii="Times New Roman" w:eastAsia="Times New Roman" w:hAnsi="Times New Roman" w:cs="Times New Roman"/>
          <w:b/>
          <w:bCs/>
        </w:rPr>
        <w:t> </w:t>
      </w:r>
      <w:r>
        <w:rPr>
          <w:rFonts w:ascii="Times New Roman" w:eastAsia="Times New Roman" w:hAnsi="Times New Roman" w:cs="Times New Roman"/>
          <w:b/>
          <w:bCs/>
          <w:rtl/>
          <w:lang w:bidi="ar-SA"/>
        </w:rPr>
        <w:t>السلع</w:t>
      </w:r>
      <w:r>
        <w:rPr>
          <w:rFonts w:ascii="Times New Roman" w:eastAsia="Times New Roman" w:hAnsi="Times New Roman" w:cs="Times New Roman"/>
          <w:b/>
          <w:bCs/>
        </w:rPr>
        <w:t> </w:t>
      </w:r>
      <w:r>
        <w:rPr>
          <w:rFonts w:ascii="Times New Roman" w:eastAsia="Times New Roman" w:hAnsi="Times New Roman" w:cs="Times New Roman"/>
          <w:b/>
          <w:bCs/>
          <w:rtl/>
          <w:lang w:bidi="ar-SA"/>
        </w:rPr>
        <w:t>القابلة</w:t>
      </w:r>
      <w:r>
        <w:rPr>
          <w:rFonts w:ascii="Times New Roman" w:eastAsia="Times New Roman" w:hAnsi="Times New Roman" w:cs="Times New Roman"/>
          <w:b/>
          <w:bCs/>
        </w:rPr>
        <w:t> </w:t>
      </w:r>
      <w:r>
        <w:rPr>
          <w:rFonts w:ascii="Times New Roman" w:eastAsia="Times New Roman" w:hAnsi="Times New Roman" w:cs="Times New Roman"/>
          <w:b/>
          <w:bCs/>
          <w:rtl/>
          <w:lang w:bidi="ar-SA"/>
        </w:rPr>
        <w:t>للاستهلاك</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يجب</w:t>
      </w:r>
      <w:r>
        <w:rPr>
          <w:rFonts w:ascii="Times New Roman" w:eastAsia="Times New Roman" w:hAnsi="Times New Roman" w:cs="Times New Roman"/>
        </w:rPr>
        <w:t> </w:t>
      </w:r>
      <w:r>
        <w:rPr>
          <w:rFonts w:ascii="Times New Roman" w:eastAsia="Times New Roman" w:hAnsi="Times New Roman" w:cs="Times New Roman"/>
          <w:rtl/>
          <w:lang w:bidi="ar-SA"/>
        </w:rPr>
        <w:t>أن</w:t>
      </w:r>
      <w:r>
        <w:rPr>
          <w:rFonts w:ascii="Times New Roman" w:eastAsia="Times New Roman" w:hAnsi="Times New Roman" w:cs="Times New Roman"/>
        </w:rPr>
        <w:t> </w:t>
      </w:r>
      <w:r>
        <w:rPr>
          <w:rFonts w:ascii="Times New Roman" w:eastAsia="Times New Roman" w:hAnsi="Times New Roman" w:cs="Times New Roman"/>
          <w:rtl/>
          <w:lang w:bidi="ar-SA"/>
        </w:rPr>
        <w:t>تقيد</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حساب</w:t>
      </w:r>
      <w:r>
        <w:rPr>
          <w:rFonts w:ascii="Times New Roman" w:eastAsia="Times New Roman" w:hAnsi="Times New Roman" w:cs="Times New Roman"/>
        </w:rPr>
        <w:t> </w:t>
      </w:r>
      <w:r>
        <w:rPr>
          <w:rFonts w:ascii="Times New Roman" w:eastAsia="Times New Roman" w:hAnsi="Times New Roman" w:cs="Times New Roman"/>
          <w:rtl/>
          <w:lang w:bidi="ar-SA"/>
        </w:rPr>
        <w:t>الأصول</w:t>
      </w:r>
      <w:r>
        <w:rPr>
          <w:rFonts w:ascii="Times New Roman" w:eastAsia="Times New Roman" w:hAnsi="Times New Roman" w:cs="Times New Roman"/>
        </w:rPr>
        <w:t> </w:t>
      </w:r>
      <w:r>
        <w:rPr>
          <w:rFonts w:ascii="Times New Roman" w:eastAsia="Times New Roman" w:hAnsi="Times New Roman" w:cs="Times New Roman"/>
          <w:rtl/>
          <w:lang w:bidi="ar-SA"/>
        </w:rPr>
        <w:t>الثابتة</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Pr>
        <w:t> </w:t>
      </w:r>
      <w:r>
        <w:rPr>
          <w:rFonts w:ascii="Times New Roman" w:eastAsia="Times New Roman" w:hAnsi="Times New Roman" w:cs="Times New Roman"/>
          <w:rtl/>
          <w:lang w:bidi="ar-SA"/>
        </w:rPr>
        <w:t>بالمادتين 92 و94 أعلاه</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إذا</w:t>
      </w:r>
      <w:r>
        <w:rPr>
          <w:rFonts w:ascii="Times New Roman" w:eastAsia="Times New Roman" w:hAnsi="Times New Roman" w:cs="Times New Roman"/>
        </w:rPr>
        <w:t> </w:t>
      </w:r>
      <w:r>
        <w:rPr>
          <w:rFonts w:ascii="Times New Roman" w:eastAsia="Times New Roman" w:hAnsi="Times New Roman" w:cs="Times New Roman"/>
          <w:rtl/>
          <w:lang w:bidi="ar-SA"/>
        </w:rPr>
        <w:t>خصصت هذه الممتلكات</w:t>
      </w:r>
      <w:r>
        <w:rPr>
          <w:rFonts w:ascii="Times New Roman" w:eastAsia="Times New Roman" w:hAnsi="Times New Roman" w:cs="Times New Roman"/>
        </w:rPr>
        <w:t> </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الضريبة التي تم خصمها أو التي كانت..........................................المادة 104 - </w:t>
      </w:r>
      <w:r>
        <w:rPr>
          <w:rFonts w:ascii="Times New Roman" w:eastAsia="Times New Roman" w:hAnsi="Times New Roman" w:cs="Times New Roman"/>
        </w:rPr>
        <w:t>I</w:t>
      </w:r>
      <w:r>
        <w:rPr>
          <w:rFonts w:ascii="Times New Roman" w:eastAsia="Times New Roman" w:hAnsi="Times New Roman" w:cs="Times New Roman"/>
        </w:rPr>
        <w:t>I </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1°</w:t>
      </w:r>
      <w:r>
        <w:rPr>
          <w:rFonts w:ascii="Times New Roman" w:eastAsia="Times New Roman" w:hAnsi="Times New Roman" w:cs="Times New Roman"/>
          <w:rtl/>
          <w:lang w:bidi="ar-SA"/>
        </w:rPr>
        <w:t>  أدناه.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يجب علاوة على ذلك أن يُحتفظ بالممتلكات المنقولة لمدة ستين (60) شهرا ابتداء من الشهر الذي تم فيه اقتناؤها.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يجب </w:t>
      </w:r>
      <w:r>
        <w:rPr>
          <w:rFonts w:ascii="Times New Roman" w:eastAsia="Times New Roman" w:hAnsi="Times New Roman" w:cs="Times New Roman"/>
          <w:b/>
          <w:bCs/>
          <w:rtl/>
          <w:lang w:bidi="ar-SA"/>
        </w:rPr>
        <w:t>أن </w:t>
      </w:r>
      <w:r>
        <w:rPr>
          <w:rFonts w:ascii="Times New Roman" w:eastAsia="Times New Roman" w:hAnsi="Times New Roman" w:cs="Times New Roman"/>
          <w:rtl/>
          <w:lang w:bidi="ar-SA"/>
        </w:rPr>
        <w:t>يُحتفظ بالممتلكات العقارية طوال مدة العشر (10) سنوات الموالية لتاريخ تملكها.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إذا لم يحتفظ بهذه الممتلكات خلال المدتين السالفتي الذكر، </w:t>
      </w:r>
      <w:r>
        <w:rPr>
          <w:rFonts w:ascii="Times New Roman" w:eastAsia="Times New Roman" w:hAnsi="Times New Roman" w:cs="Times New Roman"/>
          <w:b/>
          <w:bCs/>
          <w:rtl/>
          <w:lang w:bidi="ar-SA"/>
        </w:rPr>
        <w:t>تتم</w:t>
      </w:r>
      <w:r>
        <w:rPr>
          <w:rFonts w:ascii="Times New Roman" w:eastAsia="Times New Roman" w:hAnsi="Times New Roman" w:cs="Times New Roman"/>
          <w:rtl/>
          <w:lang w:bidi="ar-SA"/>
        </w:rPr>
        <w:t xml:space="preserve"> تسوية</w:t>
      </w:r>
      <w:r>
        <w:rPr>
          <w:rFonts w:ascii="Times New Roman" w:eastAsia="Times New Roman" w:hAnsi="Times New Roman" w:cs="Times New Roman"/>
        </w:rPr>
        <w:t> </w:t>
      </w:r>
      <w:r>
        <w:rPr>
          <w:rFonts w:ascii="Times New Roman" w:eastAsia="Times New Roman" w:hAnsi="Times New Roman" w:cs="Times New Roman"/>
          <w:rtl/>
          <w:lang w:bidi="ar-SA"/>
        </w:rPr>
        <w:t>الضريبة التي سبق خصمها أو التي كانت موضوع إعفاء وفقا</w:t>
      </w:r>
      <w:r>
        <w:rPr>
          <w:rFonts w:ascii="Times New Roman" w:eastAsia="Times New Roman" w:hAnsi="Times New Roman" w:cs="Times New Roman"/>
        </w:rPr>
        <w:t> </w:t>
      </w:r>
      <w:r>
        <w:rPr>
          <w:rFonts w:ascii="Times New Roman" w:eastAsia="Times New Roman" w:hAnsi="Times New Roman" w:cs="Times New Roman"/>
          <w:rtl/>
          <w:lang w:bidi="ar-SA"/>
        </w:rPr>
        <w:t>لأحكام</w:t>
      </w:r>
      <w:r>
        <w:rPr>
          <w:rFonts w:ascii="Times New Roman" w:eastAsia="Times New Roman" w:hAnsi="Times New Roman" w:cs="Times New Roman"/>
        </w:rPr>
        <w:t> </w:t>
      </w:r>
      <w:r>
        <w:rPr>
          <w:rFonts w:ascii="Times New Roman" w:eastAsia="Times New Roman" w:hAnsi="Times New Roman" w:cs="Times New Roman"/>
          <w:rtl/>
          <w:lang w:bidi="ar-SA"/>
        </w:rPr>
        <w:t>المادة 104-</w:t>
      </w:r>
      <w:r>
        <w:rPr>
          <w:rFonts w:ascii="Times New Roman" w:eastAsia="Times New Roman" w:hAnsi="Times New Roman" w:cs="Times New Roman"/>
        </w:rPr>
        <w:t>II</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2</w:t>
      </w:r>
      <w:r>
        <w:rPr>
          <w:rFonts w:ascii="Times New Roman" w:eastAsia="Times New Roman" w:hAnsi="Times New Roman" w:cs="Times New Roman"/>
          <w:rtl/>
          <w:lang w:bidi="ar-SA"/>
        </w:rPr>
        <w:t xml:space="preserve"> أدناه.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لا تخضع للتسوية...............................................................................................................................</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.-103 </w:t>
      </w:r>
      <w:r>
        <w:rPr>
          <w:rFonts w:ascii="Times New Roman" w:eastAsia="Times New Roman" w:hAnsi="Times New Roman" w:cs="Times New Roman"/>
          <w:rtl/>
        </w:rPr>
        <w:t xml:space="preserve">  </w:t>
      </w:r>
      <w:r>
        <w:rPr>
          <w:rFonts w:ascii="Times New Roman" w:eastAsia="Times New Roman" w:hAnsi="Times New Roman" w:cs="Times New Roman"/>
          <w:b/>
          <w:bCs/>
          <w:rtl/>
          <w:lang w:bidi="ar-SA"/>
        </w:rPr>
        <w:t>الإرجاع</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لا</w:t>
      </w:r>
      <w:r>
        <w:rPr>
          <w:rFonts w:ascii="Times New Roman" w:eastAsia="Times New Roman" w:hAnsi="Times New Roman" w:cs="Times New Roman"/>
        </w:rPr>
        <w:t> </w:t>
      </w:r>
      <w:r>
        <w:rPr>
          <w:rFonts w:ascii="Times New Roman" w:eastAsia="Times New Roman" w:hAnsi="Times New Roman" w:cs="Times New Roman"/>
          <w:rtl/>
          <w:lang w:bidi="ar-SA"/>
        </w:rPr>
        <w:t>يمكن</w:t>
      </w:r>
      <w:r>
        <w:rPr>
          <w:rFonts w:ascii="Times New Roman" w:eastAsia="Times New Roman" w:hAnsi="Times New Roman" w:cs="Times New Roman"/>
        </w:rPr>
        <w:t> ………………………… </w:t>
      </w:r>
      <w:r>
        <w:rPr>
          <w:rFonts w:ascii="Times New Roman" w:eastAsia="Times New Roman" w:hAnsi="Times New Roman" w:cs="Times New Roman"/>
          <w:rtl/>
          <w:lang w:bidi="ar-SA"/>
        </w:rPr>
        <w:t>ما</w:t>
      </w:r>
      <w:r>
        <w:rPr>
          <w:rFonts w:ascii="Times New Roman" w:eastAsia="Times New Roman" w:hAnsi="Times New Roman" w:cs="Times New Roman"/>
        </w:rPr>
        <w:t> </w:t>
      </w:r>
      <w:r>
        <w:rPr>
          <w:rFonts w:ascii="Times New Roman" w:eastAsia="Times New Roman" w:hAnsi="Times New Roman" w:cs="Times New Roman"/>
          <w:rtl/>
          <w:lang w:bidi="ar-SA"/>
        </w:rPr>
        <w:t>عدا</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الحالات</w:t>
      </w:r>
      <w:r>
        <w:rPr>
          <w:rFonts w:ascii="Times New Roman" w:eastAsia="Times New Roman" w:hAnsi="Times New Roman" w:cs="Times New Roman"/>
        </w:rPr>
        <w:t> </w:t>
      </w:r>
      <w:r>
        <w:rPr>
          <w:rFonts w:ascii="Times New Roman" w:eastAsia="Times New Roman" w:hAnsi="Times New Roman" w:cs="Times New Roman"/>
          <w:rtl/>
          <w:lang w:bidi="ar-SA"/>
        </w:rPr>
        <w:t>المبينة</w:t>
      </w:r>
      <w:r>
        <w:rPr>
          <w:rFonts w:ascii="Times New Roman" w:eastAsia="Times New Roman" w:hAnsi="Times New Roman" w:cs="Times New Roman"/>
        </w:rPr>
        <w:t> </w:t>
      </w:r>
      <w:r>
        <w:rPr>
          <w:rFonts w:ascii="Times New Roman" w:eastAsia="Times New Roman" w:hAnsi="Times New Roman" w:cs="Times New Roman"/>
          <w:rtl/>
          <w:lang w:bidi="ar-SA"/>
        </w:rPr>
        <w:t>بعده:</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-1°</w:t>
      </w:r>
      <w:r>
        <w:rPr>
          <w:rFonts w:ascii="Times New Roman" w:eastAsia="Times New Roman" w:hAnsi="Times New Roman" w:cs="Times New Roman"/>
          <w:rtl/>
        </w:rPr>
        <w:t xml:space="preserve">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5°</w:t>
      </w:r>
      <w:r>
        <w:rPr>
          <w:rFonts w:ascii="Times New Roman" w:eastAsia="Times New Roman" w:hAnsi="Times New Roman" w:cs="Times New Roman"/>
          <w:rtl/>
          <w:lang w:bidi="ar-SA"/>
        </w:rPr>
        <w:t>- ......................................................................بنص تنظيمي</w:t>
      </w:r>
      <w:r>
        <w:rPr>
          <w:rFonts w:ascii="Times New Roman" w:eastAsia="Times New Roman" w:hAnsi="Times New Roman" w:cs="Times New Roman"/>
          <w:b/>
          <w:bCs/>
          <w:rtl/>
          <w:lang w:bidi="ar-SA"/>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-6°</w:t>
      </w:r>
      <w:r>
        <w:rPr>
          <w:rFonts w:ascii="Times New Roman" w:eastAsia="Times New Roman" w:hAnsi="Times New Roman" w:cs="Times New Roman"/>
          <w:rtl/>
          <w:lang w:bidi="ar-SA"/>
        </w:rPr>
        <w:t xml:space="preserve"> في حالة وجود ضريبة قابلة للخصم لا يمكن استنزالها نتيجة تطبيق الحجز في المنبع المنصوص عليه بالمادة 117 (</w:t>
      </w:r>
      <w:r>
        <w:rPr>
          <w:rFonts w:ascii="Times New Roman" w:eastAsia="Times New Roman" w:hAnsi="Times New Roman" w:cs="Times New Roman"/>
        </w:rPr>
        <w:t>IV</w:t>
      </w:r>
      <w:r>
        <w:rPr>
          <w:rFonts w:ascii="Times New Roman" w:eastAsia="Times New Roman" w:hAnsi="Times New Roman" w:cs="Times New Roman"/>
          <w:rtl/>
          <w:lang w:bidi="ar-SA"/>
        </w:rPr>
        <w:t xml:space="preserve"> و</w:t>
      </w:r>
      <w:r>
        <w:rPr>
          <w:rFonts w:ascii="Times New Roman" w:eastAsia="Times New Roman" w:hAnsi="Times New Roman" w:cs="Times New Roman"/>
        </w:rPr>
        <w:t>V</w:t>
      </w:r>
      <w:r>
        <w:rPr>
          <w:rFonts w:ascii="Times New Roman" w:eastAsia="Times New Roman" w:hAnsi="Times New Roman" w:cs="Times New Roman"/>
          <w:rtl/>
          <w:lang w:bidi="ar-SA"/>
        </w:rPr>
        <w:t>) أدناه.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تصفى</w:t>
      </w:r>
      <w:r>
        <w:rPr>
          <w:rFonts w:ascii="Times New Roman" w:eastAsia="Times New Roman" w:hAnsi="Times New Roman" w:cs="Times New Roman"/>
        </w:rPr>
        <w:t> </w:t>
      </w:r>
      <w:r>
        <w:rPr>
          <w:rFonts w:ascii="Times New Roman" w:eastAsia="Times New Roman" w:hAnsi="Times New Roman" w:cs="Times New Roman"/>
          <w:rtl/>
          <w:lang w:bidi="ar-SA"/>
        </w:rPr>
        <w:t>المبالغ</w:t>
      </w:r>
      <w:r>
        <w:rPr>
          <w:rFonts w:ascii="Times New Roman" w:eastAsia="Times New Roman" w:hAnsi="Times New Roman" w:cs="Times New Roman"/>
        </w:rPr>
        <w:t> </w:t>
      </w:r>
      <w:r>
        <w:rPr>
          <w:rFonts w:ascii="Times New Roman" w:eastAsia="Times New Roman" w:hAnsi="Times New Roman" w:cs="Times New Roman"/>
          <w:rtl/>
          <w:lang w:bidi="ar-SA"/>
        </w:rPr>
        <w:t>الواجب</w:t>
      </w:r>
      <w:r>
        <w:rPr>
          <w:rFonts w:ascii="Times New Roman" w:eastAsia="Times New Roman" w:hAnsi="Times New Roman" w:cs="Times New Roman"/>
        </w:rPr>
        <w:t> </w:t>
      </w:r>
      <w:r>
        <w:rPr>
          <w:rFonts w:ascii="Times New Roman" w:eastAsia="Times New Roman" w:hAnsi="Times New Roman" w:cs="Times New Roman"/>
          <w:rtl/>
          <w:lang w:bidi="ar-SA"/>
        </w:rPr>
        <w:t>إرجاعها</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الضريبة المنصوص عليها في البنود أعلاه</w:t>
      </w:r>
      <w:r>
        <w:rPr>
          <w:rFonts w:ascii="Times New Roman" w:eastAsia="Times New Roman" w:hAnsi="Times New Roman" w:cs="Times New Roman"/>
        </w:rPr>
        <w:t> </w:t>
      </w:r>
      <w:r>
        <w:rPr>
          <w:rFonts w:ascii="Times New Roman" w:eastAsia="Times New Roman" w:hAnsi="Times New Roman" w:cs="Times New Roman"/>
          <w:rtl/>
          <w:lang w:bidi="ar-SA"/>
        </w:rPr>
        <w:t>داخل</w:t>
      </w:r>
      <w:r>
        <w:rPr>
          <w:rFonts w:ascii="Times New Roman" w:eastAsia="Times New Roman" w:hAnsi="Times New Roman" w:cs="Times New Roman"/>
        </w:rPr>
        <w:t> </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-.104 </w:t>
      </w:r>
      <w:r>
        <w:rPr>
          <w:rFonts w:ascii="Times New Roman" w:eastAsia="Times New Roman" w:hAnsi="Times New Roman" w:cs="Times New Roman"/>
        </w:rPr>
        <w:t xml:space="preserve"> </w:t>
      </w:r>
      <w:r>
        <w:rPr>
          <w:rFonts w:ascii="Times New Roman" w:eastAsia="Times New Roman" w:hAnsi="Times New Roman" w:cs="Times New Roman"/>
        </w:rPr>
        <w:t>II</w:t>
      </w:r>
      <w:r>
        <w:rPr>
          <w:rFonts w:ascii="Times New Roman" w:eastAsia="Times New Roman" w:hAnsi="Times New Roman" w:cs="Times New Roman"/>
          <w:rtl/>
        </w:rPr>
        <w:t>.-</w:t>
      </w:r>
      <w:r>
        <w:rPr>
          <w:rFonts w:ascii="Times New Roman" w:eastAsia="Times New Roman" w:hAnsi="Times New Roman" w:cs="Times New Roman"/>
          <w:b/>
          <w:bCs/>
          <w:rtl/>
          <w:lang w:bidi="ar-SA"/>
        </w:rPr>
        <w:t> تسوية</w:t>
      </w:r>
      <w:r>
        <w:rPr>
          <w:rFonts w:ascii="Times New Roman" w:eastAsia="Times New Roman" w:hAnsi="Times New Roman" w:cs="Times New Roman"/>
        </w:rPr>
        <w:t> </w:t>
      </w:r>
      <w:r>
        <w:rPr>
          <w:rFonts w:ascii="Times New Roman" w:eastAsia="Times New Roman" w:hAnsi="Times New Roman" w:cs="Times New Roman"/>
          <w:b/>
          <w:bCs/>
          <w:rtl/>
          <w:lang w:bidi="ar-SA"/>
        </w:rPr>
        <w:t>الخصم</w:t>
      </w:r>
      <w:r>
        <w:rPr>
          <w:rFonts w:ascii="Times New Roman" w:eastAsia="Times New Roman" w:hAnsi="Times New Roman" w:cs="Times New Roman"/>
        </w:rPr>
        <w:t> </w:t>
      </w:r>
      <w:r>
        <w:rPr>
          <w:rFonts w:ascii="Times New Roman" w:eastAsia="Times New Roman" w:hAnsi="Times New Roman" w:cs="Times New Roman"/>
          <w:b/>
          <w:bCs/>
          <w:rtl/>
          <w:lang w:bidi="ar-SA"/>
        </w:rPr>
        <w:t>المتعلق</w:t>
      </w:r>
      <w:r>
        <w:rPr>
          <w:rFonts w:ascii="Times New Roman" w:eastAsia="Times New Roman" w:hAnsi="Times New Roman" w:cs="Times New Roman"/>
        </w:rPr>
        <w:t> </w:t>
      </w:r>
      <w:r>
        <w:rPr>
          <w:rFonts w:ascii="Times New Roman" w:eastAsia="Times New Roman" w:hAnsi="Times New Roman" w:cs="Times New Roman"/>
          <w:b/>
          <w:bCs/>
          <w:rtl/>
          <w:lang w:bidi="ar-SA"/>
        </w:rPr>
        <w:t>بالأموال</w:t>
      </w:r>
      <w:r>
        <w:rPr>
          <w:rFonts w:ascii="Times New Roman" w:eastAsia="Times New Roman" w:hAnsi="Times New Roman" w:cs="Times New Roman"/>
        </w:rPr>
        <w:t> </w:t>
      </w:r>
      <w:r>
        <w:rPr>
          <w:rFonts w:ascii="Times New Roman" w:eastAsia="Times New Roman" w:hAnsi="Times New Roman" w:cs="Times New Roman"/>
          <w:b/>
          <w:bCs/>
          <w:rtl/>
          <w:lang w:bidi="ar-SA"/>
        </w:rPr>
        <w:t>الثابتة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 </w:t>
      </w:r>
      <w:r>
        <w:rPr>
          <w:rFonts w:ascii="Times New Roman" w:eastAsia="Times New Roman" w:hAnsi="Times New Roman" w:cs="Times New Roman"/>
        </w:rPr>
        <w:t>-1°</w:t>
      </w:r>
      <w:r>
        <w:rPr>
          <w:rFonts w:ascii="Times New Roman" w:eastAsia="Times New Roman" w:hAnsi="Times New Roman" w:cs="Times New Roman"/>
          <w:rtl/>
          <w:lang w:bidi="ar-SA"/>
        </w:rPr>
        <w:t>التسوية</w:t>
      </w:r>
      <w:r>
        <w:rPr>
          <w:rFonts w:ascii="Times New Roman" w:eastAsia="Times New Roman" w:hAnsi="Times New Roman" w:cs="Times New Roman"/>
        </w:rPr>
        <w:t> </w:t>
      </w:r>
      <w:r>
        <w:rPr>
          <w:rFonts w:ascii="Times New Roman" w:eastAsia="Times New Roman" w:hAnsi="Times New Roman" w:cs="Times New Roman"/>
          <w:rtl/>
          <w:lang w:bidi="ar-SA"/>
        </w:rPr>
        <w:t>الواجبة</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إثر</w:t>
      </w:r>
      <w:r>
        <w:rPr>
          <w:rFonts w:ascii="Times New Roman" w:eastAsia="Times New Roman" w:hAnsi="Times New Roman" w:cs="Times New Roman"/>
        </w:rPr>
        <w:t> </w:t>
      </w:r>
      <w:r>
        <w:rPr>
          <w:rFonts w:ascii="Times New Roman" w:eastAsia="Times New Roman" w:hAnsi="Times New Roman" w:cs="Times New Roman"/>
          <w:rtl/>
          <w:lang w:bidi="ar-SA"/>
        </w:rPr>
        <w:t>تغير</w:t>
      </w:r>
      <w:r>
        <w:rPr>
          <w:rFonts w:ascii="Times New Roman" w:eastAsia="Times New Roman" w:hAnsi="Times New Roman" w:cs="Times New Roman"/>
        </w:rPr>
        <w:t> </w:t>
      </w:r>
      <w:r>
        <w:rPr>
          <w:rFonts w:ascii="Times New Roman" w:eastAsia="Times New Roman" w:hAnsi="Times New Roman" w:cs="Times New Roman"/>
          <w:rtl/>
          <w:lang w:bidi="ar-SA"/>
        </w:rPr>
        <w:t>المعامل</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°2</w:t>
      </w:r>
      <w:r>
        <w:rPr>
          <w:rFonts w:ascii="Times New Roman" w:eastAsia="Times New Roman" w:hAnsi="Times New Roman" w:cs="Times New Roman"/>
          <w:b/>
          <w:bCs/>
          <w:rtl/>
        </w:rPr>
        <w:t>- </w:t>
      </w:r>
      <w:r>
        <w:rPr>
          <w:rFonts w:ascii="Times New Roman" w:eastAsia="Times New Roman" w:hAnsi="Times New Roman" w:cs="Times New Roman"/>
          <w:rtl/>
          <w:lang w:bidi="ar-SA"/>
        </w:rPr>
        <w:t>التسوية</w:t>
      </w:r>
      <w:r>
        <w:rPr>
          <w:rFonts w:ascii="Times New Roman" w:eastAsia="Times New Roman" w:hAnsi="Times New Roman" w:cs="Times New Roman"/>
        </w:rPr>
        <w:t> </w:t>
      </w:r>
      <w:r>
        <w:rPr>
          <w:rFonts w:ascii="Times New Roman" w:eastAsia="Times New Roman" w:hAnsi="Times New Roman" w:cs="Times New Roman"/>
          <w:rtl/>
          <w:lang w:bidi="ar-SA"/>
        </w:rPr>
        <w:t>الواجبة</w:t>
      </w:r>
      <w:r>
        <w:rPr>
          <w:rFonts w:ascii="Times New Roman" w:eastAsia="Times New Roman" w:hAnsi="Times New Roman" w:cs="Times New Roman"/>
        </w:rPr>
        <w:t> </w:t>
      </w:r>
      <w:r>
        <w:rPr>
          <w:rFonts w:ascii="Times New Roman" w:eastAsia="Times New Roman" w:hAnsi="Times New Roman" w:cs="Times New Roman"/>
          <w:rtl/>
          <w:lang w:bidi="ar-SA"/>
        </w:rPr>
        <w:t>لعدم</w:t>
      </w:r>
      <w:r>
        <w:rPr>
          <w:rFonts w:ascii="Times New Roman" w:eastAsia="Times New Roman" w:hAnsi="Times New Roman" w:cs="Times New Roman"/>
        </w:rPr>
        <w:t> </w:t>
      </w:r>
      <w:r>
        <w:rPr>
          <w:rFonts w:ascii="Times New Roman" w:eastAsia="Times New Roman" w:hAnsi="Times New Roman" w:cs="Times New Roman"/>
          <w:rtl/>
          <w:lang w:bidi="ar-SA"/>
        </w:rPr>
        <w:t>الاحتفاظ</w:t>
      </w:r>
      <w:r>
        <w:rPr>
          <w:rFonts w:ascii="Times New Roman" w:eastAsia="Times New Roman" w:hAnsi="Times New Roman" w:cs="Times New Roman"/>
        </w:rPr>
        <w:t> </w:t>
      </w:r>
      <w:r>
        <w:rPr>
          <w:rFonts w:ascii="Times New Roman" w:eastAsia="Times New Roman" w:hAnsi="Times New Roman" w:cs="Times New Roman"/>
          <w:rtl/>
          <w:lang w:bidi="ar-SA"/>
        </w:rPr>
        <w:t xml:space="preserve"> بالممتلكات</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يترتب عن عدم الاحتفاظ بالممتلكات التي تخول الحق في الخصم المقيدة في حساب للأصول الثابتة خلال المدتين المنصوص عليهما في المادة</w:t>
      </w:r>
      <w:r>
        <w:rPr>
          <w:rFonts w:ascii="Times New Roman" w:eastAsia="Times New Roman" w:hAnsi="Times New Roman" w:cs="Times New Roman"/>
        </w:rPr>
        <w:t> 102 </w:t>
      </w:r>
      <w:r>
        <w:rPr>
          <w:rFonts w:ascii="Times New Roman" w:eastAsia="Times New Roman" w:hAnsi="Times New Roman" w:cs="Times New Roman"/>
          <w:rtl/>
          <w:lang w:bidi="ar-SA"/>
        </w:rPr>
        <w:t>أعلاه، تسوية تعادل مبلغ الضريبة التي تم خصمها سلفا أو التي كانت موضوع إعفاء برسم هذه الممتلكات،</w:t>
      </w:r>
      <w:r>
        <w:rPr>
          <w:rFonts w:ascii="Times New Roman" w:eastAsia="Times New Roman" w:hAnsi="Times New Roman" w:cs="Times New Roman"/>
        </w:rPr>
        <w:t> </w:t>
      </w:r>
      <w:r>
        <w:rPr>
          <w:rFonts w:ascii="Times New Roman" w:eastAsia="Times New Roman" w:hAnsi="Times New Roman" w:cs="Times New Roman"/>
          <w:rtl/>
          <w:lang w:bidi="ar-SA"/>
        </w:rPr>
        <w:t>مطروحا منه، حسب الحالة، واحد على ستين عن كل شهر أو جزء من الشهر المنصرم منذ تاريخ اقتناء الممتلكات</w:t>
      </w:r>
      <w:r>
        <w:rPr>
          <w:rFonts w:ascii="Times New Roman" w:eastAsia="Times New Roman" w:hAnsi="Times New Roman" w:cs="Times New Roman"/>
        </w:rPr>
        <w:t> </w:t>
      </w:r>
      <w:r>
        <w:rPr>
          <w:rFonts w:ascii="Times New Roman" w:eastAsia="Times New Roman" w:hAnsi="Times New Roman" w:cs="Times New Roman"/>
          <w:rtl/>
          <w:lang w:bidi="ar-SA"/>
        </w:rPr>
        <w:t>المنقولة أو العشر عن</w:t>
      </w:r>
      <w:r>
        <w:rPr>
          <w:rFonts w:ascii="Times New Roman" w:eastAsia="Times New Roman" w:hAnsi="Times New Roman" w:cs="Times New Roman"/>
        </w:rPr>
        <w:t> </w:t>
      </w:r>
      <w:r>
        <w:rPr>
          <w:rFonts w:ascii="Times New Roman" w:eastAsia="Times New Roman" w:hAnsi="Times New Roman" w:cs="Times New Roman"/>
          <w:rtl/>
          <w:lang w:bidi="ar-SA"/>
        </w:rPr>
        <w:t>كل</w:t>
      </w:r>
      <w:r>
        <w:rPr>
          <w:rFonts w:ascii="Times New Roman" w:eastAsia="Times New Roman" w:hAnsi="Times New Roman" w:cs="Times New Roman"/>
        </w:rPr>
        <w:t> </w:t>
      </w:r>
      <w:r>
        <w:rPr>
          <w:rFonts w:ascii="Times New Roman" w:eastAsia="Times New Roman" w:hAnsi="Times New Roman" w:cs="Times New Roman"/>
          <w:rtl/>
          <w:lang w:bidi="ar-SA"/>
        </w:rPr>
        <w:t>سنة</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جزء</w:t>
      </w:r>
      <w:r>
        <w:rPr>
          <w:rFonts w:ascii="Times New Roman" w:eastAsia="Times New Roman" w:hAnsi="Times New Roman" w:cs="Times New Roman"/>
        </w:rPr>
        <w:t> </w:t>
      </w:r>
      <w:r>
        <w:rPr>
          <w:rFonts w:ascii="Times New Roman" w:eastAsia="Times New Roman" w:hAnsi="Times New Roman" w:cs="Times New Roman"/>
          <w:rtl/>
          <w:lang w:bidi="ar-SA"/>
        </w:rPr>
        <w:t>من السنة</w:t>
      </w:r>
      <w:r>
        <w:rPr>
          <w:rFonts w:ascii="Times New Roman" w:eastAsia="Times New Roman" w:hAnsi="Times New Roman" w:cs="Times New Roman"/>
        </w:rPr>
        <w:t> </w:t>
      </w:r>
      <w:r>
        <w:rPr>
          <w:rFonts w:ascii="Times New Roman" w:eastAsia="Times New Roman" w:hAnsi="Times New Roman" w:cs="Times New Roman"/>
          <w:rtl/>
          <w:lang w:bidi="ar-SA"/>
        </w:rPr>
        <w:t>المنصرمة</w:t>
      </w:r>
      <w:r>
        <w:rPr>
          <w:rFonts w:ascii="Times New Roman" w:eastAsia="Times New Roman" w:hAnsi="Times New Roman" w:cs="Times New Roman"/>
        </w:rPr>
        <w:t> </w:t>
      </w:r>
      <w:r>
        <w:rPr>
          <w:rFonts w:ascii="Times New Roman" w:eastAsia="Times New Roman" w:hAnsi="Times New Roman" w:cs="Times New Roman"/>
          <w:rtl/>
          <w:lang w:bidi="ar-SA"/>
        </w:rPr>
        <w:t>ابتداء من تاريخ</w:t>
      </w:r>
      <w:r>
        <w:rPr>
          <w:rFonts w:ascii="Times New Roman" w:eastAsia="Times New Roman" w:hAnsi="Times New Roman" w:cs="Times New Roman"/>
        </w:rPr>
        <w:t> </w:t>
      </w:r>
      <w:r>
        <w:rPr>
          <w:rFonts w:ascii="Times New Roman" w:eastAsia="Times New Roman" w:hAnsi="Times New Roman" w:cs="Times New Roman"/>
          <w:rtl/>
          <w:lang w:bidi="ar-SA"/>
        </w:rPr>
        <w:t>تملك الممتلكات</w:t>
      </w:r>
      <w:r>
        <w:rPr>
          <w:rFonts w:ascii="Times New Roman" w:eastAsia="Times New Roman" w:hAnsi="Times New Roman" w:cs="Times New Roman"/>
        </w:rPr>
        <w:t> </w:t>
      </w:r>
      <w:r>
        <w:rPr>
          <w:rFonts w:ascii="Times New Roman" w:eastAsia="Times New Roman" w:hAnsi="Times New Roman" w:cs="Times New Roman"/>
          <w:rtl/>
          <w:lang w:bidi="ar-SA"/>
        </w:rPr>
        <w:t>العقارية.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تخول</w:t>
      </w:r>
      <w:r>
        <w:rPr>
          <w:rFonts w:ascii="Times New Roman" w:eastAsia="Times New Roman" w:hAnsi="Times New Roman" w:cs="Times New Roman"/>
        </w:rPr>
        <w:t> </w:t>
      </w:r>
      <w:r>
        <w:rPr>
          <w:rFonts w:ascii="Times New Roman" w:eastAsia="Times New Roman" w:hAnsi="Times New Roman" w:cs="Times New Roman"/>
          <w:rtl/>
          <w:lang w:bidi="ar-SA"/>
        </w:rPr>
        <w:t>الضريبة على القيمة المضافة، موضوع التسوية فيما يتعلق بالممتلكات المنقولة، الحق في الخصم لدى البائع في حدود الضريبة على القيمة المضافة التي حررت في شأنها فاتورة عند بيعها باعتبارها سلع مستعملة طبقا للمادة 125 المكررة أدناه.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يجب أن تباشر التسوية ضمن الإقرار برقم الأعمال للشهر أو ربع السنة الذي تم خلاله تفويت أو سحب الممتلكات العقارية أو المنقولة التي تخول الحق في الخصم.</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لتطبيق</w:t>
      </w:r>
      <w:r>
        <w:rPr>
          <w:rFonts w:ascii="Times New Roman" w:eastAsia="Times New Roman" w:hAnsi="Times New Roman" w:cs="Times New Roman"/>
        </w:rPr>
        <w:t> </w:t>
      </w:r>
      <w:r>
        <w:rPr>
          <w:rFonts w:ascii="Times New Roman" w:eastAsia="Times New Roman" w:hAnsi="Times New Roman" w:cs="Times New Roman"/>
          <w:rtl/>
          <w:lang w:bidi="ar-SA"/>
        </w:rPr>
        <w:t>أحكام هذه</w:t>
      </w:r>
      <w:r>
        <w:rPr>
          <w:rFonts w:ascii="Times New Roman" w:eastAsia="Times New Roman" w:hAnsi="Times New Roman" w:cs="Times New Roman"/>
        </w:rPr>
        <w:t> </w:t>
      </w:r>
      <w:r>
        <w:rPr>
          <w:rFonts w:ascii="Times New Roman" w:eastAsia="Times New Roman" w:hAnsi="Times New Roman" w:cs="Times New Roman"/>
          <w:rtl/>
          <w:lang w:bidi="ar-SA"/>
        </w:rPr>
        <w:t>المادة: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يحتسب</w:t>
      </w:r>
      <w:r>
        <w:rPr>
          <w:rFonts w:ascii="Times New Roman" w:eastAsia="Times New Roman" w:hAnsi="Times New Roman" w:cs="Times New Roman"/>
        </w:rPr>
        <w:t> </w:t>
      </w:r>
      <w:r>
        <w:rPr>
          <w:rFonts w:ascii="Times New Roman" w:eastAsia="Times New Roman" w:hAnsi="Times New Roman" w:cs="Times New Roman"/>
          <w:rtl/>
          <w:lang w:bidi="ar-SA"/>
        </w:rPr>
        <w:t>الشهر الذي</w:t>
      </w:r>
      <w:r>
        <w:rPr>
          <w:rFonts w:ascii="Times New Roman" w:eastAsia="Times New Roman" w:hAnsi="Times New Roman" w:cs="Times New Roman"/>
        </w:rPr>
        <w:t> </w:t>
      </w:r>
      <w:r>
        <w:rPr>
          <w:rFonts w:ascii="Times New Roman" w:eastAsia="Times New Roman" w:hAnsi="Times New Roman" w:cs="Times New Roman"/>
          <w:rtl/>
          <w:lang w:bidi="ar-SA"/>
        </w:rPr>
        <w:t>يتم</w:t>
      </w:r>
      <w:r>
        <w:rPr>
          <w:rFonts w:ascii="Times New Roman" w:eastAsia="Times New Roman" w:hAnsi="Times New Roman" w:cs="Times New Roman"/>
        </w:rPr>
        <w:t> </w:t>
      </w:r>
      <w:r>
        <w:rPr>
          <w:rFonts w:ascii="Times New Roman" w:eastAsia="Times New Roman" w:hAnsi="Times New Roman" w:cs="Times New Roman"/>
          <w:rtl/>
          <w:lang w:bidi="ar-SA"/>
        </w:rPr>
        <w:t>خلاله اقتناء</w:t>
      </w:r>
      <w:r>
        <w:rPr>
          <w:rFonts w:ascii="Times New Roman" w:eastAsia="Times New Roman" w:hAnsi="Times New Roman" w:cs="Times New Roman"/>
        </w:rPr>
        <w:t> </w:t>
      </w:r>
      <w:r>
        <w:rPr>
          <w:rFonts w:ascii="Times New Roman" w:eastAsia="Times New Roman" w:hAnsi="Times New Roman" w:cs="Times New Roman"/>
          <w:rtl/>
          <w:lang w:bidi="ar-SA"/>
        </w:rPr>
        <w:t>الممتلكات المنقولة أو</w:t>
      </w:r>
      <w:r>
        <w:rPr>
          <w:rFonts w:ascii="Times New Roman" w:eastAsia="Times New Roman" w:hAnsi="Times New Roman" w:cs="Times New Roman"/>
        </w:rPr>
        <w:t> </w:t>
      </w:r>
      <w:r>
        <w:rPr>
          <w:rFonts w:ascii="Times New Roman" w:eastAsia="Times New Roman" w:hAnsi="Times New Roman" w:cs="Times New Roman"/>
          <w:rtl/>
          <w:lang w:bidi="ar-SA"/>
        </w:rPr>
        <w:t>بيعها أو سحبها</w:t>
      </w:r>
      <w:r>
        <w:rPr>
          <w:rFonts w:ascii="Times New Roman" w:eastAsia="Times New Roman" w:hAnsi="Times New Roman" w:cs="Times New Roman"/>
        </w:rPr>
        <w:t> </w:t>
      </w:r>
      <w:r>
        <w:rPr>
          <w:rFonts w:ascii="Times New Roman" w:eastAsia="Times New Roman" w:hAnsi="Times New Roman" w:cs="Times New Roman"/>
          <w:rtl/>
          <w:lang w:bidi="ar-SA"/>
        </w:rPr>
        <w:t>باعتباره</w:t>
      </w:r>
      <w:r>
        <w:rPr>
          <w:rFonts w:ascii="Times New Roman" w:eastAsia="Times New Roman" w:hAnsi="Times New Roman" w:cs="Times New Roman"/>
        </w:rPr>
        <w:t> </w:t>
      </w:r>
      <w:r>
        <w:rPr>
          <w:rFonts w:ascii="Times New Roman" w:eastAsia="Times New Roman" w:hAnsi="Times New Roman" w:cs="Times New Roman"/>
          <w:rtl/>
          <w:lang w:bidi="ar-SA"/>
        </w:rPr>
        <w:t>شهرا</w:t>
      </w:r>
      <w:r>
        <w:rPr>
          <w:rFonts w:ascii="Times New Roman" w:eastAsia="Times New Roman" w:hAnsi="Times New Roman" w:cs="Times New Roman"/>
        </w:rPr>
        <w:t> </w:t>
      </w:r>
      <w:r>
        <w:rPr>
          <w:rFonts w:ascii="Times New Roman" w:eastAsia="Times New Roman" w:hAnsi="Times New Roman" w:cs="Times New Roman"/>
          <w:rtl/>
          <w:lang w:bidi="ar-SA"/>
        </w:rPr>
        <w:t>كاملا؛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تحتسب</w:t>
      </w:r>
      <w:r>
        <w:rPr>
          <w:rFonts w:ascii="Times New Roman" w:eastAsia="Times New Roman" w:hAnsi="Times New Roman" w:cs="Times New Roman"/>
        </w:rPr>
        <w:t> </w:t>
      </w:r>
      <w:r>
        <w:rPr>
          <w:rFonts w:ascii="Times New Roman" w:eastAsia="Times New Roman" w:hAnsi="Times New Roman" w:cs="Times New Roman"/>
          <w:rtl/>
          <w:lang w:bidi="ar-SA"/>
        </w:rPr>
        <w:t>السنة</w:t>
      </w:r>
      <w:r>
        <w:rPr>
          <w:rFonts w:ascii="Times New Roman" w:eastAsia="Times New Roman" w:hAnsi="Times New Roman" w:cs="Times New Roman"/>
        </w:rPr>
        <w:t> </w:t>
      </w:r>
      <w:r>
        <w:rPr>
          <w:rFonts w:ascii="Times New Roman" w:eastAsia="Times New Roman" w:hAnsi="Times New Roman" w:cs="Times New Roman"/>
          <w:rtl/>
          <w:lang w:bidi="ar-SA"/>
        </w:rPr>
        <w:t>التي</w:t>
      </w:r>
      <w:r>
        <w:rPr>
          <w:rFonts w:ascii="Times New Roman" w:eastAsia="Times New Roman" w:hAnsi="Times New Roman" w:cs="Times New Roman"/>
        </w:rPr>
        <w:t> </w:t>
      </w:r>
      <w:r>
        <w:rPr>
          <w:rFonts w:ascii="Times New Roman" w:eastAsia="Times New Roman" w:hAnsi="Times New Roman" w:cs="Times New Roman"/>
          <w:rtl/>
          <w:lang w:bidi="ar-SA"/>
        </w:rPr>
        <w:t>يتم</w:t>
      </w:r>
      <w:r>
        <w:rPr>
          <w:rFonts w:ascii="Times New Roman" w:eastAsia="Times New Roman" w:hAnsi="Times New Roman" w:cs="Times New Roman"/>
        </w:rPr>
        <w:t> </w:t>
      </w:r>
      <w:r>
        <w:rPr>
          <w:rFonts w:ascii="Times New Roman" w:eastAsia="Times New Roman" w:hAnsi="Times New Roman" w:cs="Times New Roman"/>
          <w:rtl/>
          <w:lang w:bidi="ar-SA"/>
        </w:rPr>
        <w:t>خلالها</w:t>
      </w:r>
      <w:r>
        <w:rPr>
          <w:rFonts w:ascii="Times New Roman" w:eastAsia="Times New Roman" w:hAnsi="Times New Roman" w:cs="Times New Roman"/>
        </w:rPr>
        <w:t> </w:t>
      </w:r>
      <w:r>
        <w:rPr>
          <w:rFonts w:ascii="Times New Roman" w:eastAsia="Times New Roman" w:hAnsi="Times New Roman" w:cs="Times New Roman"/>
          <w:rtl/>
          <w:lang w:bidi="ar-SA"/>
        </w:rPr>
        <w:t>تملك</w:t>
      </w:r>
      <w:r>
        <w:rPr>
          <w:rFonts w:ascii="Times New Roman" w:eastAsia="Times New Roman" w:hAnsi="Times New Roman" w:cs="Times New Roman"/>
        </w:rPr>
        <w:t> </w:t>
      </w:r>
      <w:r>
        <w:rPr>
          <w:rFonts w:ascii="Times New Roman" w:eastAsia="Times New Roman" w:hAnsi="Times New Roman" w:cs="Times New Roman"/>
          <w:rtl/>
          <w:lang w:bidi="ar-SA"/>
        </w:rPr>
        <w:t>العقار أو</w:t>
      </w:r>
      <w:r>
        <w:rPr>
          <w:rFonts w:ascii="Times New Roman" w:eastAsia="Times New Roman" w:hAnsi="Times New Roman" w:cs="Times New Roman"/>
        </w:rPr>
        <w:t> </w:t>
      </w:r>
      <w:r>
        <w:rPr>
          <w:rFonts w:ascii="Times New Roman" w:eastAsia="Times New Roman" w:hAnsi="Times New Roman" w:cs="Times New Roman"/>
          <w:rtl/>
          <w:lang w:bidi="ar-SA"/>
        </w:rPr>
        <w:t>تفويته أو سحبه</w:t>
      </w:r>
      <w:r>
        <w:rPr>
          <w:rFonts w:ascii="Times New Roman" w:eastAsia="Times New Roman" w:hAnsi="Times New Roman" w:cs="Times New Roman"/>
        </w:rPr>
        <w:t> </w:t>
      </w:r>
      <w:r>
        <w:rPr>
          <w:rFonts w:ascii="Times New Roman" w:eastAsia="Times New Roman" w:hAnsi="Times New Roman" w:cs="Times New Roman"/>
          <w:rtl/>
          <w:lang w:bidi="ar-SA"/>
        </w:rPr>
        <w:t>باعتبارها</w:t>
      </w:r>
      <w:r>
        <w:rPr>
          <w:rFonts w:ascii="Times New Roman" w:eastAsia="Times New Roman" w:hAnsi="Times New Roman" w:cs="Times New Roman"/>
        </w:rPr>
        <w:t> </w:t>
      </w:r>
      <w:r>
        <w:rPr>
          <w:rFonts w:ascii="Times New Roman" w:eastAsia="Times New Roman" w:hAnsi="Times New Roman" w:cs="Times New Roman"/>
          <w:rtl/>
          <w:lang w:bidi="ar-SA"/>
        </w:rPr>
        <w:t>سنة</w:t>
      </w:r>
      <w:r>
        <w:rPr>
          <w:rFonts w:ascii="Times New Roman" w:eastAsia="Times New Roman" w:hAnsi="Times New Roman" w:cs="Times New Roman"/>
        </w:rPr>
        <w:t> </w:t>
      </w:r>
      <w:r>
        <w:rPr>
          <w:rFonts w:ascii="Times New Roman" w:eastAsia="Times New Roman" w:hAnsi="Times New Roman" w:cs="Times New Roman"/>
          <w:rtl/>
          <w:lang w:bidi="ar-SA"/>
        </w:rPr>
        <w:t>كاملة</w:t>
      </w:r>
      <w:r>
        <w:rPr>
          <w:rFonts w:ascii="Times New Roman" w:eastAsia="Times New Roman" w:hAnsi="Times New Roman" w:cs="Times New Roman"/>
        </w:rPr>
        <w:t> «</w:t>
      </w:r>
      <w:r>
        <w:rPr>
          <w:rFonts w:ascii="Times New Roman" w:eastAsia="Times New Roman" w:hAnsi="Times New Roman" w:cs="Times New Roman"/>
        </w:rPr>
        <w:t>.</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106</w:t>
      </w:r>
      <w:r>
        <w:rPr>
          <w:rFonts w:ascii="Times New Roman" w:eastAsia="Times New Roman" w:hAnsi="Times New Roman" w:cs="Times New Roman"/>
          <w:b/>
          <w:bCs/>
        </w:rPr>
        <w:t> </w:t>
      </w:r>
      <w:r>
        <w:rPr>
          <w:rFonts w:ascii="Times New Roman" w:eastAsia="Times New Roman" w:hAnsi="Times New Roman" w:cs="Times New Roman"/>
          <w:b/>
          <w:bCs/>
          <w:rtl/>
          <w:lang w:bidi="ar-SA"/>
        </w:rPr>
        <w:t>العمليات</w:t>
      </w:r>
      <w:r>
        <w:rPr>
          <w:rFonts w:ascii="Times New Roman" w:eastAsia="Times New Roman" w:hAnsi="Times New Roman" w:cs="Times New Roman"/>
          <w:b/>
          <w:bCs/>
        </w:rPr>
        <w:t> </w:t>
      </w:r>
      <w:r>
        <w:rPr>
          <w:rFonts w:ascii="Times New Roman" w:eastAsia="Times New Roman" w:hAnsi="Times New Roman" w:cs="Times New Roman"/>
          <w:b/>
          <w:bCs/>
          <w:rtl/>
          <w:lang w:bidi="ar-SA"/>
        </w:rPr>
        <w:t>المستثناة</w:t>
      </w:r>
      <w:r>
        <w:rPr>
          <w:rFonts w:ascii="Times New Roman" w:eastAsia="Times New Roman" w:hAnsi="Times New Roman" w:cs="Times New Roman"/>
          <w:b/>
          <w:bCs/>
        </w:rPr>
        <w:t> </w:t>
      </w:r>
      <w:r>
        <w:rPr>
          <w:rFonts w:ascii="Times New Roman" w:eastAsia="Times New Roman" w:hAnsi="Times New Roman" w:cs="Times New Roman"/>
          <w:b/>
          <w:bCs/>
          <w:rtl/>
          <w:lang w:bidi="ar-SA"/>
        </w:rPr>
        <w:t>من</w:t>
      </w:r>
      <w:r>
        <w:rPr>
          <w:rFonts w:ascii="Times New Roman" w:eastAsia="Times New Roman" w:hAnsi="Times New Roman" w:cs="Times New Roman"/>
          <w:b/>
          <w:bCs/>
        </w:rPr>
        <w:t> </w:t>
      </w:r>
      <w:r>
        <w:rPr>
          <w:rFonts w:ascii="Times New Roman" w:eastAsia="Times New Roman" w:hAnsi="Times New Roman" w:cs="Times New Roman"/>
          <w:b/>
          <w:bCs/>
          <w:rtl/>
          <w:lang w:bidi="ar-SA"/>
        </w:rPr>
        <w:t>الحق</w:t>
      </w:r>
      <w:r>
        <w:rPr>
          <w:rFonts w:ascii="Times New Roman" w:eastAsia="Times New Roman" w:hAnsi="Times New Roman" w:cs="Times New Roman"/>
          <w:b/>
          <w:bCs/>
        </w:rPr>
        <w:t> </w:t>
      </w:r>
      <w:r>
        <w:rPr>
          <w:rFonts w:ascii="Times New Roman" w:eastAsia="Times New Roman" w:hAnsi="Times New Roman" w:cs="Times New Roman"/>
          <w:b/>
          <w:bCs/>
          <w:rtl/>
          <w:lang w:bidi="ar-SA"/>
        </w:rPr>
        <w:t>في</w:t>
      </w:r>
      <w:r>
        <w:rPr>
          <w:rFonts w:ascii="Times New Roman" w:eastAsia="Times New Roman" w:hAnsi="Times New Roman" w:cs="Times New Roman"/>
          <w:b/>
          <w:bCs/>
        </w:rPr>
        <w:t> </w:t>
      </w:r>
      <w:r>
        <w:rPr>
          <w:rFonts w:ascii="Times New Roman" w:eastAsia="Times New Roman" w:hAnsi="Times New Roman" w:cs="Times New Roman"/>
          <w:b/>
          <w:bCs/>
          <w:rtl/>
          <w:lang w:bidi="ar-SA"/>
        </w:rPr>
        <w:t>الخصم</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w:t>
      </w:r>
      <w:r>
        <w:rPr>
          <w:rFonts w:ascii="Times New Roman" w:eastAsia="Times New Roman" w:hAnsi="Times New Roman" w:cs="Times New Roman"/>
          <w:b/>
          <w:bCs/>
        </w:rPr>
        <w:t> </w:t>
      </w:r>
      <w:r>
        <w:rPr>
          <w:rFonts w:ascii="Times New Roman" w:eastAsia="Times New Roman" w:hAnsi="Times New Roman" w:cs="Times New Roman"/>
        </w:rPr>
        <w:t>–.</w:t>
      </w:r>
      <w:r>
        <w:rPr>
          <w:rFonts w:ascii="Times New Roman" w:eastAsia="Times New Roman" w:hAnsi="Times New Roman" w:cs="Times New Roman"/>
          <w:b/>
          <w:bCs/>
          <w:rtl/>
        </w:rPr>
        <w:t> </w:t>
      </w:r>
      <w:r>
        <w:rPr>
          <w:rFonts w:ascii="Times New Roman" w:eastAsia="Times New Roman" w:hAnsi="Times New Roman" w:cs="Times New Roman"/>
          <w:rtl/>
          <w:lang w:bidi="ar-SA"/>
        </w:rPr>
        <w:t>لا</w:t>
      </w:r>
      <w:r>
        <w:rPr>
          <w:rFonts w:ascii="Times New Roman" w:eastAsia="Times New Roman" w:hAnsi="Times New Roman" w:cs="Times New Roman"/>
          <w:b/>
          <w:bCs/>
        </w:rPr>
        <w:t> </w:t>
      </w:r>
      <w:r>
        <w:rPr>
          <w:rFonts w:ascii="Times New Roman" w:eastAsia="Times New Roman" w:hAnsi="Times New Roman" w:cs="Times New Roman"/>
          <w:rtl/>
          <w:lang w:bidi="ar-SA"/>
        </w:rPr>
        <w:t>تخول</w:t>
      </w:r>
      <w:r>
        <w:rPr>
          <w:rFonts w:ascii="Times New Roman" w:eastAsia="Times New Roman" w:hAnsi="Times New Roman" w:cs="Times New Roman"/>
          <w:b/>
          <w:bCs/>
        </w:rPr>
        <w:t> </w:t>
      </w:r>
      <w:r>
        <w:rPr>
          <w:rFonts w:ascii="Times New Roman" w:eastAsia="Times New Roman" w:hAnsi="Times New Roman" w:cs="Times New Roman"/>
          <w:rtl/>
          <w:lang w:bidi="ar-SA"/>
        </w:rPr>
        <w:t>الحق</w:t>
      </w:r>
      <w:r>
        <w:rPr>
          <w:rFonts w:ascii="Times New Roman" w:eastAsia="Times New Roman" w:hAnsi="Times New Roman" w:cs="Times New Roman"/>
          <w:b/>
          <w:bCs/>
        </w:rPr>
        <w:t> </w:t>
      </w:r>
      <w:r>
        <w:rPr>
          <w:rFonts w:ascii="Times New Roman" w:eastAsia="Times New Roman" w:hAnsi="Times New Roman" w:cs="Times New Roman"/>
          <w:rtl/>
          <w:lang w:bidi="ar-SA"/>
        </w:rPr>
        <w:t>في</w:t>
      </w:r>
      <w:r>
        <w:rPr>
          <w:rFonts w:ascii="Times New Roman" w:eastAsia="Times New Roman" w:hAnsi="Times New Roman" w:cs="Times New Roman"/>
          <w:b/>
          <w:bCs/>
        </w:rPr>
        <w:t> </w:t>
      </w:r>
      <w:r>
        <w:rPr>
          <w:rFonts w:ascii="Times New Roman" w:eastAsia="Times New Roman" w:hAnsi="Times New Roman" w:cs="Times New Roman"/>
          <w:rtl/>
          <w:lang w:bidi="ar-SA"/>
        </w:rPr>
        <w:t>الخصم</w:t>
      </w:r>
      <w:r>
        <w:rPr>
          <w:rFonts w:ascii="Times New Roman" w:eastAsia="Times New Roman" w:hAnsi="Times New Roman" w:cs="Times New Roman"/>
          <w:b/>
          <w:bCs/>
        </w:rPr>
        <w:t> </w:t>
      </w:r>
      <w:r>
        <w:rPr>
          <w:rFonts w:ascii="Times New Roman" w:eastAsia="Times New Roman" w:hAnsi="Times New Roman" w:cs="Times New Roman"/>
          <w:rtl/>
          <w:lang w:bidi="ar-SA"/>
        </w:rPr>
        <w:t>الضريبة</w:t>
      </w:r>
      <w:r>
        <w:rPr>
          <w:rFonts w:ascii="Times New Roman" w:eastAsia="Times New Roman" w:hAnsi="Times New Roman" w:cs="Times New Roman"/>
          <w:b/>
          <w:bCs/>
        </w:rPr>
        <w:t> </w:t>
      </w:r>
      <w:r>
        <w:rPr>
          <w:rFonts w:ascii="Times New Roman" w:eastAsia="Times New Roman" w:hAnsi="Times New Roman" w:cs="Times New Roman"/>
          <w:rtl/>
          <w:lang w:bidi="ar-SA"/>
        </w:rPr>
        <w:t>المترتبة</w:t>
      </w:r>
      <w:r>
        <w:rPr>
          <w:rFonts w:ascii="Times New Roman" w:eastAsia="Times New Roman" w:hAnsi="Times New Roman" w:cs="Times New Roman"/>
          <w:b/>
          <w:bCs/>
        </w:rPr>
        <w:t> </w:t>
      </w:r>
      <w:r>
        <w:rPr>
          <w:rFonts w:ascii="Times New Roman" w:eastAsia="Times New Roman" w:hAnsi="Times New Roman" w:cs="Times New Roman"/>
          <w:rtl/>
          <w:lang w:bidi="ar-SA"/>
        </w:rPr>
        <w:t>على</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- 1°</w:t>
      </w:r>
      <w:r>
        <w:rPr>
          <w:rFonts w:ascii="Times New Roman" w:eastAsia="Times New Roman" w:hAnsi="Times New Roman" w:cs="Times New Roman"/>
          <w:b/>
          <w:bCs/>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- 7°</w:t>
      </w:r>
      <w:r>
        <w:rPr>
          <w:rFonts w:ascii="Times New Roman" w:eastAsia="Times New Roman" w:hAnsi="Times New Roman" w:cs="Times New Roman"/>
          <w:b/>
          <w:bCs/>
          <w:rtl/>
        </w:rPr>
        <w:t> </w:t>
      </w:r>
      <w:r>
        <w:rPr>
          <w:rFonts w:ascii="Times New Roman" w:eastAsia="Times New Roman" w:hAnsi="Times New Roman" w:cs="Times New Roman"/>
          <w:rtl/>
          <w:lang w:bidi="ar-SA"/>
        </w:rPr>
        <w:t>العمليات</w:t>
      </w:r>
      <w:r>
        <w:rPr>
          <w:rFonts w:ascii="Times New Roman" w:eastAsia="Times New Roman" w:hAnsi="Times New Roman" w:cs="Times New Roman"/>
        </w:rPr>
        <w:t> </w:t>
      </w:r>
      <w:r>
        <w:rPr>
          <w:rFonts w:ascii="Times New Roman" w:eastAsia="Times New Roman" w:hAnsi="Times New Roman" w:cs="Times New Roman"/>
          <w:rtl/>
          <w:lang w:bidi="ar-SA"/>
        </w:rPr>
        <w:t>المبينة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المادة 99- باء-</w:t>
      </w:r>
      <w:r>
        <w:rPr>
          <w:rFonts w:ascii="Times New Roman" w:eastAsia="Times New Roman" w:hAnsi="Times New Roman" w:cs="Times New Roman"/>
        </w:rPr>
        <w:t>2°</w:t>
      </w:r>
      <w:r>
        <w:rPr>
          <w:rFonts w:ascii="Times New Roman" w:eastAsia="Times New Roman" w:hAnsi="Times New Roman" w:cs="Times New Roman"/>
        </w:rPr>
        <w:t>   </w:t>
      </w:r>
      <w:r>
        <w:rPr>
          <w:rFonts w:ascii="Times New Roman" w:eastAsia="Times New Roman" w:hAnsi="Times New Roman" w:cs="Times New Roman"/>
          <w:rtl/>
          <w:lang w:bidi="ar-SA"/>
        </w:rPr>
        <w:t>أعلاه؛</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°9</w:t>
      </w:r>
      <w:r>
        <w:rPr>
          <w:rFonts w:ascii="Times New Roman" w:eastAsia="Times New Roman" w:hAnsi="Times New Roman" w:cs="Times New Roman"/>
          <w:rtl/>
        </w:rPr>
        <w:t>-..........................................................................................</w:t>
      </w:r>
      <w:r>
        <w:rPr>
          <w:rFonts w:ascii="Times New Roman" w:eastAsia="Times New Roman" w:hAnsi="Times New Roman" w:cs="Times New Roman"/>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ا</w:t>
      </w:r>
      <w:r>
        <w:rPr>
          <w:rFonts w:ascii="Times New Roman" w:eastAsia="Times New Roman" w:hAnsi="Times New Roman" w:cs="Times New Roman"/>
          <w:rtl/>
          <w:lang w:bidi="ar-SA"/>
        </w:rPr>
        <w:t>لمادة 112</w:t>
      </w:r>
      <w:r>
        <w:rPr>
          <w:rFonts w:ascii="Times New Roman" w:eastAsia="Times New Roman" w:hAnsi="Times New Roman" w:cs="Times New Roman"/>
          <w:b/>
          <w:bCs/>
          <w:rtl/>
          <w:lang w:bidi="ar-SA"/>
        </w:rPr>
        <w:t>.- محتوى الإقرار والأوراق الملحقة</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 ..........................................................................................</w:t>
      </w:r>
      <w:r>
        <w:rPr>
          <w:rFonts w:ascii="Times New Roman" w:eastAsia="Times New Roman" w:hAnsi="Times New Roman" w:cs="Times New Roman"/>
          <w:b/>
          <w:bCs/>
          <w:rtl/>
        </w:rPr>
        <w:t xml:space="preserve">-. </w:t>
      </w:r>
      <w:r>
        <w:rPr>
          <w:rFonts w:ascii="Times New Roman" w:eastAsia="Times New Roman" w:hAnsi="Times New Roman" w:cs="Times New Roman"/>
          <w:b/>
          <w:bCs/>
        </w:rPr>
        <w:t>I</w:t>
      </w:r>
      <w:r>
        <w:rPr>
          <w:rFonts w:ascii="Times New Roman" w:eastAsia="Times New Roman" w:hAnsi="Times New Roman" w:cs="Times New Roman"/>
          <w:b/>
          <w:bCs/>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-.II</w:t>
      </w:r>
      <w:r>
        <w:rPr>
          <w:rFonts w:ascii="Times New Roman" w:eastAsia="Times New Roman" w:hAnsi="Times New Roman" w:cs="Times New Roman"/>
          <w:rtl/>
          <w:lang w:bidi="ar-SA"/>
        </w:rPr>
        <w:t xml:space="preserve"> يجب أن يرفق الإقرار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...................................الأداء ومراجعه.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وعلاوة على ذلك، عندما تفرض الضريبة على رقم الأعمال عن طريق الحجز في المنبع المنصوص عليه في المادة 117 (</w:t>
      </w:r>
      <w:r>
        <w:rPr>
          <w:rFonts w:ascii="Times New Roman" w:eastAsia="Times New Roman" w:hAnsi="Times New Roman" w:cs="Times New Roman"/>
        </w:rPr>
        <w:t>IV</w:t>
      </w:r>
      <w:r>
        <w:rPr>
          <w:rFonts w:ascii="Times New Roman" w:eastAsia="Times New Roman" w:hAnsi="Times New Roman" w:cs="Times New Roman"/>
          <w:rtl/>
          <w:lang w:bidi="ar-SA"/>
        </w:rPr>
        <w:t> و</w:t>
      </w:r>
      <w:r>
        <w:rPr>
          <w:rFonts w:ascii="Times New Roman" w:eastAsia="Times New Roman" w:hAnsi="Times New Roman" w:cs="Times New Roman"/>
        </w:rPr>
        <w:t>V</w:t>
      </w:r>
      <w:r>
        <w:rPr>
          <w:rFonts w:ascii="Times New Roman" w:eastAsia="Times New Roman" w:hAnsi="Times New Roman" w:cs="Times New Roman"/>
          <w:rtl/>
          <w:lang w:bidi="ar-SA"/>
        </w:rPr>
        <w:t>) أدناه، يجب أن يرفق الإقرار المشار إليه أعلاه ببيان مفصل للحجز في المنبع السالف الذكر، وفق نموذج تعده الإدارة.</w:t>
      </w:r>
      <w:r>
        <w:rPr>
          <w:rFonts w:ascii="Times New Roman" w:eastAsia="Times New Roman" w:hAnsi="Times New Roman" w:cs="Times New Roman"/>
        </w:rPr>
        <w:t>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tl/>
          <w:lang w:bidi="he-IL"/>
        </w:rPr>
        <w:t>.</w:t>
      </w:r>
      <w:r>
        <w:rPr>
          <w:rFonts w:ascii="Times New Roman" w:eastAsia="Times New Roman" w:hAnsi="Times New Roman" w:cs="Times New Roman"/>
          <w:rtl/>
          <w:lang w:bidi="he-IL"/>
        </w:rPr>
        <w:t>.-117</w:t>
      </w:r>
      <w:r>
        <w:rPr>
          <w:rFonts w:ascii="Times New Roman" w:eastAsia="Times New Roman" w:hAnsi="Times New Roman" w:cs="Times New Roman"/>
          <w:b/>
          <w:bCs/>
          <w:rtl/>
          <w:lang w:bidi="ar-SA"/>
        </w:rPr>
        <w:t> حجز</w:t>
      </w:r>
      <w:r>
        <w:rPr>
          <w:rFonts w:ascii="Times New Roman" w:eastAsia="Times New Roman" w:hAnsi="Times New Roman" w:cs="Times New Roman"/>
        </w:rPr>
        <w:t> </w:t>
      </w:r>
      <w:r>
        <w:rPr>
          <w:rFonts w:ascii="Times New Roman" w:eastAsia="Times New Roman" w:hAnsi="Times New Roman" w:cs="Times New Roman"/>
          <w:b/>
          <w:bCs/>
          <w:rtl/>
          <w:lang w:bidi="ar-SA"/>
        </w:rPr>
        <w:t>الضريبة</w:t>
      </w:r>
      <w:r>
        <w:rPr>
          <w:rFonts w:ascii="Times New Roman" w:eastAsia="Times New Roman" w:hAnsi="Times New Roman" w:cs="Times New Roman"/>
        </w:rPr>
        <w:t> </w:t>
      </w:r>
      <w:r>
        <w:rPr>
          <w:rFonts w:ascii="Times New Roman" w:eastAsia="Times New Roman" w:hAnsi="Times New Roman" w:cs="Times New Roman"/>
          <w:b/>
          <w:bCs/>
          <w:rtl/>
          <w:lang w:bidi="ar-SA"/>
        </w:rPr>
        <w:t>في</w:t>
      </w:r>
      <w:r>
        <w:rPr>
          <w:rFonts w:ascii="Times New Roman" w:eastAsia="Times New Roman" w:hAnsi="Times New Roman" w:cs="Times New Roman"/>
        </w:rPr>
        <w:t> </w:t>
      </w:r>
      <w:r>
        <w:rPr>
          <w:rFonts w:ascii="Times New Roman" w:eastAsia="Times New Roman" w:hAnsi="Times New Roman" w:cs="Times New Roman"/>
          <w:b/>
          <w:bCs/>
          <w:rtl/>
          <w:lang w:bidi="ar-SA"/>
        </w:rPr>
        <w:t>المنبع</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Pr>
        <w:t>-.</w:t>
      </w:r>
      <w:r>
        <w:rPr>
          <w:rFonts w:ascii="Times New Roman" w:eastAsia="Times New Roman" w:hAnsi="Times New Roman" w:cs="Times New Roman"/>
        </w:rPr>
        <w:t>I</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Pr>
        <w:t>III</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IV</w:t>
      </w:r>
      <w:r>
        <w:rPr>
          <w:rFonts w:ascii="Times New Roman" w:eastAsia="Times New Roman" w:hAnsi="Times New Roman" w:cs="Times New Roman"/>
          <w:b/>
          <w:bCs/>
          <w:rtl/>
          <w:lang w:bidi="ar-SA"/>
        </w:rPr>
        <w:t>- حجز</w:t>
      </w:r>
      <w:r>
        <w:rPr>
          <w:rFonts w:ascii="Times New Roman" w:eastAsia="Times New Roman" w:hAnsi="Times New Roman" w:cs="Times New Roman"/>
          <w:b/>
          <w:bCs/>
        </w:rPr>
        <w:t> </w:t>
      </w:r>
      <w:r>
        <w:rPr>
          <w:rFonts w:ascii="Times New Roman" w:eastAsia="Times New Roman" w:hAnsi="Times New Roman" w:cs="Times New Roman"/>
          <w:b/>
          <w:bCs/>
          <w:rtl/>
          <w:lang w:bidi="ar-SA"/>
        </w:rPr>
        <w:t>الضريبة</w:t>
      </w:r>
      <w:r>
        <w:rPr>
          <w:rFonts w:ascii="Times New Roman" w:eastAsia="Times New Roman" w:hAnsi="Times New Roman" w:cs="Times New Roman"/>
          <w:b/>
          <w:bCs/>
        </w:rPr>
        <w:t> </w:t>
      </w:r>
      <w:r>
        <w:rPr>
          <w:rFonts w:ascii="Times New Roman" w:eastAsia="Times New Roman" w:hAnsi="Times New Roman" w:cs="Times New Roman"/>
          <w:b/>
          <w:bCs/>
          <w:rtl/>
          <w:lang w:bidi="ar-SA"/>
        </w:rPr>
        <w:t>في</w:t>
      </w:r>
      <w:r>
        <w:rPr>
          <w:rFonts w:ascii="Times New Roman" w:eastAsia="Times New Roman" w:hAnsi="Times New Roman" w:cs="Times New Roman"/>
          <w:b/>
          <w:bCs/>
        </w:rPr>
        <w:t> </w:t>
      </w:r>
      <w:r>
        <w:rPr>
          <w:rFonts w:ascii="Times New Roman" w:eastAsia="Times New Roman" w:hAnsi="Times New Roman" w:cs="Times New Roman"/>
          <w:b/>
          <w:bCs/>
          <w:rtl/>
          <w:lang w:bidi="ar-SA"/>
        </w:rPr>
        <w:t>المنبع عن العمليات المنجزة</w:t>
      </w:r>
      <w:r>
        <w:rPr>
          <w:rFonts w:ascii="Times New Roman" w:eastAsia="Times New Roman" w:hAnsi="Times New Roman" w:cs="Times New Roman"/>
          <w:b/>
          <w:bCs/>
        </w:rPr>
        <w:t> </w:t>
      </w:r>
      <w:r>
        <w:rPr>
          <w:rFonts w:ascii="Times New Roman" w:eastAsia="Times New Roman" w:hAnsi="Times New Roman" w:cs="Times New Roman"/>
          <w:b/>
          <w:bCs/>
          <w:rtl/>
          <w:lang w:bidi="ar-SA"/>
        </w:rPr>
        <w:t>من</w:t>
      </w:r>
      <w:r>
        <w:rPr>
          <w:rFonts w:ascii="Times New Roman" w:eastAsia="Times New Roman" w:hAnsi="Times New Roman" w:cs="Times New Roman"/>
          <w:b/>
          <w:bCs/>
        </w:rPr>
        <w:t> </w:t>
      </w:r>
      <w:r>
        <w:rPr>
          <w:rFonts w:ascii="Times New Roman" w:eastAsia="Times New Roman" w:hAnsi="Times New Roman" w:cs="Times New Roman"/>
          <w:b/>
          <w:bCs/>
          <w:rtl/>
          <w:lang w:bidi="ar-SA"/>
        </w:rPr>
        <w:t>قبل موردي</w:t>
      </w:r>
      <w:r>
        <w:rPr>
          <w:rFonts w:ascii="Times New Roman" w:eastAsia="Times New Roman" w:hAnsi="Times New Roman" w:cs="Times New Roman"/>
          <w:b/>
          <w:bCs/>
          <w:rtl/>
        </w:rPr>
        <w:t> </w:t>
      </w:r>
      <w:r>
        <w:rPr>
          <w:rFonts w:ascii="Times New Roman" w:eastAsia="Times New Roman" w:hAnsi="Times New Roman" w:cs="Times New Roman"/>
          <w:b/>
          <w:bCs/>
          <w:rtl/>
          <w:lang w:bidi="ar-SA"/>
        </w:rPr>
        <w:t>السلع والأشغال </w:t>
      </w:r>
      <w:r>
        <w:rPr>
          <w:rFonts w:ascii="Times New Roman" w:eastAsia="Times New Roman" w:hAnsi="Times New Roman" w:cs="Times New Roman"/>
          <w:b/>
          <w:bCs/>
          <w:rtl/>
          <w:lang w:bidi="ar-SA"/>
        </w:rPr>
        <w:t>الخاضعين للضريبة على القيمة المضافة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إن</w:t>
      </w:r>
      <w:r>
        <w:rPr>
          <w:rFonts w:ascii="Times New Roman" w:eastAsia="Times New Roman" w:hAnsi="Times New Roman" w:cs="Times New Roman"/>
        </w:rPr>
        <w:t> </w:t>
      </w:r>
      <w:r>
        <w:rPr>
          <w:rFonts w:ascii="Times New Roman" w:eastAsia="Times New Roman" w:hAnsi="Times New Roman" w:cs="Times New Roman"/>
          <w:rtl/>
          <w:lang w:bidi="ar-SA"/>
        </w:rPr>
        <w:t>الضريبة</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القيمة</w:t>
      </w:r>
      <w:r>
        <w:rPr>
          <w:rFonts w:ascii="Times New Roman" w:eastAsia="Times New Roman" w:hAnsi="Times New Roman" w:cs="Times New Roman"/>
        </w:rPr>
        <w:t> </w:t>
      </w:r>
      <w:r>
        <w:rPr>
          <w:rFonts w:ascii="Times New Roman" w:eastAsia="Times New Roman" w:hAnsi="Times New Roman" w:cs="Times New Roman"/>
          <w:rtl/>
          <w:lang w:bidi="ar-SA"/>
        </w:rPr>
        <w:t>المضافة</w:t>
      </w:r>
      <w:r>
        <w:rPr>
          <w:rFonts w:ascii="Times New Roman" w:eastAsia="Times New Roman" w:hAnsi="Times New Roman" w:cs="Times New Roman"/>
        </w:rPr>
        <w:t> </w:t>
      </w:r>
      <w:r>
        <w:rPr>
          <w:rFonts w:ascii="Times New Roman" w:eastAsia="Times New Roman" w:hAnsi="Times New Roman" w:cs="Times New Roman"/>
          <w:rtl/>
          <w:lang w:bidi="ar-SA"/>
        </w:rPr>
        <w:t>المستحقة</w:t>
      </w:r>
      <w:r>
        <w:rPr>
          <w:rFonts w:ascii="Times New Roman" w:eastAsia="Times New Roman" w:hAnsi="Times New Roman" w:cs="Times New Roman"/>
        </w:rPr>
        <w:t> </w:t>
      </w:r>
      <w:r>
        <w:rPr>
          <w:rFonts w:ascii="Times New Roman" w:eastAsia="Times New Roman" w:hAnsi="Times New Roman" w:cs="Times New Roman"/>
          <w:rtl/>
          <w:lang w:bidi="ar-SA"/>
        </w:rPr>
        <w:t>عن</w:t>
      </w:r>
      <w:r>
        <w:rPr>
          <w:rFonts w:ascii="Times New Roman" w:eastAsia="Times New Roman" w:hAnsi="Times New Roman" w:cs="Times New Roman"/>
        </w:rPr>
        <w:t> </w:t>
      </w:r>
      <w:r>
        <w:rPr>
          <w:rFonts w:ascii="Times New Roman" w:eastAsia="Times New Roman" w:hAnsi="Times New Roman" w:cs="Times New Roman"/>
          <w:rtl/>
          <w:lang w:bidi="ar-SA"/>
        </w:rPr>
        <w:t>العمليات</w:t>
      </w:r>
      <w:r>
        <w:rPr>
          <w:rFonts w:ascii="Times New Roman" w:eastAsia="Times New Roman" w:hAnsi="Times New Roman" w:cs="Times New Roman"/>
        </w:rPr>
        <w:t> </w:t>
      </w:r>
      <w:r>
        <w:rPr>
          <w:rFonts w:ascii="Times New Roman" w:eastAsia="Times New Roman" w:hAnsi="Times New Roman" w:cs="Times New Roman"/>
          <w:rtl/>
          <w:lang w:bidi="ar-SA"/>
        </w:rPr>
        <w:t>الخاضعة</w:t>
      </w:r>
      <w:r>
        <w:rPr>
          <w:rFonts w:ascii="Times New Roman" w:eastAsia="Times New Roman" w:hAnsi="Times New Roman" w:cs="Times New Roman"/>
        </w:rPr>
        <w:t> </w:t>
      </w:r>
      <w:r>
        <w:rPr>
          <w:rFonts w:ascii="Times New Roman" w:eastAsia="Times New Roman" w:hAnsi="Times New Roman" w:cs="Times New Roman"/>
          <w:rtl/>
          <w:lang w:bidi="ar-SA"/>
        </w:rPr>
        <w:t>لهذه الضريبة</w:t>
      </w:r>
      <w:r>
        <w:rPr>
          <w:rFonts w:ascii="Times New Roman" w:eastAsia="Times New Roman" w:hAnsi="Times New Roman" w:cs="Times New Roman"/>
        </w:rPr>
        <w:t> </w:t>
      </w:r>
      <w:r>
        <w:rPr>
          <w:rFonts w:ascii="Times New Roman" w:eastAsia="Times New Roman" w:hAnsi="Times New Roman" w:cs="Times New Roman"/>
          <w:rtl/>
          <w:lang w:bidi="ar-SA"/>
        </w:rPr>
        <w:t>المنجزة</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لدن موردي السلع والأشغال الذين لم يقدموا لزبنائهم الخاضعين لهذه الضريبة، الشهادة التي تثبت أنهم في وضعية جبائية سليمة فيما يخص الالتزامات المتعلقة بالإقرار وأداء الضرائب والواجبات والرسوم المنصوص عليها في هذه المدونة والمسلمة من لدن إدارة الضرائب منذ ما لا يقل عن ثلاثة (3) أشهر، يتم حجزها في المنبع من لدن الزبناء السالف ذكرهم.</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غير أنه، لا تلزم بحجز الضريبة في المنبع المنصوص عليه أعلاه الدولة والجماعات الترابية وكذا المؤسسات العمومية والأشخاص الاعتبارية الأخرى الخاضعة للقانون العام، الملزمة بموجب التشريع والتنظيم الجاري بهما العمل</w:t>
      </w:r>
      <w:r>
        <w:rPr>
          <w:rFonts w:ascii="Times New Roman" w:eastAsia="Times New Roman" w:hAnsi="Times New Roman" w:cs="Times New Roman"/>
        </w:rPr>
        <w:t> </w:t>
      </w:r>
      <w:r>
        <w:rPr>
          <w:rFonts w:ascii="Times New Roman" w:eastAsia="Times New Roman" w:hAnsi="Times New Roman" w:cs="Times New Roman"/>
          <w:rtl/>
          <w:lang w:bidi="ar-SA"/>
        </w:rPr>
        <w:t>بتطبيق النصوص التنظيمية المتعلقة بالصفقات العمومية.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V</w:t>
      </w:r>
      <w:r>
        <w:rPr>
          <w:rFonts w:ascii="Times New Roman" w:eastAsia="Times New Roman" w:hAnsi="Times New Roman" w:cs="Times New Roman"/>
          <w:b/>
          <w:bCs/>
          <w:rtl/>
        </w:rPr>
        <w:t> - </w:t>
      </w:r>
      <w:r>
        <w:rPr>
          <w:rFonts w:ascii="Times New Roman" w:eastAsia="Times New Roman" w:hAnsi="Times New Roman" w:cs="Times New Roman"/>
          <w:b/>
          <w:bCs/>
          <w:rtl/>
          <w:lang w:bidi="ar-SA"/>
        </w:rPr>
        <w:t>حجز</w:t>
      </w:r>
      <w:r>
        <w:rPr>
          <w:rFonts w:ascii="Times New Roman" w:eastAsia="Times New Roman" w:hAnsi="Times New Roman" w:cs="Times New Roman"/>
          <w:b/>
          <w:bCs/>
        </w:rPr>
        <w:t> </w:t>
      </w:r>
      <w:r>
        <w:rPr>
          <w:rFonts w:ascii="Times New Roman" w:eastAsia="Times New Roman" w:hAnsi="Times New Roman" w:cs="Times New Roman"/>
          <w:b/>
          <w:bCs/>
          <w:rtl/>
          <w:lang w:bidi="ar-SA"/>
        </w:rPr>
        <w:t>الضريبة</w:t>
      </w:r>
      <w:r>
        <w:rPr>
          <w:rFonts w:ascii="Times New Roman" w:eastAsia="Times New Roman" w:hAnsi="Times New Roman" w:cs="Times New Roman"/>
          <w:b/>
          <w:bCs/>
        </w:rPr>
        <w:t> </w:t>
      </w:r>
      <w:r>
        <w:rPr>
          <w:rFonts w:ascii="Times New Roman" w:eastAsia="Times New Roman" w:hAnsi="Times New Roman" w:cs="Times New Roman"/>
          <w:b/>
          <w:bCs/>
          <w:rtl/>
          <w:lang w:bidi="ar-SA"/>
        </w:rPr>
        <w:t>في</w:t>
      </w:r>
      <w:r>
        <w:rPr>
          <w:rFonts w:ascii="Times New Roman" w:eastAsia="Times New Roman" w:hAnsi="Times New Roman" w:cs="Times New Roman"/>
          <w:b/>
          <w:bCs/>
        </w:rPr>
        <w:t> </w:t>
      </w:r>
      <w:r>
        <w:rPr>
          <w:rFonts w:ascii="Times New Roman" w:eastAsia="Times New Roman" w:hAnsi="Times New Roman" w:cs="Times New Roman"/>
          <w:b/>
          <w:bCs/>
          <w:rtl/>
          <w:lang w:bidi="ar-SA"/>
        </w:rPr>
        <w:t>المنبع عن</w:t>
      </w:r>
      <w:r>
        <w:rPr>
          <w:rFonts w:ascii="Times New Roman" w:eastAsia="Times New Roman" w:hAnsi="Times New Roman" w:cs="Times New Roman"/>
          <w:b/>
          <w:bCs/>
        </w:rPr>
        <w:t> </w:t>
      </w:r>
      <w:r>
        <w:rPr>
          <w:rFonts w:ascii="Times New Roman" w:eastAsia="Times New Roman" w:hAnsi="Times New Roman" w:cs="Times New Roman"/>
          <w:b/>
          <w:bCs/>
          <w:rtl/>
          <w:lang w:bidi="ar-SA"/>
        </w:rPr>
        <w:t>العمليات المنجزة</w:t>
      </w:r>
      <w:r>
        <w:rPr>
          <w:rFonts w:ascii="Times New Roman" w:eastAsia="Times New Roman" w:hAnsi="Times New Roman" w:cs="Times New Roman"/>
          <w:b/>
          <w:bCs/>
        </w:rPr>
        <w:t> </w:t>
      </w:r>
      <w:r>
        <w:rPr>
          <w:rFonts w:ascii="Times New Roman" w:eastAsia="Times New Roman" w:hAnsi="Times New Roman" w:cs="Times New Roman"/>
          <w:b/>
          <w:bCs/>
          <w:rtl/>
          <w:lang w:bidi="ar-SA"/>
        </w:rPr>
        <w:t>من</w:t>
      </w:r>
      <w:r>
        <w:rPr>
          <w:rFonts w:ascii="Times New Roman" w:eastAsia="Times New Roman" w:hAnsi="Times New Roman" w:cs="Times New Roman"/>
          <w:b/>
          <w:bCs/>
        </w:rPr>
        <w:t> </w:t>
      </w:r>
      <w:r>
        <w:rPr>
          <w:rFonts w:ascii="Times New Roman" w:eastAsia="Times New Roman" w:hAnsi="Times New Roman" w:cs="Times New Roman"/>
          <w:b/>
          <w:bCs/>
          <w:rtl/>
          <w:lang w:bidi="ar-SA"/>
        </w:rPr>
        <w:t>قبل مقدمي الخدمات</w:t>
      </w:r>
      <w:r>
        <w:rPr>
          <w:rFonts w:ascii="Times New Roman" w:eastAsia="Times New Roman" w:hAnsi="Times New Roman" w:cs="Times New Roman"/>
          <w:b/>
          <w:bCs/>
        </w:rPr>
        <w:t> </w:t>
      </w:r>
      <w:r>
        <w:rPr>
          <w:rFonts w:ascii="Times New Roman" w:eastAsia="Times New Roman" w:hAnsi="Times New Roman" w:cs="Times New Roman"/>
          <w:b/>
          <w:bCs/>
          <w:rtl/>
          <w:lang w:bidi="ar-SA"/>
        </w:rPr>
        <w:t>الخاضعين </w:t>
      </w:r>
      <w:r>
        <w:rPr>
          <w:rFonts w:ascii="Times New Roman" w:eastAsia="Times New Roman" w:hAnsi="Times New Roman" w:cs="Times New Roman"/>
          <w:b/>
          <w:bCs/>
          <w:rtl/>
          <w:lang w:bidi="ar-SA"/>
        </w:rPr>
        <w:t>للضريبة على القيمة المضافة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يتم حجز</w:t>
      </w:r>
      <w:r>
        <w:rPr>
          <w:rFonts w:ascii="Times New Roman" w:eastAsia="Times New Roman" w:hAnsi="Times New Roman" w:cs="Times New Roman"/>
        </w:rPr>
        <w:t> </w:t>
      </w:r>
      <w:r>
        <w:rPr>
          <w:rFonts w:ascii="Times New Roman" w:eastAsia="Times New Roman" w:hAnsi="Times New Roman" w:cs="Times New Roman"/>
          <w:rtl/>
          <w:lang w:bidi="ar-SA"/>
        </w:rPr>
        <w:t>الضريبة</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القيمة</w:t>
      </w:r>
      <w:r>
        <w:rPr>
          <w:rFonts w:ascii="Times New Roman" w:eastAsia="Times New Roman" w:hAnsi="Times New Roman" w:cs="Times New Roman"/>
        </w:rPr>
        <w:t> </w:t>
      </w:r>
      <w:r>
        <w:rPr>
          <w:rFonts w:ascii="Times New Roman" w:eastAsia="Times New Roman" w:hAnsi="Times New Roman" w:cs="Times New Roman"/>
          <w:rtl/>
          <w:lang w:bidi="ar-SA"/>
        </w:rPr>
        <w:t xml:space="preserve">المضافة، المستحقة على عمليات تقديم الخدمات المشار إليها في المادة89 </w:t>
      </w:r>
      <w:r>
        <w:rPr>
          <w:rFonts w:ascii="Times New Roman" w:eastAsia="Times New Roman" w:hAnsi="Times New Roman" w:cs="Times New Roman"/>
        </w:rPr>
        <w:t>I (5°</w:t>
      </w:r>
      <w:r>
        <w:rPr>
          <w:rFonts w:ascii="Times New Roman" w:eastAsia="Times New Roman" w:hAnsi="Times New Roman" w:cs="Times New Roman"/>
          <w:rtl/>
          <w:lang w:bidi="ar-SA"/>
        </w:rPr>
        <w:t xml:space="preserve">و10°و12°)أعلاه، والتي تحدد لائحتها بنص تنظيمي، في المنبع بنسبة </w:t>
      </w:r>
      <w:r>
        <w:rPr>
          <w:rFonts w:ascii="Times New Roman" w:eastAsia="Times New Roman" w:hAnsi="Times New Roman" w:cs="Times New Roman"/>
        </w:rPr>
        <w:t>75</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tl/>
          <w:lang w:bidi="ar-SA"/>
        </w:rPr>
        <w:t xml:space="preserve"> من مبلغ هذه الضريبة من لدن: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أ) الدولة والجماعات الترابية والمؤسسات والمقاولات العمومية والشركات التابعة لها وكذا الهيئات العمومية الأخرى التي تدفع المكافآت المتعلقة بالخدمات المذكورة للأشخاص الخاضعين للضريبة على</w:t>
      </w:r>
      <w:r>
        <w:rPr>
          <w:rFonts w:ascii="Times New Roman" w:eastAsia="Times New Roman" w:hAnsi="Times New Roman" w:cs="Times New Roman"/>
        </w:rPr>
        <w:t> </w:t>
      </w:r>
      <w:r>
        <w:rPr>
          <w:rFonts w:ascii="Times New Roman" w:eastAsia="Times New Roman" w:hAnsi="Times New Roman" w:cs="Times New Roman"/>
          <w:rtl/>
          <w:lang w:bidi="ar-SA"/>
        </w:rPr>
        <w:t>القيمة</w:t>
      </w:r>
      <w:r>
        <w:rPr>
          <w:rFonts w:ascii="Times New Roman" w:eastAsia="Times New Roman" w:hAnsi="Times New Roman" w:cs="Times New Roman"/>
        </w:rPr>
        <w:t> </w:t>
      </w:r>
      <w:r>
        <w:rPr>
          <w:rFonts w:ascii="Times New Roman" w:eastAsia="Times New Roman" w:hAnsi="Times New Roman" w:cs="Times New Roman"/>
          <w:rtl/>
          <w:lang w:bidi="ar-SA"/>
        </w:rPr>
        <w:t>المضافة؛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 الأشخاص الاعتباريين الخاضعين للقانون الخاص المفروضة عليهم الضريبة</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القيمة</w:t>
      </w:r>
      <w:r>
        <w:rPr>
          <w:rFonts w:ascii="Times New Roman" w:eastAsia="Times New Roman" w:hAnsi="Times New Roman" w:cs="Times New Roman"/>
        </w:rPr>
        <w:t> </w:t>
      </w:r>
      <w:r>
        <w:rPr>
          <w:rFonts w:ascii="Times New Roman" w:eastAsia="Times New Roman" w:hAnsi="Times New Roman" w:cs="Times New Roman"/>
          <w:rtl/>
          <w:lang w:bidi="ar-SA"/>
        </w:rPr>
        <w:t>المضافة والأشخاص الذاتيين المحددة دخولهم وفق نظام النتيجة الصافية الحقيقية أو نظام النتيجة الصافية المبسطة الخاضعين لهذه الضريبة، الذين يدفعون المكافآت المتعلقة بالخدمات المذكورة للأشخاص الذاتيين الخاضعين للضريبة</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القيمة</w:t>
      </w:r>
      <w:r>
        <w:rPr>
          <w:rFonts w:ascii="Times New Roman" w:eastAsia="Times New Roman" w:hAnsi="Times New Roman" w:cs="Times New Roman"/>
        </w:rPr>
        <w:t> </w:t>
      </w:r>
      <w:r>
        <w:rPr>
          <w:rFonts w:ascii="Times New Roman" w:eastAsia="Times New Roman" w:hAnsi="Times New Roman" w:cs="Times New Roman"/>
          <w:rtl/>
          <w:lang w:bidi="ar-SA"/>
        </w:rPr>
        <w:t xml:space="preserve">المضافة الذين قدموا الشهادة المشار إليها في </w:t>
      </w:r>
      <w:r>
        <w:rPr>
          <w:rFonts w:ascii="Times New Roman" w:eastAsia="Times New Roman" w:hAnsi="Times New Roman" w:cs="Times New Roman"/>
        </w:rPr>
        <w:t>IV</w:t>
      </w:r>
      <w:r>
        <w:rPr>
          <w:rFonts w:ascii="Times New Roman" w:eastAsia="Times New Roman" w:hAnsi="Times New Roman" w:cs="Times New Roman"/>
          <w:rtl/>
          <w:lang w:bidi="ar-SA"/>
        </w:rPr>
        <w:t xml:space="preserve"> من هذه المادة. وفي حالة عدم تقديم الشهادة المذكورة، يتم حجز</w:t>
      </w:r>
      <w:r>
        <w:rPr>
          <w:rFonts w:ascii="Times New Roman" w:eastAsia="Times New Roman" w:hAnsi="Times New Roman" w:cs="Times New Roman"/>
        </w:rPr>
        <w:t> </w:t>
      </w:r>
      <w:r>
        <w:rPr>
          <w:rFonts w:ascii="Times New Roman" w:eastAsia="Times New Roman" w:hAnsi="Times New Roman" w:cs="Times New Roman"/>
          <w:rtl/>
          <w:lang w:bidi="ar-SA"/>
        </w:rPr>
        <w:t xml:space="preserve">الضريبة في المنبع بنسبة </w:t>
      </w:r>
      <w:r>
        <w:rPr>
          <w:rFonts w:ascii="Times New Roman" w:eastAsia="Times New Roman" w:hAnsi="Times New Roman" w:cs="Times New Roman"/>
        </w:rPr>
        <w:t>100</w:t>
      </w:r>
      <w:r>
        <w:rPr>
          <w:rFonts w:ascii="Times New Roman" w:eastAsia="Times New Roman" w:hAnsi="Times New Roman" w:cs="Times New Roman"/>
        </w:rPr>
        <w:t>%</w:t>
      </w:r>
      <w:r>
        <w:rPr>
          <w:rFonts w:ascii="Times New Roman" w:eastAsia="Times New Roman" w:hAnsi="Times New Roman" w:cs="Times New Roman"/>
          <w:rtl/>
          <w:lang w:bidi="ar-SA"/>
        </w:rPr>
        <w:t xml:space="preserve"> من مبلغ هذه الضريبة.</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تستثنى من حجز</w:t>
      </w:r>
      <w:r>
        <w:rPr>
          <w:rFonts w:ascii="Times New Roman" w:eastAsia="Times New Roman" w:hAnsi="Times New Roman" w:cs="Times New Roman"/>
        </w:rPr>
        <w:t> </w:t>
      </w:r>
      <w:r>
        <w:rPr>
          <w:rFonts w:ascii="Times New Roman" w:eastAsia="Times New Roman" w:hAnsi="Times New Roman" w:cs="Times New Roman"/>
          <w:rtl/>
          <w:lang w:bidi="ar-SA"/>
        </w:rPr>
        <w:t>الضريبة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المنبع المشار إليه</w:t>
      </w:r>
      <w:r>
        <w:rPr>
          <w:rFonts w:ascii="Times New Roman" w:eastAsia="Times New Roman" w:hAnsi="Times New Roman" w:cs="Times New Roman"/>
        </w:rPr>
        <w:t> </w:t>
      </w:r>
      <w:r>
        <w:rPr>
          <w:rFonts w:ascii="Times New Roman" w:eastAsia="Times New Roman" w:hAnsi="Times New Roman" w:cs="Times New Roman"/>
          <w:rtl/>
          <w:lang w:bidi="ar-SA"/>
        </w:rPr>
        <w:t xml:space="preserve">في البندين </w:t>
      </w:r>
      <w:r>
        <w:rPr>
          <w:rFonts w:ascii="Times New Roman" w:eastAsia="Times New Roman" w:hAnsi="Times New Roman" w:cs="Times New Roman"/>
        </w:rPr>
        <w:t>IV</w:t>
      </w:r>
      <w:r>
        <w:rPr>
          <w:rFonts w:ascii="Times New Roman" w:eastAsia="Times New Roman" w:hAnsi="Times New Roman" w:cs="Times New Roman"/>
          <w:rtl/>
          <w:lang w:bidi="ar-SA"/>
        </w:rPr>
        <w:t xml:space="preserve"> و</w:t>
      </w:r>
      <w:r>
        <w:rPr>
          <w:rFonts w:ascii="Times New Roman" w:eastAsia="Times New Roman" w:hAnsi="Times New Roman" w:cs="Times New Roman"/>
        </w:rPr>
        <w:t>V</w:t>
      </w:r>
      <w:r>
        <w:rPr>
          <w:rFonts w:ascii="Times New Roman" w:eastAsia="Times New Roman" w:hAnsi="Times New Roman" w:cs="Times New Roman"/>
          <w:rtl/>
          <w:lang w:bidi="ar-SA"/>
        </w:rPr>
        <w:t xml:space="preserve"> أعلاه:  </w:t>
      </w:r>
    </w:p>
    <w:p>
      <w:pPr>
        <w:numPr>
          <w:ilvl w:val="0"/>
          <w:numId w:val="4"/>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عمليات البيع المتعلقة بالطاقة الكهربائية والماء المزودة به شبكات التوزيع العمومي،</w:t>
      </w:r>
    </w:p>
    <w:p>
      <w:pPr>
        <w:numPr>
          <w:ilvl w:val="0"/>
          <w:numId w:val="4"/>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خدمات التطهير المقدمة للمشتركين من طرف الهيئات المكلفة بالتطهير وكذا إيجار عدادي</w:t>
      </w:r>
      <w:r>
        <w:rPr>
          <w:rFonts w:ascii="Times New Roman" w:eastAsia="Times New Roman" w:hAnsi="Times New Roman" w:cs="Times New Roman"/>
        </w:rPr>
        <w:t> </w:t>
      </w:r>
      <w:r>
        <w:rPr>
          <w:rFonts w:ascii="Times New Roman" w:eastAsia="Times New Roman" w:hAnsi="Times New Roman" w:cs="Times New Roman"/>
          <w:rtl/>
          <w:lang w:bidi="ar-SA"/>
        </w:rPr>
        <w:t>الماء والكهرباء، </w:t>
      </w:r>
    </w:p>
    <w:p>
      <w:pPr>
        <w:numPr>
          <w:ilvl w:val="0"/>
          <w:numId w:val="4"/>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البيوع المنجزة والخدمات المقدمة من طرف متعهدي الاتصالات،</w:t>
      </w:r>
    </w:p>
    <w:p>
      <w:pPr>
        <w:numPr>
          <w:ilvl w:val="0"/>
          <w:numId w:val="4"/>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الخدمات التي يقدمها كل عون أو وسيط أو سمسار في مجال التأمين، </w:t>
      </w:r>
    </w:p>
    <w:p>
      <w:pPr>
        <w:numPr>
          <w:ilvl w:val="0"/>
          <w:numId w:val="4"/>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والعمليات الأخرى التي يقل أو يساوي مبلغها خمسة آلاف (5.000) درهم في حدود خمسين ألف (50.000) درهم عن كل شهر وعن كل مورد للسلع والأشغال والخدمات.</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يجب أن يدفع مبلغ الضريبة المحجوزة في المنبع المشار إليها في البندين </w:t>
      </w:r>
      <w:r>
        <w:rPr>
          <w:rFonts w:ascii="Times New Roman" w:eastAsia="Times New Roman" w:hAnsi="Times New Roman" w:cs="Times New Roman"/>
        </w:rPr>
        <w:t>IV</w:t>
      </w:r>
      <w:r>
        <w:rPr>
          <w:rFonts w:ascii="Times New Roman" w:eastAsia="Times New Roman" w:hAnsi="Times New Roman" w:cs="Times New Roman"/>
          <w:rtl/>
          <w:lang w:bidi="ar-SA"/>
        </w:rPr>
        <w:t xml:space="preserve"> و</w:t>
      </w:r>
      <w:r>
        <w:rPr>
          <w:rFonts w:ascii="Times New Roman" w:eastAsia="Times New Roman" w:hAnsi="Times New Roman" w:cs="Times New Roman"/>
        </w:rPr>
        <w:t>V</w:t>
      </w:r>
      <w:r>
        <w:rPr>
          <w:rFonts w:ascii="Times New Roman" w:eastAsia="Times New Roman" w:hAnsi="Times New Roman" w:cs="Times New Roman"/>
          <w:rtl/>
          <w:lang w:bidi="ar-SA"/>
        </w:rPr>
        <w:t xml:space="preserve"> أعلاه إلى قابض إدارة الضرائب خلال</w:t>
      </w:r>
      <w:r>
        <w:rPr>
          <w:rFonts w:ascii="Times New Roman" w:eastAsia="Times New Roman" w:hAnsi="Times New Roman" w:cs="Times New Roman"/>
        </w:rPr>
        <w:t> </w:t>
      </w:r>
      <w:r>
        <w:rPr>
          <w:rFonts w:ascii="Times New Roman" w:eastAsia="Times New Roman" w:hAnsi="Times New Roman" w:cs="Times New Roman"/>
          <w:rtl/>
          <w:lang w:bidi="ar-SA"/>
        </w:rPr>
        <w:t>الشهر</w:t>
      </w:r>
      <w:r>
        <w:rPr>
          <w:rFonts w:ascii="Times New Roman" w:eastAsia="Times New Roman" w:hAnsi="Times New Roman" w:cs="Times New Roman"/>
        </w:rPr>
        <w:t> </w:t>
      </w:r>
      <w:r>
        <w:rPr>
          <w:rFonts w:ascii="Times New Roman" w:eastAsia="Times New Roman" w:hAnsi="Times New Roman" w:cs="Times New Roman"/>
          <w:rtl/>
          <w:lang w:bidi="ar-SA"/>
        </w:rPr>
        <w:t>الموالي</w:t>
      </w:r>
      <w:r>
        <w:rPr>
          <w:rFonts w:ascii="Times New Roman" w:eastAsia="Times New Roman" w:hAnsi="Times New Roman" w:cs="Times New Roman"/>
        </w:rPr>
        <w:t> </w:t>
      </w:r>
      <w:r>
        <w:rPr>
          <w:rFonts w:ascii="Times New Roman" w:eastAsia="Times New Roman" w:hAnsi="Times New Roman" w:cs="Times New Roman"/>
          <w:rtl/>
          <w:lang w:bidi="ar-SA"/>
        </w:rPr>
        <w:t>للشهر</w:t>
      </w:r>
      <w:r>
        <w:rPr>
          <w:rFonts w:ascii="Times New Roman" w:eastAsia="Times New Roman" w:hAnsi="Times New Roman" w:cs="Times New Roman"/>
        </w:rPr>
        <w:t> </w:t>
      </w:r>
      <w:r>
        <w:rPr>
          <w:rFonts w:ascii="Times New Roman" w:eastAsia="Times New Roman" w:hAnsi="Times New Roman" w:cs="Times New Roman"/>
          <w:rtl/>
          <w:lang w:bidi="ar-SA"/>
        </w:rPr>
        <w:t>الذي</w:t>
      </w:r>
      <w:r>
        <w:rPr>
          <w:rFonts w:ascii="Times New Roman" w:eastAsia="Times New Roman" w:hAnsi="Times New Roman" w:cs="Times New Roman"/>
        </w:rPr>
        <w:t> </w:t>
      </w:r>
      <w:r>
        <w:rPr>
          <w:rFonts w:ascii="Times New Roman" w:eastAsia="Times New Roman" w:hAnsi="Times New Roman" w:cs="Times New Roman"/>
          <w:rtl/>
          <w:lang w:bidi="ar-SA"/>
        </w:rPr>
        <w:t>تم</w:t>
      </w:r>
      <w:r>
        <w:rPr>
          <w:rFonts w:ascii="Times New Roman" w:eastAsia="Times New Roman" w:hAnsi="Times New Roman" w:cs="Times New Roman"/>
        </w:rPr>
        <w:t> </w:t>
      </w:r>
      <w:r>
        <w:rPr>
          <w:rFonts w:ascii="Times New Roman" w:eastAsia="Times New Roman" w:hAnsi="Times New Roman" w:cs="Times New Roman"/>
          <w:rtl/>
          <w:lang w:bidi="ar-SA"/>
        </w:rPr>
        <w:t>فيه كل أداء.ويرفق كل دفع بورقة إعلام وفق نموذج تعده الإدارة.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تدفع المبالغ المحجوزة من قبل الإدارات والمحاسبين العموميين وفق البنود </w:t>
      </w:r>
      <w:r>
        <w:rPr>
          <w:rFonts w:ascii="Times New Roman" w:eastAsia="Times New Roman" w:hAnsi="Times New Roman" w:cs="Times New Roman"/>
        </w:rPr>
        <w:t>III</w:t>
      </w:r>
      <w:r>
        <w:rPr>
          <w:rFonts w:ascii="Times New Roman" w:eastAsia="Times New Roman" w:hAnsi="Times New Roman" w:cs="Times New Roman"/>
          <w:rtl/>
          <w:lang w:bidi="ar-SA"/>
        </w:rPr>
        <w:t xml:space="preserve"> و</w:t>
      </w:r>
      <w:r>
        <w:rPr>
          <w:rFonts w:ascii="Times New Roman" w:eastAsia="Times New Roman" w:hAnsi="Times New Roman" w:cs="Times New Roman"/>
        </w:rPr>
        <w:t>IV</w:t>
      </w:r>
      <w:r>
        <w:rPr>
          <w:rFonts w:ascii="Times New Roman" w:eastAsia="Times New Roman" w:hAnsi="Times New Roman" w:cs="Times New Roman"/>
          <w:rtl/>
          <w:lang w:bidi="ar-SA"/>
        </w:rPr>
        <w:t xml:space="preserve"> و</w:t>
      </w:r>
      <w:r>
        <w:rPr>
          <w:rFonts w:ascii="Times New Roman" w:eastAsia="Times New Roman" w:hAnsi="Times New Roman" w:cs="Times New Roman"/>
        </w:rPr>
        <w:t>V</w:t>
      </w:r>
      <w:r>
        <w:rPr>
          <w:rFonts w:ascii="Times New Roman" w:eastAsia="Times New Roman" w:hAnsi="Times New Roman" w:cs="Times New Roman"/>
          <w:rtl/>
          <w:lang w:bidi="ar-SA"/>
        </w:rPr>
        <w:t xml:space="preserve"> أعلاه مباشرة إلى المحاسبين العموميين التابعين للخزينة العامة للمملكة."</w:t>
      </w:r>
    </w:p>
    <w:p>
      <w:pPr>
        <w:bidi/>
        <w:spacing w:before="300" w:after="120" w:line="276" w:lineRule="atLeast"/>
        <w:ind w:left="300" w:right="300"/>
        <w:jc w:val="both"/>
        <w:textAlignment w:val="center"/>
        <w:rPr>
          <w:rFonts w:ascii="Times New Roman" w:eastAsia="Times New Roman" w:hAnsi="Times New Roman" w:cs="Times New Roman"/>
          <w:rtl/>
        </w:rPr>
      </w:pPr>
      <w:r>
        <w:rPr>
          <w:rFonts w:ascii="Simplified Arabic" w:eastAsia="Simplified Arabic" w:hAnsi="Simplified Arabic" w:cs="Simplified Arabic"/>
          <w:b/>
          <w:bCs/>
        </w:rPr>
        <w:t>-.I</w:t>
      </w:r>
      <w:r>
        <w:rPr>
          <w:rFonts w:ascii="Simplified Arabic" w:eastAsia="Simplified Arabic" w:hAnsi="Simplified Arabic" w:cs="Simplified Arabic"/>
          <w:b/>
          <w:bCs/>
          <w:rtl/>
        </w:rPr>
        <w:t> ..................</w:t>
      </w:r>
    </w:p>
    <w:p>
      <w:pPr>
        <w:bidi/>
        <w:spacing w:before="0" w:after="120" w:line="276" w:lineRule="atLeast"/>
        <w:ind w:left="300" w:right="300"/>
        <w:jc w:val="both"/>
        <w:textAlignment w:val="center"/>
        <w:rPr>
          <w:rFonts w:ascii="Times New Roman" w:eastAsia="Times New Roman" w:hAnsi="Times New Roman" w:cs="Times New Roman"/>
          <w:rtl/>
          <w:lang w:bidi="ar-SA"/>
        </w:rPr>
      </w:pPr>
      <w:r>
        <w:rPr>
          <w:rFonts w:ascii="Simplified Arabic" w:eastAsia="Simplified Arabic" w:hAnsi="Simplified Arabic" w:cs="Simplified Arabic"/>
          <w:b/>
          <w:bCs/>
        </w:rPr>
        <w:t>-.II</w:t>
      </w:r>
      <w:r>
        <w:rPr>
          <w:rFonts w:ascii="Simplified Arabic" w:eastAsia="Simplified Arabic" w:hAnsi="Simplified Arabic" w:cs="Simplified Arabic"/>
        </w:rPr>
        <w:t> ..............................</w:t>
      </w:r>
      <w:r>
        <w:rPr>
          <w:rFonts w:ascii="Simplified Arabic" w:eastAsia="Simplified Arabic" w:hAnsi="Simplified Arabic" w:cs="Simplified Arabic"/>
        </w:rPr>
        <w:t> </w:t>
      </w:r>
      <w:r>
        <w:rPr>
          <w:rFonts w:ascii="Simplified Arabic" w:eastAsia="Simplified Arabic" w:hAnsi="Simplified Arabic" w:cs="Simplified Arabic"/>
          <w:rtl/>
          <w:lang w:bidi="ar-SA"/>
        </w:rPr>
        <w:t>الإدارة</w:t>
      </w:r>
      <w:r>
        <w:rPr>
          <w:rFonts w:ascii="Simplified Arabic" w:eastAsia="Simplified Arabic" w:hAnsi="Simplified Arabic" w:cs="Simplified Arabic"/>
        </w:rPr>
        <w:t>.</w:t>
      </w:r>
    </w:p>
    <w:p>
      <w:pPr>
        <w:bidi/>
        <w:spacing w:before="300" w:after="120" w:line="276" w:lineRule="atLeast"/>
        <w:ind w:left="300" w:right="300"/>
        <w:jc w:val="both"/>
        <w:textAlignment w:val="center"/>
        <w:rPr>
          <w:rFonts w:ascii="Times New Roman" w:eastAsia="Times New Roman" w:hAnsi="Times New Roman" w:cs="Times New Roman"/>
          <w:rtl/>
        </w:rPr>
      </w:pPr>
      <w:r>
        <w:rPr>
          <w:rFonts w:ascii="Simplified Arabic" w:eastAsia="Simplified Arabic" w:hAnsi="Simplified Arabic" w:cs="Simplified Arabic"/>
          <w:b/>
          <w:bCs/>
        </w:rPr>
        <w:t>-.I</w:t>
      </w:r>
      <w:r>
        <w:rPr>
          <w:rFonts w:ascii="Simplified Arabic" w:eastAsia="Simplified Arabic" w:hAnsi="Simplified Arabic" w:cs="Simplified Arabic"/>
          <w:b/>
          <w:bCs/>
          <w:rtl/>
        </w:rPr>
        <w:t> ..............................................</w:t>
      </w:r>
    </w:p>
    <w:p>
      <w:pPr>
        <w:bidi/>
        <w:spacing w:before="0" w:after="120" w:line="276" w:lineRule="atLeast"/>
        <w:ind w:left="300" w:right="300"/>
        <w:jc w:val="both"/>
        <w:textAlignment w:val="center"/>
        <w:rPr>
          <w:rFonts w:ascii="Times New Roman" w:eastAsia="Times New Roman" w:hAnsi="Times New Roman" w:cs="Times New Roman"/>
          <w:rtl/>
        </w:rPr>
      </w:pPr>
      <w:r>
        <w:rPr>
          <w:rFonts w:ascii="Times New Roman" w:eastAsia="Times New Roman" w:hAnsi="Times New Roman" w:cs="Times New Roman"/>
          <w:rtl/>
        </w:rPr>
        <w:t>..........................................................</w:t>
      </w:r>
    </w:p>
    <w:p>
      <w:pPr>
        <w:bidi/>
        <w:spacing w:before="0" w:after="120" w:line="276" w:lineRule="atLeast"/>
        <w:ind w:left="300" w:right="300"/>
        <w:jc w:val="left"/>
        <w:rPr>
          <w:rFonts w:ascii="Times New Roman" w:eastAsia="Times New Roman" w:hAnsi="Times New Roman" w:cs="Times New Roman"/>
          <w:rtl/>
          <w:lang w:bidi="ar-SA"/>
        </w:rPr>
      </w:pPr>
      <w:r>
        <w:rPr>
          <w:rFonts w:ascii="Simplified Arabic" w:eastAsia="Simplified Arabic" w:hAnsi="Simplified Arabic" w:cs="Simplified Arabic"/>
          <w:b/>
          <w:bCs/>
        </w:rPr>
        <w:t>-.IV</w:t>
      </w:r>
      <w:r>
        <w:rPr>
          <w:rFonts w:ascii="Simplified Arabic" w:eastAsia="Simplified Arabic" w:hAnsi="Simplified Arabic" w:cs="Simplified Arabic"/>
          <w:rtl/>
          <w:lang w:bidi="ar-SA"/>
        </w:rPr>
        <w:t>............................................. تعده الإدارة.</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 </w:t>
      </w:r>
      <w:r>
        <w:rPr>
          <w:rFonts w:ascii="Times New Roman" w:eastAsia="Times New Roman" w:hAnsi="Times New Roman" w:cs="Times New Roman"/>
        </w:rPr>
        <w:t>121</w:t>
      </w:r>
      <w:r>
        <w:rPr>
          <w:rFonts w:ascii="Times New Roman" w:eastAsia="Times New Roman" w:hAnsi="Times New Roman" w:cs="Times New Roman"/>
        </w:rPr>
        <w:t> </w:t>
      </w:r>
      <w:r>
        <w:rPr>
          <w:rFonts w:ascii="Times New Roman" w:eastAsia="Times New Roman" w:hAnsi="Times New Roman" w:cs="Times New Roman"/>
          <w:b/>
          <w:bCs/>
          <w:rtl/>
          <w:lang w:bidi="ar-SA"/>
        </w:rPr>
        <w:t>الواقعة</w:t>
      </w:r>
      <w:r>
        <w:rPr>
          <w:rFonts w:ascii="Times New Roman" w:eastAsia="Times New Roman" w:hAnsi="Times New Roman" w:cs="Times New Roman"/>
          <w:b/>
          <w:bCs/>
        </w:rPr>
        <w:t> </w:t>
      </w:r>
      <w:r>
        <w:rPr>
          <w:rFonts w:ascii="Times New Roman" w:eastAsia="Times New Roman" w:hAnsi="Times New Roman" w:cs="Times New Roman"/>
          <w:b/>
          <w:bCs/>
          <w:rtl/>
          <w:lang w:bidi="ar-SA"/>
        </w:rPr>
        <w:t>المنشئة</w:t>
      </w:r>
      <w:r>
        <w:rPr>
          <w:rFonts w:ascii="Times New Roman" w:eastAsia="Times New Roman" w:hAnsi="Times New Roman" w:cs="Times New Roman"/>
          <w:b/>
          <w:bCs/>
        </w:rPr>
        <w:t> </w:t>
      </w:r>
      <w:r>
        <w:rPr>
          <w:rFonts w:ascii="Times New Roman" w:eastAsia="Times New Roman" w:hAnsi="Times New Roman" w:cs="Times New Roman"/>
          <w:b/>
          <w:bCs/>
          <w:rtl/>
          <w:lang w:bidi="ar-SA"/>
        </w:rPr>
        <w:t>للضريبة</w:t>
      </w:r>
      <w:r>
        <w:rPr>
          <w:rFonts w:ascii="Times New Roman" w:eastAsia="Times New Roman" w:hAnsi="Times New Roman" w:cs="Times New Roman"/>
          <w:b/>
          <w:bCs/>
        </w:rPr>
        <w:t> </w:t>
      </w:r>
      <w:r>
        <w:rPr>
          <w:rFonts w:ascii="Times New Roman" w:eastAsia="Times New Roman" w:hAnsi="Times New Roman" w:cs="Times New Roman"/>
          <w:b/>
          <w:bCs/>
          <w:rtl/>
          <w:lang w:bidi="ar-SA"/>
        </w:rPr>
        <w:t>ووعاؤها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تتكون</w:t>
      </w:r>
      <w:r>
        <w:rPr>
          <w:rFonts w:ascii="Times New Roman" w:eastAsia="Times New Roman" w:hAnsi="Times New Roman" w:cs="Times New Roman"/>
        </w:rPr>
        <w:t> </w:t>
      </w:r>
      <w:r>
        <w:rPr>
          <w:rFonts w:ascii="Times New Roman" w:eastAsia="Times New Roman" w:hAnsi="Times New Roman" w:cs="Times New Roman"/>
          <w:rtl/>
          <w:lang w:bidi="ar-SA"/>
        </w:rPr>
        <w:t>الواقعة..................................................................................البضائع.</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يحدد سعر الضريبة بنسبة </w:t>
      </w:r>
      <w:r>
        <w:rPr>
          <w:rFonts w:ascii="Times New Roman" w:eastAsia="Times New Roman" w:hAnsi="Times New Roman" w:cs="Times New Roman"/>
        </w:rPr>
        <w:t>20</w:t>
      </w:r>
      <w:r>
        <w:rPr>
          <w:rFonts w:ascii="Times New Roman" w:eastAsia="Times New Roman" w:hAnsi="Times New Roman" w:cs="Times New Roman"/>
        </w:rPr>
        <w:t>% </w:t>
      </w:r>
      <w:r>
        <w:rPr>
          <w:rFonts w:ascii="Times New Roman" w:eastAsia="Times New Roman" w:hAnsi="Times New Roman" w:cs="Times New Roman"/>
          <w:rtl/>
          <w:lang w:bidi="ar-SA"/>
        </w:rPr>
        <w:t xml:space="preserve"> من قيمة البضاعة.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يحدد هذا السعر في </w:t>
      </w:r>
      <w:r>
        <w:rPr>
          <w:rFonts w:ascii="Times New Roman" w:eastAsia="Times New Roman" w:hAnsi="Times New Roman" w:cs="Times New Roman"/>
        </w:rPr>
        <w:t>%10</w:t>
      </w:r>
      <w:r>
        <w:rPr>
          <w:rFonts w:ascii="Times New Roman" w:eastAsia="Times New Roman" w:hAnsi="Times New Roman" w:cs="Times New Roman"/>
        </w:rPr>
        <w:t> </w:t>
      </w:r>
      <w:r>
        <w:rPr>
          <w:rFonts w:ascii="Times New Roman" w:eastAsia="Times New Roman" w:hAnsi="Times New Roman" w:cs="Times New Roman"/>
        </w:rPr>
        <w:t xml:space="preserve"> :</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w:t>
      </w:r>
      <w:r>
        <w:rPr>
          <w:rFonts w:ascii="Times New Roman" w:eastAsia="Times New Roman" w:hAnsi="Times New Roman" w:cs="Times New Roman"/>
          <w:rtl/>
          <w:lang w:bidi="ar-SA"/>
        </w:rPr>
        <w:t xml:space="preserve"> فيما</w:t>
      </w:r>
      <w:r>
        <w:rPr>
          <w:rFonts w:ascii="Times New Roman" w:eastAsia="Times New Roman" w:hAnsi="Times New Roman" w:cs="Times New Roman"/>
        </w:rPr>
        <w:t> </w:t>
      </w:r>
      <w:r>
        <w:rPr>
          <w:rFonts w:ascii="Times New Roman" w:eastAsia="Times New Roman" w:hAnsi="Times New Roman" w:cs="Times New Roman"/>
          <w:rtl/>
          <w:lang w:bidi="ar-SA"/>
        </w:rPr>
        <w:t>يخص</w:t>
      </w:r>
      <w:r>
        <w:rPr>
          <w:rFonts w:ascii="Times New Roman" w:eastAsia="Times New Roman" w:hAnsi="Times New Roman" w:cs="Times New Roman"/>
        </w:rPr>
        <w:t> </w:t>
      </w:r>
      <w:r>
        <w:rPr>
          <w:rFonts w:ascii="Times New Roman" w:eastAsia="Times New Roman" w:hAnsi="Times New Roman" w:cs="Times New Roman"/>
          <w:rtl/>
          <w:lang w:bidi="ar-SA"/>
        </w:rPr>
        <w:t>المنتجات</w:t>
      </w:r>
      <w:r>
        <w:rPr>
          <w:rFonts w:ascii="Times New Roman" w:eastAsia="Times New Roman" w:hAnsi="Times New Roman" w:cs="Times New Roman"/>
        </w:rPr>
        <w:t> </w:t>
      </w:r>
      <w:r>
        <w:rPr>
          <w:rFonts w:ascii="Times New Roman" w:eastAsia="Times New Roman" w:hAnsi="Times New Roman" w:cs="Times New Roman"/>
          <w:rtl/>
          <w:lang w:bidi="ar-SA"/>
        </w:rPr>
        <w:t>الوارد</w:t>
      </w:r>
      <w:r>
        <w:rPr>
          <w:rFonts w:ascii="Times New Roman" w:eastAsia="Times New Roman" w:hAnsi="Times New Roman" w:cs="Times New Roman"/>
        </w:rPr>
        <w:t> </w:t>
      </w:r>
      <w:r>
        <w:rPr>
          <w:rFonts w:ascii="Times New Roman" w:eastAsia="Times New Roman" w:hAnsi="Times New Roman" w:cs="Times New Roman"/>
          <w:rtl/>
          <w:lang w:bidi="ar-SA"/>
        </w:rPr>
        <w:t>بيانها</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المادة 99- باء</w:t>
      </w:r>
      <w:r>
        <w:rPr>
          <w:rFonts w:ascii="Times New Roman" w:eastAsia="Times New Roman" w:hAnsi="Times New Roman" w:cs="Times New Roman"/>
        </w:rPr>
        <w:t>  </w:t>
      </w:r>
      <w:r>
        <w:rPr>
          <w:rFonts w:ascii="Times New Roman" w:eastAsia="Times New Roman" w:hAnsi="Times New Roman" w:cs="Times New Roman"/>
          <w:rtl/>
          <w:lang w:bidi="ar-SA"/>
        </w:rPr>
        <w:t>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w:t>
      </w:r>
      <w:r>
        <w:rPr>
          <w:rFonts w:ascii="Times New Roman" w:eastAsia="Times New Roman" w:hAnsi="Times New Roman" w:cs="Times New Roman"/>
          <w:rtl/>
          <w:lang w:bidi="ar-SA"/>
        </w:rPr>
        <w:t xml:space="preserve"> فيما</w:t>
      </w:r>
      <w:r>
        <w:rPr>
          <w:rFonts w:ascii="Times New Roman" w:eastAsia="Times New Roman" w:hAnsi="Times New Roman" w:cs="Times New Roman"/>
        </w:rPr>
        <w:t> </w:t>
      </w:r>
      <w:r>
        <w:rPr>
          <w:rFonts w:ascii="Times New Roman" w:eastAsia="Times New Roman" w:hAnsi="Times New Roman" w:cs="Times New Roman"/>
          <w:rtl/>
          <w:lang w:bidi="ar-SA"/>
        </w:rPr>
        <w:t>يخص</w:t>
      </w:r>
      <w:r>
        <w:rPr>
          <w:rFonts w:ascii="Times New Roman" w:eastAsia="Times New Roman" w:hAnsi="Times New Roman" w:cs="Times New Roman"/>
        </w:rPr>
        <w:t> </w:t>
      </w:r>
      <w:r>
        <w:rPr>
          <w:rFonts w:ascii="Times New Roman" w:eastAsia="Times New Roman" w:hAnsi="Times New Roman" w:cs="Times New Roman"/>
          <w:rtl/>
          <w:lang w:bidi="ar-SA"/>
        </w:rPr>
        <w:t>الزيوت.....................................................................................</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........................................................................................الصيد البحري.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القيمة الواجب اعتبارها...........................................................................................</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123</w:t>
      </w:r>
      <w:r>
        <w:rPr>
          <w:rFonts w:ascii="Times New Roman" w:eastAsia="Times New Roman" w:hAnsi="Times New Roman" w:cs="Times New Roman"/>
        </w:rPr>
        <w:t> </w:t>
      </w:r>
      <w:r>
        <w:rPr>
          <w:rFonts w:ascii="Times New Roman" w:eastAsia="Times New Roman" w:hAnsi="Times New Roman" w:cs="Times New Roman"/>
          <w:b/>
          <w:bCs/>
          <w:rtl/>
          <w:lang w:bidi="ar-SA"/>
        </w:rPr>
        <w:t>الإعفاءات</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تعفى</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الضريبة</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القيمة</w:t>
      </w:r>
      <w:r>
        <w:rPr>
          <w:rFonts w:ascii="Times New Roman" w:eastAsia="Times New Roman" w:hAnsi="Times New Roman" w:cs="Times New Roman"/>
        </w:rPr>
        <w:t> </w:t>
      </w:r>
      <w:r>
        <w:rPr>
          <w:rFonts w:ascii="Times New Roman" w:eastAsia="Times New Roman" w:hAnsi="Times New Roman" w:cs="Times New Roman"/>
          <w:rtl/>
          <w:lang w:bidi="ar-SA"/>
        </w:rPr>
        <w:t>المضافة</w:t>
      </w:r>
      <w:r>
        <w:rPr>
          <w:rFonts w:ascii="Times New Roman" w:eastAsia="Times New Roman" w:hAnsi="Times New Roman" w:cs="Times New Roman"/>
        </w:rPr>
        <w:t> </w:t>
      </w:r>
      <w:r>
        <w:rPr>
          <w:rFonts w:ascii="Times New Roman" w:eastAsia="Times New Roman" w:hAnsi="Times New Roman" w:cs="Times New Roman"/>
          <w:rtl/>
          <w:lang w:bidi="ar-SA"/>
        </w:rPr>
        <w:t>حين</w:t>
      </w:r>
      <w:r>
        <w:rPr>
          <w:rFonts w:ascii="Times New Roman" w:eastAsia="Times New Roman" w:hAnsi="Times New Roman" w:cs="Times New Roman"/>
        </w:rPr>
        <w:t> </w:t>
      </w:r>
      <w:r>
        <w:rPr>
          <w:rFonts w:ascii="Times New Roman" w:eastAsia="Times New Roman" w:hAnsi="Times New Roman" w:cs="Times New Roman"/>
          <w:rtl/>
          <w:lang w:bidi="ar-SA"/>
        </w:rPr>
        <w:t>الاستيراد</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- 1°</w:t>
      </w:r>
      <w:r>
        <w:rPr>
          <w:rFonts w:ascii="Times New Roman" w:eastAsia="Times New Roman" w:hAnsi="Times New Roman" w:cs="Times New Roman"/>
          <w:rtl/>
          <w:lang w:bidi="ar-SA"/>
        </w:rPr>
        <w:t>البضائع</w:t>
      </w:r>
      <w:r>
        <w:rPr>
          <w:rFonts w:ascii="Times New Roman" w:eastAsia="Times New Roman" w:hAnsi="Times New Roman" w:cs="Times New Roman"/>
        </w:rPr>
        <w:t> </w:t>
      </w:r>
      <w:r>
        <w:rPr>
          <w:rFonts w:ascii="Times New Roman" w:eastAsia="Times New Roman" w:hAnsi="Times New Roman" w:cs="Times New Roman"/>
          <w:rtl/>
          <w:lang w:bidi="ar-SA"/>
        </w:rPr>
        <w:t>المشار</w:t>
      </w:r>
      <w:r>
        <w:rPr>
          <w:rFonts w:ascii="Times New Roman" w:eastAsia="Times New Roman" w:hAnsi="Times New Roman" w:cs="Times New Roman"/>
        </w:rPr>
        <w:t> </w:t>
      </w:r>
      <w:r>
        <w:rPr>
          <w:rFonts w:ascii="Times New Roman" w:eastAsia="Times New Roman" w:hAnsi="Times New Roman" w:cs="Times New Roman"/>
          <w:rtl/>
          <w:lang w:bidi="ar-SA"/>
        </w:rPr>
        <w:t>إليها</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 xml:space="preserve">المادة </w:t>
      </w:r>
      <w:r>
        <w:rPr>
          <w:rFonts w:ascii="Times New Roman" w:eastAsia="Times New Roman" w:hAnsi="Times New Roman" w:cs="Times New Roman"/>
        </w:rPr>
        <w:t xml:space="preserve">I </w:t>
      </w:r>
      <w:r>
        <w:rPr>
          <w:rFonts w:ascii="Times New Roman" w:eastAsia="Times New Roman" w:hAnsi="Times New Roman" w:cs="Times New Roman"/>
        </w:rPr>
        <w:t> ) 91 </w:t>
      </w:r>
      <w:r>
        <w:rPr>
          <w:rFonts w:ascii="Times New Roman" w:eastAsia="Times New Roman" w:hAnsi="Times New Roman" w:cs="Times New Roman"/>
          <w:rtl/>
          <w:lang w:bidi="ar-SA"/>
        </w:rPr>
        <w:t xml:space="preserve"> - "ألف" - </w:t>
      </w:r>
      <w:r>
        <w:rPr>
          <w:rFonts w:ascii="Times New Roman" w:eastAsia="Times New Roman" w:hAnsi="Times New Roman" w:cs="Times New Roman"/>
        </w:rPr>
        <w:t> 1°</w:t>
      </w:r>
      <w:r>
        <w:rPr>
          <w:rFonts w:ascii="Times New Roman" w:eastAsia="Times New Roman" w:hAnsi="Times New Roman" w:cs="Times New Roman"/>
          <w:rtl/>
          <w:lang w:bidi="ar-SA"/>
        </w:rPr>
        <w:t>و</w:t>
      </w:r>
      <w:r>
        <w:rPr>
          <w:rFonts w:ascii="Times New Roman" w:eastAsia="Times New Roman" w:hAnsi="Times New Roman" w:cs="Times New Roman"/>
        </w:rPr>
        <w:t>2° </w:t>
      </w:r>
      <w:r>
        <w:rPr>
          <w:rFonts w:ascii="Times New Roman" w:eastAsia="Times New Roman" w:hAnsi="Times New Roman" w:cs="Times New Roman"/>
          <w:rtl/>
          <w:lang w:bidi="ar-SA"/>
        </w:rPr>
        <w:t xml:space="preserve"> و</w:t>
      </w:r>
      <w:r>
        <w:rPr>
          <w:rFonts w:ascii="Times New Roman" w:eastAsia="Times New Roman" w:hAnsi="Times New Roman" w:cs="Times New Roman"/>
        </w:rPr>
        <w:t> 3°</w:t>
      </w:r>
      <w:r>
        <w:rPr>
          <w:rFonts w:ascii="Times New Roman" w:eastAsia="Times New Roman" w:hAnsi="Times New Roman" w:cs="Times New Roman"/>
          <w:rtl/>
          <w:lang w:bidi="ar-SA"/>
        </w:rPr>
        <w:t>و°8 و°9 و°</w:t>
      </w:r>
      <w:r>
        <w:rPr>
          <w:rFonts w:ascii="Times New Roman" w:eastAsia="Times New Roman" w:hAnsi="Times New Roman" w:cs="Times New Roman"/>
        </w:rPr>
        <w:t>10</w:t>
      </w:r>
      <w:r>
        <w:rPr>
          <w:rFonts w:ascii="Times New Roman" w:eastAsia="Times New Roman" w:hAnsi="Times New Roman" w:cs="Times New Roman"/>
        </w:rPr>
        <w:t> </w:t>
      </w:r>
      <w:r>
        <w:rPr>
          <w:rFonts w:ascii="Times New Roman" w:eastAsia="Times New Roman" w:hAnsi="Times New Roman" w:cs="Times New Roman"/>
          <w:rtl/>
          <w:lang w:bidi="ar-SA"/>
        </w:rPr>
        <w:t>) أعلاه باستثناء الذرة والشعير؛</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Pr>
        <w:t>-</w:t>
      </w:r>
      <w:r>
        <w:rPr>
          <w:rFonts w:ascii="Times New Roman" w:eastAsia="Times New Roman" w:hAnsi="Times New Roman" w:cs="Times New Roman"/>
        </w:rPr>
        <w:t> 2°</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°23</w:t>
      </w:r>
      <w:r>
        <w:rPr>
          <w:rFonts w:ascii="Times New Roman" w:eastAsia="Times New Roman" w:hAnsi="Times New Roman" w:cs="Times New Roman"/>
          <w:rtl/>
        </w:rPr>
        <w:t xml:space="preserve"> -</w:t>
      </w:r>
      <w:r>
        <w:rPr>
          <w:rFonts w:ascii="Times New Roman" w:eastAsia="Times New Roman" w:hAnsi="Times New Roman" w:cs="Times New Roman"/>
        </w:rPr>
        <w:t> </w:t>
      </w:r>
      <w:r>
        <w:rPr>
          <w:rFonts w:ascii="Times New Roman" w:eastAsia="Times New Roman" w:hAnsi="Times New Roman" w:cs="Times New Roman"/>
          <w:rtl/>
          <w:lang w:bidi="ar-SA"/>
        </w:rPr>
        <w:t>....................................................المادة</w:t>
      </w:r>
      <w:r>
        <w:rPr>
          <w:rFonts w:ascii="Times New Roman" w:eastAsia="Times New Roman" w:hAnsi="Times New Roman" w:cs="Times New Roman"/>
        </w:rPr>
        <w:t> 6°</w:t>
      </w:r>
      <w:r>
        <w:rPr>
          <w:rFonts w:ascii="Times New Roman" w:eastAsia="Times New Roman" w:hAnsi="Times New Roman" w:cs="Times New Roman"/>
        </w:rPr>
        <w:t>-</w:t>
      </w:r>
      <w:r>
        <w:rPr>
          <w:rFonts w:ascii="Times New Roman" w:eastAsia="Times New Roman" w:hAnsi="Times New Roman" w:cs="Times New Roman"/>
        </w:rPr>
        <w:t>I</w:t>
      </w:r>
      <w:r>
        <w:rPr>
          <w:rFonts w:ascii="Times New Roman" w:eastAsia="Times New Roman" w:hAnsi="Times New Roman" w:cs="Times New Roman"/>
        </w:rPr>
        <w:t xml:space="preserve"> -92</w:t>
      </w:r>
      <w:r>
        <w:rPr>
          <w:rFonts w:ascii="Times New Roman" w:eastAsia="Times New Roman" w:hAnsi="Times New Roman" w:cs="Times New Roman"/>
          <w:rtl/>
          <w:lang w:bidi="ar-SA"/>
        </w:rPr>
        <w:t xml:space="preserve">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°24</w:t>
      </w:r>
      <w:r>
        <w:rPr>
          <w:rFonts w:ascii="Times New Roman" w:eastAsia="Times New Roman" w:hAnsi="Times New Roman" w:cs="Times New Roman"/>
          <w:rtl/>
          <w:lang w:bidi="ar-SA"/>
        </w:rPr>
        <w:t xml:space="preserve"> -(تنسخ)</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- 25°</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26°</w:t>
      </w:r>
      <w:r>
        <w:rPr>
          <w:rFonts w:ascii="Times New Roman" w:eastAsia="Times New Roman" w:hAnsi="Times New Roman" w:cs="Times New Roman"/>
          <w:rtl/>
          <w:lang w:bidi="ar-SA"/>
        </w:rPr>
        <w:t xml:space="preserve"> -..........................................................(3 أكتوبر 1963)؛</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°27</w:t>
      </w:r>
      <w:r>
        <w:rPr>
          <w:rFonts w:ascii="Times New Roman" w:eastAsia="Times New Roman" w:hAnsi="Times New Roman" w:cs="Times New Roman"/>
          <w:rtl/>
          <w:lang w:bidi="ar-SA"/>
        </w:rPr>
        <w:t>-الأدوات</w:t>
      </w:r>
      <w:r>
        <w:rPr>
          <w:rFonts w:ascii="Times New Roman" w:eastAsia="Times New Roman" w:hAnsi="Times New Roman" w:cs="Times New Roman"/>
        </w:rPr>
        <w:t> </w:t>
      </w:r>
      <w:r>
        <w:rPr>
          <w:rFonts w:ascii="Times New Roman" w:eastAsia="Times New Roman" w:hAnsi="Times New Roman" w:cs="Times New Roman"/>
          <w:rtl/>
          <w:lang w:bidi="ar-SA"/>
        </w:rPr>
        <w:t>المدرسية</w:t>
      </w:r>
      <w:r>
        <w:rPr>
          <w:rFonts w:ascii="Times New Roman" w:eastAsia="Times New Roman" w:hAnsi="Times New Roman" w:cs="Times New Roman"/>
        </w:rPr>
        <w:t> </w:t>
      </w:r>
      <w:r>
        <w:rPr>
          <w:rFonts w:ascii="Times New Roman" w:eastAsia="Times New Roman" w:hAnsi="Times New Roman" w:cs="Times New Roman"/>
          <w:rtl/>
          <w:lang w:bidi="ar-SA"/>
        </w:rPr>
        <w:t>والمنتجات</w:t>
      </w:r>
      <w:r>
        <w:rPr>
          <w:rFonts w:ascii="Times New Roman" w:eastAsia="Times New Roman" w:hAnsi="Times New Roman" w:cs="Times New Roman"/>
        </w:rPr>
        <w:t> </w:t>
      </w:r>
      <w:r>
        <w:rPr>
          <w:rFonts w:ascii="Times New Roman" w:eastAsia="Times New Roman" w:hAnsi="Times New Roman" w:cs="Times New Roman"/>
          <w:rtl/>
          <w:lang w:bidi="ar-SA"/>
        </w:rPr>
        <w:t>والمواد</w:t>
      </w:r>
      <w:r>
        <w:rPr>
          <w:rFonts w:ascii="Times New Roman" w:eastAsia="Times New Roman" w:hAnsi="Times New Roman" w:cs="Times New Roman"/>
        </w:rPr>
        <w:t> </w:t>
      </w:r>
      <w:r>
        <w:rPr>
          <w:rFonts w:ascii="Times New Roman" w:eastAsia="Times New Roman" w:hAnsi="Times New Roman" w:cs="Times New Roman"/>
          <w:rtl/>
          <w:lang w:bidi="ar-SA"/>
        </w:rPr>
        <w:t>الداخلة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تركيبها؛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°28</w:t>
      </w:r>
      <w:r>
        <w:rPr>
          <w:rFonts w:ascii="Times New Roman" w:eastAsia="Times New Roman" w:hAnsi="Times New Roman" w:cs="Times New Roman"/>
          <w:rtl/>
          <w:lang w:bidi="ar-SA"/>
        </w:rPr>
        <w:t>-الأشرطة..........................................................................................</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9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w:t>
      </w:r>
      <w:r>
        <w:rPr>
          <w:rFonts w:ascii="Times New Roman" w:eastAsia="Times New Roman" w:hAnsi="Times New Roman" w:cs="Times New Roman"/>
        </w:rPr>
        <w:t>35</w:t>
      </w:r>
      <w:r>
        <w:rPr>
          <w:rFonts w:ascii="Times New Roman" w:eastAsia="Times New Roman" w:hAnsi="Times New Roman" w:cs="Times New Roman"/>
          <w:rtl/>
          <w:lang w:bidi="ar-SA"/>
        </w:rPr>
        <w:t>- المواد</w:t>
      </w:r>
      <w:r>
        <w:rPr>
          <w:rFonts w:ascii="Times New Roman" w:eastAsia="Times New Roman" w:hAnsi="Times New Roman" w:cs="Times New Roman"/>
        </w:rPr>
        <w:t> </w:t>
      </w:r>
      <w:r>
        <w:rPr>
          <w:rFonts w:ascii="Times New Roman" w:eastAsia="Times New Roman" w:hAnsi="Times New Roman" w:cs="Times New Roman"/>
          <w:rtl/>
          <w:lang w:bidi="ar-SA"/>
        </w:rPr>
        <w:t>والتجهيزات</w:t>
      </w:r>
      <w:r>
        <w:rPr>
          <w:rFonts w:ascii="Times New Roman" w:eastAsia="Times New Roman" w:hAnsi="Times New Roman" w:cs="Times New Roman"/>
        </w:rPr>
        <w:t> </w:t>
      </w:r>
      <w:r>
        <w:rPr>
          <w:rFonts w:ascii="Times New Roman" w:eastAsia="Times New Roman" w:hAnsi="Times New Roman" w:cs="Times New Roman"/>
          <w:rtl/>
          <w:lang w:bidi="ar-SA"/>
        </w:rPr>
        <w:t>التالية</w:t>
      </w:r>
      <w:r>
        <w:rPr>
          <w:rFonts w:ascii="Times New Roman" w:eastAsia="Times New Roman" w:hAnsi="Times New Roman" w:cs="Times New Roman"/>
        </w:rPr>
        <w:t> </w:t>
      </w:r>
      <w:r>
        <w:rPr>
          <w:rFonts w:ascii="Times New Roman" w:eastAsia="Times New Roman" w:hAnsi="Times New Roman" w:cs="Times New Roman"/>
          <w:rtl/>
          <w:lang w:bidi="ar-SA"/>
        </w:rPr>
        <w:t>المستعملة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تنقية</w:t>
      </w:r>
      <w:r>
        <w:rPr>
          <w:rFonts w:ascii="Times New Roman" w:eastAsia="Times New Roman" w:hAnsi="Times New Roman" w:cs="Times New Roman"/>
        </w:rPr>
        <w:t> </w:t>
      </w:r>
      <w:r>
        <w:rPr>
          <w:rFonts w:ascii="Times New Roman" w:eastAsia="Times New Roman" w:hAnsi="Times New Roman" w:cs="Times New Roman"/>
          <w:rtl/>
          <w:lang w:bidi="ar-SA"/>
        </w:rPr>
        <w:t>الدم:</w:t>
      </w:r>
    </w:p>
    <w:p>
      <w:pPr>
        <w:numPr>
          <w:ilvl w:val="0"/>
          <w:numId w:val="5"/>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أجهزة</w:t>
      </w:r>
      <w:r>
        <w:rPr>
          <w:rFonts w:ascii="Times New Roman" w:eastAsia="Times New Roman" w:hAnsi="Times New Roman" w:cs="Times New Roman"/>
        </w:rPr>
        <w:t> </w:t>
      </w:r>
      <w:r>
        <w:rPr>
          <w:rFonts w:ascii="Times New Roman" w:eastAsia="Times New Roman" w:hAnsi="Times New Roman" w:cs="Times New Roman"/>
          <w:rtl/>
          <w:lang w:bidi="ar-SA"/>
        </w:rPr>
        <w:t>تنقية......................................:</w:t>
      </w:r>
    </w:p>
    <w:p>
      <w:pPr>
        <w:numPr>
          <w:ilvl w:val="0"/>
          <w:numId w:val="5"/>
        </w:numPr>
        <w:bidi/>
        <w:spacing w:after="240"/>
        <w:ind w:left="1020" w:right="300" w:hanging="21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numPr>
          <w:ilvl w:val="0"/>
          <w:numId w:val="6"/>
        </w:numPr>
        <w:bidi/>
        <w:spacing w:before="240"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معقمة؛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  •</w:t>
      </w:r>
      <w:r>
        <w:rPr>
          <w:rFonts w:ascii="Times New Roman" w:eastAsia="Times New Roman" w:hAnsi="Times New Roman" w:cs="Times New Roman"/>
          <w:rtl/>
          <w:lang w:bidi="ar-SA"/>
        </w:rPr>
        <w:t>محجاج</w:t>
      </w:r>
      <w:r>
        <w:rPr>
          <w:rFonts w:ascii="Times New Roman" w:eastAsia="Times New Roman" w:hAnsi="Times New Roman" w:cs="Times New Roman"/>
          <w:b/>
          <w:bCs/>
          <w:rtl/>
          <w:lang w:bidi="ar-SA"/>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w:t>
      </w:r>
      <w:r>
        <w:rPr>
          <w:rFonts w:ascii="Times New Roman" w:eastAsia="Times New Roman" w:hAnsi="Times New Roman" w:cs="Times New Roman"/>
          <w:rtl/>
          <w:lang w:bidi="ar-SA"/>
        </w:rPr>
        <w:t>أجسام.........................................................</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-المركزات والمحاليل...........................................</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 الصفاقية؛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°36</w:t>
      </w:r>
      <w:r>
        <w:rPr>
          <w:rFonts w:ascii="Times New Roman" w:eastAsia="Times New Roman" w:hAnsi="Times New Roman" w:cs="Times New Roman"/>
          <w:rtl/>
          <w:lang w:bidi="ar-SA"/>
        </w:rPr>
        <w:t>-المنتجات</w:t>
      </w:r>
      <w:r>
        <w:rPr>
          <w:rFonts w:ascii="Times New Roman" w:eastAsia="Times New Roman" w:hAnsi="Times New Roman" w:cs="Times New Roman"/>
        </w:rPr>
        <w:t> </w:t>
      </w:r>
      <w:r>
        <w:rPr>
          <w:rFonts w:ascii="Times New Roman" w:eastAsia="Times New Roman" w:hAnsi="Times New Roman" w:cs="Times New Roman"/>
          <w:rtl/>
          <w:lang w:bidi="ar-SA"/>
        </w:rPr>
        <w:t>الصيدلية</w:t>
      </w:r>
      <w:r>
        <w:rPr>
          <w:rFonts w:ascii="Times New Roman" w:eastAsia="Times New Roman" w:hAnsi="Times New Roman" w:cs="Times New Roman"/>
        </w:rPr>
        <w:t> </w:t>
      </w:r>
      <w:r>
        <w:rPr>
          <w:rFonts w:ascii="Times New Roman" w:eastAsia="Times New Roman" w:hAnsi="Times New Roman" w:cs="Times New Roman"/>
          <w:rtl/>
          <w:lang w:bidi="ar-SA"/>
        </w:rPr>
        <w:t>والمواد</w:t>
      </w:r>
      <w:r>
        <w:rPr>
          <w:rFonts w:ascii="Times New Roman" w:eastAsia="Times New Roman" w:hAnsi="Times New Roman" w:cs="Times New Roman"/>
        </w:rPr>
        <w:t> </w:t>
      </w:r>
      <w:r>
        <w:rPr>
          <w:rFonts w:ascii="Times New Roman" w:eastAsia="Times New Roman" w:hAnsi="Times New Roman" w:cs="Times New Roman"/>
          <w:rtl/>
          <w:lang w:bidi="ar-SA"/>
        </w:rPr>
        <w:t>الأولية</w:t>
      </w:r>
      <w:r>
        <w:rPr>
          <w:rFonts w:ascii="Times New Roman" w:eastAsia="Times New Roman" w:hAnsi="Times New Roman" w:cs="Times New Roman"/>
        </w:rPr>
        <w:t> </w:t>
      </w:r>
      <w:r>
        <w:rPr>
          <w:rFonts w:ascii="Times New Roman" w:eastAsia="Times New Roman" w:hAnsi="Times New Roman" w:cs="Times New Roman"/>
          <w:rtl/>
          <w:lang w:bidi="ar-SA"/>
        </w:rPr>
        <w:t>والمنتجات</w:t>
      </w:r>
      <w:r>
        <w:rPr>
          <w:rFonts w:ascii="Times New Roman" w:eastAsia="Times New Roman" w:hAnsi="Times New Roman" w:cs="Times New Roman"/>
        </w:rPr>
        <w:t> </w:t>
      </w:r>
      <w:r>
        <w:rPr>
          <w:rFonts w:ascii="Times New Roman" w:eastAsia="Times New Roman" w:hAnsi="Times New Roman" w:cs="Times New Roman"/>
          <w:rtl/>
          <w:lang w:bidi="ar-SA"/>
        </w:rPr>
        <w:t>الداخل</w:t>
      </w:r>
      <w:r>
        <w:rPr>
          <w:rFonts w:ascii="Times New Roman" w:eastAsia="Times New Roman" w:hAnsi="Times New Roman" w:cs="Times New Roman"/>
        </w:rPr>
        <w:t> </w:t>
      </w:r>
      <w:r>
        <w:rPr>
          <w:rFonts w:ascii="Times New Roman" w:eastAsia="Times New Roman" w:hAnsi="Times New Roman" w:cs="Times New Roman"/>
          <w:rtl/>
          <w:lang w:bidi="ar-SA"/>
        </w:rPr>
        <w:t>مجموعها</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بعض</w:t>
      </w:r>
      <w:r>
        <w:rPr>
          <w:rFonts w:ascii="Times New Roman" w:eastAsia="Times New Roman" w:hAnsi="Times New Roman" w:cs="Times New Roman"/>
        </w:rPr>
        <w:t> </w:t>
      </w:r>
      <w:r>
        <w:rPr>
          <w:rFonts w:ascii="Times New Roman" w:eastAsia="Times New Roman" w:hAnsi="Times New Roman" w:cs="Times New Roman"/>
          <w:rtl/>
          <w:lang w:bidi="ar-SA"/>
        </w:rPr>
        <w:t>عناصرها</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تركيبة</w:t>
      </w:r>
      <w:r>
        <w:rPr>
          <w:rFonts w:ascii="Times New Roman" w:eastAsia="Times New Roman" w:hAnsi="Times New Roman" w:cs="Times New Roman"/>
        </w:rPr>
        <w:t> </w:t>
      </w:r>
      <w:r>
        <w:rPr>
          <w:rFonts w:ascii="Times New Roman" w:eastAsia="Times New Roman" w:hAnsi="Times New Roman" w:cs="Times New Roman"/>
          <w:rtl/>
          <w:lang w:bidi="ar-SA"/>
        </w:rPr>
        <w:t>المنتجات</w:t>
      </w:r>
      <w:r>
        <w:rPr>
          <w:rFonts w:ascii="Times New Roman" w:eastAsia="Times New Roman" w:hAnsi="Times New Roman" w:cs="Times New Roman"/>
        </w:rPr>
        <w:t> </w:t>
      </w:r>
      <w:r>
        <w:rPr>
          <w:rFonts w:ascii="Times New Roman" w:eastAsia="Times New Roman" w:hAnsi="Times New Roman" w:cs="Times New Roman"/>
          <w:rtl/>
          <w:lang w:bidi="ar-SA"/>
        </w:rPr>
        <w:t>الصيدلية؛</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°37</w:t>
      </w:r>
      <w:r>
        <w:rPr>
          <w:rFonts w:ascii="Times New Roman" w:eastAsia="Times New Roman" w:hAnsi="Times New Roman" w:cs="Times New Roman"/>
          <w:rtl/>
          <w:lang w:bidi="ar-SA"/>
        </w:rPr>
        <w:t>-اللفائف</w:t>
      </w:r>
      <w:r>
        <w:rPr>
          <w:rFonts w:ascii="Times New Roman" w:eastAsia="Times New Roman" w:hAnsi="Times New Roman" w:cs="Times New Roman"/>
        </w:rPr>
        <w:t> </w:t>
      </w:r>
      <w:r>
        <w:rPr>
          <w:rFonts w:ascii="Times New Roman" w:eastAsia="Times New Roman" w:hAnsi="Times New Roman" w:cs="Times New Roman"/>
          <w:rtl/>
          <w:lang w:bidi="ar-SA"/>
        </w:rPr>
        <w:t>غير</w:t>
      </w:r>
      <w:r>
        <w:rPr>
          <w:rFonts w:ascii="Times New Roman" w:eastAsia="Times New Roman" w:hAnsi="Times New Roman" w:cs="Times New Roman"/>
        </w:rPr>
        <w:t> </w:t>
      </w:r>
      <w:r>
        <w:rPr>
          <w:rFonts w:ascii="Times New Roman" w:eastAsia="Times New Roman" w:hAnsi="Times New Roman" w:cs="Times New Roman"/>
          <w:rtl/>
          <w:lang w:bidi="ar-SA"/>
        </w:rPr>
        <w:t>المرجعة</w:t>
      </w:r>
      <w:r>
        <w:rPr>
          <w:rFonts w:ascii="Times New Roman" w:eastAsia="Times New Roman" w:hAnsi="Times New Roman" w:cs="Times New Roman"/>
        </w:rPr>
        <w:t> </w:t>
      </w:r>
      <w:r>
        <w:rPr>
          <w:rFonts w:ascii="Times New Roman" w:eastAsia="Times New Roman" w:hAnsi="Times New Roman" w:cs="Times New Roman"/>
          <w:rtl/>
          <w:lang w:bidi="ar-SA"/>
        </w:rPr>
        <w:t>للمنتجات</w:t>
      </w:r>
      <w:r>
        <w:rPr>
          <w:rFonts w:ascii="Times New Roman" w:eastAsia="Times New Roman" w:hAnsi="Times New Roman" w:cs="Times New Roman"/>
        </w:rPr>
        <w:t> </w:t>
      </w:r>
      <w:r>
        <w:rPr>
          <w:rFonts w:ascii="Times New Roman" w:eastAsia="Times New Roman" w:hAnsi="Times New Roman" w:cs="Times New Roman"/>
          <w:rtl/>
          <w:lang w:bidi="ar-SA"/>
        </w:rPr>
        <w:t>الصيدلية</w:t>
      </w:r>
      <w:r>
        <w:rPr>
          <w:rFonts w:ascii="Times New Roman" w:eastAsia="Times New Roman" w:hAnsi="Times New Roman" w:cs="Times New Roman"/>
        </w:rPr>
        <w:t> </w:t>
      </w:r>
      <w:r>
        <w:rPr>
          <w:rFonts w:ascii="Times New Roman" w:eastAsia="Times New Roman" w:hAnsi="Times New Roman" w:cs="Times New Roman"/>
          <w:rtl/>
          <w:lang w:bidi="ar-SA"/>
        </w:rPr>
        <w:t>والمنتجات</w:t>
      </w:r>
      <w:r>
        <w:rPr>
          <w:rFonts w:ascii="Times New Roman" w:eastAsia="Times New Roman" w:hAnsi="Times New Roman" w:cs="Times New Roman"/>
        </w:rPr>
        <w:t> </w:t>
      </w:r>
      <w:r>
        <w:rPr>
          <w:rFonts w:ascii="Times New Roman" w:eastAsia="Times New Roman" w:hAnsi="Times New Roman" w:cs="Times New Roman"/>
          <w:rtl/>
          <w:lang w:bidi="ar-SA"/>
        </w:rPr>
        <w:t>والمواد</w:t>
      </w:r>
      <w:r>
        <w:rPr>
          <w:rFonts w:ascii="Times New Roman" w:eastAsia="Times New Roman" w:hAnsi="Times New Roman" w:cs="Times New Roman"/>
        </w:rPr>
        <w:t> </w:t>
      </w:r>
      <w:r>
        <w:rPr>
          <w:rFonts w:ascii="Times New Roman" w:eastAsia="Times New Roman" w:hAnsi="Times New Roman" w:cs="Times New Roman"/>
          <w:rtl/>
          <w:lang w:bidi="ar-SA"/>
        </w:rPr>
        <w:t>الداخلة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صنعها؛</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°38</w:t>
      </w:r>
      <w:r>
        <w:rPr>
          <w:rFonts w:ascii="Times New Roman" w:eastAsia="Times New Roman" w:hAnsi="Times New Roman" w:cs="Times New Roman"/>
          <w:rtl/>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124</w:t>
      </w:r>
      <w:r>
        <w:rPr>
          <w:rFonts w:ascii="Times New Roman" w:eastAsia="Times New Roman" w:hAnsi="Times New Roman" w:cs="Times New Roman"/>
          <w:b/>
          <w:bCs/>
        </w:rPr>
        <w:t> </w:t>
      </w:r>
      <w:r>
        <w:rPr>
          <w:rFonts w:ascii="Times New Roman" w:eastAsia="Times New Roman" w:hAnsi="Times New Roman" w:cs="Times New Roman"/>
          <w:b/>
          <w:bCs/>
          <w:rtl/>
          <w:lang w:bidi="ar-SA"/>
        </w:rPr>
        <w:t>إجراءات</w:t>
      </w:r>
      <w:r>
        <w:rPr>
          <w:rFonts w:ascii="Times New Roman" w:eastAsia="Times New Roman" w:hAnsi="Times New Roman" w:cs="Times New Roman"/>
          <w:b/>
          <w:bCs/>
        </w:rPr>
        <w:t> </w:t>
      </w:r>
      <w:r>
        <w:rPr>
          <w:rFonts w:ascii="Times New Roman" w:eastAsia="Times New Roman" w:hAnsi="Times New Roman" w:cs="Times New Roman"/>
          <w:b/>
          <w:bCs/>
          <w:rtl/>
          <w:lang w:bidi="ar-SA"/>
        </w:rPr>
        <w:t>الإعفاءات</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 </w:t>
      </w:r>
      <w:r>
        <w:rPr>
          <w:rFonts w:ascii="Times New Roman" w:eastAsia="Times New Roman" w:hAnsi="Times New Roman" w:cs="Times New Roman"/>
        </w:rPr>
        <w:t>I</w:t>
      </w:r>
      <w:r>
        <w:rPr>
          <w:rFonts w:ascii="Times New Roman" w:eastAsia="Times New Roman" w:hAnsi="Times New Roman" w:cs="Times New Roman"/>
          <w:b/>
          <w:bCs/>
          <w:rtl/>
        </w:rPr>
        <w:t>.- </w:t>
      </w:r>
      <w:r>
        <w:rPr>
          <w:rFonts w:ascii="Times New Roman" w:eastAsia="Times New Roman" w:hAnsi="Times New Roman" w:cs="Times New Roman"/>
          <w:rtl/>
          <w:lang w:bidi="ar-SA"/>
        </w:rPr>
        <w:t>تحدد</w:t>
      </w:r>
      <w:r>
        <w:rPr>
          <w:rFonts w:ascii="Times New Roman" w:eastAsia="Times New Roman" w:hAnsi="Times New Roman" w:cs="Times New Roman"/>
        </w:rPr>
        <w:t> </w:t>
      </w:r>
      <w:r>
        <w:rPr>
          <w:rFonts w:ascii="Times New Roman" w:eastAsia="Times New Roman" w:hAnsi="Times New Roman" w:cs="Times New Roman"/>
          <w:rtl/>
          <w:lang w:bidi="ar-SA"/>
        </w:rPr>
        <w:t>الإعفاءات</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عليهـا</w:t>
      </w:r>
      <w:r>
        <w:rPr>
          <w:rFonts w:ascii="Times New Roman" w:eastAsia="Times New Roman" w:hAnsi="Times New Roman" w:cs="Times New Roman"/>
        </w:rPr>
        <w:t> </w:t>
      </w:r>
      <w:r>
        <w:rPr>
          <w:rFonts w:ascii="Times New Roman" w:eastAsia="Times New Roman" w:hAnsi="Times New Roman" w:cs="Times New Roman"/>
          <w:rtl/>
          <w:lang w:bidi="ar-SA"/>
        </w:rPr>
        <w:t xml:space="preserve">بالمـواد 91 - </w:t>
      </w:r>
      <w:r>
        <w:rPr>
          <w:rFonts w:ascii="Times New Roman" w:eastAsia="Times New Roman" w:hAnsi="Times New Roman" w:cs="Times New Roman"/>
        </w:rPr>
        <w:t>I</w:t>
      </w:r>
      <w:r>
        <w:rPr>
          <w:rFonts w:ascii="Times New Roman" w:eastAsia="Times New Roman" w:hAnsi="Times New Roman" w:cs="Times New Roman"/>
          <w:rtl/>
          <w:lang w:bidi="ar-SA"/>
        </w:rPr>
        <w:t xml:space="preserve"> ("باء" -</w:t>
      </w:r>
      <w:r>
        <w:rPr>
          <w:rFonts w:ascii="Times New Roman" w:eastAsia="Times New Roman" w:hAnsi="Times New Roman" w:cs="Times New Roman"/>
        </w:rPr>
        <w:t>2° </w:t>
      </w:r>
      <w:r>
        <w:rPr>
          <w:rFonts w:ascii="Times New Roman" w:eastAsia="Times New Roman" w:hAnsi="Times New Roman" w:cs="Times New Roman"/>
          <w:rtl/>
          <w:lang w:bidi="ar-SA"/>
        </w:rPr>
        <w:t>  و</w:t>
      </w:r>
      <w:r>
        <w:rPr>
          <w:rFonts w:ascii="Times New Roman" w:eastAsia="Times New Roman" w:hAnsi="Times New Roman" w:cs="Times New Roman"/>
        </w:rPr>
        <w:t> </w:t>
      </w:r>
      <w:r>
        <w:rPr>
          <w:rFonts w:ascii="Times New Roman" w:eastAsia="Times New Roman" w:hAnsi="Times New Roman" w:cs="Times New Roman"/>
          <w:rtl/>
          <w:lang w:bidi="ar-SA"/>
        </w:rPr>
        <w:t xml:space="preserve">"هـاء"( </w:t>
      </w:r>
      <w:r>
        <w:rPr>
          <w:rFonts w:ascii="Times New Roman" w:eastAsia="Times New Roman" w:hAnsi="Times New Roman" w:cs="Times New Roman"/>
        </w:rPr>
        <w:t> 2°</w:t>
      </w:r>
      <w:r>
        <w:rPr>
          <w:rFonts w:ascii="Times New Roman" w:eastAsia="Times New Roman" w:hAnsi="Times New Roman" w:cs="Times New Roman"/>
          <w:rtl/>
          <w:lang w:bidi="ar-SA"/>
        </w:rPr>
        <w:t xml:space="preserve"> و°4)</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tl/>
          <w:lang w:bidi="ar-SA"/>
        </w:rPr>
        <w:t xml:space="preserve"> و </w:t>
      </w:r>
      <w:r>
        <w:rPr>
          <w:rFonts w:ascii="Times New Roman" w:eastAsia="Times New Roman" w:hAnsi="Times New Roman" w:cs="Times New Roman"/>
        </w:rPr>
        <w:t>I -92..............7°</w:t>
      </w:r>
      <w:r>
        <w:rPr>
          <w:rFonts w:ascii="Times New Roman" w:eastAsia="Times New Roman" w:hAnsi="Times New Roman" w:cs="Times New Roman"/>
          <w:rtl/>
          <w:lang w:bidi="ar-SA"/>
        </w:rPr>
        <w:t xml:space="preserve">و </w:t>
      </w:r>
      <w:r>
        <w:rPr>
          <w:rFonts w:ascii="Times New Roman" w:eastAsia="Times New Roman" w:hAnsi="Times New Roman" w:cs="Times New Roman"/>
        </w:rPr>
        <w:t>9°</w:t>
      </w:r>
      <w:r>
        <w:rPr>
          <w:rFonts w:ascii="Times New Roman" w:eastAsia="Times New Roman" w:hAnsi="Times New Roman" w:cs="Times New Roman"/>
          <w:rtl/>
          <w:lang w:bidi="ar-SA"/>
        </w:rPr>
        <w:t xml:space="preserve"> و............................. (و </w:t>
      </w:r>
      <w:r>
        <w:rPr>
          <w:rFonts w:ascii="Times New Roman" w:eastAsia="Times New Roman" w:hAnsi="Times New Roman" w:cs="Times New Roman"/>
        </w:rPr>
        <w:t>II</w:t>
      </w:r>
      <w:r>
        <w:rPr>
          <w:rFonts w:ascii="Times New Roman" w:eastAsia="Times New Roman" w:hAnsi="Times New Roman" w:cs="Times New Roman"/>
          <w:rtl/>
          <w:lang w:bidi="ar-SA"/>
        </w:rPr>
        <w:t xml:space="preserve"> و123 (°15 و........................... </w:t>
      </w:r>
      <w:r>
        <w:rPr>
          <w:rFonts w:ascii="Times New Roman" w:eastAsia="Times New Roman" w:hAnsi="Times New Roman" w:cs="Times New Roman"/>
        </w:rPr>
        <w:t>°</w:t>
      </w:r>
      <w:r>
        <w:rPr>
          <w:rFonts w:ascii="Times New Roman" w:eastAsia="Times New Roman" w:hAnsi="Times New Roman" w:cs="Times New Roman"/>
        </w:rPr>
        <w:t>23</w:t>
      </w:r>
      <w:r>
        <w:rPr>
          <w:rFonts w:ascii="Times New Roman" w:eastAsia="Times New Roman" w:hAnsi="Times New Roman" w:cs="Times New Roman"/>
          <w:rtl/>
          <w:lang w:bidi="ar-SA"/>
        </w:rPr>
        <w:t xml:space="preserve"> و</w:t>
      </w:r>
      <w:r>
        <w:rPr>
          <w:rFonts w:ascii="Times New Roman" w:eastAsia="Times New Roman" w:hAnsi="Times New Roman" w:cs="Times New Roman"/>
        </w:rPr>
        <w:t> </w:t>
      </w:r>
      <w:r>
        <w:rPr>
          <w:rFonts w:ascii="Times New Roman" w:eastAsia="Times New Roman" w:hAnsi="Times New Roman" w:cs="Times New Roman"/>
        </w:rPr>
        <w:t>25°</w:t>
      </w:r>
      <w:r>
        <w:rPr>
          <w:rFonts w:ascii="Times New Roman" w:eastAsia="Times New Roman" w:hAnsi="Times New Roman" w:cs="Times New Roman"/>
          <w:rtl/>
          <w:lang w:bidi="ar-SA"/>
        </w:rPr>
        <w:t>و</w:t>
      </w:r>
      <w:r>
        <w:rPr>
          <w:rFonts w:ascii="Times New Roman" w:eastAsia="Times New Roman" w:hAnsi="Times New Roman" w:cs="Times New Roman"/>
        </w:rPr>
        <w:t>°</w:t>
      </w:r>
      <w:r>
        <w:rPr>
          <w:rFonts w:ascii="Times New Roman" w:eastAsia="Times New Roman" w:hAnsi="Times New Roman" w:cs="Times New Roman"/>
        </w:rPr>
        <w:t>27</w:t>
      </w:r>
      <w:r>
        <w:rPr>
          <w:rFonts w:ascii="Times New Roman" w:eastAsia="Times New Roman" w:hAnsi="Times New Roman" w:cs="Times New Roman"/>
          <w:rtl/>
          <w:lang w:bidi="ar-SA"/>
        </w:rPr>
        <w:t xml:space="preserve"> و°</w:t>
      </w:r>
      <w:r>
        <w:rPr>
          <w:rFonts w:ascii="Times New Roman" w:eastAsia="Times New Roman" w:hAnsi="Times New Roman" w:cs="Times New Roman"/>
        </w:rPr>
        <w:t>29</w:t>
      </w:r>
      <w:r>
        <w:rPr>
          <w:rFonts w:ascii="Times New Roman" w:eastAsia="Times New Roman" w:hAnsi="Times New Roman" w:cs="Times New Roman"/>
        </w:rPr>
        <w:t> </w:t>
      </w:r>
      <w:r>
        <w:rPr>
          <w:rFonts w:ascii="Times New Roman" w:eastAsia="Times New Roman" w:hAnsi="Times New Roman" w:cs="Times New Roman"/>
          <w:rtl/>
          <w:lang w:bidi="ar-SA"/>
        </w:rPr>
        <w:t>و.........................</w:t>
      </w:r>
      <w:r>
        <w:rPr>
          <w:rFonts w:ascii="Times New Roman" w:eastAsia="Times New Roman" w:hAnsi="Times New Roman" w:cs="Times New Roman"/>
        </w:rPr>
        <w:t> 34° </w:t>
      </w:r>
      <w:r>
        <w:rPr>
          <w:rFonts w:ascii="Times New Roman" w:eastAsia="Times New Roman" w:hAnsi="Times New Roman" w:cs="Times New Roman"/>
          <w:rtl/>
          <w:lang w:bidi="ar-SA"/>
        </w:rPr>
        <w:t>و°</w:t>
      </w:r>
      <w:r>
        <w:rPr>
          <w:rFonts w:ascii="Times New Roman" w:eastAsia="Times New Roman" w:hAnsi="Times New Roman" w:cs="Times New Roman"/>
        </w:rPr>
        <w:t>37</w:t>
      </w:r>
      <w:r>
        <w:rPr>
          <w:rFonts w:ascii="Times New Roman" w:eastAsia="Times New Roman" w:hAnsi="Times New Roman" w:cs="Times New Roman"/>
        </w:rPr>
        <w:t> </w:t>
      </w:r>
      <w:r>
        <w:rPr>
          <w:rFonts w:ascii="Times New Roman" w:eastAsia="Times New Roman" w:hAnsi="Times New Roman" w:cs="Times New Roman"/>
          <w:rtl/>
          <w:lang w:bidi="ar-SA"/>
        </w:rPr>
        <w:t>و</w:t>
      </w:r>
      <w:r>
        <w:rPr>
          <w:rFonts w:ascii="Times New Roman" w:eastAsia="Times New Roman" w:hAnsi="Times New Roman" w:cs="Times New Roman"/>
        </w:rPr>
        <w:t> </w:t>
      </w:r>
      <w:r>
        <w:rPr>
          <w:rFonts w:ascii="Times New Roman" w:eastAsia="Times New Roman" w:hAnsi="Times New Roman" w:cs="Times New Roman"/>
        </w:rPr>
        <w:t>°38</w:t>
      </w:r>
      <w:r>
        <w:rPr>
          <w:rFonts w:ascii="Times New Roman" w:eastAsia="Times New Roman" w:hAnsi="Times New Roman" w:cs="Times New Roman"/>
          <w:rtl/>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b/>
          <w:bCs/>
        </w:rPr>
        <w:t>-.</w:t>
      </w:r>
      <w:r>
        <w:rPr>
          <w:rFonts w:ascii="Times New Roman" w:eastAsia="Times New Roman" w:hAnsi="Times New Roman" w:cs="Times New Roman"/>
        </w:rPr>
        <w:t>125 </w:t>
      </w:r>
      <w:r>
        <w:rPr>
          <w:rFonts w:ascii="Times New Roman" w:eastAsia="Times New Roman" w:hAnsi="Times New Roman" w:cs="Times New Roman"/>
          <w:b/>
          <w:bCs/>
          <w:rtl/>
          <w:lang w:bidi="ar-SA"/>
        </w:rPr>
        <w:t>تخصيص</w:t>
      </w:r>
      <w:r>
        <w:rPr>
          <w:rFonts w:ascii="Times New Roman" w:eastAsia="Times New Roman" w:hAnsi="Times New Roman" w:cs="Times New Roman"/>
          <w:b/>
          <w:bCs/>
        </w:rPr>
        <w:t> </w:t>
      </w:r>
      <w:r>
        <w:rPr>
          <w:rFonts w:ascii="Times New Roman" w:eastAsia="Times New Roman" w:hAnsi="Times New Roman" w:cs="Times New Roman"/>
          <w:b/>
          <w:bCs/>
          <w:rtl/>
          <w:lang w:bidi="ar-SA"/>
        </w:rPr>
        <w:t>حصيلة</w:t>
      </w:r>
      <w:r>
        <w:rPr>
          <w:rFonts w:ascii="Times New Roman" w:eastAsia="Times New Roman" w:hAnsi="Times New Roman" w:cs="Times New Roman"/>
          <w:b/>
          <w:bCs/>
        </w:rPr>
        <w:t> </w:t>
      </w:r>
      <w:r>
        <w:rPr>
          <w:rFonts w:ascii="Times New Roman" w:eastAsia="Times New Roman" w:hAnsi="Times New Roman" w:cs="Times New Roman"/>
          <w:b/>
          <w:bCs/>
          <w:rtl/>
          <w:lang w:bidi="ar-SA"/>
        </w:rPr>
        <w:t>الضريبة</w:t>
      </w:r>
      <w:r>
        <w:rPr>
          <w:rFonts w:ascii="Times New Roman" w:eastAsia="Times New Roman" w:hAnsi="Times New Roman" w:cs="Times New Roman"/>
          <w:b/>
          <w:bCs/>
        </w:rPr>
        <w:t> </w:t>
      </w:r>
      <w:r>
        <w:rPr>
          <w:rFonts w:ascii="Times New Roman" w:eastAsia="Times New Roman" w:hAnsi="Times New Roman" w:cs="Times New Roman"/>
          <w:b/>
          <w:bCs/>
          <w:rtl/>
          <w:lang w:bidi="ar-SA"/>
        </w:rPr>
        <w:t>والتدابير</w:t>
      </w:r>
      <w:r>
        <w:rPr>
          <w:rFonts w:ascii="Times New Roman" w:eastAsia="Times New Roman" w:hAnsi="Times New Roman" w:cs="Times New Roman"/>
          <w:b/>
          <w:bCs/>
        </w:rPr>
        <w:t> </w:t>
      </w:r>
      <w:r>
        <w:rPr>
          <w:rFonts w:ascii="Times New Roman" w:eastAsia="Times New Roman" w:hAnsi="Times New Roman" w:cs="Times New Roman"/>
          <w:b/>
          <w:bCs/>
          <w:rtl/>
          <w:lang w:bidi="ar-SA"/>
        </w:rPr>
        <w:t>الإنتقالية</w:t>
      </w:r>
    </w:p>
    <w:p>
      <w:pPr>
        <w:bidi/>
        <w:spacing w:before="240" w:after="240"/>
        <w:ind w:left="300" w:right="300"/>
        <w:jc w:val="left"/>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Pr>
      </w:pPr>
      <w:r>
        <w:rPr>
          <w:rFonts w:ascii="Times New Roman" w:eastAsia="Times New Roman" w:hAnsi="Times New Roman" w:cs="Times New Roman"/>
        </w:rPr>
        <w:t>II</w:t>
      </w:r>
      <w:r>
        <w:rPr>
          <w:rFonts w:ascii="Times New Roman" w:eastAsia="Times New Roman" w:hAnsi="Times New Roman" w:cs="Times New Roman"/>
        </w:rPr>
        <w:t>.-</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III</w:t>
      </w:r>
      <w:r>
        <w:rPr>
          <w:rFonts w:ascii="Times New Roman" w:eastAsia="Times New Roman" w:hAnsi="Times New Roman" w:cs="Times New Roman"/>
          <w:rtl/>
          <w:lang w:bidi="ar-SA"/>
        </w:rPr>
        <w:t>.- المبالغ</w:t>
      </w:r>
      <w:r>
        <w:rPr>
          <w:rFonts w:ascii="Times New Roman" w:eastAsia="Times New Roman" w:hAnsi="Times New Roman" w:cs="Times New Roman"/>
        </w:rPr>
        <w:t> </w:t>
      </w:r>
      <w:r>
        <w:rPr>
          <w:rFonts w:ascii="Times New Roman" w:eastAsia="Times New Roman" w:hAnsi="Times New Roman" w:cs="Times New Roman"/>
          <w:rtl/>
          <w:lang w:bidi="ar-SA"/>
        </w:rPr>
        <w:t>التي</w:t>
      </w:r>
      <w:r>
        <w:rPr>
          <w:rFonts w:ascii="Times New Roman" w:eastAsia="Times New Roman" w:hAnsi="Times New Roman" w:cs="Times New Roman"/>
        </w:rPr>
        <w:t> </w:t>
      </w:r>
      <w:r>
        <w:rPr>
          <w:rFonts w:ascii="Times New Roman" w:eastAsia="Times New Roman" w:hAnsi="Times New Roman" w:cs="Times New Roman"/>
          <w:rtl/>
          <w:lang w:bidi="ar-SA"/>
        </w:rPr>
        <w:t>يقبضها،</w:t>
      </w:r>
      <w:r>
        <w:rPr>
          <w:rFonts w:ascii="Times New Roman" w:eastAsia="Times New Roman" w:hAnsi="Times New Roman" w:cs="Times New Roman"/>
        </w:rPr>
        <w:t> </w:t>
      </w:r>
      <w:r>
        <w:rPr>
          <w:rFonts w:ascii="Times New Roman" w:eastAsia="Times New Roman" w:hAnsi="Times New Roman" w:cs="Times New Roman"/>
          <w:rtl/>
          <w:lang w:bidi="ar-SA"/>
        </w:rPr>
        <w:t>ابتداء</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فاتح</w:t>
      </w:r>
      <w:r>
        <w:rPr>
          <w:rFonts w:ascii="Times New Roman" w:eastAsia="Times New Roman" w:hAnsi="Times New Roman" w:cs="Times New Roman"/>
        </w:rPr>
        <w:t> </w:t>
      </w:r>
      <w:r>
        <w:rPr>
          <w:rFonts w:ascii="Times New Roman" w:eastAsia="Times New Roman" w:hAnsi="Times New Roman" w:cs="Times New Roman"/>
          <w:rtl/>
          <w:lang w:bidi="ar-SA"/>
        </w:rPr>
        <w:t>يناير</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سنة</w:t>
      </w:r>
      <w:r>
        <w:rPr>
          <w:rFonts w:ascii="Times New Roman" w:eastAsia="Times New Roman" w:hAnsi="Times New Roman" w:cs="Times New Roman"/>
        </w:rPr>
        <w:t> </w:t>
      </w:r>
      <w:r>
        <w:rPr>
          <w:rFonts w:ascii="Times New Roman" w:eastAsia="Times New Roman" w:hAnsi="Times New Roman" w:cs="Times New Roman"/>
          <w:rtl/>
          <w:lang w:bidi="ar-SA"/>
        </w:rPr>
        <w:t>فرض</w:t>
      </w:r>
      <w:r>
        <w:rPr>
          <w:rFonts w:ascii="Times New Roman" w:eastAsia="Times New Roman" w:hAnsi="Times New Roman" w:cs="Times New Roman"/>
        </w:rPr>
        <w:t> </w:t>
      </w:r>
      <w:r>
        <w:rPr>
          <w:rFonts w:ascii="Times New Roman" w:eastAsia="Times New Roman" w:hAnsi="Times New Roman" w:cs="Times New Roman"/>
          <w:rtl/>
          <w:lang w:bidi="ar-SA"/>
        </w:rPr>
        <w:t>الضريبة أو الإعفاء منها،</w:t>
      </w:r>
      <w:r>
        <w:rPr>
          <w:rFonts w:ascii="Times New Roman" w:eastAsia="Times New Roman" w:hAnsi="Times New Roman" w:cs="Times New Roman"/>
        </w:rPr>
        <w:t> </w:t>
      </w:r>
      <w:r>
        <w:rPr>
          <w:rFonts w:ascii="Times New Roman" w:eastAsia="Times New Roman" w:hAnsi="Times New Roman" w:cs="Times New Roman"/>
          <w:rtl/>
          <w:lang w:bidi="ar-SA"/>
        </w:rPr>
        <w:t>الخاضعون</w:t>
      </w:r>
      <w:r>
        <w:rPr>
          <w:rFonts w:ascii="Times New Roman" w:eastAsia="Times New Roman" w:hAnsi="Times New Roman" w:cs="Times New Roman"/>
        </w:rPr>
        <w:t> </w:t>
      </w:r>
      <w:r>
        <w:rPr>
          <w:rFonts w:ascii="Times New Roman" w:eastAsia="Times New Roman" w:hAnsi="Times New Roman" w:cs="Times New Roman"/>
          <w:rtl/>
          <w:lang w:bidi="ar-SA"/>
        </w:rPr>
        <w:t>للضريبة بالأسعار</w:t>
      </w:r>
      <w:r>
        <w:rPr>
          <w:rFonts w:ascii="Times New Roman" w:eastAsia="Times New Roman" w:hAnsi="Times New Roman" w:cs="Times New Roman"/>
        </w:rPr>
        <w:t> </w:t>
      </w:r>
      <w:r>
        <w:rPr>
          <w:rFonts w:ascii="Times New Roman" w:eastAsia="Times New Roman" w:hAnsi="Times New Roman" w:cs="Times New Roman"/>
          <w:rtl/>
          <w:lang w:bidi="ar-SA"/>
        </w:rPr>
        <w:t>المنصوص عليها في المادة 99 أعلاه مع مراعاة الأحكام المنصوص عليها في المادة 247-</w:t>
      </w:r>
      <w:r>
        <w:rPr>
          <w:rFonts w:ascii="Times New Roman" w:eastAsia="Times New Roman" w:hAnsi="Times New Roman" w:cs="Times New Roman"/>
        </w:rPr>
        <w:t>XXXXI </w:t>
      </w:r>
      <w:r>
        <w:rPr>
          <w:rFonts w:ascii="Times New Roman" w:eastAsia="Times New Roman" w:hAnsi="Times New Roman" w:cs="Times New Roman"/>
          <w:rtl/>
          <w:lang w:bidi="ar-SA"/>
        </w:rPr>
        <w:t xml:space="preserve"> أدناه أو المستفيدون من الإعفاء ......................................................................................................</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133</w:t>
      </w:r>
      <w:r>
        <w:rPr>
          <w:rFonts w:ascii="Times New Roman" w:eastAsia="Times New Roman" w:hAnsi="Times New Roman" w:cs="Times New Roman"/>
        </w:rPr>
        <w:t> </w:t>
      </w:r>
      <w:r>
        <w:rPr>
          <w:rFonts w:ascii="Times New Roman" w:eastAsia="Times New Roman" w:hAnsi="Times New Roman" w:cs="Times New Roman"/>
          <w:b/>
          <w:bCs/>
          <w:rtl/>
          <w:lang w:bidi="ar-SA"/>
        </w:rPr>
        <w:t>الواجبات</w:t>
      </w:r>
      <w:r>
        <w:rPr>
          <w:rFonts w:ascii="Times New Roman" w:eastAsia="Times New Roman" w:hAnsi="Times New Roman" w:cs="Times New Roman"/>
          <w:b/>
          <w:bCs/>
        </w:rPr>
        <w:t> </w:t>
      </w:r>
      <w:r>
        <w:rPr>
          <w:rFonts w:ascii="Times New Roman" w:eastAsia="Times New Roman" w:hAnsi="Times New Roman" w:cs="Times New Roman"/>
          <w:b/>
          <w:bCs/>
          <w:rtl/>
          <w:lang w:bidi="ar-SA"/>
        </w:rPr>
        <w:t>النسبية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 I</w:t>
      </w:r>
      <w:r>
        <w:rPr>
          <w:rFonts w:ascii="Times New Roman" w:eastAsia="Times New Roman" w:hAnsi="Times New Roman" w:cs="Times New Roman"/>
          <w:rtl/>
          <w:lang w:bidi="ar-SA"/>
        </w:rPr>
        <w:t>النسب</w:t>
      </w:r>
      <w:r>
        <w:rPr>
          <w:rFonts w:ascii="Times New Roman" w:eastAsia="Times New Roman" w:hAnsi="Times New Roman" w:cs="Times New Roman"/>
        </w:rPr>
        <w:t> </w:t>
      </w:r>
      <w:r>
        <w:rPr>
          <w:rFonts w:ascii="Times New Roman" w:eastAsia="Times New Roman" w:hAnsi="Times New Roman" w:cs="Times New Roman"/>
          <w:rtl/>
          <w:lang w:bidi="ar-SA"/>
        </w:rPr>
        <w:t>المطبقة</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ألف</w:t>
      </w:r>
      <w:r>
        <w:rPr>
          <w:rFonts w:ascii="Times New Roman" w:eastAsia="Times New Roman" w:hAnsi="Times New Roman" w:cs="Times New Roman"/>
          <w:b/>
          <w:bCs/>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واو</w:t>
      </w:r>
      <w:r>
        <w:rPr>
          <w:rFonts w:ascii="Times New Roman" w:eastAsia="Times New Roman" w:hAnsi="Times New Roman" w:cs="Times New Roman"/>
          <w:b/>
          <w:bCs/>
          <w:rtl/>
        </w:rPr>
        <w:t>-</w:t>
      </w:r>
      <w:r>
        <w:rPr>
          <w:rFonts w:ascii="Times New Roman" w:eastAsia="Times New Roman" w:hAnsi="Times New Roman" w:cs="Times New Roman"/>
          <w:b/>
          <w:bCs/>
        </w:rPr>
        <w:t> </w:t>
      </w:r>
      <w:r>
        <w:rPr>
          <w:rFonts w:ascii="Times New Roman" w:eastAsia="Times New Roman" w:hAnsi="Times New Roman" w:cs="Times New Roman"/>
          <w:b/>
          <w:bCs/>
          <w:rtl/>
          <w:lang w:bidi="ar-SA"/>
        </w:rPr>
        <w:t>يخضع</w:t>
      </w:r>
      <w:r>
        <w:rPr>
          <w:rFonts w:ascii="Times New Roman" w:eastAsia="Times New Roman" w:hAnsi="Times New Roman" w:cs="Times New Roman"/>
          <w:b/>
          <w:bCs/>
        </w:rPr>
        <w:t> </w:t>
      </w:r>
      <w:r>
        <w:rPr>
          <w:rFonts w:ascii="Times New Roman" w:eastAsia="Times New Roman" w:hAnsi="Times New Roman" w:cs="Times New Roman"/>
          <w:b/>
          <w:bCs/>
          <w:rtl/>
          <w:lang w:bidi="ar-SA"/>
        </w:rPr>
        <w:t>لنسبة </w:t>
      </w:r>
      <w:r>
        <w:rPr>
          <w:rFonts w:ascii="Times New Roman" w:eastAsia="Times New Roman" w:hAnsi="Times New Roman" w:cs="Times New Roman"/>
          <w:b/>
          <w:bCs/>
        </w:rPr>
        <w:t>4</w:t>
      </w:r>
      <w:r>
        <w:rPr>
          <w:rFonts w:ascii="Times New Roman" w:eastAsia="Times New Roman" w:hAnsi="Times New Roman" w:cs="Times New Roman"/>
          <w:b/>
          <w:bCs/>
        </w:rPr>
        <w:t> </w:t>
      </w:r>
      <w:r>
        <w:rPr>
          <w:rFonts w:ascii="Times New Roman" w:eastAsia="Times New Roman" w:hAnsi="Times New Roman" w:cs="Times New Roman"/>
          <w:b/>
          <w:bCs/>
        </w:rPr>
        <w:t>%</w:t>
      </w:r>
      <w:r>
        <w:rPr>
          <w:rFonts w:ascii="Times New Roman" w:eastAsia="Times New Roman" w:hAnsi="Times New Roman" w:cs="Times New Roman"/>
          <w:b/>
          <w:bCs/>
        </w:rPr>
        <w:t> :</w:t>
      </w:r>
      <w:r>
        <w:rPr>
          <w:rFonts w:ascii="Times New Roman" w:eastAsia="Times New Roman" w:hAnsi="Times New Roman" w:cs="Times New Roman"/>
          <w:b/>
          <w:bCs/>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w:t>
      </w:r>
      <w:r>
        <w:rPr>
          <w:rFonts w:ascii="Times New Roman" w:eastAsia="Times New Roman" w:hAnsi="Times New Roman" w:cs="Times New Roman"/>
        </w:rPr>
        <w:t>1</w:t>
      </w:r>
      <w:r>
        <w:rPr>
          <w:rFonts w:ascii="Times New Roman" w:eastAsia="Times New Roman" w:hAnsi="Times New Roman" w:cs="Times New Roman"/>
          <w:b/>
          <w:bCs/>
        </w:rPr>
        <w:t>°</w:t>
      </w:r>
      <w:r>
        <w:rPr>
          <w:rFonts w:ascii="Times New Roman" w:eastAsia="Times New Roman" w:hAnsi="Times New Roman" w:cs="Times New Roman"/>
          <w:rtl/>
          <w:lang w:bidi="ar-SA"/>
        </w:rPr>
        <w:t>اقتناء</w:t>
      </w:r>
      <w:r>
        <w:rPr>
          <w:rFonts w:ascii="Times New Roman" w:eastAsia="Times New Roman" w:hAnsi="Times New Roman" w:cs="Times New Roman"/>
        </w:rPr>
        <w:t> </w:t>
      </w:r>
      <w:r>
        <w:rPr>
          <w:rFonts w:ascii="Times New Roman" w:eastAsia="Times New Roman" w:hAnsi="Times New Roman" w:cs="Times New Roman"/>
          <w:rtl/>
          <w:lang w:bidi="ar-SA"/>
        </w:rPr>
        <w:t>محلات</w:t>
      </w:r>
      <w:r>
        <w:rPr>
          <w:rFonts w:ascii="Times New Roman" w:eastAsia="Times New Roman" w:hAnsi="Times New Roman" w:cs="Times New Roman"/>
        </w:rPr>
        <w:t> </w:t>
      </w:r>
      <w:r>
        <w:rPr>
          <w:rFonts w:ascii="Times New Roman" w:eastAsia="Times New Roman" w:hAnsi="Times New Roman" w:cs="Times New Roman"/>
          <w:rtl/>
          <w:lang w:bidi="ar-SA"/>
        </w:rPr>
        <w:t>مبنية، ................................................................... أو إداري، واقتناء المحلات المذكورة .................................................. أو "مشاركة متناقصة"، وكذا إسناد المحلات المذكورة من طرف التعاونيات أو الجمعيات لفائدة أعضائها.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تستفيد كذلك ...........................................</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زاي- تخضع لنسبة 5 </w:t>
      </w:r>
      <w:r>
        <w:rPr>
          <w:rFonts w:ascii="Times New Roman" w:eastAsia="Times New Roman" w:hAnsi="Times New Roman" w:cs="Times New Roman"/>
          <w:b/>
          <w:bCs/>
        </w:rPr>
        <w:t>%</w:t>
      </w:r>
      <w:r>
        <w:rPr>
          <w:rFonts w:ascii="Times New Roman" w:eastAsia="Times New Roman" w:hAnsi="Times New Roman" w:cs="Times New Roman"/>
          <w:b/>
          <w:bCs/>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w:t>
      </w:r>
      <w:r>
        <w:rPr>
          <w:rFonts w:ascii="Times New Roman" w:eastAsia="Times New Roman" w:hAnsi="Times New Roman" w:cs="Times New Roman"/>
        </w:rPr>
        <w:t>1</w:t>
      </w:r>
      <w:r>
        <w:rPr>
          <w:rFonts w:ascii="Times New Roman" w:eastAsia="Times New Roman" w:hAnsi="Times New Roman" w:cs="Times New Roman"/>
          <w:rtl/>
        </w:rPr>
        <w:t xml:space="preserve"> </w:t>
      </w:r>
      <w:r>
        <w:rPr>
          <w:rFonts w:ascii="Times New Roman" w:eastAsia="Times New Roman" w:hAnsi="Times New Roman" w:cs="Times New Roman"/>
          <w:b/>
          <w:bCs/>
          <w:rtl/>
        </w:rPr>
        <w:t>- </w:t>
      </w:r>
      <w:r>
        <w:rPr>
          <w:rFonts w:ascii="Times New Roman" w:eastAsia="Times New Roman" w:hAnsi="Times New Roman" w:cs="Times New Roman"/>
          <w:rtl/>
          <w:lang w:bidi="ar-SA"/>
        </w:rPr>
        <w:t>المحررات ........................................................................................الأراضي؛</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w:t>
      </w:r>
      <w:r>
        <w:rPr>
          <w:rFonts w:ascii="Times New Roman" w:eastAsia="Times New Roman" w:hAnsi="Times New Roman" w:cs="Times New Roman"/>
        </w:rPr>
        <w:t>2</w:t>
      </w:r>
      <w:r>
        <w:rPr>
          <w:rFonts w:ascii="Times New Roman" w:eastAsia="Times New Roman" w:hAnsi="Times New Roman" w:cs="Times New Roman"/>
          <w:rtl/>
        </w:rPr>
        <w:t xml:space="preserve"> </w:t>
      </w:r>
      <w:r>
        <w:rPr>
          <w:rFonts w:ascii="Times New Roman" w:eastAsia="Times New Roman" w:hAnsi="Times New Roman" w:cs="Times New Roman"/>
          <w:b/>
          <w:bCs/>
          <w:rtl/>
        </w:rPr>
        <w:t>-</w:t>
      </w:r>
      <w:r>
        <w:rPr>
          <w:rFonts w:ascii="Times New Roman" w:eastAsia="Times New Roman" w:hAnsi="Times New Roman" w:cs="Times New Roman"/>
        </w:rPr>
        <w:t> </w:t>
      </w:r>
      <w:r>
        <w:rPr>
          <w:rFonts w:ascii="Times New Roman" w:eastAsia="Times New Roman" w:hAnsi="Times New Roman" w:cs="Times New Roman"/>
          <w:rtl/>
          <w:lang w:bidi="ar-SA"/>
        </w:rPr>
        <w:t>المحررات ............................................................................ أو "مشاركة متناقصة"؛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°3</w:t>
      </w:r>
      <w:r>
        <w:rPr>
          <w:rFonts w:ascii="Times New Roman" w:eastAsia="Times New Roman" w:hAnsi="Times New Roman" w:cs="Times New Roman"/>
          <w:rtl/>
          <w:lang w:bidi="ar-SA"/>
        </w:rPr>
        <w:t xml:space="preserve"> - المحررات والاتفاقات المتعلقة بإسناد أراض فضاء من طرف التعاونيات أو الجمعيات لفائدة أعضائها.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حاء</w:t>
      </w:r>
      <w:r>
        <w:rPr>
          <w:rFonts w:ascii="Times New Roman" w:eastAsia="Times New Roman" w:hAnsi="Times New Roman" w:cs="Times New Roman"/>
          <w:b/>
          <w:bCs/>
        </w:rPr>
        <w:t> – </w:t>
      </w:r>
      <w:r>
        <w:rPr>
          <w:rFonts w:ascii="Times New Roman" w:eastAsia="Times New Roman" w:hAnsi="Times New Roman" w:cs="Times New Roman"/>
          <w:b/>
          <w:bCs/>
          <w:rtl/>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135-II</w:t>
      </w:r>
      <w:r>
        <w:rPr>
          <w:rFonts w:ascii="Times New Roman" w:eastAsia="Times New Roman" w:hAnsi="Times New Roman" w:cs="Times New Roman"/>
        </w:rPr>
        <w:t>–</w:t>
      </w:r>
      <w:r>
        <w:rPr>
          <w:rFonts w:ascii="Times New Roman" w:eastAsia="Times New Roman" w:hAnsi="Times New Roman" w:cs="Times New Roman"/>
          <w:rtl/>
          <w:lang w:bidi="ar-SA"/>
        </w:rPr>
        <w:t xml:space="preserve"> خضع للتسجيل مقابل الواجب الثابت المحدد في مائتي (200) درهم:</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1°</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-8°</w:t>
      </w:r>
      <w:r>
        <w:rPr>
          <w:rFonts w:ascii="Times New Roman" w:eastAsia="Times New Roman" w:hAnsi="Times New Roman" w:cs="Times New Roman"/>
          <w:rtl/>
          <w:lang w:bidi="ar-SA"/>
        </w:rPr>
        <w:t>............................................................................................... تجارية؛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-9°</w:t>
      </w:r>
      <w:r>
        <w:rPr>
          <w:rFonts w:ascii="Times New Roman" w:eastAsia="Times New Roman" w:hAnsi="Times New Roman" w:cs="Times New Roman"/>
          <w:rtl/>
          <w:lang w:bidi="ar-SA"/>
        </w:rPr>
        <w:t xml:space="preserve"> (تنسخ)</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Pr>
        <w:t>-</w:t>
      </w:r>
      <w:r>
        <w:rPr>
          <w:rFonts w:ascii="Times New Roman" w:eastAsia="Times New Roman" w:hAnsi="Times New Roman" w:cs="Times New Roman"/>
        </w:rPr>
        <w:t>10°</w:t>
      </w:r>
      <w:r>
        <w:rPr>
          <w:rFonts w:ascii="Times New Roman" w:eastAsia="Times New Roman" w:hAnsi="Times New Roman" w:cs="Times New Roman"/>
          <w:rtl/>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ا</w:t>
      </w:r>
      <w:r>
        <w:rPr>
          <w:rFonts w:ascii="Times New Roman" w:eastAsia="Times New Roman" w:hAnsi="Times New Roman" w:cs="Times New Roman"/>
          <w:rtl/>
          <w:lang w:bidi="ar-SA"/>
        </w:rPr>
        <w:t>لمادة 175.</w:t>
      </w:r>
      <w:r>
        <w:rPr>
          <w:rFonts w:ascii="Times New Roman" w:eastAsia="Times New Roman" w:hAnsi="Times New Roman" w:cs="Times New Roman"/>
          <w:b/>
          <w:bCs/>
          <w:rtl/>
          <w:lang w:bidi="ar-SA"/>
        </w:rPr>
        <w:t>- التحصيل</w:t>
      </w:r>
      <w:r>
        <w:rPr>
          <w:rFonts w:ascii="Times New Roman" w:eastAsia="Times New Roman" w:hAnsi="Times New Roman" w:cs="Times New Roman"/>
        </w:rPr>
        <w:t> </w:t>
      </w:r>
      <w:r>
        <w:rPr>
          <w:rFonts w:ascii="Times New Roman" w:eastAsia="Times New Roman" w:hAnsi="Times New Roman" w:cs="Times New Roman"/>
          <w:b/>
          <w:bCs/>
          <w:rtl/>
          <w:lang w:bidi="ar-SA"/>
        </w:rPr>
        <w:t>عن</w:t>
      </w:r>
      <w:r>
        <w:rPr>
          <w:rFonts w:ascii="Times New Roman" w:eastAsia="Times New Roman" w:hAnsi="Times New Roman" w:cs="Times New Roman"/>
        </w:rPr>
        <w:t> </w:t>
      </w:r>
      <w:r>
        <w:rPr>
          <w:rFonts w:ascii="Times New Roman" w:eastAsia="Times New Roman" w:hAnsi="Times New Roman" w:cs="Times New Roman"/>
          <w:b/>
          <w:bCs/>
          <w:rtl/>
          <w:lang w:bidi="ar-SA"/>
        </w:rPr>
        <w:t>طريق</w:t>
      </w:r>
      <w:r>
        <w:rPr>
          <w:rFonts w:ascii="Times New Roman" w:eastAsia="Times New Roman" w:hAnsi="Times New Roman" w:cs="Times New Roman"/>
        </w:rPr>
        <w:t> </w:t>
      </w:r>
      <w:r>
        <w:rPr>
          <w:rFonts w:ascii="Times New Roman" w:eastAsia="Times New Roman" w:hAnsi="Times New Roman" w:cs="Times New Roman"/>
          <w:b/>
          <w:bCs/>
          <w:rtl/>
          <w:lang w:bidi="ar-SA"/>
        </w:rPr>
        <w:t>الجدول</w:t>
      </w:r>
      <w:r>
        <w:rPr>
          <w:rFonts w:ascii="Times New Roman" w:eastAsia="Times New Roman" w:hAnsi="Times New Roman" w:cs="Times New Roman"/>
        </w:rPr>
        <w:t> </w:t>
      </w:r>
      <w:r>
        <w:rPr>
          <w:rFonts w:ascii="Times New Roman" w:eastAsia="Times New Roman" w:hAnsi="Times New Roman" w:cs="Times New Roman"/>
          <w:b/>
          <w:bCs/>
          <w:rtl/>
          <w:lang w:bidi="ar-SA"/>
        </w:rPr>
        <w:t>والأمر</w:t>
      </w:r>
      <w:r>
        <w:rPr>
          <w:rFonts w:ascii="Times New Roman" w:eastAsia="Times New Roman" w:hAnsi="Times New Roman" w:cs="Times New Roman"/>
        </w:rPr>
        <w:t> </w:t>
      </w:r>
      <w:r>
        <w:rPr>
          <w:rFonts w:ascii="Times New Roman" w:eastAsia="Times New Roman" w:hAnsi="Times New Roman" w:cs="Times New Roman"/>
          <w:b/>
          <w:bCs/>
          <w:rtl/>
          <w:lang w:bidi="ar-SA"/>
        </w:rPr>
        <w:t>بالاستخلاص</w:t>
      </w:r>
      <w:r>
        <w:rPr>
          <w:rFonts w:ascii="Times New Roman" w:eastAsia="Times New Roman" w:hAnsi="Times New Roman" w:cs="Times New Roman"/>
          <w:b/>
          <w:bCs/>
        </w:rPr>
        <w:t> </w:t>
      </w:r>
    </w:p>
    <w:p>
      <w:pPr>
        <w:numPr>
          <w:ilvl w:val="0"/>
          <w:numId w:val="7"/>
        </w:numPr>
        <w:bidi/>
        <w:spacing w:before="240"/>
        <w:ind w:left="1020" w:right="300" w:hanging="28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تفرض</w:t>
      </w:r>
      <w:r>
        <w:rPr>
          <w:rFonts w:ascii="Times New Roman" w:eastAsia="Times New Roman" w:hAnsi="Times New Roman" w:cs="Times New Roman"/>
        </w:rPr>
        <w:t> </w:t>
      </w:r>
      <w:r>
        <w:rPr>
          <w:rFonts w:ascii="Times New Roman" w:eastAsia="Times New Roman" w:hAnsi="Times New Roman" w:cs="Times New Roman"/>
          <w:rtl/>
          <w:lang w:bidi="ar-SA"/>
        </w:rPr>
        <w:t>الضريبة</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الدخل</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الخاضعين</w:t>
      </w:r>
      <w:r>
        <w:rPr>
          <w:rFonts w:ascii="Times New Roman" w:eastAsia="Times New Roman" w:hAnsi="Times New Roman" w:cs="Times New Roman"/>
        </w:rPr>
        <w:t> </w:t>
      </w:r>
      <w:r>
        <w:rPr>
          <w:rFonts w:ascii="Times New Roman" w:eastAsia="Times New Roman" w:hAnsi="Times New Roman" w:cs="Times New Roman"/>
          <w:rtl/>
          <w:lang w:bidi="ar-SA"/>
        </w:rPr>
        <w:t>للضريبة</w:t>
      </w:r>
      <w:r>
        <w:rPr>
          <w:rFonts w:ascii="Times New Roman" w:eastAsia="Times New Roman" w:hAnsi="Times New Roman" w:cs="Times New Roman"/>
        </w:rPr>
        <w:t> </w:t>
      </w:r>
      <w:r>
        <w:rPr>
          <w:rFonts w:ascii="Times New Roman" w:eastAsia="Times New Roman" w:hAnsi="Times New Roman" w:cs="Times New Roman"/>
          <w:rtl/>
          <w:lang w:bidi="ar-SA"/>
        </w:rPr>
        <w:t>عن</w:t>
      </w:r>
      <w:r>
        <w:rPr>
          <w:rFonts w:ascii="Times New Roman" w:eastAsia="Times New Roman" w:hAnsi="Times New Roman" w:cs="Times New Roman"/>
        </w:rPr>
        <w:t> </w:t>
      </w:r>
      <w:r>
        <w:rPr>
          <w:rFonts w:ascii="Times New Roman" w:eastAsia="Times New Roman" w:hAnsi="Times New Roman" w:cs="Times New Roman"/>
          <w:rtl/>
          <w:lang w:bidi="ar-SA"/>
        </w:rPr>
        <w:t>طريق</w:t>
      </w:r>
      <w:r>
        <w:rPr>
          <w:rFonts w:ascii="Times New Roman" w:eastAsia="Times New Roman" w:hAnsi="Times New Roman" w:cs="Times New Roman"/>
        </w:rPr>
        <w:t> </w:t>
      </w:r>
      <w:r>
        <w:rPr>
          <w:rFonts w:ascii="Times New Roman" w:eastAsia="Times New Roman" w:hAnsi="Times New Roman" w:cs="Times New Roman"/>
          <w:rtl/>
          <w:lang w:bidi="ar-SA"/>
        </w:rPr>
        <w:t>إصدار</w:t>
      </w:r>
      <w:r>
        <w:rPr>
          <w:rFonts w:ascii="Times New Roman" w:eastAsia="Times New Roman" w:hAnsi="Times New Roman" w:cs="Times New Roman"/>
        </w:rPr>
        <w:t> </w:t>
      </w:r>
      <w:r>
        <w:rPr>
          <w:rFonts w:ascii="Times New Roman" w:eastAsia="Times New Roman" w:hAnsi="Times New Roman" w:cs="Times New Roman"/>
          <w:rtl/>
          <w:lang w:bidi="ar-SA"/>
        </w:rPr>
        <w:t>أمر</w:t>
      </w:r>
      <w:r>
        <w:rPr>
          <w:rFonts w:ascii="Times New Roman" w:eastAsia="Times New Roman" w:hAnsi="Times New Roman" w:cs="Times New Roman"/>
        </w:rPr>
        <w:t> </w:t>
      </w:r>
      <w:r>
        <w:rPr>
          <w:rFonts w:ascii="Times New Roman" w:eastAsia="Times New Roman" w:hAnsi="Times New Roman" w:cs="Times New Roman"/>
          <w:rtl/>
          <w:lang w:bidi="ar-SA"/>
        </w:rPr>
        <w:t>بتحصيلها</w:t>
      </w:r>
      <w:r>
        <w:rPr>
          <w:rFonts w:ascii="Times New Roman" w:eastAsia="Times New Roman" w:hAnsi="Times New Roman" w:cs="Times New Roman"/>
        </w:rPr>
        <w:t>:</w:t>
      </w:r>
    </w:p>
    <w:p>
      <w:pPr>
        <w:numPr>
          <w:ilvl w:val="0"/>
          <w:numId w:val="7"/>
        </w:numPr>
        <w:bidi/>
        <w:spacing w:after="240"/>
        <w:ind w:left="1020" w:right="300" w:hanging="28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Pr>
      </w:pPr>
      <w:r>
        <w:rPr>
          <w:rFonts w:ascii="Times New Roman" w:eastAsia="Times New Roman" w:hAnsi="Times New Roman" w:cs="Times New Roman"/>
        </w:rPr>
        <w:t> </w:t>
      </w:r>
    </w:p>
    <w:p>
      <w:pPr>
        <w:numPr>
          <w:ilvl w:val="0"/>
          <w:numId w:val="8"/>
        </w:numPr>
        <w:bidi/>
        <w:spacing w:before="240"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حالة .............. كما</w:t>
      </w:r>
      <w:r>
        <w:rPr>
          <w:rFonts w:ascii="Times New Roman" w:eastAsia="Times New Roman" w:hAnsi="Times New Roman" w:cs="Times New Roman"/>
        </w:rPr>
        <w:t> </w:t>
      </w:r>
      <w:r>
        <w:rPr>
          <w:rFonts w:ascii="Times New Roman" w:eastAsia="Times New Roman" w:hAnsi="Times New Roman" w:cs="Times New Roman"/>
          <w:rtl/>
          <w:lang w:bidi="ar-SA"/>
        </w:rPr>
        <w:t>هو</w:t>
      </w:r>
      <w:r>
        <w:rPr>
          <w:rFonts w:ascii="Times New Roman" w:eastAsia="Times New Roman" w:hAnsi="Times New Roman" w:cs="Times New Roman"/>
        </w:rPr>
        <w:t> </w:t>
      </w:r>
      <w:r>
        <w:rPr>
          <w:rFonts w:ascii="Times New Roman" w:eastAsia="Times New Roman" w:hAnsi="Times New Roman" w:cs="Times New Roman"/>
          <w:rtl/>
          <w:lang w:bidi="ar-SA"/>
        </w:rPr>
        <w:t>منصوص</w:t>
      </w:r>
      <w:r>
        <w:rPr>
          <w:rFonts w:ascii="Times New Roman" w:eastAsia="Times New Roman" w:hAnsi="Times New Roman" w:cs="Times New Roman"/>
        </w:rPr>
        <w:t> </w:t>
      </w:r>
      <w:r>
        <w:rPr>
          <w:rFonts w:ascii="Times New Roman" w:eastAsia="Times New Roman" w:hAnsi="Times New Roman" w:cs="Times New Roman"/>
          <w:rtl/>
          <w:lang w:bidi="ar-SA"/>
        </w:rPr>
        <w:t>عليه</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المواد 216 و220 و221 و221 المكررة..............</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177</w:t>
      </w:r>
      <w:r>
        <w:rPr>
          <w:rFonts w:ascii="Times New Roman" w:eastAsia="Times New Roman" w:hAnsi="Times New Roman" w:cs="Times New Roman"/>
        </w:rPr>
        <w:t> </w:t>
      </w:r>
      <w:r>
        <w:rPr>
          <w:rFonts w:ascii="Times New Roman" w:eastAsia="Times New Roman" w:hAnsi="Times New Roman" w:cs="Times New Roman"/>
          <w:b/>
          <w:bCs/>
          <w:rtl/>
          <w:lang w:bidi="ar-SA"/>
        </w:rPr>
        <w:t>تحصيل</w:t>
      </w:r>
      <w:r>
        <w:rPr>
          <w:rFonts w:ascii="Times New Roman" w:eastAsia="Times New Roman" w:hAnsi="Times New Roman" w:cs="Times New Roman"/>
          <w:b/>
          <w:bCs/>
        </w:rPr>
        <w:t> </w:t>
      </w:r>
      <w:r>
        <w:rPr>
          <w:rFonts w:ascii="Times New Roman" w:eastAsia="Times New Roman" w:hAnsi="Times New Roman" w:cs="Times New Roman"/>
          <w:b/>
          <w:bCs/>
          <w:rtl/>
          <w:lang w:bidi="ar-SA"/>
        </w:rPr>
        <w:t>الضريبة</w:t>
      </w:r>
      <w:r>
        <w:rPr>
          <w:rFonts w:ascii="Times New Roman" w:eastAsia="Times New Roman" w:hAnsi="Times New Roman" w:cs="Times New Roman"/>
          <w:b/>
          <w:bCs/>
        </w:rPr>
        <w:t> </w:t>
      </w:r>
      <w:r>
        <w:rPr>
          <w:rFonts w:ascii="Times New Roman" w:eastAsia="Times New Roman" w:hAnsi="Times New Roman" w:cs="Times New Roman"/>
          <w:b/>
          <w:bCs/>
          <w:rtl/>
          <w:lang w:bidi="ar-SA"/>
        </w:rPr>
        <w:t>عن</w:t>
      </w:r>
      <w:r>
        <w:rPr>
          <w:rFonts w:ascii="Times New Roman" w:eastAsia="Times New Roman" w:hAnsi="Times New Roman" w:cs="Times New Roman"/>
          <w:b/>
          <w:bCs/>
        </w:rPr>
        <w:t> </w:t>
      </w:r>
      <w:r>
        <w:rPr>
          <w:rFonts w:ascii="Times New Roman" w:eastAsia="Times New Roman" w:hAnsi="Times New Roman" w:cs="Times New Roman"/>
          <w:b/>
          <w:bCs/>
          <w:rtl/>
          <w:lang w:bidi="ar-SA"/>
        </w:rPr>
        <w:t>طريق</w:t>
      </w:r>
      <w:r>
        <w:rPr>
          <w:rFonts w:ascii="Times New Roman" w:eastAsia="Times New Roman" w:hAnsi="Times New Roman" w:cs="Times New Roman"/>
          <w:b/>
          <w:bCs/>
        </w:rPr>
        <w:t> </w:t>
      </w:r>
      <w:r>
        <w:rPr>
          <w:rFonts w:ascii="Times New Roman" w:eastAsia="Times New Roman" w:hAnsi="Times New Roman" w:cs="Times New Roman"/>
          <w:b/>
          <w:bCs/>
          <w:rtl/>
          <w:lang w:bidi="ar-SA"/>
        </w:rPr>
        <w:t>قائمة</w:t>
      </w:r>
      <w:r>
        <w:rPr>
          <w:rFonts w:ascii="Times New Roman" w:eastAsia="Times New Roman" w:hAnsi="Times New Roman" w:cs="Times New Roman"/>
          <w:b/>
          <w:bCs/>
        </w:rPr>
        <w:t> </w:t>
      </w:r>
      <w:r>
        <w:rPr>
          <w:rFonts w:ascii="Times New Roman" w:eastAsia="Times New Roman" w:hAnsi="Times New Roman" w:cs="Times New Roman"/>
          <w:b/>
          <w:bCs/>
          <w:rtl/>
          <w:lang w:bidi="ar-SA"/>
        </w:rPr>
        <w:t>الإيرادات</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يحرر</w:t>
      </w:r>
      <w:r>
        <w:rPr>
          <w:rFonts w:ascii="Times New Roman" w:eastAsia="Times New Roman" w:hAnsi="Times New Roman" w:cs="Times New Roman"/>
        </w:rPr>
        <w:t> </w:t>
      </w:r>
      <w:r>
        <w:rPr>
          <w:rFonts w:ascii="Times New Roman" w:eastAsia="Times New Roman" w:hAnsi="Times New Roman" w:cs="Times New Roman"/>
          <w:rtl/>
          <w:lang w:bidi="ar-SA"/>
        </w:rPr>
        <w:t>مأمورو</w:t>
      </w:r>
      <w:r>
        <w:rPr>
          <w:rFonts w:ascii="Times New Roman" w:eastAsia="Times New Roman" w:hAnsi="Times New Roman" w:cs="Times New Roman"/>
        </w:rPr>
        <w:t> </w:t>
      </w:r>
      <w:r>
        <w:rPr>
          <w:rFonts w:ascii="Times New Roman" w:eastAsia="Times New Roman" w:hAnsi="Times New Roman" w:cs="Times New Roman"/>
          <w:rtl/>
          <w:lang w:bidi="ar-SA"/>
        </w:rPr>
        <w:t>إدارة</w:t>
      </w:r>
      <w:r>
        <w:rPr>
          <w:rFonts w:ascii="Times New Roman" w:eastAsia="Times New Roman" w:hAnsi="Times New Roman" w:cs="Times New Roman"/>
        </w:rPr>
        <w:t> </w:t>
      </w:r>
      <w:r>
        <w:rPr>
          <w:rFonts w:ascii="Times New Roman" w:eastAsia="Times New Roman" w:hAnsi="Times New Roman" w:cs="Times New Roman"/>
          <w:rtl/>
          <w:lang w:bidi="ar-SA"/>
        </w:rPr>
        <w:t>الضرائب</w:t>
      </w:r>
      <w:r>
        <w:rPr>
          <w:rFonts w:ascii="Times New Roman" w:eastAsia="Times New Roman" w:hAnsi="Times New Roman" w:cs="Times New Roman"/>
        </w:rPr>
        <w:t> </w:t>
      </w:r>
      <w:r>
        <w:rPr>
          <w:rFonts w:ascii="Times New Roman" w:eastAsia="Times New Roman" w:hAnsi="Times New Roman" w:cs="Times New Roman"/>
          <w:rtl/>
          <w:lang w:bidi="ar-SA"/>
        </w:rPr>
        <w:t>قوائم</w:t>
      </w:r>
      <w:r>
        <w:rPr>
          <w:rFonts w:ascii="Times New Roman" w:eastAsia="Times New Roman" w:hAnsi="Times New Roman" w:cs="Times New Roman"/>
        </w:rPr>
        <w:t> </w:t>
      </w:r>
      <w:r>
        <w:rPr>
          <w:rFonts w:ascii="Times New Roman" w:eastAsia="Times New Roman" w:hAnsi="Times New Roman" w:cs="Times New Roman"/>
          <w:rtl/>
          <w:lang w:bidi="ar-SA"/>
        </w:rPr>
        <w:t>بشأن</w:t>
      </w:r>
      <w:r>
        <w:rPr>
          <w:rFonts w:ascii="Times New Roman" w:eastAsia="Times New Roman" w:hAnsi="Times New Roman" w:cs="Times New Roman"/>
        </w:rPr>
        <w:t> </w:t>
      </w:r>
      <w:r>
        <w:rPr>
          <w:rFonts w:ascii="Times New Roman" w:eastAsia="Times New Roman" w:hAnsi="Times New Roman" w:cs="Times New Roman"/>
          <w:rtl/>
          <w:lang w:bidi="ar-SA"/>
        </w:rPr>
        <w:t>استيفاء</w:t>
      </w:r>
      <w:r>
        <w:rPr>
          <w:rFonts w:ascii="Times New Roman" w:eastAsia="Times New Roman" w:hAnsi="Times New Roman" w:cs="Times New Roman"/>
        </w:rPr>
        <w:t> </w:t>
      </w:r>
      <w:r>
        <w:rPr>
          <w:rFonts w:ascii="Times New Roman" w:eastAsia="Times New Roman" w:hAnsi="Times New Roman" w:cs="Times New Roman"/>
          <w:rtl/>
          <w:lang w:bidi="ar-SA"/>
        </w:rPr>
        <w:t>الضريبة</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القيمة</w:t>
      </w:r>
      <w:r>
        <w:rPr>
          <w:rFonts w:ascii="Times New Roman" w:eastAsia="Times New Roman" w:hAnsi="Times New Roman" w:cs="Times New Roman"/>
        </w:rPr>
        <w:t> </w:t>
      </w:r>
      <w:r>
        <w:rPr>
          <w:rFonts w:ascii="Times New Roman" w:eastAsia="Times New Roman" w:hAnsi="Times New Roman" w:cs="Times New Roman"/>
          <w:rtl/>
          <w:lang w:bidi="ar-SA"/>
        </w:rPr>
        <w:t>المضافة</w:t>
      </w:r>
      <w:r>
        <w:rPr>
          <w:rFonts w:ascii="Times New Roman" w:eastAsia="Times New Roman" w:hAnsi="Times New Roman" w:cs="Times New Roman"/>
        </w:rPr>
        <w:t> </w:t>
      </w:r>
      <w:r>
        <w:rPr>
          <w:rFonts w:ascii="Times New Roman" w:eastAsia="Times New Roman" w:hAnsi="Times New Roman" w:cs="Times New Roman"/>
          <w:rtl/>
          <w:lang w:bidi="ar-SA"/>
        </w:rPr>
        <w:t>التي</w:t>
      </w:r>
      <w:r>
        <w:rPr>
          <w:rFonts w:ascii="Times New Roman" w:eastAsia="Times New Roman" w:hAnsi="Times New Roman" w:cs="Times New Roman"/>
        </w:rPr>
        <w:t> </w:t>
      </w:r>
      <w:r>
        <w:rPr>
          <w:rFonts w:ascii="Times New Roman" w:eastAsia="Times New Roman" w:hAnsi="Times New Roman" w:cs="Times New Roman"/>
          <w:rtl/>
          <w:lang w:bidi="ar-SA"/>
        </w:rPr>
        <w:t>لم</w:t>
      </w:r>
      <w:r>
        <w:rPr>
          <w:rFonts w:ascii="Times New Roman" w:eastAsia="Times New Roman" w:hAnsi="Times New Roman" w:cs="Times New Roman"/>
        </w:rPr>
        <w:t> </w:t>
      </w:r>
      <w:r>
        <w:rPr>
          <w:rFonts w:ascii="Times New Roman" w:eastAsia="Times New Roman" w:hAnsi="Times New Roman" w:cs="Times New Roman"/>
          <w:rtl/>
          <w:lang w:bidi="ar-SA"/>
        </w:rPr>
        <w:t>تدفع</w:t>
      </w:r>
      <w:r>
        <w:rPr>
          <w:rFonts w:ascii="Times New Roman" w:eastAsia="Times New Roman" w:hAnsi="Times New Roman" w:cs="Times New Roman"/>
        </w:rPr>
        <w:t> </w:t>
      </w:r>
      <w:r>
        <w:rPr>
          <w:rFonts w:ascii="Times New Roman" w:eastAsia="Times New Roman" w:hAnsi="Times New Roman" w:cs="Times New Roman"/>
          <w:rtl/>
          <w:lang w:bidi="ar-SA"/>
        </w:rPr>
        <w:t>وفق</w:t>
      </w:r>
      <w:r>
        <w:rPr>
          <w:rFonts w:ascii="Times New Roman" w:eastAsia="Times New Roman" w:hAnsi="Times New Roman" w:cs="Times New Roman"/>
        </w:rPr>
        <w:t> </w:t>
      </w:r>
      <w:r>
        <w:rPr>
          <w:rFonts w:ascii="Times New Roman" w:eastAsia="Times New Roman" w:hAnsi="Times New Roman" w:cs="Times New Roman"/>
          <w:rtl/>
          <w:lang w:bidi="ar-SA"/>
        </w:rPr>
        <w:t>الشروط</w:t>
      </w:r>
      <w:r>
        <w:rPr>
          <w:rFonts w:ascii="Times New Roman" w:eastAsia="Times New Roman" w:hAnsi="Times New Roman" w:cs="Times New Roman"/>
        </w:rPr>
        <w:t> </w:t>
      </w:r>
      <w:r>
        <w:rPr>
          <w:rFonts w:ascii="Times New Roman" w:eastAsia="Times New Roman" w:hAnsi="Times New Roman" w:cs="Times New Roman"/>
          <w:rtl/>
          <w:lang w:bidi="ar-SA"/>
        </w:rPr>
        <w:t>الواردة</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المواد</w:t>
      </w:r>
      <w:r>
        <w:rPr>
          <w:rFonts w:ascii="Times New Roman" w:eastAsia="Times New Roman" w:hAnsi="Times New Roman" w:cs="Times New Roman"/>
        </w:rPr>
        <w:t> 110 </w:t>
      </w:r>
      <w:r>
        <w:rPr>
          <w:rFonts w:ascii="Times New Roman" w:eastAsia="Times New Roman" w:hAnsi="Times New Roman" w:cs="Times New Roman"/>
          <w:rtl/>
          <w:lang w:bidi="ar-SA"/>
        </w:rPr>
        <w:t>و</w:t>
      </w:r>
      <w:r>
        <w:rPr>
          <w:rFonts w:ascii="Times New Roman" w:eastAsia="Times New Roman" w:hAnsi="Times New Roman" w:cs="Times New Roman"/>
        </w:rPr>
        <w:t> 111</w:t>
      </w:r>
      <w:r>
        <w:rPr>
          <w:rFonts w:ascii="Times New Roman" w:eastAsia="Times New Roman" w:hAnsi="Times New Roman" w:cs="Times New Roman"/>
          <w:rtl/>
          <w:lang w:bidi="ar-SA"/>
        </w:rPr>
        <w:t>و</w:t>
      </w:r>
      <w:r>
        <w:rPr>
          <w:rFonts w:ascii="Times New Roman" w:eastAsia="Times New Roman" w:hAnsi="Times New Roman" w:cs="Times New Roman"/>
        </w:rPr>
        <w:t> 112</w:t>
      </w:r>
      <w:r>
        <w:rPr>
          <w:rFonts w:ascii="Times New Roman" w:eastAsia="Times New Roman" w:hAnsi="Times New Roman" w:cs="Times New Roman"/>
          <w:rtl/>
          <w:lang w:bidi="ar-SA"/>
        </w:rPr>
        <w:t>و117 ( </w:t>
      </w:r>
      <w:r>
        <w:rPr>
          <w:rFonts w:ascii="Times New Roman" w:eastAsia="Times New Roman" w:hAnsi="Times New Roman" w:cs="Times New Roman"/>
        </w:rPr>
        <w:t>IV</w:t>
      </w:r>
      <w:r>
        <w:rPr>
          <w:rFonts w:ascii="Times New Roman" w:eastAsia="Times New Roman" w:hAnsi="Times New Roman" w:cs="Times New Roman"/>
          <w:rtl/>
          <w:lang w:bidi="ar-SA"/>
        </w:rPr>
        <w:t> و </w:t>
      </w:r>
      <w:r>
        <w:rPr>
          <w:rFonts w:ascii="Times New Roman" w:eastAsia="Times New Roman" w:hAnsi="Times New Roman" w:cs="Times New Roman"/>
        </w:rPr>
        <w:t>V</w:t>
      </w:r>
      <w:r>
        <w:rPr>
          <w:rFonts w:ascii="Times New Roman" w:eastAsia="Times New Roman" w:hAnsi="Times New Roman" w:cs="Times New Roman"/>
          <w:rtl/>
          <w:lang w:bidi="ar-SA"/>
        </w:rPr>
        <w:t>) أعلاه</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الضريبة ................................................</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المادة </w:t>
      </w:r>
      <w:r>
        <w:rPr>
          <w:rFonts w:ascii="Times New Roman" w:eastAsia="Times New Roman" w:hAnsi="Times New Roman" w:cs="Times New Roman"/>
          <w:rtl/>
        </w:rPr>
        <w:t>182</w:t>
      </w:r>
      <w:r>
        <w:rPr>
          <w:rFonts w:ascii="Times New Roman" w:eastAsia="Times New Roman" w:hAnsi="Times New Roman" w:cs="Times New Roman"/>
          <w:b/>
          <w:bCs/>
          <w:rtl/>
          <w:lang w:bidi="ar-SA"/>
        </w:rPr>
        <w:t>. – التضامن</w:t>
      </w:r>
      <w:r>
        <w:rPr>
          <w:rFonts w:ascii="Times New Roman" w:eastAsia="Times New Roman" w:hAnsi="Times New Roman" w:cs="Times New Roman"/>
          <w:b/>
          <w:bCs/>
        </w:rPr>
        <w:t> </w:t>
      </w:r>
      <w:r>
        <w:rPr>
          <w:rFonts w:ascii="Times New Roman" w:eastAsia="Times New Roman" w:hAnsi="Times New Roman" w:cs="Times New Roman"/>
          <w:b/>
          <w:bCs/>
          <w:rtl/>
          <w:lang w:bidi="ar-SA"/>
        </w:rPr>
        <w:t>بالنسبة</w:t>
      </w:r>
      <w:r>
        <w:rPr>
          <w:rFonts w:ascii="Times New Roman" w:eastAsia="Times New Roman" w:hAnsi="Times New Roman" w:cs="Times New Roman"/>
          <w:b/>
          <w:bCs/>
        </w:rPr>
        <w:t> </w:t>
      </w:r>
      <w:r>
        <w:rPr>
          <w:rFonts w:ascii="Times New Roman" w:eastAsia="Times New Roman" w:hAnsi="Times New Roman" w:cs="Times New Roman"/>
          <w:b/>
          <w:bCs/>
          <w:rtl/>
          <w:lang w:bidi="ar-SA"/>
        </w:rPr>
        <w:t>للضريبة</w:t>
      </w:r>
      <w:r>
        <w:rPr>
          <w:rFonts w:ascii="Times New Roman" w:eastAsia="Times New Roman" w:hAnsi="Times New Roman" w:cs="Times New Roman"/>
          <w:b/>
          <w:bCs/>
        </w:rPr>
        <w:t> </w:t>
      </w:r>
      <w:r>
        <w:rPr>
          <w:rFonts w:ascii="Times New Roman" w:eastAsia="Times New Roman" w:hAnsi="Times New Roman" w:cs="Times New Roman"/>
          <w:b/>
          <w:bCs/>
          <w:rtl/>
          <w:lang w:bidi="ar-SA"/>
        </w:rPr>
        <w:t>على</w:t>
      </w:r>
      <w:r>
        <w:rPr>
          <w:rFonts w:ascii="Times New Roman" w:eastAsia="Times New Roman" w:hAnsi="Times New Roman" w:cs="Times New Roman"/>
          <w:b/>
          <w:bCs/>
        </w:rPr>
        <w:t> </w:t>
      </w:r>
      <w:r>
        <w:rPr>
          <w:rFonts w:ascii="Times New Roman" w:eastAsia="Times New Roman" w:hAnsi="Times New Roman" w:cs="Times New Roman"/>
          <w:b/>
          <w:bCs/>
          <w:rtl/>
          <w:lang w:bidi="ar-SA"/>
        </w:rPr>
        <w:t>القيمة</w:t>
      </w:r>
      <w:r>
        <w:rPr>
          <w:rFonts w:ascii="Times New Roman" w:eastAsia="Times New Roman" w:hAnsi="Times New Roman" w:cs="Times New Roman"/>
          <w:b/>
          <w:bCs/>
        </w:rPr>
        <w:t> </w:t>
      </w:r>
      <w:r>
        <w:rPr>
          <w:rFonts w:ascii="Times New Roman" w:eastAsia="Times New Roman" w:hAnsi="Times New Roman" w:cs="Times New Roman"/>
          <w:b/>
          <w:bCs/>
          <w:rtl/>
          <w:lang w:bidi="ar-SA"/>
        </w:rPr>
        <w:t>المضافة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w:t>
      </w:r>
      <w:r>
        <w:rPr>
          <w:rFonts w:ascii="Times New Roman" w:eastAsia="Times New Roman" w:hAnsi="Times New Roman" w:cs="Times New Roman"/>
          <w:rtl/>
          <w:lang w:bidi="ar-SA"/>
        </w:rPr>
        <w:t> يجب</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الشخص</w:t>
      </w:r>
      <w:r>
        <w:rPr>
          <w:rFonts w:ascii="Times New Roman" w:eastAsia="Times New Roman" w:hAnsi="Times New Roman" w:cs="Times New Roman"/>
        </w:rPr>
        <w:t> </w:t>
      </w:r>
      <w:r>
        <w:rPr>
          <w:rFonts w:ascii="Times New Roman" w:eastAsia="Times New Roman" w:hAnsi="Times New Roman" w:cs="Times New Roman"/>
          <w:rtl/>
          <w:lang w:bidi="ar-SA"/>
        </w:rPr>
        <w:t>الذي</w:t>
      </w:r>
      <w:r>
        <w:rPr>
          <w:rFonts w:ascii="Times New Roman" w:eastAsia="Times New Roman" w:hAnsi="Times New Roman" w:cs="Times New Roman"/>
        </w:rPr>
        <w:t> </w:t>
      </w:r>
      <w:r>
        <w:rPr>
          <w:rFonts w:ascii="Times New Roman" w:eastAsia="Times New Roman" w:hAnsi="Times New Roman" w:cs="Times New Roman"/>
          <w:rtl/>
          <w:lang w:bidi="ar-SA"/>
        </w:rPr>
        <w:t>لم</w:t>
      </w:r>
      <w:r>
        <w:rPr>
          <w:rFonts w:ascii="Times New Roman" w:eastAsia="Times New Roman" w:hAnsi="Times New Roman" w:cs="Times New Roman"/>
        </w:rPr>
        <w:t> </w:t>
      </w:r>
      <w:r>
        <w:rPr>
          <w:rFonts w:ascii="Times New Roman" w:eastAsia="Times New Roman" w:hAnsi="Times New Roman" w:cs="Times New Roman"/>
          <w:rtl/>
          <w:lang w:bidi="ar-SA"/>
        </w:rPr>
        <w:t>يبق</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rPr>
        <w:t>......................................................... </w:t>
      </w:r>
      <w:r>
        <w:rPr>
          <w:rFonts w:ascii="Times New Roman" w:eastAsia="Times New Roman" w:hAnsi="Times New Roman" w:cs="Times New Roman"/>
        </w:rPr>
        <w:t> </w:t>
      </w:r>
      <w:r>
        <w:rPr>
          <w:rFonts w:ascii="Times New Roman" w:eastAsia="Times New Roman" w:hAnsi="Times New Roman" w:cs="Times New Roman"/>
          <w:rtl/>
          <w:lang w:bidi="ar-SA"/>
        </w:rPr>
        <w:t>المحل</w:t>
      </w:r>
      <w:r>
        <w:rPr>
          <w:rFonts w:ascii="Times New Roman" w:eastAsia="Times New Roman" w:hAnsi="Times New Roman" w:cs="Times New Roman"/>
        </w:rPr>
        <w:t> </w:t>
      </w:r>
      <w:r>
        <w:rPr>
          <w:rFonts w:ascii="Times New Roman" w:eastAsia="Times New Roman" w:hAnsi="Times New Roman" w:cs="Times New Roman"/>
          <w:rtl/>
          <w:lang w:bidi="ar-SA"/>
        </w:rPr>
        <w:t>التجاري</w:t>
      </w:r>
      <w:r>
        <w:rPr>
          <w:rFonts w:ascii="Times New Roman" w:eastAsia="Times New Roman" w:hAnsi="Times New Roman" w:cs="Times New Roman"/>
        </w:rPr>
        <w:t> </w:t>
      </w:r>
      <w:r>
        <w:rPr>
          <w:rFonts w:ascii="Times New Roman" w:eastAsia="Times New Roman" w:hAnsi="Times New Roman" w:cs="Times New Roman"/>
          <w:rtl/>
          <w:lang w:bidi="ar-SA"/>
        </w:rPr>
        <w:t>داخل</w:t>
      </w:r>
      <w:r>
        <w:rPr>
          <w:rFonts w:ascii="Times New Roman" w:eastAsia="Times New Roman" w:hAnsi="Times New Roman" w:cs="Times New Roman"/>
        </w:rPr>
        <w:t> </w:t>
      </w:r>
      <w:r>
        <w:rPr>
          <w:rFonts w:ascii="Times New Roman" w:eastAsia="Times New Roman" w:hAnsi="Times New Roman" w:cs="Times New Roman"/>
          <w:rtl/>
          <w:lang w:bidi="ar-SA"/>
        </w:rPr>
        <w:t>الأجل</w:t>
      </w:r>
      <w:r>
        <w:rPr>
          <w:rFonts w:ascii="Times New Roman" w:eastAsia="Times New Roman" w:hAnsi="Times New Roman" w:cs="Times New Roman"/>
        </w:rPr>
        <w:t> </w:t>
      </w:r>
      <w:r>
        <w:rPr>
          <w:rFonts w:ascii="Times New Roman" w:eastAsia="Times New Roman" w:hAnsi="Times New Roman" w:cs="Times New Roman"/>
          <w:rtl/>
          <w:lang w:bidi="ar-SA"/>
        </w:rPr>
        <w:t>المشار</w:t>
      </w:r>
      <w:r>
        <w:rPr>
          <w:rFonts w:ascii="Times New Roman" w:eastAsia="Times New Roman" w:hAnsi="Times New Roman" w:cs="Times New Roman"/>
        </w:rPr>
        <w:t> </w:t>
      </w:r>
      <w:r>
        <w:rPr>
          <w:rFonts w:ascii="Times New Roman" w:eastAsia="Times New Roman" w:hAnsi="Times New Roman" w:cs="Times New Roman"/>
          <w:rtl/>
          <w:lang w:bidi="ar-SA"/>
        </w:rPr>
        <w:t>إليه</w:t>
      </w:r>
      <w:r>
        <w:rPr>
          <w:rFonts w:ascii="Times New Roman" w:eastAsia="Times New Roman" w:hAnsi="Times New Roman" w:cs="Times New Roman"/>
        </w:rPr>
        <w:t> </w:t>
      </w:r>
      <w:r>
        <w:rPr>
          <w:rFonts w:ascii="Times New Roman" w:eastAsia="Times New Roman" w:hAnsi="Times New Roman" w:cs="Times New Roman"/>
          <w:rtl/>
          <w:lang w:bidi="ar-SA"/>
        </w:rPr>
        <w:t>أعلاه</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II</w:t>
      </w:r>
      <w:r>
        <w:rPr>
          <w:rFonts w:ascii="Times New Roman" w:eastAsia="Times New Roman" w:hAnsi="Times New Roman" w:cs="Times New Roman"/>
          <w:rtl/>
          <w:lang w:bidi="ar-SA"/>
        </w:rPr>
        <w:t> في حالة عدم الوفاء</w:t>
      </w:r>
      <w:r>
        <w:rPr>
          <w:rFonts w:ascii="Times New Roman" w:eastAsia="Times New Roman" w:hAnsi="Times New Roman" w:cs="Times New Roman"/>
        </w:rPr>
        <w:t> </w:t>
      </w:r>
      <w:r>
        <w:rPr>
          <w:rFonts w:ascii="Times New Roman" w:eastAsia="Times New Roman" w:hAnsi="Times New Roman" w:cs="Times New Roman"/>
          <w:rtl/>
          <w:lang w:bidi="ar-SA"/>
        </w:rPr>
        <w:t>بالالتزامات المتعلقة</w:t>
      </w:r>
      <w:r>
        <w:rPr>
          <w:rFonts w:ascii="Times New Roman" w:eastAsia="Times New Roman" w:hAnsi="Times New Roman" w:cs="Times New Roman"/>
        </w:rPr>
        <w:t> </w:t>
      </w:r>
      <w:r>
        <w:rPr>
          <w:rFonts w:ascii="Times New Roman" w:eastAsia="Times New Roman" w:hAnsi="Times New Roman" w:cs="Times New Roman"/>
          <w:rtl/>
          <w:lang w:bidi="ar-SA"/>
        </w:rPr>
        <w:t>بالإقرار والأداء المنصوص عليها في</w:t>
      </w:r>
      <w:r>
        <w:rPr>
          <w:rFonts w:ascii="Times New Roman" w:eastAsia="Times New Roman" w:hAnsi="Times New Roman" w:cs="Times New Roman"/>
        </w:rPr>
        <w:t> </w:t>
      </w:r>
      <w:r>
        <w:rPr>
          <w:rFonts w:ascii="Times New Roman" w:eastAsia="Times New Roman" w:hAnsi="Times New Roman" w:cs="Times New Roman"/>
          <w:rtl/>
          <w:lang w:bidi="ar-SA"/>
        </w:rPr>
        <w:t>هذه</w:t>
      </w:r>
      <w:r>
        <w:rPr>
          <w:rFonts w:ascii="Times New Roman" w:eastAsia="Times New Roman" w:hAnsi="Times New Roman" w:cs="Times New Roman"/>
        </w:rPr>
        <w:t> </w:t>
      </w:r>
      <w:r>
        <w:rPr>
          <w:rFonts w:ascii="Times New Roman" w:eastAsia="Times New Roman" w:hAnsi="Times New Roman" w:cs="Times New Roman"/>
          <w:rtl/>
          <w:lang w:bidi="ar-SA"/>
        </w:rPr>
        <w:t>المدونة فيما يتعلق بالضريبة على القيمة المضافة، يظل كل شخص يمارس بشكل مباشر أو غير مباشر مهام الإدارة أو التسيير أو التدبير للمقاولة ملزما على وجه التضامن بالضريبة المستحقة وكذا</w:t>
      </w:r>
      <w:r>
        <w:rPr>
          <w:rFonts w:ascii="Times New Roman" w:eastAsia="Times New Roman" w:hAnsi="Times New Roman" w:cs="Times New Roman"/>
        </w:rPr>
        <w:t> </w:t>
      </w:r>
      <w:r>
        <w:rPr>
          <w:rFonts w:ascii="Times New Roman" w:eastAsia="Times New Roman" w:hAnsi="Times New Roman" w:cs="Times New Roman"/>
          <w:rtl/>
          <w:lang w:bidi="ar-SA"/>
        </w:rPr>
        <w:t>الذعائر</w:t>
      </w:r>
      <w:r>
        <w:rPr>
          <w:rFonts w:ascii="Times New Roman" w:eastAsia="Times New Roman" w:hAnsi="Times New Roman" w:cs="Times New Roman"/>
        </w:rPr>
        <w:t> </w:t>
      </w:r>
      <w:r>
        <w:rPr>
          <w:rFonts w:ascii="Times New Roman" w:eastAsia="Times New Roman" w:hAnsi="Times New Roman" w:cs="Times New Roman"/>
          <w:rtl/>
          <w:lang w:bidi="ar-SA"/>
        </w:rPr>
        <w:t>والزيادات</w:t>
      </w:r>
      <w:r>
        <w:rPr>
          <w:rFonts w:ascii="Times New Roman" w:eastAsia="Times New Roman" w:hAnsi="Times New Roman" w:cs="Times New Roman"/>
        </w:rPr>
        <w:t> </w:t>
      </w:r>
      <w:r>
        <w:rPr>
          <w:rFonts w:ascii="Times New Roman" w:eastAsia="Times New Roman" w:hAnsi="Times New Roman" w:cs="Times New Roman"/>
          <w:rtl/>
          <w:lang w:bidi="ar-SA"/>
        </w:rPr>
        <w:t>المترتبة</w:t>
      </w:r>
      <w:r>
        <w:rPr>
          <w:rFonts w:ascii="Times New Roman" w:eastAsia="Times New Roman" w:hAnsi="Times New Roman" w:cs="Times New Roman"/>
        </w:rPr>
        <w:t> </w:t>
      </w:r>
      <w:r>
        <w:rPr>
          <w:rFonts w:ascii="Times New Roman" w:eastAsia="Times New Roman" w:hAnsi="Times New Roman" w:cs="Times New Roman"/>
          <w:rtl/>
          <w:lang w:bidi="ar-SA"/>
        </w:rPr>
        <w:t>عليها.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204</w:t>
      </w:r>
      <w:r>
        <w:rPr>
          <w:rFonts w:ascii="Times New Roman" w:eastAsia="Times New Roman" w:hAnsi="Times New Roman" w:cs="Times New Roman"/>
        </w:rPr>
        <w:t> </w:t>
      </w:r>
      <w:r>
        <w:rPr>
          <w:rFonts w:ascii="Times New Roman" w:eastAsia="Times New Roman" w:hAnsi="Times New Roman" w:cs="Times New Roman"/>
          <w:b/>
          <w:bCs/>
          <w:rtl/>
          <w:lang w:bidi="ar-SA"/>
        </w:rPr>
        <w:t>الجزاءات</w:t>
      </w:r>
      <w:r>
        <w:rPr>
          <w:rFonts w:ascii="Times New Roman" w:eastAsia="Times New Roman" w:hAnsi="Times New Roman" w:cs="Times New Roman"/>
          <w:b/>
          <w:bCs/>
        </w:rPr>
        <w:t> </w:t>
      </w:r>
      <w:r>
        <w:rPr>
          <w:rFonts w:ascii="Times New Roman" w:eastAsia="Times New Roman" w:hAnsi="Times New Roman" w:cs="Times New Roman"/>
          <w:b/>
          <w:bCs/>
          <w:rtl/>
          <w:lang w:bidi="ar-SA"/>
        </w:rPr>
        <w:t>المترتبة</w:t>
      </w:r>
      <w:r>
        <w:rPr>
          <w:rFonts w:ascii="Times New Roman" w:eastAsia="Times New Roman" w:hAnsi="Times New Roman" w:cs="Times New Roman"/>
          <w:b/>
          <w:bCs/>
        </w:rPr>
        <w:t> </w:t>
      </w:r>
      <w:r>
        <w:rPr>
          <w:rFonts w:ascii="Times New Roman" w:eastAsia="Times New Roman" w:hAnsi="Times New Roman" w:cs="Times New Roman"/>
          <w:b/>
          <w:bCs/>
          <w:rtl/>
          <w:lang w:bidi="ar-SA"/>
        </w:rPr>
        <w:t>عن المخالفات</w:t>
      </w:r>
      <w:r>
        <w:rPr>
          <w:rFonts w:ascii="Times New Roman" w:eastAsia="Times New Roman" w:hAnsi="Times New Roman" w:cs="Times New Roman"/>
          <w:b/>
          <w:bCs/>
        </w:rPr>
        <w:t> </w:t>
      </w:r>
      <w:r>
        <w:rPr>
          <w:rFonts w:ascii="Times New Roman" w:eastAsia="Times New Roman" w:hAnsi="Times New Roman" w:cs="Times New Roman"/>
          <w:b/>
          <w:bCs/>
          <w:rtl/>
          <w:lang w:bidi="ar-SA"/>
        </w:rPr>
        <w:t>المتعلقة بالتصريح</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Pr>
        <w:t> </w:t>
      </w:r>
      <w:r>
        <w:rPr>
          <w:rFonts w:ascii="Times New Roman" w:eastAsia="Times New Roman" w:hAnsi="Times New Roman" w:cs="Times New Roman"/>
        </w:rPr>
        <w:t>-.I</w:t>
      </w:r>
      <w:r>
        <w:rPr>
          <w:rFonts w:ascii="Times New Roman" w:eastAsia="Times New Roman" w:hAnsi="Times New Roman" w:cs="Times New Roman"/>
          <w:rtl/>
        </w:rPr>
        <w:t xml:space="preserve">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-.II</w:t>
      </w:r>
      <w:r>
        <w:rPr>
          <w:rFonts w:ascii="Times New Roman" w:eastAsia="Times New Roman" w:hAnsi="Times New Roman" w:cs="Times New Roman"/>
          <w:rtl/>
          <w:lang w:bidi="ar-SA"/>
        </w:rPr>
        <w:t xml:space="preserve"> إذا</w:t>
      </w:r>
      <w:r>
        <w:rPr>
          <w:rFonts w:ascii="Times New Roman" w:eastAsia="Times New Roman" w:hAnsi="Times New Roman" w:cs="Times New Roman"/>
        </w:rPr>
        <w:t> </w:t>
      </w:r>
      <w:r>
        <w:rPr>
          <w:rFonts w:ascii="Times New Roman" w:eastAsia="Times New Roman" w:hAnsi="Times New Roman" w:cs="Times New Roman"/>
          <w:rtl/>
          <w:lang w:bidi="ar-SA"/>
        </w:rPr>
        <w:t>تم</w:t>
      </w:r>
      <w:r>
        <w:rPr>
          <w:rFonts w:ascii="Times New Roman" w:eastAsia="Times New Roman" w:hAnsi="Times New Roman" w:cs="Times New Roman"/>
        </w:rPr>
        <w:t> </w:t>
      </w:r>
      <w:r>
        <w:rPr>
          <w:rFonts w:ascii="Times New Roman" w:eastAsia="Times New Roman" w:hAnsi="Times New Roman" w:cs="Times New Roman"/>
          <w:rtl/>
          <w:lang w:bidi="ar-SA"/>
        </w:rPr>
        <w:t>إيداع</w:t>
      </w:r>
      <w:r>
        <w:rPr>
          <w:rFonts w:ascii="Times New Roman" w:eastAsia="Times New Roman" w:hAnsi="Times New Roman" w:cs="Times New Roman"/>
        </w:rPr>
        <w:t> </w:t>
      </w:r>
      <w:r>
        <w:rPr>
          <w:rFonts w:ascii="Times New Roman" w:eastAsia="Times New Roman" w:hAnsi="Times New Roman" w:cs="Times New Roman"/>
          <w:rtl/>
          <w:lang w:bidi="ar-SA"/>
        </w:rPr>
        <w:t>الإقرار</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I </w:t>
      </w:r>
      <w:r>
        <w:rPr>
          <w:rFonts w:ascii="Times New Roman" w:eastAsia="Times New Roman" w:hAnsi="Times New Roman" w:cs="Times New Roman"/>
          <w:rtl/>
          <w:lang w:bidi="ar-SA"/>
        </w:rPr>
        <w:t>أعلاه</w:t>
      </w:r>
      <w:r>
        <w:rPr>
          <w:rFonts w:ascii="Times New Roman" w:eastAsia="Times New Roman" w:hAnsi="Times New Roman" w:cs="Times New Roman"/>
        </w:rPr>
        <w:t> </w:t>
      </w:r>
      <w:r>
        <w:rPr>
          <w:rFonts w:ascii="Times New Roman" w:eastAsia="Times New Roman" w:hAnsi="Times New Roman" w:cs="Times New Roman"/>
          <w:rtl/>
          <w:lang w:bidi="ar-SA"/>
        </w:rPr>
        <w:t>بعد</w:t>
      </w:r>
      <w:r>
        <w:rPr>
          <w:rFonts w:ascii="Times New Roman" w:eastAsia="Times New Roman" w:hAnsi="Times New Roman" w:cs="Times New Roman"/>
        </w:rPr>
        <w:t> </w:t>
      </w:r>
      <w:r>
        <w:rPr>
          <w:rFonts w:ascii="Times New Roman" w:eastAsia="Times New Roman" w:hAnsi="Times New Roman" w:cs="Times New Roman"/>
          <w:rtl/>
          <w:lang w:bidi="ar-SA"/>
        </w:rPr>
        <w:t>انصرام</w:t>
      </w:r>
      <w:r>
        <w:rPr>
          <w:rFonts w:ascii="Times New Roman" w:eastAsia="Times New Roman" w:hAnsi="Times New Roman" w:cs="Times New Roman"/>
        </w:rPr>
        <w:t> </w:t>
      </w:r>
      <w:r>
        <w:rPr>
          <w:rFonts w:ascii="Times New Roman" w:eastAsia="Times New Roman" w:hAnsi="Times New Roman" w:cs="Times New Roman"/>
          <w:rtl/>
          <w:lang w:bidi="ar-SA"/>
        </w:rPr>
        <w:t>الأجل</w:t>
      </w:r>
      <w:r>
        <w:rPr>
          <w:rFonts w:ascii="Times New Roman" w:eastAsia="Times New Roman" w:hAnsi="Times New Roman" w:cs="Times New Roman"/>
        </w:rPr>
        <w:t> </w:t>
      </w:r>
      <w:r>
        <w:rPr>
          <w:rFonts w:ascii="Times New Roman" w:eastAsia="Times New Roman" w:hAnsi="Times New Roman" w:cs="Times New Roman"/>
          <w:rtl/>
          <w:lang w:bidi="ar-SA"/>
        </w:rPr>
        <w:t>ولكنه</w:t>
      </w:r>
      <w:r>
        <w:rPr>
          <w:rFonts w:ascii="Times New Roman" w:eastAsia="Times New Roman" w:hAnsi="Times New Roman" w:cs="Times New Roman"/>
        </w:rPr>
        <w:t> </w:t>
      </w:r>
      <w:r>
        <w:rPr>
          <w:rFonts w:ascii="Times New Roman" w:eastAsia="Times New Roman" w:hAnsi="Times New Roman" w:cs="Times New Roman"/>
          <w:rtl/>
          <w:lang w:bidi="ar-SA"/>
        </w:rPr>
        <w:t>يتضمن</w:t>
      </w:r>
      <w:r>
        <w:rPr>
          <w:rFonts w:ascii="Times New Roman" w:eastAsia="Times New Roman" w:hAnsi="Times New Roman" w:cs="Times New Roman"/>
        </w:rPr>
        <w:t> </w:t>
      </w:r>
      <w:r>
        <w:rPr>
          <w:rFonts w:ascii="Times New Roman" w:eastAsia="Times New Roman" w:hAnsi="Times New Roman" w:cs="Times New Roman"/>
          <w:rtl/>
          <w:lang w:bidi="ar-SA"/>
        </w:rPr>
        <w:t>ضريبة</w:t>
      </w:r>
      <w:r>
        <w:rPr>
          <w:rFonts w:ascii="Times New Roman" w:eastAsia="Times New Roman" w:hAnsi="Times New Roman" w:cs="Times New Roman"/>
        </w:rPr>
        <w:t> </w:t>
      </w:r>
      <w:r>
        <w:rPr>
          <w:rFonts w:ascii="Times New Roman" w:eastAsia="Times New Roman" w:hAnsi="Times New Roman" w:cs="Times New Roman"/>
          <w:rtl/>
          <w:lang w:bidi="ar-SA"/>
        </w:rPr>
        <w:t>قابلة</w:t>
      </w:r>
      <w:r>
        <w:rPr>
          <w:rFonts w:ascii="Times New Roman" w:eastAsia="Times New Roman" w:hAnsi="Times New Roman" w:cs="Times New Roman"/>
        </w:rPr>
        <w:t> </w:t>
      </w:r>
      <w:r>
        <w:rPr>
          <w:rFonts w:ascii="Times New Roman" w:eastAsia="Times New Roman" w:hAnsi="Times New Roman" w:cs="Times New Roman"/>
          <w:rtl/>
          <w:lang w:bidi="ar-SA"/>
        </w:rPr>
        <w:t>للاستنزال،</w:t>
      </w:r>
      <w:r>
        <w:rPr>
          <w:rFonts w:ascii="Times New Roman" w:eastAsia="Times New Roman" w:hAnsi="Times New Roman" w:cs="Times New Roman"/>
        </w:rPr>
        <w:t>  </w:t>
      </w:r>
      <w:r>
        <w:rPr>
          <w:rFonts w:ascii="Times New Roman" w:eastAsia="Times New Roman" w:hAnsi="Times New Roman" w:cs="Times New Roman"/>
          <w:rtl/>
          <w:lang w:bidi="ar-SA"/>
        </w:rPr>
        <w:t>يتعرض</w:t>
      </w:r>
      <w:r>
        <w:rPr>
          <w:rFonts w:ascii="Times New Roman" w:eastAsia="Times New Roman" w:hAnsi="Times New Roman" w:cs="Times New Roman"/>
        </w:rPr>
        <w:t> </w:t>
      </w:r>
      <w:r>
        <w:rPr>
          <w:rFonts w:ascii="Times New Roman" w:eastAsia="Times New Roman" w:hAnsi="Times New Roman" w:cs="Times New Roman"/>
          <w:rtl/>
          <w:lang w:bidi="ar-SA"/>
        </w:rPr>
        <w:t>الخاضع</w:t>
      </w:r>
      <w:r>
        <w:rPr>
          <w:rFonts w:ascii="Times New Roman" w:eastAsia="Times New Roman" w:hAnsi="Times New Roman" w:cs="Times New Roman"/>
        </w:rPr>
        <w:t> </w:t>
      </w:r>
      <w:r>
        <w:rPr>
          <w:rFonts w:ascii="Times New Roman" w:eastAsia="Times New Roman" w:hAnsi="Times New Roman" w:cs="Times New Roman"/>
          <w:rtl/>
          <w:lang w:bidi="ar-SA"/>
        </w:rPr>
        <w:t>للضريبة</w:t>
      </w:r>
      <w:r>
        <w:rPr>
          <w:rFonts w:ascii="Times New Roman" w:eastAsia="Times New Roman" w:hAnsi="Times New Roman" w:cs="Times New Roman"/>
        </w:rPr>
        <w:t> </w:t>
      </w:r>
      <w:r>
        <w:rPr>
          <w:rFonts w:ascii="Times New Roman" w:eastAsia="Times New Roman" w:hAnsi="Times New Roman" w:cs="Times New Roman"/>
          <w:rtl/>
          <w:lang w:bidi="ar-SA"/>
        </w:rPr>
        <w:t>لغرامة</w:t>
      </w:r>
      <w:r>
        <w:rPr>
          <w:rFonts w:ascii="Times New Roman" w:eastAsia="Times New Roman" w:hAnsi="Times New Roman" w:cs="Times New Roman"/>
        </w:rPr>
        <w:t> </w:t>
      </w:r>
      <w:r>
        <w:rPr>
          <w:rFonts w:ascii="Times New Roman" w:eastAsia="Times New Roman" w:hAnsi="Times New Roman" w:cs="Times New Roman"/>
          <w:rtl/>
          <w:lang w:bidi="ar-SA"/>
        </w:rPr>
        <w:t xml:space="preserve">قدرها </w:t>
      </w:r>
      <w:r>
        <w:rPr>
          <w:rFonts w:ascii="Times New Roman" w:eastAsia="Times New Roman" w:hAnsi="Times New Roman" w:cs="Times New Roman"/>
        </w:rPr>
        <w:t>15</w:t>
      </w:r>
      <w:r>
        <w:rPr>
          <w:rFonts w:ascii="Times New Roman" w:eastAsia="Times New Roman" w:hAnsi="Times New Roman" w:cs="Times New Roman"/>
        </w:rPr>
        <w:t>%</w:t>
      </w:r>
      <w:r>
        <w:rPr>
          <w:rFonts w:ascii="Times New Roman" w:eastAsia="Times New Roman" w:hAnsi="Times New Roman" w:cs="Times New Roman"/>
          <w:rtl/>
          <w:lang w:bidi="ar-SA"/>
        </w:rPr>
        <w:t> من مبلغ الضريبة على القيمة المضافة للفترة أو الضريبة القابلة</w:t>
      </w:r>
      <w:r>
        <w:rPr>
          <w:rFonts w:ascii="Times New Roman" w:eastAsia="Times New Roman" w:hAnsi="Times New Roman" w:cs="Times New Roman"/>
        </w:rPr>
        <w:t> </w:t>
      </w:r>
      <w:r>
        <w:rPr>
          <w:rFonts w:ascii="Times New Roman" w:eastAsia="Times New Roman" w:hAnsi="Times New Roman" w:cs="Times New Roman"/>
          <w:rtl/>
          <w:lang w:bidi="ar-SA"/>
        </w:rPr>
        <w:t>للاستنزال لهذه الفترة، مع حد أدنى قدره خمسمائة</w:t>
      </w:r>
      <w:r>
        <w:rPr>
          <w:rFonts w:ascii="Times New Roman" w:eastAsia="Times New Roman" w:hAnsi="Times New Roman" w:cs="Times New Roman"/>
        </w:rPr>
        <w:t> (500) </w:t>
      </w:r>
      <w:r>
        <w:rPr>
          <w:rFonts w:ascii="Times New Roman" w:eastAsia="Times New Roman" w:hAnsi="Times New Roman" w:cs="Times New Roman"/>
          <w:rtl/>
          <w:lang w:bidi="ar-SA"/>
        </w:rPr>
        <w:t>درهم.</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w:t>
      </w:r>
      <w:r>
        <w:rPr>
          <w:rFonts w:ascii="Times New Roman" w:eastAsia="Times New Roman" w:hAnsi="Times New Roman" w:cs="Times New Roman"/>
        </w:rPr>
        <w:t>III</w:t>
      </w:r>
      <w:r>
        <w:rPr>
          <w:rFonts w:ascii="Times New Roman" w:eastAsia="Times New Roman" w:hAnsi="Times New Roman" w:cs="Times New Roman"/>
          <w:b/>
          <w:bCs/>
        </w:rPr>
        <w:t> </w:t>
      </w:r>
      <w:r>
        <w:rPr>
          <w:rFonts w:ascii="Times New Roman" w:eastAsia="Times New Roman" w:hAnsi="Times New Roman" w:cs="Times New Roman"/>
          <w:rtl/>
          <w:lang w:bidi="ar-SA"/>
        </w:rPr>
        <w:t>– يتعرض الخاضع للضريبة لغرامة ......................................القانوني بإيداع :</w:t>
      </w:r>
    </w:p>
    <w:p>
      <w:pPr>
        <w:numPr>
          <w:ilvl w:val="0"/>
          <w:numId w:val="9"/>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الإقرار....................................................................أعلاه؛</w:t>
      </w:r>
    </w:p>
    <w:p>
      <w:pPr>
        <w:numPr>
          <w:ilvl w:val="0"/>
          <w:numId w:val="9"/>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البيانات المشار إليها في المادتين 112-</w:t>
      </w:r>
      <w:r>
        <w:rPr>
          <w:rFonts w:ascii="Times New Roman" w:eastAsia="Times New Roman" w:hAnsi="Times New Roman" w:cs="Times New Roman"/>
        </w:rPr>
        <w:t>II</w:t>
      </w:r>
      <w:r>
        <w:rPr>
          <w:rFonts w:ascii="Times New Roman" w:eastAsia="Times New Roman" w:hAnsi="Times New Roman" w:cs="Times New Roman"/>
          <w:rtl/>
          <w:lang w:bidi="ar-SA"/>
        </w:rPr>
        <w:t xml:space="preserve"> و125-</w:t>
      </w:r>
      <w:r>
        <w:rPr>
          <w:rFonts w:ascii="Times New Roman" w:eastAsia="Times New Roman" w:hAnsi="Times New Roman" w:cs="Times New Roman"/>
        </w:rPr>
        <w:t> VII</w:t>
      </w:r>
      <w:r>
        <w:rPr>
          <w:rFonts w:ascii="Times New Roman" w:eastAsia="Times New Roman" w:hAnsi="Times New Roman" w:cs="Times New Roman"/>
          <w:rtl/>
          <w:lang w:bidi="ar-SA"/>
        </w:rPr>
        <w:t>أعلاه؛</w:t>
      </w:r>
    </w:p>
    <w:p>
      <w:pPr>
        <w:numPr>
          <w:ilvl w:val="0"/>
          <w:numId w:val="9"/>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قائمة الزبناء .......................................................</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.–216</w:t>
      </w:r>
      <w:r>
        <w:rPr>
          <w:rFonts w:ascii="Times New Roman" w:eastAsia="Times New Roman" w:hAnsi="Times New Roman" w:cs="Times New Roman"/>
          <w:b/>
          <w:bCs/>
        </w:rPr>
        <w:t> </w:t>
      </w:r>
      <w:r>
        <w:rPr>
          <w:rFonts w:ascii="Times New Roman" w:eastAsia="Times New Roman" w:hAnsi="Times New Roman" w:cs="Times New Roman"/>
          <w:b/>
          <w:bCs/>
          <w:rtl/>
          <w:lang w:bidi="ar-SA"/>
        </w:rPr>
        <w:t>فحص</w:t>
      </w:r>
      <w:r>
        <w:rPr>
          <w:rFonts w:ascii="Times New Roman" w:eastAsia="Times New Roman" w:hAnsi="Times New Roman" w:cs="Times New Roman"/>
        </w:rPr>
        <w:t> </w:t>
      </w:r>
      <w:r>
        <w:rPr>
          <w:rFonts w:ascii="Times New Roman" w:eastAsia="Times New Roman" w:hAnsi="Times New Roman" w:cs="Times New Roman"/>
          <w:b/>
          <w:bCs/>
          <w:rtl/>
          <w:lang w:bidi="ar-SA"/>
        </w:rPr>
        <w:t>مجموع</w:t>
      </w:r>
      <w:r>
        <w:rPr>
          <w:rFonts w:ascii="Times New Roman" w:eastAsia="Times New Roman" w:hAnsi="Times New Roman" w:cs="Times New Roman"/>
        </w:rPr>
        <w:t> </w:t>
      </w:r>
      <w:r>
        <w:rPr>
          <w:rFonts w:ascii="Times New Roman" w:eastAsia="Times New Roman" w:hAnsi="Times New Roman" w:cs="Times New Roman"/>
          <w:b/>
          <w:bCs/>
          <w:rtl/>
          <w:lang w:bidi="ar-SA"/>
        </w:rPr>
        <w:t>الوضعية</w:t>
      </w:r>
      <w:r>
        <w:rPr>
          <w:rFonts w:ascii="Times New Roman" w:eastAsia="Times New Roman" w:hAnsi="Times New Roman" w:cs="Times New Roman"/>
        </w:rPr>
        <w:t> </w:t>
      </w:r>
      <w:r>
        <w:rPr>
          <w:rFonts w:ascii="Times New Roman" w:eastAsia="Times New Roman" w:hAnsi="Times New Roman" w:cs="Times New Roman"/>
          <w:b/>
          <w:bCs/>
          <w:rtl/>
          <w:lang w:bidi="ar-SA"/>
        </w:rPr>
        <w:t>الضريبية </w:t>
      </w:r>
      <w:r>
        <w:rPr>
          <w:rFonts w:ascii="Times New Roman" w:eastAsia="Times New Roman" w:hAnsi="Times New Roman" w:cs="Times New Roman"/>
          <w:b/>
          <w:bCs/>
          <w:rtl/>
          <w:lang w:bidi="ar-SA"/>
        </w:rPr>
        <w:t>للأشخاص الذاتيين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w:t>
      </w:r>
      <w:r>
        <w:rPr>
          <w:rFonts w:ascii="Times New Roman" w:eastAsia="Times New Roman" w:hAnsi="Times New Roman" w:cs="Times New Roman"/>
        </w:rPr>
        <w:t> </w:t>
      </w:r>
      <w:r>
        <w:rPr>
          <w:rFonts w:ascii="Times New Roman" w:eastAsia="Times New Roman" w:hAnsi="Times New Roman" w:cs="Times New Roman"/>
          <w:rtl/>
          <w:lang w:bidi="ar-SA"/>
        </w:rPr>
        <w:t xml:space="preserve"> تقوم الإدارة</w:t>
      </w:r>
      <w:r>
        <w:rPr>
          <w:rFonts w:ascii="Times New Roman" w:eastAsia="Times New Roman" w:hAnsi="Times New Roman" w:cs="Times New Roman"/>
        </w:rPr>
        <w:t> </w:t>
      </w:r>
      <w:r>
        <w:rPr>
          <w:rFonts w:ascii="Times New Roman" w:eastAsia="Times New Roman" w:hAnsi="Times New Roman" w:cs="Times New Roman"/>
          <w:rtl/>
          <w:lang w:bidi="ar-SA"/>
        </w:rPr>
        <w:t>بفحص مجموع</w:t>
      </w:r>
      <w:r>
        <w:rPr>
          <w:rFonts w:ascii="Times New Roman" w:eastAsia="Times New Roman" w:hAnsi="Times New Roman" w:cs="Times New Roman"/>
        </w:rPr>
        <w:t> </w:t>
      </w:r>
      <w:r>
        <w:rPr>
          <w:rFonts w:ascii="Times New Roman" w:eastAsia="Times New Roman" w:hAnsi="Times New Roman" w:cs="Times New Roman"/>
          <w:rtl/>
          <w:lang w:bidi="ar-SA"/>
        </w:rPr>
        <w:t>الوضعية</w:t>
      </w:r>
      <w:r>
        <w:rPr>
          <w:rFonts w:ascii="Times New Roman" w:eastAsia="Times New Roman" w:hAnsi="Times New Roman" w:cs="Times New Roman"/>
        </w:rPr>
        <w:t> </w:t>
      </w:r>
      <w:r>
        <w:rPr>
          <w:rFonts w:ascii="Times New Roman" w:eastAsia="Times New Roman" w:hAnsi="Times New Roman" w:cs="Times New Roman"/>
          <w:rtl/>
          <w:lang w:bidi="ar-SA"/>
        </w:rPr>
        <w:t>الضريبية</w:t>
      </w:r>
      <w:r>
        <w:rPr>
          <w:rFonts w:ascii="Times New Roman" w:eastAsia="Times New Roman" w:hAnsi="Times New Roman" w:cs="Times New Roman"/>
        </w:rPr>
        <w:t> </w:t>
      </w:r>
      <w:r>
        <w:rPr>
          <w:rFonts w:ascii="Times New Roman" w:eastAsia="Times New Roman" w:hAnsi="Times New Roman" w:cs="Times New Roman"/>
          <w:rtl/>
          <w:lang w:bidi="ar-SA"/>
        </w:rPr>
        <w:t>للأشخاص الذاتيين من أجل التحقق من تناسب دخولهم مع نفقاتهم وموجوداتهم النقدية</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ولها أن تقوم لهذه الغاية</w:t>
      </w:r>
      <w:r>
        <w:rPr>
          <w:rFonts w:ascii="Times New Roman" w:eastAsia="Times New Roman" w:hAnsi="Times New Roman" w:cs="Times New Roman"/>
        </w:rPr>
        <w:t> </w:t>
      </w:r>
      <w:r>
        <w:rPr>
          <w:rFonts w:ascii="Times New Roman" w:eastAsia="Times New Roman" w:hAnsi="Times New Roman" w:cs="Times New Roman"/>
          <w:rtl/>
          <w:lang w:bidi="ar-SA"/>
        </w:rPr>
        <w:t>بتقييم</w:t>
      </w:r>
      <w:r>
        <w:rPr>
          <w:rFonts w:ascii="Times New Roman" w:eastAsia="Times New Roman" w:hAnsi="Times New Roman" w:cs="Times New Roman"/>
        </w:rPr>
        <w:t> </w:t>
      </w:r>
      <w:r>
        <w:rPr>
          <w:rFonts w:ascii="Times New Roman" w:eastAsia="Times New Roman" w:hAnsi="Times New Roman" w:cs="Times New Roman"/>
          <w:rtl/>
          <w:lang w:bidi="ar-SA"/>
        </w:rPr>
        <w:t>إجمالي الدخل السنوي لشخص ذاتي مع الأخذ بعين الاعتبار لموجوداته النقدية المودعة في حساباته البنكية أو الحسابات البنكية لكل شخص آخر تربطه به صلة عندما يكون</w:t>
      </w:r>
      <w:r>
        <w:rPr>
          <w:rFonts w:ascii="Times New Roman" w:eastAsia="Times New Roman" w:hAnsi="Times New Roman" w:cs="Times New Roman"/>
        </w:rPr>
        <w:t> </w:t>
      </w:r>
      <w:r>
        <w:rPr>
          <w:rFonts w:ascii="Times New Roman" w:eastAsia="Times New Roman" w:hAnsi="Times New Roman" w:cs="Times New Roman"/>
          <w:rtl/>
          <w:lang w:bidi="ar-SA"/>
        </w:rPr>
        <w:t>الشخص الذاتي المذكور هو المستفيد الفعلي من هذه الحسابات ولنفقاته المحددة</w:t>
      </w:r>
      <w:r>
        <w:rPr>
          <w:rFonts w:ascii="Times New Roman" w:eastAsia="Times New Roman" w:hAnsi="Times New Roman" w:cs="Times New Roman"/>
        </w:rPr>
        <w:t> </w:t>
      </w:r>
      <w:r>
        <w:rPr>
          <w:rFonts w:ascii="Times New Roman" w:eastAsia="Times New Roman" w:hAnsi="Times New Roman" w:cs="Times New Roman"/>
          <w:rtl/>
          <w:lang w:bidi="ar-SA"/>
        </w:rPr>
        <w:t>بالمادة </w:t>
      </w:r>
      <w:r>
        <w:rPr>
          <w:rFonts w:ascii="Times New Roman" w:eastAsia="Times New Roman" w:hAnsi="Times New Roman" w:cs="Times New Roman"/>
          <w:rtl/>
        </w:rPr>
        <w:t>29</w:t>
      </w:r>
      <w:r>
        <w:rPr>
          <w:rFonts w:ascii="Times New Roman" w:eastAsia="Times New Roman" w:hAnsi="Times New Roman" w:cs="Times New Roman"/>
          <w:rtl/>
          <w:lang w:bidi="ar-SA"/>
        </w:rPr>
        <w:t> أعلاه، فيما يخص مجموع</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بعض</w:t>
      </w:r>
      <w:r>
        <w:rPr>
          <w:rFonts w:ascii="Times New Roman" w:eastAsia="Times New Roman" w:hAnsi="Times New Roman" w:cs="Times New Roman"/>
        </w:rPr>
        <w:t> </w:t>
      </w:r>
      <w:r>
        <w:rPr>
          <w:rFonts w:ascii="Times New Roman" w:eastAsia="Times New Roman" w:hAnsi="Times New Roman" w:cs="Times New Roman"/>
          <w:rtl/>
          <w:lang w:bidi="ar-SA"/>
        </w:rPr>
        <w:t>الفترة</w:t>
      </w:r>
      <w:r>
        <w:rPr>
          <w:rFonts w:ascii="Times New Roman" w:eastAsia="Times New Roman" w:hAnsi="Times New Roman" w:cs="Times New Roman"/>
        </w:rPr>
        <w:t> </w:t>
      </w:r>
      <w:r>
        <w:rPr>
          <w:rFonts w:ascii="Times New Roman" w:eastAsia="Times New Roman" w:hAnsi="Times New Roman" w:cs="Times New Roman"/>
          <w:rtl/>
          <w:lang w:bidi="ar-SA"/>
        </w:rPr>
        <w:t>غير</w:t>
      </w:r>
      <w:r>
        <w:rPr>
          <w:rFonts w:ascii="Times New Roman" w:eastAsia="Times New Roman" w:hAnsi="Times New Roman" w:cs="Times New Roman"/>
        </w:rPr>
        <w:t> </w:t>
      </w:r>
      <w:r>
        <w:rPr>
          <w:rFonts w:ascii="Times New Roman" w:eastAsia="Times New Roman" w:hAnsi="Times New Roman" w:cs="Times New Roman"/>
          <w:rtl/>
          <w:lang w:bidi="ar-SA"/>
        </w:rPr>
        <w:t>المتقادمة.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يمكن للإدارة أن تقوم بصورة</w:t>
      </w:r>
      <w:r>
        <w:rPr>
          <w:rFonts w:ascii="Times New Roman" w:eastAsia="Times New Roman" w:hAnsi="Times New Roman" w:cs="Times New Roman"/>
        </w:rPr>
        <w:t> </w:t>
      </w:r>
      <w:r>
        <w:rPr>
          <w:rFonts w:ascii="Times New Roman" w:eastAsia="Times New Roman" w:hAnsi="Times New Roman" w:cs="Times New Roman"/>
          <w:rtl/>
          <w:lang w:bidi="ar-SA"/>
        </w:rPr>
        <w:t>تلقائية بإعطاء تعريف ضريبي للأشخاص الذين لا يتوفرون على هوية ضريبية وبمباشرة تقييم</w:t>
      </w:r>
      <w:r>
        <w:rPr>
          <w:rFonts w:ascii="Times New Roman" w:eastAsia="Times New Roman" w:hAnsi="Times New Roman" w:cs="Times New Roman"/>
        </w:rPr>
        <w:t> </w:t>
      </w:r>
      <w:r>
        <w:rPr>
          <w:rFonts w:ascii="Times New Roman" w:eastAsia="Times New Roman" w:hAnsi="Times New Roman" w:cs="Times New Roman"/>
          <w:rtl/>
          <w:lang w:bidi="ar-SA"/>
        </w:rPr>
        <w:t>مجموع دخلهم السنوي. وفي هذه الحالة، يكون مكان فرض الضريبة هو العنوان الوارد في البطاقة الوطنية للتعريف الإلكترونية أو بطاقة الإقامة للأشخاص المعنيين.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ويجب على الإدارة .................................................................................... الوضعية الضريبية</w:t>
      </w:r>
      <w:r>
        <w:rPr>
          <w:rFonts w:ascii="Times New Roman" w:eastAsia="Times New Roman" w:hAnsi="Times New Roman" w:cs="Times New Roman"/>
        </w:rPr>
        <w:t> </w:t>
      </w:r>
      <w:r>
        <w:rPr>
          <w:rFonts w:ascii="Times New Roman" w:eastAsia="Times New Roman" w:hAnsi="Times New Roman" w:cs="Times New Roman"/>
          <w:rtl/>
          <w:lang w:bidi="ar-SA"/>
        </w:rPr>
        <w:t xml:space="preserve">للأشخاص المعنيين في الجزء المتعلق .....................غير المتقادمة.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ولفحص</w:t>
      </w:r>
      <w:r>
        <w:rPr>
          <w:rFonts w:ascii="Times New Roman" w:eastAsia="Times New Roman" w:hAnsi="Times New Roman" w:cs="Times New Roman"/>
        </w:rPr>
        <w:t> </w:t>
      </w:r>
      <w:r>
        <w:rPr>
          <w:rFonts w:ascii="Times New Roman" w:eastAsia="Times New Roman" w:hAnsi="Times New Roman" w:cs="Times New Roman"/>
          <w:rtl/>
          <w:lang w:bidi="ar-SA"/>
        </w:rPr>
        <w:t>مجموع</w:t>
      </w:r>
      <w:r>
        <w:rPr>
          <w:rFonts w:ascii="Times New Roman" w:eastAsia="Times New Roman" w:hAnsi="Times New Roman" w:cs="Times New Roman"/>
        </w:rPr>
        <w:t> </w:t>
      </w:r>
      <w:r>
        <w:rPr>
          <w:rFonts w:ascii="Times New Roman" w:eastAsia="Times New Roman" w:hAnsi="Times New Roman" w:cs="Times New Roman"/>
          <w:rtl/>
          <w:lang w:bidi="ar-SA"/>
        </w:rPr>
        <w:t>الوضعية</w:t>
      </w:r>
      <w:r>
        <w:rPr>
          <w:rFonts w:ascii="Times New Roman" w:eastAsia="Times New Roman" w:hAnsi="Times New Roman" w:cs="Times New Roman"/>
        </w:rPr>
        <w:t> </w:t>
      </w:r>
      <w:r>
        <w:rPr>
          <w:rFonts w:ascii="Times New Roman" w:eastAsia="Times New Roman" w:hAnsi="Times New Roman" w:cs="Times New Roman"/>
          <w:rtl/>
          <w:lang w:bidi="ar-SA"/>
        </w:rPr>
        <w:t>الضريبية</w:t>
      </w:r>
      <w:r>
        <w:rPr>
          <w:rFonts w:ascii="Times New Roman" w:eastAsia="Times New Roman" w:hAnsi="Times New Roman" w:cs="Times New Roman"/>
        </w:rPr>
        <w:t> </w:t>
      </w:r>
      <w:r>
        <w:rPr>
          <w:rFonts w:ascii="Times New Roman" w:eastAsia="Times New Roman" w:hAnsi="Times New Roman" w:cs="Times New Roman"/>
          <w:rtl/>
          <w:lang w:bidi="ar-SA"/>
        </w:rPr>
        <w:t>لشخص ذاتي يجب على الإدارة أن تبلغه بإشعار</w:t>
      </w:r>
      <w:r>
        <w:rPr>
          <w:rFonts w:ascii="Times New Roman" w:eastAsia="Times New Roman" w:hAnsi="Times New Roman" w:cs="Times New Roman"/>
        </w:rPr>
        <w:t> </w:t>
      </w:r>
      <w:r>
        <w:rPr>
          <w:rFonts w:ascii="Times New Roman" w:eastAsia="Times New Roman" w:hAnsi="Times New Roman" w:cs="Times New Roman"/>
          <w:rtl/>
          <w:lang w:bidi="ar-SA"/>
        </w:rPr>
        <w:t xml:space="preserve">بالفحص، وفق الإجراءات المنصوص عليها في المادة 219 أدناه، يحدد فترة الفحص.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يجب</w:t>
      </w:r>
      <w:r>
        <w:rPr>
          <w:rFonts w:ascii="Times New Roman" w:eastAsia="Times New Roman" w:hAnsi="Times New Roman" w:cs="Times New Roman"/>
        </w:rPr>
        <w:t> </w:t>
      </w:r>
      <w:r>
        <w:rPr>
          <w:rFonts w:ascii="Times New Roman" w:eastAsia="Times New Roman" w:hAnsi="Times New Roman" w:cs="Times New Roman"/>
          <w:rtl/>
          <w:lang w:bidi="ar-SA"/>
        </w:rPr>
        <w:t>أن</w:t>
      </w:r>
      <w:r>
        <w:rPr>
          <w:rFonts w:ascii="Times New Roman" w:eastAsia="Times New Roman" w:hAnsi="Times New Roman" w:cs="Times New Roman"/>
        </w:rPr>
        <w:t> </w:t>
      </w:r>
      <w:r>
        <w:rPr>
          <w:rFonts w:ascii="Times New Roman" w:eastAsia="Times New Roman" w:hAnsi="Times New Roman" w:cs="Times New Roman"/>
          <w:rtl/>
          <w:lang w:bidi="ar-SA"/>
        </w:rPr>
        <w:t>يكون</w:t>
      </w:r>
      <w:r>
        <w:rPr>
          <w:rFonts w:ascii="Times New Roman" w:eastAsia="Times New Roman" w:hAnsi="Times New Roman" w:cs="Times New Roman"/>
        </w:rPr>
        <w:t> </w:t>
      </w:r>
      <w:r>
        <w:rPr>
          <w:rFonts w:ascii="Times New Roman" w:eastAsia="Times New Roman" w:hAnsi="Times New Roman" w:cs="Times New Roman"/>
          <w:rtl/>
          <w:lang w:bidi="ar-SA"/>
        </w:rPr>
        <w:t>الإشعار</w:t>
      </w:r>
      <w:r>
        <w:rPr>
          <w:rFonts w:ascii="Times New Roman" w:eastAsia="Times New Roman" w:hAnsi="Times New Roman" w:cs="Times New Roman"/>
        </w:rPr>
        <w:t> </w:t>
      </w:r>
      <w:r>
        <w:rPr>
          <w:rFonts w:ascii="Times New Roman" w:eastAsia="Times New Roman" w:hAnsi="Times New Roman" w:cs="Times New Roman"/>
          <w:rtl/>
          <w:lang w:bidi="ar-SA"/>
        </w:rPr>
        <w:t>بالفحص المذكور</w:t>
      </w:r>
      <w:r>
        <w:rPr>
          <w:rFonts w:ascii="Times New Roman" w:eastAsia="Times New Roman" w:hAnsi="Times New Roman" w:cs="Times New Roman"/>
        </w:rPr>
        <w:t> </w:t>
      </w:r>
      <w:r>
        <w:rPr>
          <w:rFonts w:ascii="Times New Roman" w:eastAsia="Times New Roman" w:hAnsi="Times New Roman" w:cs="Times New Roman"/>
          <w:rtl/>
          <w:lang w:bidi="ar-SA"/>
        </w:rPr>
        <w:t>مرفقا</w:t>
      </w:r>
      <w:r>
        <w:rPr>
          <w:rFonts w:ascii="Times New Roman" w:eastAsia="Times New Roman" w:hAnsi="Times New Roman" w:cs="Times New Roman"/>
        </w:rPr>
        <w:t> </w:t>
      </w:r>
      <w:r>
        <w:rPr>
          <w:rFonts w:ascii="Times New Roman" w:eastAsia="Times New Roman" w:hAnsi="Times New Roman" w:cs="Times New Roman"/>
          <w:rtl/>
          <w:lang w:bidi="ar-SA"/>
        </w:rPr>
        <w:t>بميثاق</w:t>
      </w:r>
      <w:r>
        <w:rPr>
          <w:rFonts w:ascii="Times New Roman" w:eastAsia="Times New Roman" w:hAnsi="Times New Roman" w:cs="Times New Roman"/>
        </w:rPr>
        <w:t> </w:t>
      </w:r>
      <w:r>
        <w:rPr>
          <w:rFonts w:ascii="Times New Roman" w:eastAsia="Times New Roman" w:hAnsi="Times New Roman" w:cs="Times New Roman"/>
          <w:rtl/>
          <w:lang w:bidi="ar-SA"/>
        </w:rPr>
        <w:t>الخاضع</w:t>
      </w:r>
      <w:r>
        <w:rPr>
          <w:rFonts w:ascii="Times New Roman" w:eastAsia="Times New Roman" w:hAnsi="Times New Roman" w:cs="Times New Roman"/>
        </w:rPr>
        <w:t> </w:t>
      </w:r>
      <w:r>
        <w:rPr>
          <w:rFonts w:ascii="Times New Roman" w:eastAsia="Times New Roman" w:hAnsi="Times New Roman" w:cs="Times New Roman"/>
          <w:rtl/>
          <w:lang w:bidi="ar-SA"/>
        </w:rPr>
        <w:t>للضريبة</w:t>
      </w:r>
      <w:r>
        <w:rPr>
          <w:rFonts w:ascii="Times New Roman" w:eastAsia="Times New Roman" w:hAnsi="Times New Roman" w:cs="Times New Roman"/>
        </w:rPr>
        <w:t> </w:t>
      </w:r>
      <w:r>
        <w:rPr>
          <w:rFonts w:ascii="Times New Roman" w:eastAsia="Times New Roman" w:hAnsi="Times New Roman" w:cs="Times New Roman"/>
          <w:rtl/>
          <w:lang w:bidi="ar-SA"/>
        </w:rPr>
        <w:t>الذي</w:t>
      </w:r>
      <w:r>
        <w:rPr>
          <w:rFonts w:ascii="Times New Roman" w:eastAsia="Times New Roman" w:hAnsi="Times New Roman" w:cs="Times New Roman"/>
        </w:rPr>
        <w:t> </w:t>
      </w:r>
      <w:r>
        <w:rPr>
          <w:rFonts w:ascii="Times New Roman" w:eastAsia="Times New Roman" w:hAnsi="Times New Roman" w:cs="Times New Roman"/>
          <w:rtl/>
          <w:lang w:bidi="ar-SA"/>
        </w:rPr>
        <w:t>يذكر</w:t>
      </w:r>
      <w:r>
        <w:rPr>
          <w:rFonts w:ascii="Times New Roman" w:eastAsia="Times New Roman" w:hAnsi="Times New Roman" w:cs="Times New Roman"/>
        </w:rPr>
        <w:t> </w:t>
      </w:r>
      <w:r>
        <w:rPr>
          <w:rFonts w:ascii="Times New Roman" w:eastAsia="Times New Roman" w:hAnsi="Times New Roman" w:cs="Times New Roman"/>
          <w:rtl/>
          <w:lang w:bidi="ar-SA"/>
        </w:rPr>
        <w:t>بحقوقه</w:t>
      </w:r>
      <w:r>
        <w:rPr>
          <w:rFonts w:ascii="Times New Roman" w:eastAsia="Times New Roman" w:hAnsi="Times New Roman" w:cs="Times New Roman"/>
        </w:rPr>
        <w:t> </w:t>
      </w:r>
      <w:r>
        <w:rPr>
          <w:rFonts w:ascii="Times New Roman" w:eastAsia="Times New Roman" w:hAnsi="Times New Roman" w:cs="Times New Roman"/>
          <w:rtl/>
          <w:lang w:bidi="ar-SA"/>
        </w:rPr>
        <w:t>وواجباته</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مجال</w:t>
      </w:r>
      <w:r>
        <w:rPr>
          <w:rFonts w:ascii="Times New Roman" w:eastAsia="Times New Roman" w:hAnsi="Times New Roman" w:cs="Times New Roman"/>
        </w:rPr>
        <w:t> </w:t>
      </w:r>
      <w:r>
        <w:rPr>
          <w:rFonts w:ascii="Times New Roman" w:eastAsia="Times New Roman" w:hAnsi="Times New Roman" w:cs="Times New Roman"/>
          <w:rtl/>
          <w:lang w:bidi="ar-SA"/>
        </w:rPr>
        <w:t>المراقبة الجبائية المنصوص عليها في هذه المدونة.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ويمكن للإدارة أن تطلب من الشخص المعني وفقا للإجراءات المنصوص عليها في المادة 219 أدناه أن يدلي بجميع الإثباتات الضرورية ويقدم جميع الوثائق التي توضح العناصر المتضاربة</w:t>
      </w:r>
      <w:r>
        <w:rPr>
          <w:rFonts w:ascii="Times New Roman" w:eastAsia="Times New Roman" w:hAnsi="Times New Roman" w:cs="Times New Roman"/>
        </w:rPr>
        <w:t> </w:t>
      </w:r>
      <w:r>
        <w:rPr>
          <w:rFonts w:ascii="Times New Roman" w:eastAsia="Times New Roman" w:hAnsi="Times New Roman" w:cs="Times New Roman"/>
          <w:rtl/>
          <w:lang w:bidi="ar-SA"/>
        </w:rPr>
        <w:t>أو المتباينة التي تم رصدها، وذلك داخل أجل ثلاثين (30) يوما الموالية لتاريخ</w:t>
      </w:r>
      <w:r>
        <w:rPr>
          <w:rFonts w:ascii="Times New Roman" w:eastAsia="Times New Roman" w:hAnsi="Times New Roman" w:cs="Times New Roman"/>
        </w:rPr>
        <w:t> </w:t>
      </w:r>
      <w:r>
        <w:rPr>
          <w:rFonts w:ascii="Times New Roman" w:eastAsia="Times New Roman" w:hAnsi="Times New Roman" w:cs="Times New Roman"/>
          <w:rtl/>
          <w:lang w:bidi="ar-SA"/>
        </w:rPr>
        <w:t>تسلم طلب الإدارة.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ولا</w:t>
      </w:r>
      <w:r>
        <w:rPr>
          <w:rFonts w:ascii="Times New Roman" w:eastAsia="Times New Roman" w:hAnsi="Times New Roman" w:cs="Times New Roman"/>
        </w:rPr>
        <w:t> </w:t>
      </w:r>
      <w:r>
        <w:rPr>
          <w:rFonts w:ascii="Times New Roman" w:eastAsia="Times New Roman" w:hAnsi="Times New Roman" w:cs="Times New Roman"/>
          <w:rtl/>
          <w:lang w:bidi="ar-SA"/>
        </w:rPr>
        <w:t>يمكن</w:t>
      </w:r>
      <w:r>
        <w:rPr>
          <w:rFonts w:ascii="Times New Roman" w:eastAsia="Times New Roman" w:hAnsi="Times New Roman" w:cs="Times New Roman"/>
        </w:rPr>
        <w:t> </w:t>
      </w:r>
      <w:r>
        <w:rPr>
          <w:rFonts w:ascii="Times New Roman" w:eastAsia="Times New Roman" w:hAnsi="Times New Roman" w:cs="Times New Roman"/>
          <w:rtl/>
          <w:lang w:bidi="ar-SA"/>
        </w:rPr>
        <w:t>أن</w:t>
      </w:r>
      <w:r>
        <w:rPr>
          <w:rFonts w:ascii="Times New Roman" w:eastAsia="Times New Roman" w:hAnsi="Times New Roman" w:cs="Times New Roman"/>
        </w:rPr>
        <w:t> </w:t>
      </w:r>
      <w:r>
        <w:rPr>
          <w:rFonts w:ascii="Times New Roman" w:eastAsia="Times New Roman" w:hAnsi="Times New Roman" w:cs="Times New Roman"/>
          <w:rtl/>
          <w:lang w:bidi="ar-SA"/>
        </w:rPr>
        <w:t>يستغرق</w:t>
      </w:r>
      <w:r>
        <w:rPr>
          <w:rFonts w:ascii="Times New Roman" w:eastAsia="Times New Roman" w:hAnsi="Times New Roman" w:cs="Times New Roman"/>
        </w:rPr>
        <w:t> </w:t>
      </w:r>
      <w:r>
        <w:rPr>
          <w:rFonts w:ascii="Times New Roman" w:eastAsia="Times New Roman" w:hAnsi="Times New Roman" w:cs="Times New Roman"/>
          <w:rtl/>
          <w:lang w:bidi="ar-SA"/>
        </w:rPr>
        <w:t>الفحص</w:t>
      </w:r>
      <w:r>
        <w:rPr>
          <w:rFonts w:ascii="Times New Roman" w:eastAsia="Times New Roman" w:hAnsi="Times New Roman" w:cs="Times New Roman"/>
        </w:rPr>
        <w:t> </w:t>
      </w:r>
      <w:r>
        <w:rPr>
          <w:rFonts w:ascii="Times New Roman" w:eastAsia="Times New Roman" w:hAnsi="Times New Roman" w:cs="Times New Roman"/>
          <w:rtl/>
          <w:lang w:bidi="ar-SA"/>
        </w:rPr>
        <w:t>المشار</w:t>
      </w:r>
      <w:r>
        <w:rPr>
          <w:rFonts w:ascii="Times New Roman" w:eastAsia="Times New Roman" w:hAnsi="Times New Roman" w:cs="Times New Roman"/>
        </w:rPr>
        <w:t> </w:t>
      </w:r>
      <w:r>
        <w:rPr>
          <w:rFonts w:ascii="Times New Roman" w:eastAsia="Times New Roman" w:hAnsi="Times New Roman" w:cs="Times New Roman"/>
          <w:rtl/>
          <w:lang w:bidi="ar-SA"/>
        </w:rPr>
        <w:t>إليه</w:t>
      </w:r>
      <w:r>
        <w:rPr>
          <w:rFonts w:ascii="Times New Roman" w:eastAsia="Times New Roman" w:hAnsi="Times New Roman" w:cs="Times New Roman"/>
        </w:rPr>
        <w:t> </w:t>
      </w:r>
      <w:r>
        <w:rPr>
          <w:rFonts w:ascii="Times New Roman" w:eastAsia="Times New Roman" w:hAnsi="Times New Roman" w:cs="Times New Roman"/>
          <w:rtl/>
          <w:lang w:bidi="ar-SA"/>
        </w:rPr>
        <w:t>أعلاه أكثر من سنة ابتداء من تاريخ تبليغ الإشعار بالفحص السالف الذكر.</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لا يحتسب في مدة الفحص كل توقف ناتج عن</w:t>
      </w:r>
      <w:r>
        <w:rPr>
          <w:rFonts w:ascii="Times New Roman" w:eastAsia="Times New Roman" w:hAnsi="Times New Roman" w:cs="Times New Roman"/>
        </w:rPr>
        <w:t> </w:t>
      </w:r>
      <w:r>
        <w:rPr>
          <w:rFonts w:ascii="Times New Roman" w:eastAsia="Times New Roman" w:hAnsi="Times New Roman" w:cs="Times New Roman"/>
          <w:rtl/>
          <w:lang w:bidi="ar-SA"/>
        </w:rPr>
        <w:t>إرسال طلبات الحصول على المعلومات إلى إدارات الضرائب التابعة للدول التي أبرمت مع المغرب اتفاقيات</w:t>
      </w:r>
      <w:r>
        <w:rPr>
          <w:rFonts w:ascii="Times New Roman" w:eastAsia="Times New Roman" w:hAnsi="Times New Roman" w:cs="Times New Roman"/>
        </w:rPr>
        <w:t> </w:t>
      </w:r>
      <w:r>
        <w:rPr>
          <w:rFonts w:ascii="Times New Roman" w:eastAsia="Times New Roman" w:hAnsi="Times New Roman" w:cs="Times New Roman"/>
          <w:rtl/>
          <w:lang w:bidi="ar-SA"/>
        </w:rPr>
        <w:t>أو اتفاقات تمكن من تبادل المعلومات لأغراض جبائية، المشار إليها في المادة 214 -</w:t>
      </w:r>
      <w:r>
        <w:rPr>
          <w:rFonts w:ascii="Times New Roman" w:eastAsia="Times New Roman" w:hAnsi="Times New Roman" w:cs="Times New Roman"/>
        </w:rPr>
        <w:t>II</w:t>
      </w:r>
      <w:r>
        <w:rPr>
          <w:rFonts w:ascii="Times New Roman" w:eastAsia="Times New Roman" w:hAnsi="Times New Roman" w:cs="Times New Roman"/>
          <w:rtl/>
          <w:lang w:bidi="ar-SA"/>
        </w:rPr>
        <w:t xml:space="preserve"> أعلاه، وذلك في حدود مائة وثمانين (180) يوما ابتداء من تاريخ إرسال الطلبات المذكورة.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يتعين على الإدارة أن تشعر الشخص المعني بتاريخ إرسال طلب الحصول على المعلومات السالف الذكر، في أجل أقصاه خمسة عشر (15) يوما ابتداء من تاريخ الإرسال المذكور، وفق</w:t>
      </w:r>
      <w:r>
        <w:rPr>
          <w:rFonts w:ascii="Times New Roman" w:eastAsia="Times New Roman" w:hAnsi="Times New Roman" w:cs="Times New Roman"/>
        </w:rPr>
        <w:t> </w:t>
      </w:r>
      <w:r>
        <w:rPr>
          <w:rFonts w:ascii="Times New Roman" w:eastAsia="Times New Roman" w:hAnsi="Times New Roman" w:cs="Times New Roman"/>
          <w:rtl/>
          <w:lang w:bidi="ar-SA"/>
        </w:rPr>
        <w:t>مطبوع</w:t>
      </w:r>
      <w:r>
        <w:rPr>
          <w:rFonts w:ascii="Times New Roman" w:eastAsia="Times New Roman" w:hAnsi="Times New Roman" w:cs="Times New Roman"/>
        </w:rPr>
        <w:t> </w:t>
      </w:r>
      <w:r>
        <w:rPr>
          <w:rFonts w:ascii="Times New Roman" w:eastAsia="Times New Roman" w:hAnsi="Times New Roman" w:cs="Times New Roman"/>
          <w:rtl/>
          <w:lang w:bidi="ar-SA"/>
        </w:rPr>
        <w:t>نموذجي</w:t>
      </w:r>
      <w:r>
        <w:rPr>
          <w:rFonts w:ascii="Times New Roman" w:eastAsia="Times New Roman" w:hAnsi="Times New Roman" w:cs="Times New Roman"/>
        </w:rPr>
        <w:t> </w:t>
      </w:r>
      <w:r>
        <w:rPr>
          <w:rFonts w:ascii="Times New Roman" w:eastAsia="Times New Roman" w:hAnsi="Times New Roman" w:cs="Times New Roman"/>
          <w:i/>
          <w:iCs/>
          <w:rtl/>
          <w:lang w:bidi="ar-SA"/>
        </w:rPr>
        <w:t>حسب</w:t>
      </w:r>
      <w:r>
        <w:rPr>
          <w:rFonts w:ascii="Times New Roman" w:eastAsia="Times New Roman" w:hAnsi="Times New Roman" w:cs="Times New Roman"/>
          <w:rtl/>
          <w:lang w:bidi="ar-SA"/>
        </w:rPr>
        <w:t xml:space="preserve"> الإجراءات المنصوص عليها في المادة 219 أدناه.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قبل تاريخ اختتام الفحص، تقوم الإدارة بإجراء محاورة شفوية وتواجهية بخصوص</w:t>
      </w:r>
      <w:r>
        <w:rPr>
          <w:rFonts w:ascii="Times New Roman" w:eastAsia="Times New Roman" w:hAnsi="Times New Roman" w:cs="Times New Roman"/>
        </w:rPr>
        <w:t> </w:t>
      </w:r>
      <w:r>
        <w:rPr>
          <w:rFonts w:ascii="Times New Roman" w:eastAsia="Times New Roman" w:hAnsi="Times New Roman" w:cs="Times New Roman"/>
          <w:rtl/>
          <w:lang w:bidi="ar-SA"/>
        </w:rPr>
        <w:t>عناصر</w:t>
      </w:r>
      <w:r>
        <w:rPr>
          <w:rFonts w:ascii="Times New Roman" w:eastAsia="Times New Roman" w:hAnsi="Times New Roman" w:cs="Times New Roman"/>
        </w:rPr>
        <w:t> </w:t>
      </w:r>
      <w:r>
        <w:rPr>
          <w:rFonts w:ascii="Times New Roman" w:eastAsia="Times New Roman" w:hAnsi="Times New Roman" w:cs="Times New Roman"/>
          <w:rtl/>
          <w:lang w:bidi="ar-SA"/>
        </w:rPr>
        <w:t>المقارنة</w:t>
      </w:r>
      <w:r>
        <w:rPr>
          <w:rFonts w:ascii="Times New Roman" w:eastAsia="Times New Roman" w:hAnsi="Times New Roman" w:cs="Times New Roman"/>
        </w:rPr>
        <w:t> </w:t>
      </w:r>
      <w:r>
        <w:rPr>
          <w:rFonts w:ascii="Times New Roman" w:eastAsia="Times New Roman" w:hAnsi="Times New Roman" w:cs="Times New Roman"/>
          <w:rtl/>
          <w:lang w:bidi="ar-SA"/>
        </w:rPr>
        <w:t>التي</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أساسها</w:t>
      </w:r>
      <w:r>
        <w:rPr>
          <w:rFonts w:ascii="Times New Roman" w:eastAsia="Times New Roman" w:hAnsi="Times New Roman" w:cs="Times New Roman"/>
        </w:rPr>
        <w:t> </w:t>
      </w:r>
      <w:r>
        <w:rPr>
          <w:rFonts w:ascii="Times New Roman" w:eastAsia="Times New Roman" w:hAnsi="Times New Roman" w:cs="Times New Roman"/>
          <w:rtl/>
          <w:lang w:bidi="ar-SA"/>
        </w:rPr>
        <w:t>سيتم</w:t>
      </w:r>
      <w:r>
        <w:rPr>
          <w:rFonts w:ascii="Times New Roman" w:eastAsia="Times New Roman" w:hAnsi="Times New Roman" w:cs="Times New Roman"/>
        </w:rPr>
        <w:t> </w:t>
      </w:r>
      <w:r>
        <w:rPr>
          <w:rFonts w:ascii="Times New Roman" w:eastAsia="Times New Roman" w:hAnsi="Times New Roman" w:cs="Times New Roman"/>
          <w:rtl/>
          <w:lang w:bidi="ar-SA"/>
        </w:rPr>
        <w:t>تقييم</w:t>
      </w:r>
      <w:r>
        <w:rPr>
          <w:rFonts w:ascii="Times New Roman" w:eastAsia="Times New Roman" w:hAnsi="Times New Roman" w:cs="Times New Roman"/>
        </w:rPr>
        <w:t> </w:t>
      </w:r>
      <w:r>
        <w:rPr>
          <w:rFonts w:ascii="Times New Roman" w:eastAsia="Times New Roman" w:hAnsi="Times New Roman" w:cs="Times New Roman"/>
          <w:rtl/>
          <w:lang w:bidi="ar-SA"/>
        </w:rPr>
        <w:t>إجمالي الدخل</w:t>
      </w:r>
      <w:r>
        <w:rPr>
          <w:rFonts w:ascii="Times New Roman" w:eastAsia="Times New Roman" w:hAnsi="Times New Roman" w:cs="Times New Roman"/>
        </w:rPr>
        <w:t> </w:t>
      </w:r>
      <w:r>
        <w:rPr>
          <w:rFonts w:ascii="Times New Roman" w:eastAsia="Times New Roman" w:hAnsi="Times New Roman" w:cs="Times New Roman"/>
          <w:rtl/>
          <w:lang w:bidi="ar-SA"/>
        </w:rPr>
        <w:t>السنوي. ولهذا الغرض، يتم إشعار الشخص المعني وفق مطبوع نموذجي تعده الإدارة وحسب الإجراءات المنصوص عليها في المادة 219 أدناه بالتاريخ المحدد لإجراء المحاورة الشفوية والتواجهية المذكورة وبالتاريخ الذي سيختتم فيه الفحص.</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وتأخذ الإدارة بعين الاعتبار الملاحظات التي أدلى بها الشخص المعني خلال المحاورة ........................ ........ أساس صحيح.</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ويحرر محضر من طرف الإدارة يحدد تاريخ ................................................... وتسلم نسخة منه للشخص المعني</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وتبلغ</w:t>
      </w:r>
      <w:r>
        <w:rPr>
          <w:rFonts w:ascii="Times New Roman" w:eastAsia="Times New Roman" w:hAnsi="Times New Roman" w:cs="Times New Roman"/>
        </w:rPr>
        <w:t> </w:t>
      </w:r>
      <w:r>
        <w:rPr>
          <w:rFonts w:ascii="Times New Roman" w:eastAsia="Times New Roman" w:hAnsi="Times New Roman" w:cs="Times New Roman"/>
          <w:rtl/>
          <w:lang w:bidi="ar-SA"/>
        </w:rPr>
        <w:t>الإدارة</w:t>
      </w:r>
      <w:r>
        <w:rPr>
          <w:rFonts w:ascii="Times New Roman" w:eastAsia="Times New Roman" w:hAnsi="Times New Roman" w:cs="Times New Roman"/>
        </w:rPr>
        <w:t> </w:t>
      </w:r>
      <w:r>
        <w:rPr>
          <w:rFonts w:ascii="Times New Roman" w:eastAsia="Times New Roman" w:hAnsi="Times New Roman" w:cs="Times New Roman"/>
          <w:rtl/>
          <w:lang w:bidi="ar-SA"/>
        </w:rPr>
        <w:t>للشخص المذكور وفق الإجراءات</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عليها</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المادة 219 أدناه، عناصر</w:t>
      </w:r>
      <w:r>
        <w:rPr>
          <w:rFonts w:ascii="Times New Roman" w:eastAsia="Times New Roman" w:hAnsi="Times New Roman" w:cs="Times New Roman"/>
        </w:rPr>
        <w:t> </w:t>
      </w:r>
      <w:r>
        <w:rPr>
          <w:rFonts w:ascii="Times New Roman" w:eastAsia="Times New Roman" w:hAnsi="Times New Roman" w:cs="Times New Roman"/>
          <w:rtl/>
          <w:lang w:bidi="ar-SA"/>
        </w:rPr>
        <w:t>المقارنة الواجب</w:t>
      </w:r>
      <w:r>
        <w:rPr>
          <w:rFonts w:ascii="Times New Roman" w:eastAsia="Times New Roman" w:hAnsi="Times New Roman" w:cs="Times New Roman"/>
        </w:rPr>
        <w:t> </w:t>
      </w:r>
      <w:r>
        <w:rPr>
          <w:rFonts w:ascii="Times New Roman" w:eastAsia="Times New Roman" w:hAnsi="Times New Roman" w:cs="Times New Roman"/>
          <w:rtl/>
          <w:lang w:bidi="ar-SA"/>
        </w:rPr>
        <w:t>اعتمادها</w:t>
      </w:r>
      <w:r>
        <w:rPr>
          <w:rFonts w:ascii="Times New Roman" w:eastAsia="Times New Roman" w:hAnsi="Times New Roman" w:cs="Times New Roman"/>
        </w:rPr>
        <w:t> </w:t>
      </w:r>
      <w:r>
        <w:rPr>
          <w:rFonts w:ascii="Times New Roman" w:eastAsia="Times New Roman" w:hAnsi="Times New Roman" w:cs="Times New Roman"/>
          <w:rtl/>
          <w:lang w:bidi="ar-SA"/>
        </w:rPr>
        <w:t>لتصحيح</w:t>
      </w:r>
      <w:r>
        <w:rPr>
          <w:rFonts w:ascii="Times New Roman" w:eastAsia="Times New Roman" w:hAnsi="Times New Roman" w:cs="Times New Roman"/>
        </w:rPr>
        <w:t> </w:t>
      </w:r>
      <w:r>
        <w:rPr>
          <w:rFonts w:ascii="Times New Roman" w:eastAsia="Times New Roman" w:hAnsi="Times New Roman" w:cs="Times New Roman"/>
          <w:rtl/>
          <w:lang w:bidi="ar-SA"/>
        </w:rPr>
        <w:t>الأساس</w:t>
      </w:r>
      <w:r>
        <w:rPr>
          <w:rFonts w:ascii="Times New Roman" w:eastAsia="Times New Roman" w:hAnsi="Times New Roman" w:cs="Times New Roman"/>
        </w:rPr>
        <w:t> </w:t>
      </w:r>
      <w:r>
        <w:rPr>
          <w:rFonts w:ascii="Times New Roman" w:eastAsia="Times New Roman" w:hAnsi="Times New Roman" w:cs="Times New Roman"/>
          <w:rtl/>
          <w:lang w:bidi="ar-SA"/>
        </w:rPr>
        <w:t>السنوي</w:t>
      </w:r>
      <w:r>
        <w:rPr>
          <w:rFonts w:ascii="Times New Roman" w:eastAsia="Times New Roman" w:hAnsi="Times New Roman" w:cs="Times New Roman"/>
        </w:rPr>
        <w:t> </w:t>
      </w:r>
      <w:r>
        <w:rPr>
          <w:rFonts w:ascii="Times New Roman" w:eastAsia="Times New Roman" w:hAnsi="Times New Roman" w:cs="Times New Roman"/>
          <w:rtl/>
          <w:lang w:bidi="ar-SA"/>
        </w:rPr>
        <w:t>المفروضة</w:t>
      </w:r>
      <w:r>
        <w:rPr>
          <w:rFonts w:ascii="Times New Roman" w:eastAsia="Times New Roman" w:hAnsi="Times New Roman" w:cs="Times New Roman"/>
        </w:rPr>
        <w:t> </w:t>
      </w:r>
      <w:r>
        <w:rPr>
          <w:rFonts w:ascii="Times New Roman" w:eastAsia="Times New Roman" w:hAnsi="Times New Roman" w:cs="Times New Roman"/>
          <w:rtl/>
          <w:lang w:bidi="ar-SA"/>
        </w:rPr>
        <w:t>عليه</w:t>
      </w:r>
      <w:r>
        <w:rPr>
          <w:rFonts w:ascii="Times New Roman" w:eastAsia="Times New Roman" w:hAnsi="Times New Roman" w:cs="Times New Roman"/>
        </w:rPr>
        <w:t> </w:t>
      </w:r>
      <w:r>
        <w:rPr>
          <w:rFonts w:ascii="Times New Roman" w:eastAsia="Times New Roman" w:hAnsi="Times New Roman" w:cs="Times New Roman"/>
          <w:rtl/>
          <w:lang w:bidi="ar-SA"/>
        </w:rPr>
        <w:t>الضريبة وذلك خلال</w:t>
      </w:r>
      <w:r>
        <w:rPr>
          <w:rFonts w:ascii="Times New Roman" w:eastAsia="Times New Roman" w:hAnsi="Times New Roman" w:cs="Times New Roman"/>
        </w:rPr>
        <w:t> </w:t>
      </w:r>
      <w:r>
        <w:rPr>
          <w:rFonts w:ascii="Times New Roman" w:eastAsia="Times New Roman" w:hAnsi="Times New Roman" w:cs="Times New Roman"/>
          <w:rtl/>
          <w:lang w:bidi="ar-SA"/>
        </w:rPr>
        <w:t>الثلاثة</w:t>
      </w:r>
      <w:r>
        <w:rPr>
          <w:rFonts w:ascii="Times New Roman" w:eastAsia="Times New Roman" w:hAnsi="Times New Roman" w:cs="Times New Roman"/>
        </w:rPr>
        <w:t> </w:t>
      </w:r>
      <w:r>
        <w:rPr>
          <w:rFonts w:ascii="Times New Roman" w:eastAsia="Times New Roman" w:hAnsi="Times New Roman" w:cs="Times New Roman"/>
        </w:rPr>
        <w:t>(3</w:t>
      </w:r>
      <w:r>
        <w:rPr>
          <w:rFonts w:ascii="Times New Roman" w:eastAsia="Times New Roman" w:hAnsi="Times New Roman" w:cs="Times New Roman"/>
          <w:rtl/>
          <w:lang w:bidi="ar-SA"/>
        </w:rPr>
        <w:t>) أشهر</w:t>
      </w:r>
      <w:r>
        <w:rPr>
          <w:rFonts w:ascii="Times New Roman" w:eastAsia="Times New Roman" w:hAnsi="Times New Roman" w:cs="Times New Roman"/>
        </w:rPr>
        <w:t> </w:t>
      </w:r>
      <w:r>
        <w:rPr>
          <w:rFonts w:ascii="Times New Roman" w:eastAsia="Times New Roman" w:hAnsi="Times New Roman" w:cs="Times New Roman"/>
          <w:rtl/>
          <w:lang w:bidi="ar-SA"/>
        </w:rPr>
        <w:t>التي</w:t>
      </w:r>
      <w:r>
        <w:rPr>
          <w:rFonts w:ascii="Times New Roman" w:eastAsia="Times New Roman" w:hAnsi="Times New Roman" w:cs="Times New Roman"/>
        </w:rPr>
        <w:t> </w:t>
      </w:r>
      <w:r>
        <w:rPr>
          <w:rFonts w:ascii="Times New Roman" w:eastAsia="Times New Roman" w:hAnsi="Times New Roman" w:cs="Times New Roman"/>
          <w:rtl/>
          <w:lang w:bidi="ar-SA"/>
        </w:rPr>
        <w:t>تلي</w:t>
      </w:r>
      <w:r>
        <w:rPr>
          <w:rFonts w:ascii="Times New Roman" w:eastAsia="Times New Roman" w:hAnsi="Times New Roman" w:cs="Times New Roman"/>
        </w:rPr>
        <w:t> </w:t>
      </w:r>
      <w:r>
        <w:rPr>
          <w:rFonts w:ascii="Times New Roman" w:eastAsia="Times New Roman" w:hAnsi="Times New Roman" w:cs="Times New Roman"/>
          <w:rtl/>
          <w:lang w:bidi="ar-SA"/>
        </w:rPr>
        <w:t>تاريخ</w:t>
      </w:r>
      <w:r>
        <w:rPr>
          <w:rFonts w:ascii="Times New Roman" w:eastAsia="Times New Roman" w:hAnsi="Times New Roman" w:cs="Times New Roman"/>
        </w:rPr>
        <w:t> </w:t>
      </w:r>
      <w:r>
        <w:rPr>
          <w:rFonts w:ascii="Times New Roman" w:eastAsia="Times New Roman" w:hAnsi="Times New Roman" w:cs="Times New Roman"/>
          <w:rtl/>
          <w:lang w:bidi="ar-SA"/>
        </w:rPr>
        <w:t>اختتام الفحص. وتظل رسالة التبليغ الوثيقة الوحيدة التي يتم الاستناد عليها لتحديد مبالغ التصحيحات المبلغة ولإثبات الشروع في مسطرة تصحيح الضرائب.</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تدعو الإدارة الأشخاص المعنيين للإدلاء</w:t>
      </w:r>
      <w:r>
        <w:rPr>
          <w:rFonts w:ascii="Times New Roman" w:eastAsia="Times New Roman" w:hAnsi="Times New Roman" w:cs="Times New Roman"/>
        </w:rPr>
        <w:t> </w:t>
      </w:r>
      <w:r>
        <w:rPr>
          <w:rFonts w:ascii="Times New Roman" w:eastAsia="Times New Roman" w:hAnsi="Times New Roman" w:cs="Times New Roman"/>
          <w:rtl/>
          <w:lang w:bidi="ar-SA"/>
        </w:rPr>
        <w:t>بملاحظاتهم</w:t>
      </w:r>
      <w:r>
        <w:rPr>
          <w:rFonts w:ascii="Times New Roman" w:eastAsia="Times New Roman" w:hAnsi="Times New Roman" w:cs="Times New Roman"/>
        </w:rPr>
        <w:t> </w:t>
      </w:r>
      <w:r>
        <w:rPr>
          <w:rFonts w:ascii="Times New Roman" w:eastAsia="Times New Roman" w:hAnsi="Times New Roman" w:cs="Times New Roman"/>
          <w:rtl/>
          <w:lang w:bidi="ar-SA"/>
        </w:rPr>
        <w:t>داخل</w:t>
      </w:r>
      <w:r>
        <w:rPr>
          <w:rFonts w:ascii="Times New Roman" w:eastAsia="Times New Roman" w:hAnsi="Times New Roman" w:cs="Times New Roman"/>
        </w:rPr>
        <w:t> </w:t>
      </w:r>
      <w:r>
        <w:rPr>
          <w:rFonts w:ascii="Times New Roman" w:eastAsia="Times New Roman" w:hAnsi="Times New Roman" w:cs="Times New Roman"/>
          <w:rtl/>
          <w:lang w:bidi="ar-SA"/>
        </w:rPr>
        <w:t>أجل</w:t>
      </w:r>
      <w:r>
        <w:rPr>
          <w:rFonts w:ascii="Times New Roman" w:eastAsia="Times New Roman" w:hAnsi="Times New Roman" w:cs="Times New Roman"/>
        </w:rPr>
        <w:t> </w:t>
      </w:r>
      <w:r>
        <w:rPr>
          <w:rFonts w:ascii="Times New Roman" w:eastAsia="Times New Roman" w:hAnsi="Times New Roman" w:cs="Times New Roman"/>
          <w:rtl/>
          <w:lang w:bidi="ar-SA"/>
        </w:rPr>
        <w:t>الثلاثين</w:t>
      </w:r>
      <w:r>
        <w:rPr>
          <w:rFonts w:ascii="Times New Roman" w:eastAsia="Times New Roman" w:hAnsi="Times New Roman" w:cs="Times New Roman"/>
        </w:rPr>
        <w:t> (30) </w:t>
      </w:r>
      <w:r>
        <w:rPr>
          <w:rFonts w:ascii="Times New Roman" w:eastAsia="Times New Roman" w:hAnsi="Times New Roman" w:cs="Times New Roman"/>
          <w:rtl/>
          <w:lang w:bidi="ar-SA"/>
        </w:rPr>
        <w:t>يوما</w:t>
      </w:r>
      <w:r>
        <w:rPr>
          <w:rFonts w:ascii="Times New Roman" w:eastAsia="Times New Roman" w:hAnsi="Times New Roman" w:cs="Times New Roman"/>
        </w:rPr>
        <w:t> </w:t>
      </w:r>
      <w:r>
        <w:rPr>
          <w:rFonts w:ascii="Times New Roman" w:eastAsia="Times New Roman" w:hAnsi="Times New Roman" w:cs="Times New Roman"/>
          <w:rtl/>
          <w:lang w:bidi="ar-SA"/>
        </w:rPr>
        <w:t>الموالية</w:t>
      </w:r>
      <w:r>
        <w:rPr>
          <w:rFonts w:ascii="Times New Roman" w:eastAsia="Times New Roman" w:hAnsi="Times New Roman" w:cs="Times New Roman"/>
        </w:rPr>
        <w:t> </w:t>
      </w:r>
      <w:r>
        <w:rPr>
          <w:rFonts w:ascii="Times New Roman" w:eastAsia="Times New Roman" w:hAnsi="Times New Roman" w:cs="Times New Roman"/>
          <w:rtl/>
          <w:lang w:bidi="ar-SA"/>
        </w:rPr>
        <w:t>لتاريخ</w:t>
      </w:r>
      <w:r>
        <w:rPr>
          <w:rFonts w:ascii="Times New Roman" w:eastAsia="Times New Roman" w:hAnsi="Times New Roman" w:cs="Times New Roman"/>
        </w:rPr>
        <w:t> </w:t>
      </w:r>
      <w:r>
        <w:rPr>
          <w:rFonts w:ascii="Times New Roman" w:eastAsia="Times New Roman" w:hAnsi="Times New Roman" w:cs="Times New Roman"/>
          <w:rtl/>
          <w:lang w:bidi="ar-SA"/>
        </w:rPr>
        <w:t>تسلم</w:t>
      </w:r>
      <w:r>
        <w:rPr>
          <w:rFonts w:ascii="Times New Roman" w:eastAsia="Times New Roman" w:hAnsi="Times New Roman" w:cs="Times New Roman"/>
        </w:rPr>
        <w:t> </w:t>
      </w:r>
      <w:r>
        <w:rPr>
          <w:rFonts w:ascii="Times New Roman" w:eastAsia="Times New Roman" w:hAnsi="Times New Roman" w:cs="Times New Roman"/>
          <w:rtl/>
          <w:lang w:bidi="ar-SA"/>
        </w:rPr>
        <w:t>رسالة</w:t>
      </w:r>
      <w:r>
        <w:rPr>
          <w:rFonts w:ascii="Times New Roman" w:eastAsia="Times New Roman" w:hAnsi="Times New Roman" w:cs="Times New Roman"/>
        </w:rPr>
        <w:t> </w:t>
      </w:r>
      <w:r>
        <w:rPr>
          <w:rFonts w:ascii="Times New Roman" w:eastAsia="Times New Roman" w:hAnsi="Times New Roman" w:cs="Times New Roman"/>
          <w:rtl/>
          <w:lang w:bidi="ar-SA"/>
        </w:rPr>
        <w:t>التبليغ</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ويمكن للشخص المعني أن</w:t>
      </w:r>
      <w:r>
        <w:rPr>
          <w:rFonts w:ascii="Times New Roman" w:eastAsia="Times New Roman" w:hAnsi="Times New Roman" w:cs="Times New Roman"/>
        </w:rPr>
        <w:t> </w:t>
      </w:r>
      <w:r>
        <w:rPr>
          <w:rFonts w:ascii="Times New Roman" w:eastAsia="Times New Roman" w:hAnsi="Times New Roman" w:cs="Times New Roman"/>
          <w:rtl/>
          <w:lang w:bidi="ar-SA"/>
        </w:rPr>
        <w:t>يثبت...................................................................................</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rPr>
        <w:t>............................................................................</w:t>
      </w:r>
      <w:r>
        <w:rPr>
          <w:rFonts w:ascii="Times New Roman" w:eastAsia="Times New Roman" w:hAnsi="Times New Roman" w:cs="Times New Roman"/>
        </w:rPr>
        <w:t> </w:t>
      </w:r>
      <w:r>
        <w:rPr>
          <w:rFonts w:ascii="Times New Roman" w:eastAsia="Times New Roman" w:hAnsi="Times New Roman" w:cs="Times New Roman"/>
          <w:rtl/>
          <w:lang w:bidi="ar-SA"/>
        </w:rPr>
        <w:t>لفائدة</w:t>
      </w:r>
      <w:r>
        <w:rPr>
          <w:rFonts w:ascii="Times New Roman" w:eastAsia="Times New Roman" w:hAnsi="Times New Roman" w:cs="Times New Roman"/>
        </w:rPr>
        <w:t> </w:t>
      </w:r>
      <w:r>
        <w:rPr>
          <w:rFonts w:ascii="Times New Roman" w:eastAsia="Times New Roman" w:hAnsi="Times New Roman" w:cs="Times New Roman"/>
          <w:rtl/>
          <w:lang w:bidi="ar-SA"/>
        </w:rPr>
        <w:t>الغير</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إذا</w:t>
      </w:r>
      <w:r>
        <w:rPr>
          <w:rFonts w:ascii="Times New Roman" w:eastAsia="Times New Roman" w:hAnsi="Times New Roman" w:cs="Times New Roman"/>
        </w:rPr>
        <w:t> </w:t>
      </w:r>
      <w:r>
        <w:rPr>
          <w:rFonts w:ascii="Times New Roman" w:eastAsia="Times New Roman" w:hAnsi="Times New Roman" w:cs="Times New Roman"/>
          <w:rtl/>
          <w:lang w:bidi="ar-SA"/>
        </w:rPr>
        <w:t>أبدى</w:t>
      </w:r>
      <w:r>
        <w:rPr>
          <w:rFonts w:ascii="Times New Roman" w:eastAsia="Times New Roman" w:hAnsi="Times New Roman" w:cs="Times New Roman"/>
        </w:rPr>
        <w:t> </w:t>
      </w:r>
      <w:r>
        <w:rPr>
          <w:rFonts w:ascii="Times New Roman" w:eastAsia="Times New Roman" w:hAnsi="Times New Roman" w:cs="Times New Roman"/>
          <w:rtl/>
          <w:lang w:bidi="ar-SA"/>
        </w:rPr>
        <w:t>الشخص الذاتي</w:t>
      </w:r>
      <w:r>
        <w:rPr>
          <w:rFonts w:ascii="Times New Roman" w:eastAsia="Times New Roman" w:hAnsi="Times New Roman" w:cs="Times New Roman"/>
        </w:rPr>
        <w:t> </w:t>
      </w:r>
      <w:r>
        <w:rPr>
          <w:rFonts w:ascii="Times New Roman" w:eastAsia="Times New Roman" w:hAnsi="Times New Roman" w:cs="Times New Roman"/>
          <w:rtl/>
          <w:lang w:bidi="ar-SA"/>
        </w:rPr>
        <w:t>داخل</w:t>
      </w:r>
      <w:r>
        <w:rPr>
          <w:rFonts w:ascii="Times New Roman" w:eastAsia="Times New Roman" w:hAnsi="Times New Roman" w:cs="Times New Roman"/>
        </w:rPr>
        <w:t> </w:t>
      </w:r>
      <w:r>
        <w:rPr>
          <w:rFonts w:ascii="Times New Roman" w:eastAsia="Times New Roman" w:hAnsi="Times New Roman" w:cs="Times New Roman"/>
          <w:rtl/>
          <w:lang w:bidi="ar-SA"/>
        </w:rPr>
        <w:t>أجل</w:t>
      </w:r>
      <w:r>
        <w:rPr>
          <w:rFonts w:ascii="Times New Roman" w:eastAsia="Times New Roman" w:hAnsi="Times New Roman" w:cs="Times New Roman"/>
        </w:rPr>
        <w:t> </w:t>
      </w:r>
      <w:r>
        <w:rPr>
          <w:rFonts w:ascii="Times New Roman" w:eastAsia="Times New Roman" w:hAnsi="Times New Roman" w:cs="Times New Roman"/>
          <w:rtl/>
          <w:lang w:bidi="ar-SA"/>
        </w:rPr>
        <w:t>الثلاثين</w:t>
      </w:r>
      <w:r>
        <w:rPr>
          <w:rFonts w:ascii="Times New Roman" w:eastAsia="Times New Roman" w:hAnsi="Times New Roman" w:cs="Times New Roman"/>
        </w:rPr>
        <w:t> (30) </w:t>
      </w:r>
      <w:r>
        <w:rPr>
          <w:rFonts w:ascii="Times New Roman" w:eastAsia="Times New Roman" w:hAnsi="Times New Roman" w:cs="Times New Roman"/>
          <w:rtl/>
          <w:lang w:bidi="ar-SA"/>
        </w:rPr>
        <w:t>يوما</w:t>
      </w:r>
      <w:r>
        <w:rPr>
          <w:rFonts w:ascii="Times New Roman" w:eastAsia="Times New Roman" w:hAnsi="Times New Roman" w:cs="Times New Roman"/>
        </w:rPr>
        <w:t> </w:t>
      </w:r>
      <w:r>
        <w:rPr>
          <w:rFonts w:ascii="Times New Roman" w:eastAsia="Times New Roman" w:hAnsi="Times New Roman" w:cs="Times New Roman"/>
          <w:rtl/>
          <w:lang w:bidi="ar-SA"/>
        </w:rPr>
        <w:t>الموالية</w:t>
      </w:r>
      <w:r>
        <w:rPr>
          <w:rFonts w:ascii="Times New Roman" w:eastAsia="Times New Roman" w:hAnsi="Times New Roman" w:cs="Times New Roman"/>
        </w:rPr>
        <w:t> </w:t>
      </w:r>
      <w:r>
        <w:rPr>
          <w:rFonts w:ascii="Times New Roman" w:eastAsia="Times New Roman" w:hAnsi="Times New Roman" w:cs="Times New Roman"/>
          <w:rtl/>
          <w:lang w:bidi="ar-SA"/>
        </w:rPr>
        <w:t>لتاريخ</w:t>
      </w:r>
      <w:r>
        <w:rPr>
          <w:rFonts w:ascii="Times New Roman" w:eastAsia="Times New Roman" w:hAnsi="Times New Roman" w:cs="Times New Roman"/>
        </w:rPr>
        <w:t> </w:t>
      </w:r>
      <w:r>
        <w:rPr>
          <w:rFonts w:ascii="Times New Roman" w:eastAsia="Times New Roman" w:hAnsi="Times New Roman" w:cs="Times New Roman"/>
          <w:rtl/>
          <w:lang w:bidi="ar-SA"/>
        </w:rPr>
        <w:t>تسلم رسالة التبليغ</w:t>
      </w:r>
      <w:r>
        <w:rPr>
          <w:rFonts w:ascii="Times New Roman" w:eastAsia="Times New Roman" w:hAnsi="Times New Roman" w:cs="Times New Roman"/>
        </w:rPr>
        <w:t> </w:t>
      </w:r>
      <w:r>
        <w:rPr>
          <w:rFonts w:ascii="Times New Roman" w:eastAsia="Times New Roman" w:hAnsi="Times New Roman" w:cs="Times New Roman"/>
          <w:rtl/>
          <w:lang w:bidi="ar-SA"/>
        </w:rPr>
        <w:t>موافقته</w:t>
      </w:r>
      <w:r>
        <w:rPr>
          <w:rFonts w:ascii="Times New Roman" w:eastAsia="Times New Roman" w:hAnsi="Times New Roman" w:cs="Times New Roman"/>
        </w:rPr>
        <w:t> </w:t>
      </w:r>
      <w:r>
        <w:rPr>
          <w:rFonts w:ascii="Times New Roman" w:eastAsia="Times New Roman" w:hAnsi="Times New Roman" w:cs="Times New Roman"/>
          <w:rtl/>
          <w:lang w:bidi="ar-SA"/>
        </w:rPr>
        <w:t>على الأساس المفروضة عليه الضريبة</w:t>
      </w:r>
      <w:r>
        <w:rPr>
          <w:rFonts w:ascii="Times New Roman" w:eastAsia="Times New Roman" w:hAnsi="Times New Roman" w:cs="Times New Roman"/>
        </w:rPr>
        <w:t> </w:t>
      </w:r>
      <w:r>
        <w:rPr>
          <w:rFonts w:ascii="Times New Roman" w:eastAsia="Times New Roman" w:hAnsi="Times New Roman" w:cs="Times New Roman"/>
          <w:rtl/>
          <w:lang w:bidi="ar-SA"/>
        </w:rPr>
        <w:t>المبلغ</w:t>
      </w:r>
      <w:r>
        <w:rPr>
          <w:rFonts w:ascii="Times New Roman" w:eastAsia="Times New Roman" w:hAnsi="Times New Roman" w:cs="Times New Roman"/>
        </w:rPr>
        <w:t> </w:t>
      </w:r>
      <w:r>
        <w:rPr>
          <w:rFonts w:ascii="Times New Roman" w:eastAsia="Times New Roman" w:hAnsi="Times New Roman" w:cs="Times New Roman"/>
          <w:rtl/>
          <w:lang w:bidi="ar-SA"/>
        </w:rPr>
        <w:t>إليه،</w:t>
      </w:r>
      <w:r>
        <w:rPr>
          <w:rFonts w:ascii="Times New Roman" w:eastAsia="Times New Roman" w:hAnsi="Times New Roman" w:cs="Times New Roman"/>
        </w:rPr>
        <w:t> </w:t>
      </w:r>
      <w:r>
        <w:rPr>
          <w:rFonts w:ascii="Times New Roman" w:eastAsia="Times New Roman" w:hAnsi="Times New Roman" w:cs="Times New Roman"/>
          <w:rtl/>
          <w:lang w:bidi="ar-SA"/>
        </w:rPr>
        <w:t>تصدر</w:t>
      </w:r>
      <w:r>
        <w:rPr>
          <w:rFonts w:ascii="Times New Roman" w:eastAsia="Times New Roman" w:hAnsi="Times New Roman" w:cs="Times New Roman"/>
        </w:rPr>
        <w:t> </w:t>
      </w:r>
      <w:r>
        <w:rPr>
          <w:rFonts w:ascii="Times New Roman" w:eastAsia="Times New Roman" w:hAnsi="Times New Roman" w:cs="Times New Roman"/>
          <w:rtl/>
          <w:lang w:bidi="ar-SA"/>
        </w:rPr>
        <w:t>الضريبة عن طريق الجدول</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وفي</w:t>
      </w:r>
      <w:r>
        <w:rPr>
          <w:rFonts w:ascii="Times New Roman" w:eastAsia="Times New Roman" w:hAnsi="Times New Roman" w:cs="Times New Roman"/>
        </w:rPr>
        <w:t> </w:t>
      </w:r>
      <w:r>
        <w:rPr>
          <w:rFonts w:ascii="Times New Roman" w:eastAsia="Times New Roman" w:hAnsi="Times New Roman" w:cs="Times New Roman"/>
          <w:rtl/>
          <w:lang w:bidi="ar-SA"/>
        </w:rPr>
        <w:t>حالة</w:t>
      </w:r>
      <w:r>
        <w:rPr>
          <w:rFonts w:ascii="Times New Roman" w:eastAsia="Times New Roman" w:hAnsi="Times New Roman" w:cs="Times New Roman"/>
        </w:rPr>
        <w:t> </w:t>
      </w:r>
      <w:r>
        <w:rPr>
          <w:rFonts w:ascii="Times New Roman" w:eastAsia="Times New Roman" w:hAnsi="Times New Roman" w:cs="Times New Roman"/>
          <w:rtl/>
          <w:lang w:bidi="ar-SA"/>
        </w:rPr>
        <w:t>عدم</w:t>
      </w:r>
      <w:r>
        <w:rPr>
          <w:rFonts w:ascii="Times New Roman" w:eastAsia="Times New Roman" w:hAnsi="Times New Roman" w:cs="Times New Roman"/>
        </w:rPr>
        <w:t> </w:t>
      </w:r>
      <w:r>
        <w:rPr>
          <w:rFonts w:ascii="Times New Roman" w:eastAsia="Times New Roman" w:hAnsi="Times New Roman" w:cs="Times New Roman"/>
          <w:rtl/>
          <w:lang w:bidi="ar-SA"/>
        </w:rPr>
        <w:t>الجواب</w:t>
      </w:r>
      <w:r>
        <w:rPr>
          <w:rFonts w:ascii="Times New Roman" w:eastAsia="Times New Roman" w:hAnsi="Times New Roman" w:cs="Times New Roman"/>
        </w:rPr>
        <w:t> </w:t>
      </w:r>
      <w:r>
        <w:rPr>
          <w:rFonts w:ascii="Times New Roman" w:eastAsia="Times New Roman" w:hAnsi="Times New Roman" w:cs="Times New Roman"/>
          <w:rtl/>
          <w:lang w:bidi="ar-SA"/>
        </w:rPr>
        <w:t>داخل</w:t>
      </w:r>
      <w:r>
        <w:rPr>
          <w:rFonts w:ascii="Times New Roman" w:eastAsia="Times New Roman" w:hAnsi="Times New Roman" w:cs="Times New Roman"/>
        </w:rPr>
        <w:t> </w:t>
      </w:r>
      <w:r>
        <w:rPr>
          <w:rFonts w:ascii="Times New Roman" w:eastAsia="Times New Roman" w:hAnsi="Times New Roman" w:cs="Times New Roman"/>
          <w:rtl/>
          <w:lang w:bidi="ar-SA"/>
        </w:rPr>
        <w:t>الأجل</w:t>
      </w:r>
      <w:r>
        <w:rPr>
          <w:rFonts w:ascii="Times New Roman" w:eastAsia="Times New Roman" w:hAnsi="Times New Roman" w:cs="Times New Roman"/>
        </w:rPr>
        <w:t> </w:t>
      </w:r>
      <w:r>
        <w:rPr>
          <w:rFonts w:ascii="Times New Roman" w:eastAsia="Times New Roman" w:hAnsi="Times New Roman" w:cs="Times New Roman"/>
          <w:rtl/>
          <w:lang w:bidi="ar-SA"/>
        </w:rPr>
        <w:t>المضروب</w:t>
      </w:r>
      <w:r>
        <w:rPr>
          <w:rFonts w:ascii="Times New Roman" w:eastAsia="Times New Roman" w:hAnsi="Times New Roman" w:cs="Times New Roman"/>
        </w:rPr>
        <w:t> </w:t>
      </w:r>
      <w:r>
        <w:rPr>
          <w:rFonts w:ascii="Times New Roman" w:eastAsia="Times New Roman" w:hAnsi="Times New Roman" w:cs="Times New Roman"/>
          <w:rtl/>
          <w:lang w:bidi="ar-SA"/>
        </w:rPr>
        <w:t>لذلك،</w:t>
      </w:r>
      <w:r>
        <w:rPr>
          <w:rFonts w:ascii="Times New Roman" w:eastAsia="Times New Roman" w:hAnsi="Times New Roman" w:cs="Times New Roman"/>
        </w:rPr>
        <w:t> </w:t>
      </w:r>
      <w:r>
        <w:rPr>
          <w:rFonts w:ascii="Times New Roman" w:eastAsia="Times New Roman" w:hAnsi="Times New Roman" w:cs="Times New Roman"/>
          <w:rtl/>
          <w:lang w:bidi="ar-SA"/>
        </w:rPr>
        <w:t>تفرض</w:t>
      </w:r>
      <w:r>
        <w:rPr>
          <w:rFonts w:ascii="Times New Roman" w:eastAsia="Times New Roman" w:hAnsi="Times New Roman" w:cs="Times New Roman"/>
        </w:rPr>
        <w:t> </w:t>
      </w:r>
      <w:r>
        <w:rPr>
          <w:rFonts w:ascii="Times New Roman" w:eastAsia="Times New Roman" w:hAnsi="Times New Roman" w:cs="Times New Roman"/>
          <w:rtl/>
          <w:lang w:bidi="ar-SA"/>
        </w:rPr>
        <w:t>الضريبة</w:t>
      </w:r>
      <w:r>
        <w:rPr>
          <w:rFonts w:ascii="Times New Roman" w:eastAsia="Times New Roman" w:hAnsi="Times New Roman" w:cs="Times New Roman"/>
        </w:rPr>
        <w:t> </w:t>
      </w:r>
      <w:r>
        <w:rPr>
          <w:rFonts w:ascii="Times New Roman" w:eastAsia="Times New Roman" w:hAnsi="Times New Roman" w:cs="Times New Roman"/>
          <w:rtl/>
          <w:lang w:bidi="ar-SA"/>
        </w:rPr>
        <w:t>ولا</w:t>
      </w:r>
      <w:r>
        <w:rPr>
          <w:rFonts w:ascii="Times New Roman" w:eastAsia="Times New Roman" w:hAnsi="Times New Roman" w:cs="Times New Roman"/>
        </w:rPr>
        <w:t> </w:t>
      </w:r>
      <w:r>
        <w:rPr>
          <w:rFonts w:ascii="Times New Roman" w:eastAsia="Times New Roman" w:hAnsi="Times New Roman" w:cs="Times New Roman"/>
          <w:rtl/>
          <w:lang w:bidi="ar-SA"/>
        </w:rPr>
        <w:t>يمكن</w:t>
      </w:r>
      <w:r>
        <w:rPr>
          <w:rFonts w:ascii="Times New Roman" w:eastAsia="Times New Roman" w:hAnsi="Times New Roman" w:cs="Times New Roman"/>
        </w:rPr>
        <w:t> </w:t>
      </w:r>
      <w:r>
        <w:rPr>
          <w:rFonts w:ascii="Times New Roman" w:eastAsia="Times New Roman" w:hAnsi="Times New Roman" w:cs="Times New Roman"/>
          <w:rtl/>
          <w:lang w:bidi="ar-SA"/>
        </w:rPr>
        <w:t>أن</w:t>
      </w:r>
      <w:r>
        <w:rPr>
          <w:rFonts w:ascii="Times New Roman" w:eastAsia="Times New Roman" w:hAnsi="Times New Roman" w:cs="Times New Roman"/>
        </w:rPr>
        <w:t> </w:t>
      </w:r>
      <w:r>
        <w:rPr>
          <w:rFonts w:ascii="Times New Roman" w:eastAsia="Times New Roman" w:hAnsi="Times New Roman" w:cs="Times New Roman"/>
          <w:rtl/>
          <w:lang w:bidi="ar-SA"/>
        </w:rPr>
        <w:t>ينازع</w:t>
      </w:r>
      <w:r>
        <w:rPr>
          <w:rFonts w:ascii="Times New Roman" w:eastAsia="Times New Roman" w:hAnsi="Times New Roman" w:cs="Times New Roman"/>
        </w:rPr>
        <w:t> </w:t>
      </w:r>
      <w:r>
        <w:rPr>
          <w:rFonts w:ascii="Times New Roman" w:eastAsia="Times New Roman" w:hAnsi="Times New Roman" w:cs="Times New Roman"/>
          <w:rtl/>
          <w:lang w:bidi="ar-SA"/>
        </w:rPr>
        <w:t>فيها</w:t>
      </w:r>
      <w:r>
        <w:rPr>
          <w:rFonts w:ascii="Times New Roman" w:eastAsia="Times New Roman" w:hAnsi="Times New Roman" w:cs="Times New Roman"/>
        </w:rPr>
        <w:t> </w:t>
      </w:r>
      <w:r>
        <w:rPr>
          <w:rFonts w:ascii="Times New Roman" w:eastAsia="Times New Roman" w:hAnsi="Times New Roman" w:cs="Times New Roman"/>
          <w:rtl/>
          <w:lang w:bidi="ar-SA"/>
        </w:rPr>
        <w:t>إلا وفق</w:t>
      </w:r>
      <w:r>
        <w:rPr>
          <w:rFonts w:ascii="Times New Roman" w:eastAsia="Times New Roman" w:hAnsi="Times New Roman" w:cs="Times New Roman"/>
        </w:rPr>
        <w:t> </w:t>
      </w:r>
      <w:r>
        <w:rPr>
          <w:rFonts w:ascii="Times New Roman" w:eastAsia="Times New Roman" w:hAnsi="Times New Roman" w:cs="Times New Roman"/>
          <w:rtl/>
          <w:lang w:bidi="ar-SA"/>
        </w:rPr>
        <w:t>الشروط</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عليها</w:t>
      </w: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المادة</w:t>
      </w:r>
      <w:r>
        <w:rPr>
          <w:rFonts w:ascii="Times New Roman" w:eastAsia="Times New Roman" w:hAnsi="Times New Roman" w:cs="Times New Roman"/>
        </w:rPr>
        <w:t> 235 </w:t>
      </w:r>
      <w:r>
        <w:rPr>
          <w:rFonts w:ascii="Times New Roman" w:eastAsia="Times New Roman" w:hAnsi="Times New Roman" w:cs="Times New Roman"/>
          <w:rtl/>
          <w:lang w:bidi="ar-SA"/>
        </w:rPr>
        <w:t>أدناه</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وإذا قدم الشخص المعني ملاحظاته داخل أجل الثلاثين (30) يوما السالف الذكر واعتبرت الإدارة أن جميعها أو بعضها لا يستند إلى أي أساس صحيح، تتم متابعة المسطرة وفق أحكام المادة 220-</w:t>
      </w:r>
      <w:r>
        <w:rPr>
          <w:rFonts w:ascii="Times New Roman" w:eastAsia="Times New Roman" w:hAnsi="Times New Roman" w:cs="Times New Roman"/>
        </w:rPr>
        <w:t>II</w:t>
      </w:r>
      <w:r>
        <w:rPr>
          <w:rFonts w:ascii="Times New Roman" w:eastAsia="Times New Roman" w:hAnsi="Times New Roman" w:cs="Times New Roman"/>
          <w:rtl/>
          <w:lang w:bidi="ar-SA"/>
        </w:rPr>
        <w:t> أو المادة 221-</w:t>
      </w:r>
      <w:r>
        <w:rPr>
          <w:rFonts w:ascii="Times New Roman" w:eastAsia="Times New Roman" w:hAnsi="Times New Roman" w:cs="Times New Roman"/>
        </w:rPr>
        <w:t>II</w:t>
      </w:r>
      <w:r>
        <w:rPr>
          <w:rFonts w:ascii="Times New Roman" w:eastAsia="Times New Roman" w:hAnsi="Times New Roman" w:cs="Times New Roman"/>
          <w:rtl/>
          <w:lang w:bidi="ar-SA"/>
        </w:rPr>
        <w:t xml:space="preserve"> أدناه.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عندما تقوم الإدارة بفحص مجموع</w:t>
      </w:r>
      <w:r>
        <w:rPr>
          <w:rFonts w:ascii="Times New Roman" w:eastAsia="Times New Roman" w:hAnsi="Times New Roman" w:cs="Times New Roman"/>
        </w:rPr>
        <w:t> </w:t>
      </w:r>
      <w:r>
        <w:rPr>
          <w:rFonts w:ascii="Times New Roman" w:eastAsia="Times New Roman" w:hAnsi="Times New Roman" w:cs="Times New Roman"/>
          <w:rtl/>
          <w:lang w:bidi="ar-SA"/>
        </w:rPr>
        <w:t>الوضعية</w:t>
      </w:r>
      <w:r>
        <w:rPr>
          <w:rFonts w:ascii="Times New Roman" w:eastAsia="Times New Roman" w:hAnsi="Times New Roman" w:cs="Times New Roman"/>
        </w:rPr>
        <w:t> </w:t>
      </w:r>
      <w:r>
        <w:rPr>
          <w:rFonts w:ascii="Times New Roman" w:eastAsia="Times New Roman" w:hAnsi="Times New Roman" w:cs="Times New Roman"/>
          <w:rtl/>
          <w:lang w:bidi="ar-SA"/>
        </w:rPr>
        <w:t>الضريبية</w:t>
      </w:r>
      <w:r>
        <w:rPr>
          <w:rFonts w:ascii="Times New Roman" w:eastAsia="Times New Roman" w:hAnsi="Times New Roman" w:cs="Times New Roman"/>
        </w:rPr>
        <w:t> </w:t>
      </w:r>
      <w:r>
        <w:rPr>
          <w:rFonts w:ascii="Times New Roman" w:eastAsia="Times New Roman" w:hAnsi="Times New Roman" w:cs="Times New Roman"/>
          <w:rtl/>
          <w:lang w:bidi="ar-SA"/>
        </w:rPr>
        <w:t>لشخص ذاتي لفترة محددة، لا يمكنها لاحقا إجراء فحص جديد لنفس الفترة.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-II</w:t>
      </w:r>
      <w:r>
        <w:rPr>
          <w:rFonts w:ascii="Times New Roman" w:eastAsia="Times New Roman" w:hAnsi="Times New Roman" w:cs="Times New Roman"/>
          <w:rtl/>
          <w:lang w:bidi="ar-SA"/>
        </w:rPr>
        <w:t>لا يعتبر تحليل البيانات الواردة في الإقرارات أو المعلومات المحصل عليها في إطار حق الاطلاع وتبادل المعلومات أو في إطار مسطرة فحص المحاسبة بداية مسطرة فحص مجموع</w:t>
      </w:r>
      <w:r>
        <w:rPr>
          <w:rFonts w:ascii="Times New Roman" w:eastAsia="Times New Roman" w:hAnsi="Times New Roman" w:cs="Times New Roman"/>
        </w:rPr>
        <w:t> </w:t>
      </w:r>
      <w:r>
        <w:rPr>
          <w:rFonts w:ascii="Times New Roman" w:eastAsia="Times New Roman" w:hAnsi="Times New Roman" w:cs="Times New Roman"/>
          <w:rtl/>
          <w:lang w:bidi="ar-SA"/>
        </w:rPr>
        <w:t>الوضعية</w:t>
      </w:r>
      <w:r>
        <w:rPr>
          <w:rFonts w:ascii="Times New Roman" w:eastAsia="Times New Roman" w:hAnsi="Times New Roman" w:cs="Times New Roman"/>
        </w:rPr>
        <w:t> </w:t>
      </w:r>
      <w:r>
        <w:rPr>
          <w:rFonts w:ascii="Times New Roman" w:eastAsia="Times New Roman" w:hAnsi="Times New Roman" w:cs="Times New Roman"/>
          <w:rtl/>
          <w:lang w:bidi="ar-SA"/>
        </w:rPr>
        <w:t>الضريبية.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يجوز للإدارة خلال مسطرة فحص مجموع</w:t>
      </w:r>
      <w:r>
        <w:rPr>
          <w:rFonts w:ascii="Times New Roman" w:eastAsia="Times New Roman" w:hAnsi="Times New Roman" w:cs="Times New Roman"/>
        </w:rPr>
        <w:t> </w:t>
      </w:r>
      <w:r>
        <w:rPr>
          <w:rFonts w:ascii="Times New Roman" w:eastAsia="Times New Roman" w:hAnsi="Times New Roman" w:cs="Times New Roman"/>
          <w:rtl/>
          <w:lang w:bidi="ar-SA"/>
        </w:rPr>
        <w:t>الوضعية</w:t>
      </w:r>
      <w:r>
        <w:rPr>
          <w:rFonts w:ascii="Times New Roman" w:eastAsia="Times New Roman" w:hAnsi="Times New Roman" w:cs="Times New Roman"/>
        </w:rPr>
        <w:t> </w:t>
      </w:r>
      <w:r>
        <w:rPr>
          <w:rFonts w:ascii="Times New Roman" w:eastAsia="Times New Roman" w:hAnsi="Times New Roman" w:cs="Times New Roman"/>
          <w:rtl/>
          <w:lang w:bidi="ar-SA"/>
        </w:rPr>
        <w:t>الضريبية، فحص العمليات الواردة بالحسابات المالية المستعملة لغرض خاص أو لغرض مهني ومطالبة الأشخاص المعنيين بجميع التوضيحات والإثباتات المتعلقة بهذه العمليات، دون أن يعتبر ذلك بداية مسطرة فحص المحاسبة.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ويجوز للإدارة أن تأخذ بعين الاعتبار الاستنتاجات المترتبة عن فحص الحسابات، وعند الاقتضاء، الأجوبة المقدمة عن الطلبات في شأن التوضيحات أو الاثباتات، التي تتوصل بها في إطار كل مسطرة، عندما تقوم بإجراء مسطرة أخرى.»</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 220-</w:t>
      </w:r>
      <w:r>
        <w:rPr>
          <w:rFonts w:ascii="Times New Roman" w:eastAsia="Times New Roman" w:hAnsi="Times New Roman" w:cs="Times New Roman"/>
        </w:rPr>
        <w:t>VII</w:t>
      </w:r>
      <w:r>
        <w:rPr>
          <w:rFonts w:ascii="Times New Roman" w:eastAsia="Times New Roman" w:hAnsi="Times New Roman" w:cs="Times New Roman"/>
          <w:b/>
          <w:bCs/>
        </w:rPr>
        <w:t>I</w:t>
      </w:r>
      <w:r>
        <w:rPr>
          <w:rFonts w:ascii="Times New Roman" w:eastAsia="Times New Roman" w:hAnsi="Times New Roman" w:cs="Times New Roman"/>
          <w:b/>
          <w:bCs/>
          <w:rtl/>
          <w:lang w:bidi="ar-SA"/>
        </w:rPr>
        <w:t>. - تكون</w:t>
      </w:r>
      <w:r>
        <w:rPr>
          <w:rFonts w:ascii="Times New Roman" w:eastAsia="Times New Roman" w:hAnsi="Times New Roman" w:cs="Times New Roman"/>
          <w:b/>
          <w:bCs/>
        </w:rPr>
        <w:t> </w:t>
      </w:r>
      <w:r>
        <w:rPr>
          <w:rFonts w:ascii="Times New Roman" w:eastAsia="Times New Roman" w:hAnsi="Times New Roman" w:cs="Times New Roman"/>
          <w:b/>
          <w:bCs/>
          <w:rtl/>
          <w:lang w:bidi="ar-SA"/>
        </w:rPr>
        <w:t>مسطرة</w:t>
      </w:r>
      <w:r>
        <w:rPr>
          <w:rFonts w:ascii="Times New Roman" w:eastAsia="Times New Roman" w:hAnsi="Times New Roman" w:cs="Times New Roman"/>
          <w:b/>
          <w:bCs/>
        </w:rPr>
        <w:t> </w:t>
      </w:r>
      <w:r>
        <w:rPr>
          <w:rFonts w:ascii="Times New Roman" w:eastAsia="Times New Roman" w:hAnsi="Times New Roman" w:cs="Times New Roman"/>
          <w:b/>
          <w:bCs/>
          <w:rtl/>
          <w:lang w:bidi="ar-SA"/>
        </w:rPr>
        <w:t>التصحيح</w:t>
      </w:r>
      <w:r>
        <w:rPr>
          <w:rFonts w:ascii="Times New Roman" w:eastAsia="Times New Roman" w:hAnsi="Times New Roman" w:cs="Times New Roman"/>
          <w:b/>
          <w:bCs/>
        </w:rPr>
        <w:t> </w:t>
      </w:r>
      <w:r>
        <w:rPr>
          <w:rFonts w:ascii="Times New Roman" w:eastAsia="Times New Roman" w:hAnsi="Times New Roman" w:cs="Times New Roman"/>
          <w:b/>
          <w:bCs/>
          <w:rtl/>
          <w:lang w:bidi="ar-SA"/>
        </w:rPr>
        <w:t>لاغية</w:t>
      </w:r>
      <w:r>
        <w:rPr>
          <w:rFonts w:ascii="Times New Roman" w:eastAsia="Times New Roman" w:hAnsi="Times New Roman" w:cs="Times New Roman"/>
          <w:b/>
          <w:bCs/>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 </w:t>
      </w:r>
      <w:r>
        <w:rPr>
          <w:rFonts w:ascii="Times New Roman" w:eastAsia="Times New Roman" w:hAnsi="Times New Roman" w:cs="Times New Roman"/>
          <w:b/>
          <w:bCs/>
          <w:rtl/>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حالة</w:t>
      </w:r>
      <w:r>
        <w:rPr>
          <w:rFonts w:ascii="Times New Roman" w:eastAsia="Times New Roman" w:hAnsi="Times New Roman" w:cs="Times New Roman"/>
        </w:rPr>
        <w:t> </w:t>
      </w:r>
      <w:r>
        <w:rPr>
          <w:rFonts w:ascii="Times New Roman" w:eastAsia="Times New Roman" w:hAnsi="Times New Roman" w:cs="Times New Roman"/>
          <w:rtl/>
          <w:lang w:bidi="ar-SA"/>
        </w:rPr>
        <w:t>عدم</w:t>
      </w:r>
      <w:r>
        <w:rPr>
          <w:rFonts w:ascii="Times New Roman" w:eastAsia="Times New Roman" w:hAnsi="Times New Roman" w:cs="Times New Roman"/>
        </w:rPr>
        <w:t> </w:t>
      </w:r>
      <w:r>
        <w:rPr>
          <w:rFonts w:ascii="Times New Roman" w:eastAsia="Times New Roman" w:hAnsi="Times New Roman" w:cs="Times New Roman"/>
          <w:rtl/>
          <w:lang w:bidi="ar-SA"/>
        </w:rPr>
        <w:t>تبليغ</w:t>
      </w:r>
      <w:r>
        <w:rPr>
          <w:rFonts w:ascii="Times New Roman" w:eastAsia="Times New Roman" w:hAnsi="Times New Roman" w:cs="Times New Roman"/>
        </w:rPr>
        <w:t> </w:t>
      </w:r>
      <w:r>
        <w:rPr>
          <w:rFonts w:ascii="Times New Roman" w:eastAsia="Times New Roman" w:hAnsi="Times New Roman" w:cs="Times New Roman"/>
          <w:rtl/>
          <w:lang w:bidi="ar-SA"/>
        </w:rPr>
        <w:t>...................................................... في</w:t>
      </w:r>
      <w:r>
        <w:rPr>
          <w:rFonts w:ascii="Times New Roman" w:eastAsia="Times New Roman" w:hAnsi="Times New Roman" w:cs="Times New Roman"/>
        </w:rPr>
        <w:t> </w:t>
      </w:r>
      <w:r>
        <w:rPr>
          <w:rFonts w:ascii="Times New Roman" w:eastAsia="Times New Roman" w:hAnsi="Times New Roman" w:cs="Times New Roman"/>
          <w:rtl/>
          <w:lang w:bidi="ar-SA"/>
        </w:rPr>
        <w:t>المادة 212 – </w:t>
      </w:r>
      <w:r>
        <w:rPr>
          <w:rFonts w:ascii="Times New Roman" w:eastAsia="Times New Roman" w:hAnsi="Times New Roman" w:cs="Times New Roman"/>
        </w:rPr>
        <w:t>I</w:t>
      </w:r>
      <w:r>
        <w:rPr>
          <w:rFonts w:ascii="Times New Roman" w:eastAsia="Times New Roman" w:hAnsi="Times New Roman" w:cs="Times New Roman"/>
          <w:rtl/>
          <w:lang w:bidi="ar-SA"/>
        </w:rPr>
        <w:t xml:space="preserve"> (الفقرة</w:t>
      </w:r>
      <w:r>
        <w:rPr>
          <w:rFonts w:ascii="Times New Roman" w:eastAsia="Times New Roman" w:hAnsi="Times New Roman" w:cs="Times New Roman"/>
        </w:rPr>
        <w:t> </w:t>
      </w:r>
      <w:r>
        <w:rPr>
          <w:rFonts w:ascii="Times New Roman" w:eastAsia="Times New Roman" w:hAnsi="Times New Roman" w:cs="Times New Roman"/>
          <w:rtl/>
          <w:lang w:bidi="ar-SA"/>
        </w:rPr>
        <w:t>الأولى)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في</w:t>
      </w:r>
      <w:r>
        <w:rPr>
          <w:rFonts w:ascii="Times New Roman" w:eastAsia="Times New Roman" w:hAnsi="Times New Roman" w:cs="Times New Roman"/>
        </w:rPr>
        <w:t> </w:t>
      </w:r>
      <w:r>
        <w:rPr>
          <w:rFonts w:ascii="Times New Roman" w:eastAsia="Times New Roman" w:hAnsi="Times New Roman" w:cs="Times New Roman"/>
          <w:rtl/>
          <w:lang w:bidi="ar-SA"/>
        </w:rPr>
        <w:t>حالة</w:t>
      </w:r>
      <w:r>
        <w:rPr>
          <w:rFonts w:ascii="Times New Roman" w:eastAsia="Times New Roman" w:hAnsi="Times New Roman" w:cs="Times New Roman"/>
        </w:rPr>
        <w:t> </w:t>
      </w:r>
      <w:r>
        <w:rPr>
          <w:rFonts w:ascii="Times New Roman" w:eastAsia="Times New Roman" w:hAnsi="Times New Roman" w:cs="Times New Roman"/>
          <w:rtl/>
          <w:lang w:bidi="ar-SA"/>
        </w:rPr>
        <w:t>عدم</w:t>
      </w:r>
      <w:r>
        <w:rPr>
          <w:rFonts w:ascii="Times New Roman" w:eastAsia="Times New Roman" w:hAnsi="Times New Roman" w:cs="Times New Roman"/>
        </w:rPr>
        <w:t> </w:t>
      </w:r>
      <w:r>
        <w:rPr>
          <w:rFonts w:ascii="Times New Roman" w:eastAsia="Times New Roman" w:hAnsi="Times New Roman" w:cs="Times New Roman"/>
          <w:rtl/>
          <w:lang w:bidi="ar-SA"/>
        </w:rPr>
        <w:t>تبليغ</w:t>
      </w:r>
      <w:r>
        <w:rPr>
          <w:rFonts w:ascii="Times New Roman" w:eastAsia="Times New Roman" w:hAnsi="Times New Roman" w:cs="Times New Roman"/>
        </w:rPr>
        <w:t> </w:t>
      </w:r>
      <w:r>
        <w:rPr>
          <w:rFonts w:ascii="Times New Roman" w:eastAsia="Times New Roman" w:hAnsi="Times New Roman" w:cs="Times New Roman"/>
          <w:rtl/>
          <w:lang w:bidi="ar-SA"/>
        </w:rPr>
        <w:t>المعنيين</w:t>
      </w:r>
      <w:r>
        <w:rPr>
          <w:rFonts w:ascii="Times New Roman" w:eastAsia="Times New Roman" w:hAnsi="Times New Roman" w:cs="Times New Roman"/>
        </w:rPr>
        <w:t> </w:t>
      </w:r>
      <w:r>
        <w:rPr>
          <w:rFonts w:ascii="Times New Roman" w:eastAsia="Times New Roman" w:hAnsi="Times New Roman" w:cs="Times New Roman"/>
          <w:rtl/>
          <w:lang w:bidi="ar-SA"/>
        </w:rPr>
        <w:t>بالأمر بالإشعار</w:t>
      </w:r>
      <w:r>
        <w:rPr>
          <w:rFonts w:ascii="Times New Roman" w:eastAsia="Times New Roman" w:hAnsi="Times New Roman" w:cs="Times New Roman"/>
        </w:rPr>
        <w:t> </w:t>
      </w:r>
      <w:r>
        <w:rPr>
          <w:rFonts w:ascii="Times New Roman" w:eastAsia="Times New Roman" w:hAnsi="Times New Roman" w:cs="Times New Roman"/>
          <w:rtl/>
          <w:lang w:bidi="ar-SA"/>
        </w:rPr>
        <w:t>بفحص</w:t>
      </w:r>
      <w:r>
        <w:rPr>
          <w:rFonts w:ascii="Times New Roman" w:eastAsia="Times New Roman" w:hAnsi="Times New Roman" w:cs="Times New Roman"/>
        </w:rPr>
        <w:t> </w:t>
      </w:r>
      <w:r>
        <w:rPr>
          <w:rFonts w:ascii="Times New Roman" w:eastAsia="Times New Roman" w:hAnsi="Times New Roman" w:cs="Times New Roman"/>
          <w:rtl/>
          <w:lang w:bidi="ar-SA"/>
        </w:rPr>
        <w:t>مجموع</w:t>
      </w:r>
      <w:r>
        <w:rPr>
          <w:rFonts w:ascii="Times New Roman" w:eastAsia="Times New Roman" w:hAnsi="Times New Roman" w:cs="Times New Roman"/>
        </w:rPr>
        <w:t> </w:t>
      </w:r>
      <w:r>
        <w:rPr>
          <w:rFonts w:ascii="Times New Roman" w:eastAsia="Times New Roman" w:hAnsi="Times New Roman" w:cs="Times New Roman"/>
          <w:rtl/>
          <w:lang w:bidi="ar-SA"/>
        </w:rPr>
        <w:t>الوضعية</w:t>
      </w:r>
      <w:r>
        <w:rPr>
          <w:rFonts w:ascii="Times New Roman" w:eastAsia="Times New Roman" w:hAnsi="Times New Roman" w:cs="Times New Roman"/>
        </w:rPr>
        <w:t> </w:t>
      </w:r>
      <w:r>
        <w:rPr>
          <w:rFonts w:ascii="Times New Roman" w:eastAsia="Times New Roman" w:hAnsi="Times New Roman" w:cs="Times New Roman"/>
          <w:rtl/>
          <w:lang w:bidi="ar-SA"/>
        </w:rPr>
        <w:t>الضريبية أو بميثاق</w:t>
      </w:r>
      <w:r>
        <w:rPr>
          <w:rFonts w:ascii="Times New Roman" w:eastAsia="Times New Roman" w:hAnsi="Times New Roman" w:cs="Times New Roman"/>
        </w:rPr>
        <w:t> </w:t>
      </w:r>
      <w:r>
        <w:rPr>
          <w:rFonts w:ascii="Times New Roman" w:eastAsia="Times New Roman" w:hAnsi="Times New Roman" w:cs="Times New Roman"/>
          <w:rtl/>
          <w:lang w:bidi="ar-SA"/>
        </w:rPr>
        <w:t>الخاضع</w:t>
      </w:r>
      <w:r>
        <w:rPr>
          <w:rFonts w:ascii="Times New Roman" w:eastAsia="Times New Roman" w:hAnsi="Times New Roman" w:cs="Times New Roman"/>
        </w:rPr>
        <w:t> </w:t>
      </w:r>
      <w:r>
        <w:rPr>
          <w:rFonts w:ascii="Times New Roman" w:eastAsia="Times New Roman" w:hAnsi="Times New Roman" w:cs="Times New Roman"/>
          <w:rtl/>
          <w:lang w:bidi="ar-SA"/>
        </w:rPr>
        <w:t>للضريبة</w:t>
      </w:r>
      <w:r>
        <w:rPr>
          <w:rFonts w:ascii="Times New Roman" w:eastAsia="Times New Roman" w:hAnsi="Times New Roman" w:cs="Times New Roman"/>
        </w:rPr>
        <w:t> </w:t>
      </w:r>
      <w:r>
        <w:rPr>
          <w:rFonts w:ascii="Times New Roman" w:eastAsia="Times New Roman" w:hAnsi="Times New Roman" w:cs="Times New Roman"/>
          <w:rtl/>
          <w:lang w:bidi="ar-SA"/>
        </w:rPr>
        <w:t>أو</w:t>
      </w:r>
      <w:r>
        <w:rPr>
          <w:rFonts w:ascii="Times New Roman" w:eastAsia="Times New Roman" w:hAnsi="Times New Roman" w:cs="Times New Roman"/>
        </w:rPr>
        <w:t> </w:t>
      </w:r>
      <w:r>
        <w:rPr>
          <w:rFonts w:ascii="Times New Roman" w:eastAsia="Times New Roman" w:hAnsi="Times New Roman" w:cs="Times New Roman"/>
          <w:rtl/>
          <w:lang w:bidi="ar-SA"/>
        </w:rPr>
        <w:t>هما معا</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عليهما في</w:t>
      </w:r>
      <w:r>
        <w:rPr>
          <w:rFonts w:ascii="Times New Roman" w:eastAsia="Times New Roman" w:hAnsi="Times New Roman" w:cs="Times New Roman"/>
        </w:rPr>
        <w:t> </w:t>
      </w:r>
      <w:r>
        <w:rPr>
          <w:rFonts w:ascii="Times New Roman" w:eastAsia="Times New Roman" w:hAnsi="Times New Roman" w:cs="Times New Roman"/>
          <w:rtl/>
          <w:lang w:bidi="ar-SA"/>
        </w:rPr>
        <w:t>المادة 216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 </w:t>
      </w:r>
      <w:r>
        <w:rPr>
          <w:rFonts w:ascii="Times New Roman" w:eastAsia="Times New Roman" w:hAnsi="Times New Roman" w:cs="Times New Roman"/>
          <w:rtl/>
          <w:lang w:bidi="ar-SA"/>
        </w:rPr>
        <w:t>في</w:t>
      </w:r>
      <w:r>
        <w:rPr>
          <w:rFonts w:ascii="Times New Roman" w:eastAsia="Times New Roman" w:hAnsi="Times New Roman" w:cs="Times New Roman"/>
        </w:rPr>
        <w:t> </w:t>
      </w:r>
      <w:r>
        <w:rPr>
          <w:rFonts w:ascii="Times New Roman" w:eastAsia="Times New Roman" w:hAnsi="Times New Roman" w:cs="Times New Roman"/>
          <w:rtl/>
          <w:lang w:bidi="ar-SA"/>
        </w:rPr>
        <w:t>حالة</w:t>
      </w:r>
      <w:r>
        <w:rPr>
          <w:rFonts w:ascii="Times New Roman" w:eastAsia="Times New Roman" w:hAnsi="Times New Roman" w:cs="Times New Roman"/>
        </w:rPr>
        <w:t> </w:t>
      </w:r>
      <w:r>
        <w:rPr>
          <w:rFonts w:ascii="Times New Roman" w:eastAsia="Times New Roman" w:hAnsi="Times New Roman" w:cs="Times New Roman"/>
          <w:rtl/>
          <w:lang w:bidi="ar-SA"/>
        </w:rPr>
        <w:t>عدم</w:t>
      </w:r>
      <w:r>
        <w:rPr>
          <w:rFonts w:ascii="Times New Roman" w:eastAsia="Times New Roman" w:hAnsi="Times New Roman" w:cs="Times New Roman"/>
        </w:rPr>
        <w:t> </w:t>
      </w:r>
      <w:r>
        <w:rPr>
          <w:rFonts w:ascii="Times New Roman" w:eastAsia="Times New Roman" w:hAnsi="Times New Roman" w:cs="Times New Roman"/>
          <w:rtl/>
          <w:lang w:bidi="ar-SA"/>
        </w:rPr>
        <w:t>تبليغ</w:t>
      </w:r>
      <w:r>
        <w:rPr>
          <w:rFonts w:ascii="Times New Roman" w:eastAsia="Times New Roman" w:hAnsi="Times New Roman" w:cs="Times New Roman"/>
        </w:rPr>
        <w:t> </w:t>
      </w:r>
      <w:r>
        <w:rPr>
          <w:rFonts w:ascii="Times New Roman" w:eastAsia="Times New Roman" w:hAnsi="Times New Roman" w:cs="Times New Roman"/>
          <w:rtl/>
          <w:lang w:bidi="ar-SA"/>
        </w:rPr>
        <w:t>جواب</w:t>
      </w:r>
      <w:r>
        <w:rPr>
          <w:rFonts w:ascii="Times New Roman" w:eastAsia="Times New Roman" w:hAnsi="Times New Roman" w:cs="Times New Roman"/>
        </w:rPr>
        <w:t> </w:t>
      </w:r>
      <w:r>
        <w:rPr>
          <w:rFonts w:ascii="Times New Roman" w:eastAsia="Times New Roman" w:hAnsi="Times New Roman" w:cs="Times New Roman"/>
          <w:rtl/>
          <w:lang w:bidi="ar-SA"/>
        </w:rPr>
        <w:t>الإدارة................................................................</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 221 المكررة</w:t>
      </w:r>
      <w:r>
        <w:rPr>
          <w:rFonts w:ascii="Times New Roman" w:eastAsia="Times New Roman" w:hAnsi="Times New Roman" w:cs="Times New Roman"/>
          <w:b/>
          <w:bCs/>
          <w:rtl/>
          <w:lang w:bidi="ar-SA"/>
        </w:rPr>
        <w:t>-مساطر إيداع الإقرار التصحيحي</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I</w:t>
      </w:r>
      <w:r>
        <w:rPr>
          <w:rFonts w:ascii="Times New Roman" w:eastAsia="Times New Roman" w:hAnsi="Times New Roman" w:cs="Times New Roman"/>
          <w:rtl/>
        </w:rPr>
        <w:t>-..........</w:t>
      </w:r>
      <w:r>
        <w:rPr>
          <w:rFonts w:ascii="Times New Roman" w:eastAsia="Times New Roman" w:hAnsi="Times New Roman" w:cs="Times New Roman"/>
          <w:b/>
          <w:bCs/>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II</w:t>
      </w:r>
      <w:r>
        <w:rPr>
          <w:rFonts w:ascii="Times New Roman" w:eastAsia="Times New Roman" w:hAnsi="Times New Roman" w:cs="Times New Roman"/>
          <w:rtl/>
        </w:rPr>
        <w:t>- ...............................................................................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Pr>
        <w:t>III</w:t>
      </w:r>
      <w:r>
        <w:rPr>
          <w:rFonts w:ascii="Times New Roman" w:eastAsia="Times New Roman" w:hAnsi="Times New Roman" w:cs="Times New Roman"/>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IV</w:t>
      </w:r>
      <w:r>
        <w:rPr>
          <w:rFonts w:ascii="Times New Roman" w:eastAsia="Times New Roman" w:hAnsi="Times New Roman" w:cs="Times New Roman"/>
          <w:rtl/>
          <w:lang w:bidi="ar-SA"/>
        </w:rPr>
        <w:t>- ألف- يمكن للخاضعين للضريبة على الشركات أو للضريبة على الدخل وفق نظام النتيجة الصافية الحقيقية أو النتيجة الصافية المبسطة، أن يقوموا تلقائيا بتصحيح الإخلالات التي تتضمنها إقراراتهم الضريبية من خلال الإدلاء بطريقة إلكترونية بإقرارات تصحيحية وفق نموذج تعده الإدارة برسم السنوات المحاسبية غير المتقادمة وأن يقوموا، عند الاقتضاء، بالأداء التلقائي للواجبات التكميلية المستحقة.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ولهذا الغرض، وقبل الإدلاء بالإقرارات التصحيحية، يجب على الخاضعين للضريبة المذكورين، أن يطلبوا بطريقة إلكترونية من إدارة الضرائب موافاتهم ببيان الإخلالات التي تم رصدها في إقراراتهم الضريبية برسم السنوات المحاسبية غير المتقادمة.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ويتم إرسال هذا البيان</w:t>
      </w:r>
      <w:r>
        <w:rPr>
          <w:rFonts w:ascii="Times New Roman" w:eastAsia="Times New Roman" w:hAnsi="Times New Roman" w:cs="Times New Roman"/>
        </w:rPr>
        <w:t> </w:t>
      </w:r>
      <w:r>
        <w:rPr>
          <w:rFonts w:ascii="Times New Roman" w:eastAsia="Times New Roman" w:hAnsi="Times New Roman" w:cs="Times New Roman"/>
          <w:rtl/>
          <w:lang w:bidi="ar-SA"/>
        </w:rPr>
        <w:t>للخاضع للضريبة المعني بطريقة إلكترونية داخل أجل ستين (60) يوما ابتداء من تاريخ التوصل بطلبه.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ويجب الإدلاء بالإقرارات التصحيحية داخل أجل ستين (60) يوما ابتداء من تاريخ تسلم بيان الإخلالات السالف الذكر.</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ويجب إرفاق هذا الإقرار بمذكرة تفسيرية يتم إعدادها من طرف:</w:t>
      </w:r>
    </w:p>
    <w:p>
      <w:pPr>
        <w:numPr>
          <w:ilvl w:val="0"/>
          <w:numId w:val="10"/>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شخص مؤهل لممارسة مهام مراقب حسابات، عندما يساوي أو يفوق رقم الأعمال المحقق برسم آخر سنة محاسبية مختتمة خمسين مليون (</w:t>
      </w:r>
      <w:r>
        <w:rPr>
          <w:rFonts w:ascii="Times New Roman" w:eastAsia="Times New Roman" w:hAnsi="Times New Roman" w:cs="Times New Roman"/>
        </w:rPr>
        <w:t>50 000 000</w:t>
      </w:r>
      <w:r>
        <w:rPr>
          <w:rFonts w:ascii="Times New Roman" w:eastAsia="Times New Roman" w:hAnsi="Times New Roman" w:cs="Times New Roman"/>
          <w:rtl/>
          <w:lang w:bidi="ar-SA"/>
        </w:rPr>
        <w:t>) درهم دون احتساب الضريبة على القيمة المضافة؛</w:t>
      </w:r>
    </w:p>
    <w:p>
      <w:pPr>
        <w:numPr>
          <w:ilvl w:val="0"/>
          <w:numId w:val="10"/>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خبير محاسب أو محاسب معتمد غير الشخص المكلف بمسك محاسبة الخاضع للضريبة المعني بالأمر، عندما يقل رقم الأعمال المحقق برسم آخر سنة محاسبية مختتمة عن خمسين مليون</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Pr>
        <w:t>50 000 000</w:t>
      </w:r>
      <w:r>
        <w:rPr>
          <w:rFonts w:ascii="Times New Roman" w:eastAsia="Times New Roman" w:hAnsi="Times New Roman" w:cs="Times New Roman"/>
          <w:rtl/>
          <w:lang w:bidi="ar-SA"/>
        </w:rPr>
        <w:t>) درهم دون احتساب الضريبة على القيمة المضافة.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ويجب إعداد المذكرة التفسيرية السالفة الذكر وفق نموذج تعده الإدارة يتضمن: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الإخلالات التي يتم رصدها، حسب الحالة، من طرف مراقب الحسابات والخبير المحاسب والمحاسب المعتمد المشار إليهم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التصحيحات التي قام بها الخاضع للضريبة بالنسبة لجميع البنود والعمليات المعنية وكذا الأسباب المفصلة التي تبرر عدم التصحيح الكلي أو الجزئي للإخلالات التي أدلت بها إدارة الضرائب في البيان السالف الذكر.</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باء-لا يمكن أن تكون موضوع الإقرار التصحيحي المنصوص عليه في "ألف" من هذه المادة، الإقرارات التي كانت موضوع إحدى مساطر تصحيح الضرائب المنصوص عليها في المادتين 220 و221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.V</w:t>
      </w:r>
      <w:r>
        <w:rPr>
          <w:rFonts w:ascii="Times New Roman" w:eastAsia="Times New Roman" w:hAnsi="Times New Roman" w:cs="Times New Roman"/>
          <w:rtl/>
          <w:lang w:bidi="ar-SA"/>
        </w:rPr>
        <w:t>- لا تطبق الزيادة المنصوص عليها في المادة 184 أعلاه وكذا الذعيرة المنصوص عليها في المادة 208 أعلاه في الحالات التي يقوم فيها الخاضع للضريبة بإيداع الإقرار التصحيحي المشار إليه في البنود </w:t>
      </w:r>
      <w:r>
        <w:rPr>
          <w:rFonts w:ascii="Times New Roman" w:eastAsia="Times New Roman" w:hAnsi="Times New Roman" w:cs="Times New Roman"/>
        </w:rPr>
        <w:t>I</w:t>
      </w:r>
      <w:r>
        <w:rPr>
          <w:rFonts w:ascii="Times New Roman" w:eastAsia="Times New Roman" w:hAnsi="Times New Roman" w:cs="Times New Roman"/>
          <w:rtl/>
          <w:lang w:bidi="ar-SA"/>
        </w:rPr>
        <w:t> و</w:t>
      </w:r>
      <w:r>
        <w:rPr>
          <w:rFonts w:ascii="Times New Roman" w:eastAsia="Times New Roman" w:hAnsi="Times New Roman" w:cs="Times New Roman"/>
        </w:rPr>
        <w:t>II</w:t>
      </w:r>
      <w:r>
        <w:rPr>
          <w:rFonts w:ascii="Times New Roman" w:eastAsia="Times New Roman" w:hAnsi="Times New Roman" w:cs="Times New Roman"/>
          <w:rtl/>
          <w:lang w:bidi="ar-SA"/>
        </w:rPr>
        <w:t xml:space="preserve"> و</w:t>
      </w:r>
      <w:r>
        <w:rPr>
          <w:rFonts w:ascii="Times New Roman" w:eastAsia="Times New Roman" w:hAnsi="Times New Roman" w:cs="Times New Roman"/>
        </w:rPr>
        <w:t> III</w:t>
      </w:r>
      <w:r>
        <w:rPr>
          <w:rFonts w:ascii="Times New Roman" w:eastAsia="Times New Roman" w:hAnsi="Times New Roman" w:cs="Times New Roman"/>
          <w:rtl/>
          <w:lang w:bidi="ar-SA"/>
        </w:rPr>
        <w:t xml:space="preserve"> و</w:t>
      </w:r>
      <w:r>
        <w:rPr>
          <w:rFonts w:ascii="Times New Roman" w:eastAsia="Times New Roman" w:hAnsi="Times New Roman" w:cs="Times New Roman"/>
        </w:rPr>
        <w:t> </w:t>
      </w:r>
      <w:r>
        <w:rPr>
          <w:rFonts w:ascii="Times New Roman" w:eastAsia="Times New Roman" w:hAnsi="Times New Roman" w:cs="Times New Roman"/>
        </w:rPr>
        <w:t>IV</w:t>
      </w:r>
      <w:r>
        <w:rPr>
          <w:rFonts w:ascii="Times New Roman" w:eastAsia="Times New Roman" w:hAnsi="Times New Roman" w:cs="Times New Roman"/>
          <w:rtl/>
          <w:lang w:bidi="ar-SA"/>
        </w:rPr>
        <w:t xml:space="preserve"> أعلاه."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 232-</w:t>
      </w:r>
      <w:r>
        <w:rPr>
          <w:rFonts w:ascii="Times New Roman" w:eastAsia="Times New Roman" w:hAnsi="Times New Roman" w:cs="Times New Roman"/>
        </w:rPr>
        <w:t>V</w:t>
      </w:r>
      <w:r>
        <w:rPr>
          <w:rFonts w:ascii="Times New Roman" w:eastAsia="Times New Roman" w:hAnsi="Times New Roman" w:cs="Times New Roman"/>
          <w:rtl/>
          <w:lang w:bidi="ar-SA"/>
        </w:rPr>
        <w:t>. - ينقطع</w:t>
      </w:r>
      <w:r>
        <w:rPr>
          <w:rFonts w:ascii="Times New Roman" w:eastAsia="Times New Roman" w:hAnsi="Times New Roman" w:cs="Times New Roman"/>
        </w:rPr>
        <w:t> </w:t>
      </w:r>
      <w:r>
        <w:rPr>
          <w:rFonts w:ascii="Times New Roman" w:eastAsia="Times New Roman" w:hAnsi="Times New Roman" w:cs="Times New Roman"/>
          <w:rtl/>
          <w:lang w:bidi="ar-SA"/>
        </w:rPr>
        <w:t>التقادم</w:t>
      </w:r>
      <w:r>
        <w:rPr>
          <w:rFonts w:ascii="Times New Roman" w:eastAsia="Times New Roman" w:hAnsi="Times New Roman" w:cs="Times New Roman"/>
        </w:rPr>
        <w:t> </w:t>
      </w:r>
      <w:r>
        <w:rPr>
          <w:rFonts w:ascii="Times New Roman" w:eastAsia="Times New Roman" w:hAnsi="Times New Roman" w:cs="Times New Roman"/>
          <w:rtl/>
          <w:lang w:bidi="ar-SA"/>
        </w:rPr>
        <w:t>بالتبليغ</w:t>
      </w:r>
      <w:r>
        <w:rPr>
          <w:rFonts w:ascii="Times New Roman" w:eastAsia="Times New Roman" w:hAnsi="Times New Roman" w:cs="Times New Roman"/>
        </w:rPr>
        <w:t> </w:t>
      </w:r>
      <w:r>
        <w:rPr>
          <w:rFonts w:ascii="Times New Roman" w:eastAsia="Times New Roman" w:hAnsi="Times New Roman" w:cs="Times New Roman"/>
          <w:rtl/>
          <w:lang w:bidi="ar-SA"/>
        </w:rPr>
        <w:t>المنصوص</w:t>
      </w:r>
      <w:r>
        <w:rPr>
          <w:rFonts w:ascii="Times New Roman" w:eastAsia="Times New Roman" w:hAnsi="Times New Roman" w:cs="Times New Roman"/>
        </w:rPr>
        <w:t> </w:t>
      </w:r>
      <w:r>
        <w:rPr>
          <w:rFonts w:ascii="Times New Roman" w:eastAsia="Times New Roman" w:hAnsi="Times New Roman" w:cs="Times New Roman"/>
          <w:rtl/>
          <w:lang w:bidi="ar-SA"/>
        </w:rPr>
        <w:t>عليه</w:t>
      </w:r>
      <w:r>
        <w:rPr>
          <w:rFonts w:ascii="Times New Roman" w:eastAsia="Times New Roman" w:hAnsi="Times New Roman" w:cs="Times New Roman"/>
        </w:rPr>
        <w:t> </w:t>
      </w:r>
      <w:r>
        <w:rPr>
          <w:rFonts w:ascii="Times New Roman" w:eastAsia="Times New Roman" w:hAnsi="Times New Roman" w:cs="Times New Roman"/>
          <w:rtl/>
          <w:lang w:bidi="ar-SA"/>
        </w:rPr>
        <w:t>في المادة 216 و المادة 220-</w:t>
      </w:r>
      <w:r>
        <w:rPr>
          <w:rFonts w:ascii="Times New Roman" w:eastAsia="Times New Roman" w:hAnsi="Times New Roman" w:cs="Times New Roman"/>
        </w:rPr>
        <w:t> I</w:t>
      </w:r>
      <w:r>
        <w:rPr>
          <w:rFonts w:ascii="Times New Roman" w:eastAsia="Times New Roman" w:hAnsi="Times New Roman" w:cs="Times New Roman"/>
          <w:rtl/>
        </w:rPr>
        <w:t>.......................</w:t>
      </w:r>
    </w:p>
    <w:p>
      <w:pPr>
        <w:bidi/>
        <w:spacing w:before="240" w:after="240"/>
        <w:ind w:left="9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المادة </w:t>
      </w:r>
      <w:r>
        <w:rPr>
          <w:rFonts w:ascii="Times New Roman" w:eastAsia="Times New Roman" w:hAnsi="Times New Roman" w:cs="Times New Roman"/>
        </w:rPr>
        <w:t>247</w:t>
      </w:r>
      <w:r>
        <w:rPr>
          <w:rFonts w:ascii="Times New Roman" w:eastAsia="Times New Roman" w:hAnsi="Times New Roman" w:cs="Times New Roman"/>
        </w:rPr>
        <w:t> - </w:t>
      </w:r>
      <w:r>
        <w:rPr>
          <w:rFonts w:ascii="Times New Roman" w:eastAsia="Times New Roman" w:hAnsi="Times New Roman" w:cs="Times New Roman"/>
        </w:rPr>
        <w:t> </w:t>
      </w:r>
      <w:r>
        <w:rPr>
          <w:rFonts w:ascii="Times New Roman" w:eastAsia="Times New Roman" w:hAnsi="Times New Roman" w:cs="Times New Roman"/>
        </w:rPr>
        <w:t>XXXXI</w:t>
      </w:r>
      <w:r>
        <w:rPr>
          <w:rFonts w:ascii="Times New Roman" w:eastAsia="Times New Roman" w:hAnsi="Times New Roman" w:cs="Times New Roman"/>
        </w:rPr>
        <w:t> - </w:t>
      </w:r>
      <w:r>
        <w:rPr>
          <w:rFonts w:ascii="Times New Roman" w:eastAsia="Times New Roman" w:hAnsi="Times New Roman" w:cs="Times New Roman"/>
        </w:rPr>
        <w:t> </w:t>
      </w:r>
      <w:r>
        <w:rPr>
          <w:rFonts w:ascii="Times New Roman" w:eastAsia="Times New Roman" w:hAnsi="Times New Roman" w:cs="Times New Roman"/>
          <w:rtl/>
          <w:lang w:bidi="ar-SA"/>
        </w:rPr>
        <w:t>ألف</w:t>
      </w:r>
      <w:r>
        <w:rPr>
          <w:rFonts w:ascii="Times New Roman" w:eastAsia="Times New Roman" w:hAnsi="Times New Roman" w:cs="Times New Roman"/>
        </w:rPr>
        <w:t>-</w:t>
      </w:r>
      <w:r>
        <w:rPr>
          <w:rFonts w:ascii="Times New Roman" w:eastAsia="Times New Roman" w:hAnsi="Times New Roman" w:cs="Times New Roman"/>
          <w:rtl/>
          <w:lang w:bidi="ar-SA"/>
        </w:rPr>
        <w:t> بصفة انتقالية واستثناء من أحكام المادتين 99 و121 أعلاه،</w:t>
      </w:r>
      <w:r>
        <w:rPr>
          <w:rFonts w:ascii="Times New Roman" w:eastAsia="Times New Roman" w:hAnsi="Times New Roman" w:cs="Times New Roman"/>
        </w:rPr>
        <w:t> </w:t>
      </w:r>
      <w:r>
        <w:rPr>
          <w:rFonts w:ascii="Times New Roman" w:eastAsia="Times New Roman" w:hAnsi="Times New Roman" w:cs="Times New Roman"/>
          <w:rtl/>
          <w:lang w:bidi="ar-SA"/>
        </w:rPr>
        <w:t>يرفع سعر</w:t>
      </w:r>
      <w:r>
        <w:rPr>
          <w:rFonts w:ascii="Times New Roman" w:eastAsia="Times New Roman" w:hAnsi="Times New Roman" w:cs="Times New Roman"/>
        </w:rPr>
        <w:t> </w:t>
      </w:r>
      <w:r>
        <w:rPr>
          <w:rFonts w:ascii="Times New Roman" w:eastAsia="Times New Roman" w:hAnsi="Times New Roman" w:cs="Times New Roman"/>
          <w:rtl/>
          <w:lang w:bidi="ar-SA"/>
        </w:rPr>
        <w:t>الضريبة على القيمة المضافة البالغ 7% الجاري به العمل في 31 ديسمبر 2023 والمطبق على عمليات البيع والتسليم المتعلقة بالماء المزودة به شبكات التوزيع العمومي وبخدمات التطهير المقدمة للمشتركين من طرف الهيئات المكلفة بالتطهير وكذا إيجار عداد</w:t>
      </w:r>
      <w:r>
        <w:rPr>
          <w:rFonts w:ascii="Times New Roman" w:eastAsia="Times New Roman" w:hAnsi="Times New Roman" w:cs="Times New Roman"/>
        </w:rPr>
        <w:t> </w:t>
      </w:r>
      <w:r>
        <w:rPr>
          <w:rFonts w:ascii="Times New Roman" w:eastAsia="Times New Roman" w:hAnsi="Times New Roman" w:cs="Times New Roman"/>
          <w:rtl/>
          <w:lang w:bidi="ar-SA"/>
        </w:rPr>
        <w:t>الماء كما يلي:</w:t>
      </w:r>
    </w:p>
    <w:p>
      <w:pPr>
        <w:numPr>
          <w:ilvl w:val="0"/>
          <w:numId w:val="11"/>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8</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2024؛</w:t>
      </w:r>
    </w:p>
    <w:p>
      <w:pPr>
        <w:numPr>
          <w:ilvl w:val="0"/>
          <w:numId w:val="11"/>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9</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2025؛</w:t>
      </w:r>
    </w:p>
    <w:p>
      <w:pPr>
        <w:numPr>
          <w:ilvl w:val="0"/>
          <w:numId w:val="11"/>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10</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2026.</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باء</w:t>
      </w:r>
      <w:r>
        <w:rPr>
          <w:rFonts w:ascii="Times New Roman" w:eastAsia="Times New Roman" w:hAnsi="Times New Roman" w:cs="Times New Roman"/>
        </w:rPr>
        <w:t>-</w:t>
      </w:r>
      <w:r>
        <w:rPr>
          <w:rFonts w:ascii="Times New Roman" w:eastAsia="Times New Roman" w:hAnsi="Times New Roman" w:cs="Times New Roman"/>
          <w:rtl/>
          <w:lang w:bidi="ar-SA"/>
        </w:rPr>
        <w:t>بصفة انتقالية واستثناء من أحكام المادتين 99 و121 أعلاه،</w:t>
      </w:r>
      <w:r>
        <w:rPr>
          <w:rFonts w:ascii="Times New Roman" w:eastAsia="Times New Roman" w:hAnsi="Times New Roman" w:cs="Times New Roman"/>
        </w:rPr>
        <w:t> </w:t>
      </w:r>
      <w:r>
        <w:rPr>
          <w:rFonts w:ascii="Times New Roman" w:eastAsia="Times New Roman" w:hAnsi="Times New Roman" w:cs="Times New Roman"/>
          <w:rtl/>
          <w:lang w:bidi="ar-SA"/>
        </w:rPr>
        <w:t>يرفع سعر</w:t>
      </w:r>
      <w:r>
        <w:rPr>
          <w:rFonts w:ascii="Times New Roman" w:eastAsia="Times New Roman" w:hAnsi="Times New Roman" w:cs="Times New Roman"/>
        </w:rPr>
        <w:t> </w:t>
      </w:r>
      <w:r>
        <w:rPr>
          <w:rFonts w:ascii="Times New Roman" w:eastAsia="Times New Roman" w:hAnsi="Times New Roman" w:cs="Times New Roman"/>
          <w:rtl/>
          <w:lang w:bidi="ar-SA"/>
        </w:rPr>
        <w:t>الضريبة على القيمة المضافة البالغ 14% الجاري به العمل في 31 ديسمبر 2023 والمطبق على الطاقة الكهربائية كما يلي:</w:t>
      </w:r>
    </w:p>
    <w:p>
      <w:pPr>
        <w:numPr>
          <w:ilvl w:val="0"/>
          <w:numId w:val="12"/>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16</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2024؛</w:t>
      </w:r>
    </w:p>
    <w:p>
      <w:pPr>
        <w:numPr>
          <w:ilvl w:val="0"/>
          <w:numId w:val="12"/>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18</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2025؛</w:t>
      </w:r>
    </w:p>
    <w:p>
      <w:pPr>
        <w:numPr>
          <w:ilvl w:val="0"/>
          <w:numId w:val="12"/>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20</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2026.</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جيم-بصفة انتقالية واستثناء من أحكام المادتين 99 و121 أعلاه،</w:t>
      </w:r>
      <w:r>
        <w:rPr>
          <w:rFonts w:ascii="Times New Roman" w:eastAsia="Times New Roman" w:hAnsi="Times New Roman" w:cs="Times New Roman"/>
        </w:rPr>
        <w:t> </w:t>
      </w:r>
      <w:r>
        <w:rPr>
          <w:rFonts w:ascii="Times New Roman" w:eastAsia="Times New Roman" w:hAnsi="Times New Roman" w:cs="Times New Roman"/>
          <w:rtl/>
          <w:lang w:bidi="ar-SA"/>
        </w:rPr>
        <w:t>يرفع سعر</w:t>
      </w:r>
      <w:r>
        <w:rPr>
          <w:rFonts w:ascii="Times New Roman" w:eastAsia="Times New Roman" w:hAnsi="Times New Roman" w:cs="Times New Roman"/>
        </w:rPr>
        <w:t> </w:t>
      </w:r>
      <w:r>
        <w:rPr>
          <w:rFonts w:ascii="Times New Roman" w:eastAsia="Times New Roman" w:hAnsi="Times New Roman" w:cs="Times New Roman"/>
          <w:rtl/>
          <w:lang w:bidi="ar-SA"/>
        </w:rPr>
        <w:t>الضريبة على القيمة المضافة البالغ </w:t>
      </w:r>
      <w:r>
        <w:rPr>
          <w:rFonts w:ascii="Times New Roman" w:eastAsia="Times New Roman" w:hAnsi="Times New Roman" w:cs="Times New Roman"/>
          <w:rtl/>
        </w:rPr>
        <w:t>7</w:t>
      </w:r>
      <w:r>
        <w:rPr>
          <w:rFonts w:ascii="Times New Roman" w:eastAsia="Times New Roman" w:hAnsi="Times New Roman" w:cs="Times New Roman"/>
          <w:rtl/>
          <w:lang w:bidi="ar-SA"/>
        </w:rPr>
        <w:t>% الجاري به العمل في 31 ديسمبر 2023 والمطبق على إيجار عداد الكهرباء كما يلي:</w:t>
      </w:r>
    </w:p>
    <w:p>
      <w:pPr>
        <w:numPr>
          <w:ilvl w:val="0"/>
          <w:numId w:val="13"/>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11</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2024؛</w:t>
      </w:r>
    </w:p>
    <w:p>
      <w:pPr>
        <w:numPr>
          <w:ilvl w:val="0"/>
          <w:numId w:val="13"/>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15</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2025؛</w:t>
      </w:r>
    </w:p>
    <w:p>
      <w:pPr>
        <w:numPr>
          <w:ilvl w:val="0"/>
          <w:numId w:val="13"/>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20</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2026.</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دال-بصفة انتقالية واستثناء من أحكام المادتين 99 و121 أعلاه،</w:t>
      </w:r>
      <w:r>
        <w:rPr>
          <w:rFonts w:ascii="Times New Roman" w:eastAsia="Times New Roman" w:hAnsi="Times New Roman" w:cs="Times New Roman"/>
        </w:rPr>
        <w:t> </w:t>
      </w:r>
      <w:r>
        <w:rPr>
          <w:rFonts w:ascii="Times New Roman" w:eastAsia="Times New Roman" w:hAnsi="Times New Roman" w:cs="Times New Roman"/>
          <w:rtl/>
          <w:lang w:bidi="ar-SA"/>
        </w:rPr>
        <w:t>يخفض سعر</w:t>
      </w:r>
      <w:r>
        <w:rPr>
          <w:rFonts w:ascii="Times New Roman" w:eastAsia="Times New Roman" w:hAnsi="Times New Roman" w:cs="Times New Roman"/>
        </w:rPr>
        <w:t> </w:t>
      </w:r>
      <w:r>
        <w:rPr>
          <w:rFonts w:ascii="Times New Roman" w:eastAsia="Times New Roman" w:hAnsi="Times New Roman" w:cs="Times New Roman"/>
          <w:rtl/>
          <w:lang w:bidi="ar-SA"/>
        </w:rPr>
        <w:t>الضريبة على القيمة المضافة البالغ 14% الجاري به العمل في 31 ديسمبر 2023 والمطبق على عمليات البيع المنجزة من طرف منتجي الطاقة الكهربائية المنتجة من الطاقات المتجددة كما يلي:</w:t>
      </w:r>
    </w:p>
    <w:p>
      <w:pPr>
        <w:numPr>
          <w:ilvl w:val="0"/>
          <w:numId w:val="14"/>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12</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2024؛</w:t>
      </w:r>
    </w:p>
    <w:p>
      <w:pPr>
        <w:numPr>
          <w:ilvl w:val="0"/>
          <w:numId w:val="14"/>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10</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2025.</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هاء-بصفة انتقالية واستثناء من أحكام المادتين 99 و121 أعلاه، يرفع سعر</w:t>
      </w:r>
      <w:r>
        <w:rPr>
          <w:rFonts w:ascii="Times New Roman" w:eastAsia="Times New Roman" w:hAnsi="Times New Roman" w:cs="Times New Roman"/>
        </w:rPr>
        <w:t> </w:t>
      </w:r>
      <w:r>
        <w:rPr>
          <w:rFonts w:ascii="Times New Roman" w:eastAsia="Times New Roman" w:hAnsi="Times New Roman" w:cs="Times New Roman"/>
          <w:rtl/>
          <w:lang w:bidi="ar-SA"/>
        </w:rPr>
        <w:t>الضريبة على القيمة المضافة البالغ </w:t>
      </w:r>
      <w:r>
        <w:rPr>
          <w:rFonts w:ascii="Times New Roman" w:eastAsia="Times New Roman" w:hAnsi="Times New Roman" w:cs="Times New Roman"/>
          <w:rtl/>
        </w:rPr>
        <w:t>7</w:t>
      </w:r>
      <w:r>
        <w:rPr>
          <w:rFonts w:ascii="Times New Roman" w:eastAsia="Times New Roman" w:hAnsi="Times New Roman" w:cs="Times New Roman"/>
          <w:rtl/>
          <w:lang w:bidi="ar-SA"/>
        </w:rPr>
        <w:t>% الجاري به العمل في 31 ديسمبر 2023 والمطبق على عمليات البيع والتسليم المتعلقة بالسكر المصفى أو المكتل بما في ذلك السكر المصنوع من نفايات المصافي "فرجواز" والقند وأشربة السكر الخالص غير المعطرة وغير الملونة، ما عدا المنتجات الأخرى التي لا تندرج ضمن هذا التعريف كما يلي:</w:t>
      </w:r>
    </w:p>
    <w:p>
      <w:pPr>
        <w:numPr>
          <w:ilvl w:val="0"/>
          <w:numId w:val="15"/>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8</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2024؛</w:t>
      </w:r>
    </w:p>
    <w:p>
      <w:pPr>
        <w:numPr>
          <w:ilvl w:val="0"/>
          <w:numId w:val="15"/>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9</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2025؛</w:t>
      </w:r>
    </w:p>
    <w:p>
      <w:pPr>
        <w:numPr>
          <w:ilvl w:val="0"/>
          <w:numId w:val="15"/>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10</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2026.</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واو-بصفة انتقالية واستثناء من أحكام المادة 99 أعلاه، يرفع سعر</w:t>
      </w:r>
      <w:r>
        <w:rPr>
          <w:rFonts w:ascii="Times New Roman" w:eastAsia="Times New Roman" w:hAnsi="Times New Roman" w:cs="Times New Roman"/>
        </w:rPr>
        <w:t> </w:t>
      </w:r>
      <w:r>
        <w:rPr>
          <w:rFonts w:ascii="Times New Roman" w:eastAsia="Times New Roman" w:hAnsi="Times New Roman" w:cs="Times New Roman"/>
          <w:rtl/>
          <w:lang w:bidi="ar-SA"/>
        </w:rPr>
        <w:t>الضريبة على القيمة المضافة البالغ 14% الجاري به العمل في 31 ديسمبر 2023 والمطبق على عمليات نقل المسافرين والبضائع باستثناء عمليات النقل السككي كما يلي:</w:t>
      </w:r>
    </w:p>
    <w:p>
      <w:pPr>
        <w:numPr>
          <w:ilvl w:val="0"/>
          <w:numId w:val="16"/>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16</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2024؛</w:t>
      </w:r>
    </w:p>
    <w:p>
      <w:pPr>
        <w:numPr>
          <w:ilvl w:val="0"/>
          <w:numId w:val="16"/>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18</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2025؛</w:t>
      </w:r>
    </w:p>
    <w:p>
      <w:pPr>
        <w:numPr>
          <w:ilvl w:val="0"/>
          <w:numId w:val="16"/>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20</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2026.</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زاي- بصفة انتقالية واستثناء من أحكام المادة 99 أعلاه، يخفض سعر</w:t>
      </w:r>
      <w:r>
        <w:rPr>
          <w:rFonts w:ascii="Times New Roman" w:eastAsia="Times New Roman" w:hAnsi="Times New Roman" w:cs="Times New Roman"/>
        </w:rPr>
        <w:t> </w:t>
      </w:r>
      <w:r>
        <w:rPr>
          <w:rFonts w:ascii="Times New Roman" w:eastAsia="Times New Roman" w:hAnsi="Times New Roman" w:cs="Times New Roman"/>
          <w:rtl/>
          <w:lang w:bidi="ar-SA"/>
        </w:rPr>
        <w:t>الضريبة على القيمة المضافة البالغ 14% الجاري به العمل في 31 ديسمبر 2023 والمطبق على الخدمات التي يقدمها كل عون أو وسيط أو سمسار، برسم العقود التي يقدمها لإحدى مقاولات التأمين كما يلي:</w:t>
      </w:r>
    </w:p>
    <w:p>
      <w:pPr>
        <w:numPr>
          <w:ilvl w:val="0"/>
          <w:numId w:val="17"/>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12</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2024؛</w:t>
      </w:r>
    </w:p>
    <w:p>
      <w:pPr>
        <w:numPr>
          <w:ilvl w:val="0"/>
          <w:numId w:val="17"/>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Pr>
        <w:t>10</w:t>
      </w:r>
      <w:r>
        <w:rPr>
          <w:rFonts w:ascii="Times New Roman" w:eastAsia="Times New Roman" w:hAnsi="Times New Roman" w:cs="Times New Roman"/>
        </w:rPr>
        <w:t>%</w:t>
      </w:r>
      <w:r>
        <w:rPr>
          <w:rFonts w:ascii="Times New Roman" w:eastAsia="Times New Roman" w:hAnsi="Times New Roman" w:cs="Times New Roman"/>
          <w:rtl/>
          <w:lang w:bidi="ar-SA"/>
        </w:rPr>
        <w:t xml:space="preserve"> ابتداء من فاتح يناير 2025."</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II</w:t>
      </w:r>
      <w:r>
        <w:rPr>
          <w:rFonts w:ascii="Times New Roman" w:eastAsia="Times New Roman" w:hAnsi="Times New Roman" w:cs="Times New Roman"/>
          <w:b/>
          <w:bCs/>
          <w:rtl/>
          <w:lang w:bidi="ar-SA"/>
        </w:rPr>
        <w:t>.- ابتداء من فاتح يناير 2024، تتمم المدونة العامة للضرائب بالمواد 115 المكررة و125 المكررة أربع مرات و</w:t>
      </w:r>
      <w:r>
        <w:rPr>
          <w:rFonts w:ascii="Times New Roman" w:eastAsia="Times New Roman" w:hAnsi="Times New Roman" w:cs="Times New Roman"/>
          <w:b/>
          <w:bCs/>
          <w:rtl/>
        </w:rPr>
        <w:t>204</w:t>
      </w:r>
      <w:r>
        <w:rPr>
          <w:rFonts w:ascii="Times New Roman" w:eastAsia="Times New Roman" w:hAnsi="Times New Roman" w:cs="Times New Roman"/>
          <w:b/>
          <w:bCs/>
          <w:rtl/>
          <w:lang w:bidi="ar-SA"/>
        </w:rPr>
        <w:t> المكررة كالتالي</w:t>
      </w:r>
      <w:r>
        <w:rPr>
          <w:rFonts w:ascii="Times New Roman" w:eastAsia="Times New Roman" w:hAnsi="Times New Roman" w:cs="Times New Roman"/>
          <w:b/>
          <w:bCs/>
        </w:rPr>
        <w:t> :</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المادة </w:t>
      </w:r>
      <w:r>
        <w:rPr>
          <w:rFonts w:ascii="Times New Roman" w:eastAsia="Times New Roman" w:hAnsi="Times New Roman" w:cs="Times New Roman"/>
          <w:b/>
          <w:bCs/>
          <w:rtl/>
        </w:rPr>
        <w:t>115</w:t>
      </w:r>
      <w:r>
        <w:rPr>
          <w:rFonts w:ascii="Times New Roman" w:eastAsia="Times New Roman" w:hAnsi="Times New Roman" w:cs="Times New Roman"/>
          <w:b/>
          <w:bCs/>
          <w:rtl/>
          <w:lang w:bidi="ar-SA"/>
        </w:rPr>
        <w:t> المكررة-. واجبات موردي الخدمات عن بعد غير المقيمين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 في حالة عدم اعتماد ممثل </w:t>
      </w:r>
      <w:r>
        <w:rPr>
          <w:rFonts w:ascii="Times New Roman" w:eastAsia="Times New Roman" w:hAnsi="Times New Roman" w:cs="Times New Roman"/>
          <w:b/>
          <w:bCs/>
          <w:rtl/>
          <w:lang w:bidi="ar-SA"/>
        </w:rPr>
        <w:t>جبائي </w:t>
      </w:r>
      <w:r>
        <w:rPr>
          <w:rFonts w:ascii="Times New Roman" w:eastAsia="Times New Roman" w:hAnsi="Times New Roman" w:cs="Times New Roman"/>
          <w:b/>
          <w:bCs/>
          <w:rtl/>
          <w:lang w:bidi="ar-SA"/>
        </w:rPr>
        <w:t>وفق</w:t>
      </w:r>
      <w:r>
        <w:rPr>
          <w:rFonts w:ascii="Times New Roman" w:eastAsia="Times New Roman" w:hAnsi="Times New Roman" w:cs="Times New Roman"/>
          <w:b/>
          <w:bCs/>
          <w:rtl/>
        </w:rPr>
        <w:t> </w:t>
      </w:r>
      <w:r>
        <w:rPr>
          <w:rFonts w:ascii="Times New Roman" w:eastAsia="Times New Roman" w:hAnsi="Times New Roman" w:cs="Times New Roman"/>
          <w:b/>
          <w:bCs/>
          <w:rtl/>
          <w:lang w:bidi="ar-SA"/>
        </w:rPr>
        <w:t>أحكام</w:t>
      </w:r>
      <w:r>
        <w:rPr>
          <w:rFonts w:ascii="Times New Roman" w:eastAsia="Times New Roman" w:hAnsi="Times New Roman" w:cs="Times New Roman"/>
          <w:b/>
          <w:bCs/>
          <w:rtl/>
          <w:lang w:bidi="ar-SA"/>
        </w:rPr>
        <w:t> المادة 115 أعلاه،</w:t>
      </w:r>
      <w:r>
        <w:rPr>
          <w:rFonts w:ascii="Times New Roman" w:eastAsia="Times New Roman" w:hAnsi="Times New Roman" w:cs="Times New Roman"/>
          <w:rtl/>
        </w:rPr>
        <w:t xml:space="preserve"> </w:t>
      </w:r>
      <w:r>
        <w:rPr>
          <w:rFonts w:ascii="Times New Roman" w:eastAsia="Times New Roman" w:hAnsi="Times New Roman" w:cs="Times New Roman"/>
          <w:b/>
          <w:bCs/>
          <w:rtl/>
          <w:lang w:bidi="ar-SA"/>
        </w:rPr>
        <w:t>يجب على كل شخص</w:t>
      </w:r>
      <w:r>
        <w:rPr>
          <w:rFonts w:ascii="Times New Roman" w:eastAsia="Times New Roman" w:hAnsi="Times New Roman" w:cs="Times New Roman"/>
          <w:b/>
          <w:bCs/>
          <w:rtl/>
          <w:lang w:bidi="ar-SA"/>
        </w:rPr>
        <w:t> غير مقيم</w:t>
      </w:r>
      <w:r>
        <w:rPr>
          <w:rFonts w:ascii="Times New Roman" w:eastAsia="Times New Roman" w:hAnsi="Times New Roman" w:cs="Times New Roman"/>
          <w:b/>
          <w:bCs/>
          <w:rtl/>
        </w:rPr>
        <w:t> </w:t>
      </w:r>
      <w:r>
        <w:rPr>
          <w:rFonts w:ascii="Times New Roman" w:eastAsia="Times New Roman" w:hAnsi="Times New Roman" w:cs="Times New Roman"/>
          <w:b/>
          <w:bCs/>
          <w:rtl/>
          <w:lang w:bidi="ar-SA"/>
        </w:rPr>
        <w:t>لا يتوفر على </w:t>
      </w:r>
      <w:r>
        <w:rPr>
          <w:rFonts w:ascii="Times New Roman" w:eastAsia="Times New Roman" w:hAnsi="Times New Roman" w:cs="Times New Roman"/>
          <w:b/>
          <w:bCs/>
          <w:rtl/>
          <w:lang w:bidi="ar-SA"/>
        </w:rPr>
        <w:t>مؤسسة بالمغرب والذي </w:t>
      </w:r>
      <w:r>
        <w:rPr>
          <w:rFonts w:ascii="Times New Roman" w:eastAsia="Times New Roman" w:hAnsi="Times New Roman" w:cs="Times New Roman"/>
          <w:b/>
          <w:bCs/>
          <w:rtl/>
          <w:lang w:bidi="ar-SA"/>
        </w:rPr>
        <w:t>يقدم</w:t>
      </w:r>
      <w:r>
        <w:rPr>
          <w:rFonts w:ascii="Times New Roman" w:eastAsia="Times New Roman" w:hAnsi="Times New Roman" w:cs="Times New Roman"/>
          <w:b/>
          <w:bCs/>
          <w:rtl/>
          <w:lang w:bidi="ar-SA"/>
        </w:rPr>
        <w:t> خدمات عن بعد</w:t>
      </w:r>
      <w:r>
        <w:rPr>
          <w:rFonts w:ascii="Times New Roman" w:eastAsia="Times New Roman" w:hAnsi="Times New Roman" w:cs="Times New Roman"/>
          <w:b/>
          <w:bCs/>
          <w:rtl/>
          <w:lang w:bidi="ar-SA"/>
        </w:rPr>
        <w:t> بطريقة غير مادية </w:t>
      </w:r>
      <w:r>
        <w:rPr>
          <w:rFonts w:ascii="Times New Roman" w:eastAsia="Times New Roman" w:hAnsi="Times New Roman" w:cs="Times New Roman"/>
          <w:b/>
          <w:bCs/>
          <w:rtl/>
          <w:lang w:bidi="ar-SA"/>
        </w:rPr>
        <w:t>للزبناء غير الخاضعين للضريبة على القيمة المضافة والذين </w:t>
      </w:r>
      <w:r>
        <w:rPr>
          <w:rFonts w:ascii="Times New Roman" w:eastAsia="Times New Roman" w:hAnsi="Times New Roman" w:cs="Times New Roman"/>
          <w:b/>
          <w:bCs/>
          <w:rtl/>
          <w:lang w:bidi="ar-SA"/>
        </w:rPr>
        <w:t>يتوفرون على مقر أو مؤسسة أو موطن ضريبي في المغرب أو للزبناء المقيمين مؤقتا بالمغرب</w:t>
      </w:r>
      <w:r>
        <w:rPr>
          <w:rFonts w:ascii="Times New Roman" w:eastAsia="Times New Roman" w:hAnsi="Times New Roman" w:cs="Times New Roman"/>
          <w:b/>
          <w:bCs/>
          <w:rtl/>
          <w:lang w:bidi="ar-SA"/>
        </w:rPr>
        <w:t>، أن يقوم بالتسجيل في </w:t>
      </w:r>
      <w:r>
        <w:rPr>
          <w:rFonts w:ascii="Times New Roman" w:eastAsia="Times New Roman" w:hAnsi="Times New Roman" w:cs="Times New Roman"/>
          <w:b/>
          <w:bCs/>
          <w:rtl/>
          <w:lang w:bidi="ar-SA"/>
        </w:rPr>
        <w:t>المنصة الإلكترونية </w:t>
      </w:r>
      <w:r>
        <w:rPr>
          <w:rFonts w:ascii="Times New Roman" w:eastAsia="Times New Roman" w:hAnsi="Times New Roman" w:cs="Times New Roman"/>
          <w:b/>
          <w:bCs/>
          <w:rtl/>
          <w:lang w:bidi="ar-SA"/>
        </w:rPr>
        <w:t>المخصصة لهذا الغرض والحصول على تعريف ضريبي</w:t>
      </w:r>
      <w:r>
        <w:rPr>
          <w:rFonts w:ascii="Times New Roman" w:eastAsia="Times New Roman" w:hAnsi="Times New Roman" w:cs="Times New Roman"/>
          <w:b/>
          <w:bCs/>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كما يجب عليه، قبل انصرام </w:t>
      </w:r>
      <w:r>
        <w:rPr>
          <w:rFonts w:ascii="Times New Roman" w:eastAsia="Times New Roman" w:hAnsi="Times New Roman" w:cs="Times New Roman"/>
          <w:b/>
          <w:bCs/>
          <w:rtl/>
          <w:lang w:bidi="ar-SA"/>
        </w:rPr>
        <w:t>كل </w:t>
      </w:r>
      <w:r>
        <w:rPr>
          <w:rFonts w:ascii="Times New Roman" w:eastAsia="Times New Roman" w:hAnsi="Times New Roman" w:cs="Times New Roman"/>
          <w:b/>
          <w:bCs/>
          <w:rtl/>
          <w:lang w:bidi="ar-SA"/>
        </w:rPr>
        <w:t>شهر،</w:t>
      </w:r>
      <w:r>
        <w:rPr>
          <w:rFonts w:ascii="Times New Roman" w:eastAsia="Times New Roman" w:hAnsi="Times New Roman" w:cs="Times New Roman"/>
          <w:b/>
          <w:bCs/>
          <w:rtl/>
        </w:rPr>
        <w:t> </w:t>
      </w:r>
      <w:r>
        <w:rPr>
          <w:rFonts w:ascii="Times New Roman" w:eastAsia="Times New Roman" w:hAnsi="Times New Roman" w:cs="Times New Roman"/>
          <w:b/>
          <w:bCs/>
          <w:rtl/>
          <w:lang w:bidi="ar-SA"/>
        </w:rPr>
        <w:t>الإدلاء </w:t>
      </w:r>
      <w:r>
        <w:rPr>
          <w:rFonts w:ascii="Times New Roman" w:eastAsia="Times New Roman" w:hAnsi="Times New Roman" w:cs="Times New Roman"/>
          <w:b/>
          <w:bCs/>
          <w:rtl/>
          <w:lang w:bidi="ar-SA"/>
        </w:rPr>
        <w:t>عبر</w:t>
      </w:r>
      <w:r>
        <w:rPr>
          <w:rFonts w:ascii="Times New Roman" w:eastAsia="Times New Roman" w:hAnsi="Times New Roman" w:cs="Times New Roman"/>
          <w:b/>
          <w:bCs/>
          <w:rtl/>
          <w:lang w:bidi="ar-SA"/>
        </w:rPr>
        <w:t> المنصة المذكورة </w:t>
      </w:r>
      <w:r>
        <w:rPr>
          <w:rFonts w:ascii="Times New Roman" w:eastAsia="Times New Roman" w:hAnsi="Times New Roman" w:cs="Times New Roman"/>
          <w:b/>
          <w:bCs/>
          <w:rtl/>
          <w:lang w:bidi="ar-SA"/>
        </w:rPr>
        <w:t>بالإقرار برقم الأعمال المحقق في المغرب </w:t>
      </w:r>
      <w:r>
        <w:rPr>
          <w:rFonts w:ascii="Times New Roman" w:eastAsia="Times New Roman" w:hAnsi="Times New Roman" w:cs="Times New Roman"/>
          <w:b/>
          <w:bCs/>
          <w:rtl/>
          <w:lang w:bidi="ar-SA"/>
        </w:rPr>
        <w:t>برسم الشهر المنصرم فيما يتعلق بالخدمات المذكورة</w:t>
      </w:r>
      <w:r>
        <w:rPr>
          <w:rFonts w:ascii="Times New Roman" w:eastAsia="Times New Roman" w:hAnsi="Times New Roman" w:cs="Times New Roman"/>
          <w:b/>
          <w:bCs/>
          <w:rtl/>
          <w:lang w:bidi="ar-SA"/>
        </w:rPr>
        <w:t> المقدمة للزبناء غير الخاضعين </w:t>
      </w:r>
      <w:r>
        <w:rPr>
          <w:rFonts w:ascii="Times New Roman" w:eastAsia="Times New Roman" w:hAnsi="Times New Roman" w:cs="Times New Roman"/>
          <w:b/>
          <w:bCs/>
          <w:rtl/>
          <w:lang w:bidi="ar-SA"/>
        </w:rPr>
        <w:t>للضريبة على القيمة المضافة</w:t>
      </w:r>
      <w:r>
        <w:rPr>
          <w:rFonts w:ascii="Times New Roman" w:eastAsia="Times New Roman" w:hAnsi="Times New Roman" w:cs="Times New Roman"/>
          <w:b/>
          <w:bCs/>
          <w:rtl/>
          <w:lang w:bidi="ar-SA"/>
        </w:rPr>
        <w:t>، غير أولئك الذين قاموا بالحجز في المنبع المنصوص عليه في الفقرة الرابعة من المادة 115 أعلاه والمادة 117-</w:t>
      </w:r>
      <w:r>
        <w:rPr>
          <w:rFonts w:ascii="Times New Roman" w:eastAsia="Times New Roman" w:hAnsi="Times New Roman" w:cs="Times New Roman"/>
          <w:b/>
          <w:bCs/>
        </w:rPr>
        <w:t>III</w:t>
      </w:r>
      <w:r>
        <w:rPr>
          <w:rFonts w:ascii="Times New Roman" w:eastAsia="Times New Roman" w:hAnsi="Times New Roman" w:cs="Times New Roman"/>
          <w:b/>
          <w:bCs/>
          <w:rtl/>
        </w:rPr>
        <w:t> </w:t>
      </w:r>
      <w:r>
        <w:rPr>
          <w:rFonts w:ascii="Times New Roman" w:eastAsia="Times New Roman" w:hAnsi="Times New Roman" w:cs="Times New Roman"/>
          <w:b/>
          <w:bCs/>
          <w:rtl/>
          <w:lang w:bidi="ar-SA"/>
        </w:rPr>
        <w:t>أ</w:t>
      </w:r>
      <w:r>
        <w:rPr>
          <w:rFonts w:ascii="Times New Roman" w:eastAsia="Times New Roman" w:hAnsi="Times New Roman" w:cs="Times New Roman"/>
          <w:b/>
          <w:bCs/>
          <w:rtl/>
          <w:lang w:bidi="ar-SA"/>
        </w:rPr>
        <w:t>دناه،</w:t>
      </w:r>
      <w:r>
        <w:rPr>
          <w:rFonts w:ascii="Times New Roman" w:eastAsia="Times New Roman" w:hAnsi="Times New Roman" w:cs="Times New Roman"/>
          <w:b/>
          <w:bCs/>
          <w:rtl/>
          <w:lang w:bidi="ar-SA"/>
        </w:rPr>
        <w:t> و</w:t>
      </w:r>
      <w:r>
        <w:rPr>
          <w:rFonts w:ascii="Times New Roman" w:eastAsia="Times New Roman" w:hAnsi="Times New Roman" w:cs="Times New Roman"/>
          <w:b/>
          <w:bCs/>
          <w:rtl/>
          <w:lang w:bidi="ar-SA"/>
        </w:rPr>
        <w:t>أن </w:t>
      </w:r>
      <w:r>
        <w:rPr>
          <w:rFonts w:ascii="Times New Roman" w:eastAsia="Times New Roman" w:hAnsi="Times New Roman" w:cs="Times New Roman"/>
          <w:b/>
          <w:bCs/>
          <w:rtl/>
          <w:lang w:bidi="ar-SA"/>
        </w:rPr>
        <w:t>يدفع في نفس الوقت الضريبة المطابقة له</w:t>
      </w:r>
      <w:r>
        <w:rPr>
          <w:rFonts w:ascii="Times New Roman" w:eastAsia="Times New Roman" w:hAnsi="Times New Roman" w:cs="Times New Roman"/>
          <w:b/>
          <w:bCs/>
          <w:rtl/>
          <w:lang w:bidi="ar-SA"/>
        </w:rPr>
        <w:t> دون الحق في الخصم</w:t>
      </w:r>
      <w:r>
        <w:rPr>
          <w:rFonts w:ascii="Times New Roman" w:eastAsia="Times New Roman" w:hAnsi="Times New Roman" w:cs="Times New Roman"/>
          <w:b/>
          <w:bCs/>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ويجب أن يتم مسك سجل الخدمات المقدمة من طرف الأشخاص</w:t>
      </w:r>
      <w:r>
        <w:rPr>
          <w:rFonts w:ascii="Times New Roman" w:eastAsia="Times New Roman" w:hAnsi="Times New Roman" w:cs="Times New Roman"/>
          <w:b/>
          <w:bCs/>
          <w:rtl/>
          <w:lang w:bidi="ar-SA"/>
        </w:rPr>
        <w:t> غير </w:t>
      </w:r>
      <w:r>
        <w:rPr>
          <w:rFonts w:ascii="Times New Roman" w:eastAsia="Times New Roman" w:hAnsi="Times New Roman" w:cs="Times New Roman"/>
          <w:b/>
          <w:bCs/>
          <w:rtl/>
          <w:lang w:bidi="ar-SA"/>
        </w:rPr>
        <w:t>ال</w:t>
      </w:r>
      <w:r>
        <w:rPr>
          <w:rFonts w:ascii="Times New Roman" w:eastAsia="Times New Roman" w:hAnsi="Times New Roman" w:cs="Times New Roman"/>
          <w:b/>
          <w:bCs/>
          <w:rtl/>
          <w:lang w:bidi="ar-SA"/>
        </w:rPr>
        <w:t>مقيم</w:t>
      </w:r>
      <w:r>
        <w:rPr>
          <w:rFonts w:ascii="Times New Roman" w:eastAsia="Times New Roman" w:hAnsi="Times New Roman" w:cs="Times New Roman"/>
          <w:b/>
          <w:bCs/>
          <w:rtl/>
          <w:lang w:bidi="ar-SA"/>
        </w:rPr>
        <w:t>ين</w:t>
      </w:r>
      <w:r>
        <w:rPr>
          <w:rFonts w:ascii="Times New Roman" w:eastAsia="Times New Roman" w:hAnsi="Times New Roman" w:cs="Times New Roman"/>
          <w:b/>
          <w:bCs/>
          <w:rtl/>
          <w:lang w:bidi="ar-SA"/>
        </w:rPr>
        <w:t> السالفي الذكر وأن يتم وضعه، بطريقة إلكترونية</w:t>
      </w:r>
      <w:r>
        <w:rPr>
          <w:rFonts w:ascii="Times New Roman" w:eastAsia="Times New Roman" w:hAnsi="Times New Roman" w:cs="Times New Roman"/>
          <w:b/>
          <w:bCs/>
          <w:rtl/>
        </w:rPr>
        <w:t>، </w:t>
      </w:r>
      <w:r>
        <w:rPr>
          <w:rFonts w:ascii="Times New Roman" w:eastAsia="Times New Roman" w:hAnsi="Times New Roman" w:cs="Times New Roman"/>
          <w:b/>
          <w:bCs/>
          <w:rtl/>
          <w:lang w:bidi="ar-SA"/>
        </w:rPr>
        <w:t>رهن </w:t>
      </w:r>
      <w:r>
        <w:rPr>
          <w:rFonts w:ascii="Times New Roman" w:eastAsia="Times New Roman" w:hAnsi="Times New Roman" w:cs="Times New Roman"/>
          <w:b/>
          <w:bCs/>
          <w:rtl/>
          <w:lang w:bidi="ar-SA"/>
        </w:rPr>
        <w:t>إشارة</w:t>
      </w:r>
      <w:r>
        <w:rPr>
          <w:rFonts w:ascii="Times New Roman" w:eastAsia="Times New Roman" w:hAnsi="Times New Roman" w:cs="Times New Roman"/>
          <w:b/>
          <w:bCs/>
          <w:rtl/>
          <w:lang w:bidi="ar-SA"/>
        </w:rPr>
        <w:t> الإدارة </w:t>
      </w:r>
      <w:r>
        <w:rPr>
          <w:rFonts w:ascii="Times New Roman" w:eastAsia="Times New Roman" w:hAnsi="Times New Roman" w:cs="Times New Roman"/>
          <w:b/>
          <w:bCs/>
          <w:rtl/>
          <w:lang w:bidi="ar-SA"/>
        </w:rPr>
        <w:t>تحت</w:t>
      </w:r>
      <w:r>
        <w:rPr>
          <w:rFonts w:ascii="Times New Roman" w:eastAsia="Times New Roman" w:hAnsi="Times New Roman" w:cs="Times New Roman"/>
          <w:b/>
          <w:bCs/>
          <w:rtl/>
          <w:lang w:bidi="ar-SA"/>
        </w:rPr>
        <w:t> طلبها.</w:t>
      </w:r>
      <w:r>
        <w:rPr>
          <w:rFonts w:ascii="Times New Roman" w:eastAsia="Times New Roman" w:hAnsi="Times New Roman" w:cs="Times New Roman"/>
          <w:b/>
          <w:bCs/>
        </w:rPr>
        <w:t> </w:t>
      </w:r>
      <w:r>
        <w:rPr>
          <w:rFonts w:ascii="Times New Roman" w:eastAsia="Times New Roman" w:hAnsi="Times New Roman" w:cs="Times New Roman"/>
          <w:b/>
          <w:bCs/>
          <w:rtl/>
          <w:lang w:bidi="ar-SA"/>
        </w:rPr>
        <w:t>ويحتفظ بهذا السجل لمدة عشر (10) سنوات.</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تحدد بنص تنظيمي كيفيات تطبيق أحكام هذه المادة."</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المادة </w:t>
      </w:r>
      <w:r>
        <w:rPr>
          <w:rFonts w:ascii="Times New Roman" w:eastAsia="Times New Roman" w:hAnsi="Times New Roman" w:cs="Times New Roman"/>
          <w:b/>
          <w:bCs/>
          <w:rtl/>
        </w:rPr>
        <w:t>125</w:t>
      </w:r>
      <w:r>
        <w:rPr>
          <w:rFonts w:ascii="Times New Roman" w:eastAsia="Times New Roman" w:hAnsi="Times New Roman" w:cs="Times New Roman"/>
          <w:b/>
          <w:bCs/>
          <w:rtl/>
          <w:lang w:bidi="ar-SA"/>
        </w:rPr>
        <w:t> المكررة أربع مرات -. النظام الخاص بالتصفية الذاتية</w:t>
      </w:r>
      <w:r>
        <w:rPr>
          <w:rFonts w:ascii="Times New Roman" w:eastAsia="Times New Roman" w:hAnsi="Times New Roman" w:cs="Times New Roman"/>
          <w:b/>
          <w:bCs/>
        </w:rPr>
        <w:t> </w:t>
      </w:r>
      <w:r>
        <w:rPr>
          <w:rFonts w:ascii="Times New Roman" w:eastAsia="Times New Roman" w:hAnsi="Times New Roman" w:cs="Times New Roman"/>
          <w:b/>
          <w:bCs/>
          <w:rtl/>
          <w:lang w:bidi="ar-SA"/>
        </w:rPr>
        <w:t>للضريبة على القيمة المضافة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استثناء من أحكام المواد </w:t>
      </w:r>
      <w:r>
        <w:rPr>
          <w:rFonts w:ascii="Times New Roman" w:eastAsia="Times New Roman" w:hAnsi="Times New Roman" w:cs="Times New Roman"/>
          <w:b/>
          <w:bCs/>
          <w:rtl/>
        </w:rPr>
        <w:t>87</w:t>
      </w:r>
      <w:r>
        <w:rPr>
          <w:rFonts w:ascii="Times New Roman" w:eastAsia="Times New Roman" w:hAnsi="Times New Roman" w:cs="Times New Roman"/>
          <w:b/>
          <w:bCs/>
          <w:rtl/>
          <w:lang w:bidi="ar-SA"/>
        </w:rPr>
        <w:t> و</w:t>
      </w:r>
      <w:r>
        <w:rPr>
          <w:rFonts w:ascii="Times New Roman" w:eastAsia="Times New Roman" w:hAnsi="Times New Roman" w:cs="Times New Roman"/>
          <w:b/>
          <w:bCs/>
          <w:rtl/>
        </w:rPr>
        <w:t>89</w:t>
      </w:r>
      <w:r>
        <w:rPr>
          <w:rFonts w:ascii="Times New Roman" w:eastAsia="Times New Roman" w:hAnsi="Times New Roman" w:cs="Times New Roman"/>
          <w:b/>
          <w:bCs/>
          <w:rtl/>
          <w:lang w:bidi="ar-SA"/>
        </w:rPr>
        <w:t> و</w:t>
      </w:r>
      <w:r>
        <w:rPr>
          <w:rFonts w:ascii="Times New Roman" w:eastAsia="Times New Roman" w:hAnsi="Times New Roman" w:cs="Times New Roman"/>
          <w:b/>
          <w:bCs/>
          <w:rtl/>
        </w:rPr>
        <w:t>91</w:t>
      </w:r>
      <w:r>
        <w:rPr>
          <w:rFonts w:ascii="Times New Roman" w:eastAsia="Times New Roman" w:hAnsi="Times New Roman" w:cs="Times New Roman"/>
          <w:b/>
          <w:bCs/>
          <w:rtl/>
          <w:lang w:bidi="ar-SA"/>
        </w:rPr>
        <w:t> أعلاه، يمكن للزبون الخاضع للضريبة أن يصرح ويؤدي الضريبة </w:t>
      </w:r>
      <w:r>
        <w:rPr>
          <w:rFonts w:ascii="Times New Roman" w:eastAsia="Times New Roman" w:hAnsi="Times New Roman" w:cs="Times New Roman"/>
          <w:b/>
          <w:bCs/>
          <w:rtl/>
          <w:lang w:bidi="ar-SA"/>
        </w:rPr>
        <w:t>على القيمة المضافة </w:t>
      </w:r>
      <w:r>
        <w:rPr>
          <w:rFonts w:ascii="Times New Roman" w:eastAsia="Times New Roman" w:hAnsi="Times New Roman" w:cs="Times New Roman"/>
          <w:b/>
          <w:bCs/>
          <w:rtl/>
          <w:lang w:bidi="ar-SA"/>
        </w:rPr>
        <w:t>برسم مشتريات السلع والخدمات التي تتم مع الموردين الخارجين عن نطاق تطبيق الضريبة أو المعفيين منها دون الحق في الخصم، باستثناء عمليات اقتناء الأراضي والمنتجات الفلاحية.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وفي هذه الحالة، يجب على الزبون الخاضع للضريبة على القيمة المضافة أن يصرح في إقراره برقم الأعمال، حسب نظامه الضريبي، بالنسبة للشهر أو ربع السنة الذي تم خلاله</w:t>
      </w:r>
      <w:r>
        <w:rPr>
          <w:rFonts w:ascii="Times New Roman" w:eastAsia="Times New Roman" w:hAnsi="Times New Roman" w:cs="Times New Roman"/>
          <w:b/>
          <w:bCs/>
        </w:rPr>
        <w:t> </w:t>
      </w:r>
      <w:r>
        <w:rPr>
          <w:rFonts w:ascii="Times New Roman" w:eastAsia="Times New Roman" w:hAnsi="Times New Roman" w:cs="Times New Roman"/>
          <w:b/>
          <w:bCs/>
          <w:rtl/>
          <w:lang w:bidi="ar-SA"/>
        </w:rPr>
        <w:t>أداء العملية، بمبلغ هذه العملية دون احتساب الضريبة على القيمة المضافة وأن يقوم باحتساب الضريبة المستحقة وخصمها من الضريبة المصرح بها والواجب أداؤها طبقا لأحكام المادة </w:t>
      </w:r>
      <w:r>
        <w:rPr>
          <w:rFonts w:ascii="Times New Roman" w:eastAsia="Times New Roman" w:hAnsi="Times New Roman" w:cs="Times New Roman"/>
          <w:b/>
          <w:bCs/>
          <w:rtl/>
        </w:rPr>
        <w:t>101</w:t>
      </w:r>
      <w:r>
        <w:rPr>
          <w:rFonts w:ascii="Times New Roman" w:eastAsia="Times New Roman" w:hAnsi="Times New Roman" w:cs="Times New Roman"/>
          <w:b/>
          <w:bCs/>
          <w:rtl/>
          <w:lang w:bidi="ar-SA"/>
        </w:rPr>
        <w:t> أعلاه."</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المادة </w:t>
      </w:r>
      <w:r>
        <w:rPr>
          <w:rFonts w:ascii="Times New Roman" w:eastAsia="Times New Roman" w:hAnsi="Times New Roman" w:cs="Times New Roman"/>
          <w:rtl/>
        </w:rPr>
        <w:t>204</w:t>
      </w:r>
      <w:r>
        <w:rPr>
          <w:rFonts w:ascii="Times New Roman" w:eastAsia="Times New Roman" w:hAnsi="Times New Roman" w:cs="Times New Roman"/>
          <w:rtl/>
          <w:lang w:bidi="ar-SA"/>
        </w:rPr>
        <w:t> المكررة</w:t>
      </w:r>
      <w:r>
        <w:rPr>
          <w:rFonts w:ascii="Times New Roman" w:eastAsia="Times New Roman" w:hAnsi="Times New Roman" w:cs="Times New Roman"/>
          <w:b/>
          <w:bCs/>
          <w:rtl/>
          <w:lang w:bidi="ar-SA"/>
        </w:rPr>
        <w:t xml:space="preserve"> -. الجزاء المترتب على المخالفات المتعلقة بأجل الحق في الخصم</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عندما لا يتم الخصم داخل أجل سنة المنصوص عليه في المادة 101-°3 أعلاه، يتعرض الخاضع للضريبة لغرامة</w:t>
      </w:r>
      <w:r>
        <w:rPr>
          <w:rFonts w:ascii="Times New Roman" w:eastAsia="Times New Roman" w:hAnsi="Times New Roman" w:cs="Times New Roman"/>
        </w:rPr>
        <w:t> </w:t>
      </w:r>
      <w:r>
        <w:rPr>
          <w:rFonts w:ascii="Times New Roman" w:eastAsia="Times New Roman" w:hAnsi="Times New Roman" w:cs="Times New Roman"/>
          <w:rtl/>
          <w:lang w:bidi="ar-SA"/>
        </w:rPr>
        <w:t xml:space="preserve">قدرها </w:t>
      </w:r>
      <w:r>
        <w:rPr>
          <w:rFonts w:ascii="Times New Roman" w:eastAsia="Times New Roman" w:hAnsi="Times New Roman" w:cs="Times New Roman"/>
        </w:rPr>
        <w:t>15</w:t>
      </w:r>
      <w:r>
        <w:rPr>
          <w:rFonts w:ascii="Times New Roman" w:eastAsia="Times New Roman" w:hAnsi="Times New Roman" w:cs="Times New Roman"/>
        </w:rPr>
        <w:t> %</w:t>
      </w:r>
      <w:r>
        <w:rPr>
          <w:rFonts w:ascii="Times New Roman" w:eastAsia="Times New Roman" w:hAnsi="Times New Roman" w:cs="Times New Roman"/>
          <w:rtl/>
          <w:lang w:bidi="ar-SA"/>
        </w:rPr>
        <w:t>من مبلغ الضريبة على القيمة المضافة القابلة للخصم</w:t>
      </w:r>
      <w:r>
        <w:rPr>
          <w:rFonts w:ascii="Times New Roman" w:eastAsia="Times New Roman" w:hAnsi="Times New Roman" w:cs="Times New Roman"/>
        </w:rPr>
        <w:t> </w:t>
      </w:r>
      <w:r>
        <w:rPr>
          <w:rFonts w:ascii="Times New Roman" w:eastAsia="Times New Roman" w:hAnsi="Times New Roman" w:cs="Times New Roman"/>
          <w:rtl/>
          <w:lang w:bidi="ar-SA"/>
        </w:rPr>
        <w:t>مع حد أدنى قدره خمسمائة (500) درهم</w:t>
      </w:r>
      <w:r>
        <w:rPr>
          <w:rFonts w:ascii="Times New Roman" w:eastAsia="Times New Roman" w:hAnsi="Times New Roman" w:cs="Times New Roman"/>
        </w:rPr>
        <w:t>.</w:t>
      </w:r>
      <w:r>
        <w:rPr>
          <w:rFonts w:ascii="Times New Roman" w:eastAsia="Times New Roman" w:hAnsi="Times New Roman" w:cs="Times New Roman"/>
          <w:rtl/>
        </w:rPr>
        <w:t>"</w:t>
      </w:r>
    </w:p>
    <w:p>
      <w:pPr>
        <w:bidi/>
        <w:spacing w:before="300" w:after="240"/>
        <w:ind w:left="300" w:right="300"/>
        <w:jc w:val="left"/>
        <w:rPr>
          <w:rFonts w:ascii="Times New Roman" w:eastAsia="Times New Roman" w:hAnsi="Times New Roman" w:cs="Times New Roman"/>
          <w:rtl/>
        </w:rPr>
      </w:pPr>
      <w:r>
        <w:rPr>
          <w:rFonts w:ascii="Times New Roman" w:eastAsia="Times New Roman" w:hAnsi="Times New Roman" w:cs="Times New Roman"/>
          <w:b/>
          <w:bCs/>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III</w:t>
      </w:r>
      <w:r>
        <w:rPr>
          <w:rFonts w:ascii="Times New Roman" w:eastAsia="Times New Roman" w:hAnsi="Times New Roman" w:cs="Times New Roman"/>
          <w:rtl/>
          <w:lang w:bidi="ar-SA"/>
        </w:rPr>
        <w:t>.- تنسخ ابتداء من فاتح يناير 2024، أحكام البند </w:t>
      </w:r>
      <w:r>
        <w:rPr>
          <w:rFonts w:ascii="Times New Roman" w:eastAsia="Times New Roman" w:hAnsi="Times New Roman" w:cs="Times New Roman"/>
        </w:rPr>
        <w:t>IV</w:t>
      </w:r>
      <w:r>
        <w:rPr>
          <w:rFonts w:ascii="Times New Roman" w:eastAsia="Times New Roman" w:hAnsi="Times New Roman" w:cs="Times New Roman"/>
          <w:rtl/>
          <w:lang w:bidi="ar-SA"/>
        </w:rPr>
        <w:t xml:space="preserve"> من المادة 31 والمواد 98 و 165 و 226 المكررة من المدونة العامة للضرائب. </w:t>
      </w:r>
    </w:p>
    <w:p>
      <w:pPr>
        <w:bidi/>
        <w:spacing w:before="300" w:after="240"/>
        <w:ind w:left="300" w:right="300"/>
        <w:jc w:val="left"/>
        <w:rPr>
          <w:rFonts w:ascii="Times New Roman" w:eastAsia="Times New Roman" w:hAnsi="Times New Roman" w:cs="Times New Roman"/>
          <w:rtl/>
        </w:rPr>
      </w:pPr>
      <w:r>
        <w:rPr>
          <w:rFonts w:ascii="Times New Roman" w:eastAsia="Times New Roman" w:hAnsi="Times New Roman" w:cs="Times New Roman"/>
          <w:b/>
          <w:bCs/>
          <w:rtl/>
        </w:rPr>
        <w:t>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b/>
          <w:bCs/>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Pr>
        <w:t>IV</w:t>
      </w:r>
      <w:r>
        <w:rPr>
          <w:rFonts w:ascii="Times New Roman" w:eastAsia="Times New Roman" w:hAnsi="Times New Roman" w:cs="Times New Roman"/>
          <w:b/>
          <w:bCs/>
          <w:rtl/>
        </w:rPr>
        <w:t>.-</w:t>
      </w:r>
      <w:r>
        <w:rPr>
          <w:rFonts w:ascii="Times New Roman" w:eastAsia="Times New Roman" w:hAnsi="Times New Roman" w:cs="Times New Roman"/>
          <w:b/>
          <w:bCs/>
          <w:rtl/>
          <w:lang w:bidi="ar-SA"/>
        </w:rPr>
        <w:t> دخول حيز التطبيق وأحكام انتقالية     </w:t>
      </w:r>
    </w:p>
    <w:p>
      <w:pPr>
        <w:numPr>
          <w:ilvl w:val="0"/>
          <w:numId w:val="18"/>
        </w:numPr>
        <w:bidi/>
        <w:spacing w:before="240"/>
        <w:ind w:left="1020" w:right="300" w:hanging="28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تطبق</w:t>
      </w:r>
      <w:r>
        <w:rPr>
          <w:rFonts w:ascii="Times New Roman" w:eastAsia="Times New Roman" w:hAnsi="Times New Roman" w:cs="Times New Roman"/>
        </w:rPr>
        <w:t> </w:t>
      </w:r>
      <w:r>
        <w:rPr>
          <w:rFonts w:ascii="Times New Roman" w:eastAsia="Times New Roman" w:hAnsi="Times New Roman" w:cs="Times New Roman"/>
          <w:rtl/>
          <w:lang w:bidi="ar-SA"/>
        </w:rPr>
        <w:t>أحكام</w:t>
      </w:r>
      <w:r>
        <w:rPr>
          <w:rFonts w:ascii="Times New Roman" w:eastAsia="Times New Roman" w:hAnsi="Times New Roman" w:cs="Times New Roman"/>
        </w:rPr>
        <w:t> </w:t>
      </w:r>
      <w:r>
        <w:rPr>
          <w:rFonts w:ascii="Times New Roman" w:eastAsia="Times New Roman" w:hAnsi="Times New Roman" w:cs="Times New Roman"/>
          <w:rtl/>
          <w:lang w:bidi="ar-SA"/>
        </w:rPr>
        <w:t>المواد 29 و30 و34 و39 و175 و216 و220-</w:t>
      </w:r>
      <w:r>
        <w:rPr>
          <w:rFonts w:ascii="Times New Roman" w:eastAsia="Times New Roman" w:hAnsi="Times New Roman" w:cs="Times New Roman"/>
        </w:rPr>
        <w:t>VIII</w:t>
      </w:r>
      <w:r>
        <w:rPr>
          <w:rFonts w:ascii="Times New Roman" w:eastAsia="Times New Roman" w:hAnsi="Times New Roman" w:cs="Times New Roman"/>
          <w:rtl/>
          <w:lang w:bidi="ar-SA"/>
        </w:rPr>
        <w:t xml:space="preserve"> و232-</w:t>
      </w:r>
      <w:r>
        <w:rPr>
          <w:rFonts w:ascii="Times New Roman" w:eastAsia="Times New Roman" w:hAnsi="Times New Roman" w:cs="Times New Roman"/>
        </w:rPr>
        <w:t>V</w:t>
      </w:r>
      <w:r>
        <w:rPr>
          <w:rFonts w:ascii="Times New Roman" w:eastAsia="Times New Roman" w:hAnsi="Times New Roman" w:cs="Times New Roman"/>
          <w:rtl/>
          <w:lang w:bidi="ar-SA"/>
        </w:rPr>
        <w:t xml:space="preserve"> من</w:t>
      </w:r>
      <w:r>
        <w:rPr>
          <w:rFonts w:ascii="Times New Roman" w:eastAsia="Times New Roman" w:hAnsi="Times New Roman" w:cs="Times New Roman"/>
        </w:rPr>
        <w:t> </w:t>
      </w:r>
      <w:r>
        <w:rPr>
          <w:rFonts w:ascii="Times New Roman" w:eastAsia="Times New Roman" w:hAnsi="Times New Roman" w:cs="Times New Roman"/>
          <w:rtl/>
          <w:lang w:bidi="ar-SA"/>
        </w:rPr>
        <w:t>المدونة</w:t>
      </w:r>
      <w:r>
        <w:rPr>
          <w:rFonts w:ascii="Times New Roman" w:eastAsia="Times New Roman" w:hAnsi="Times New Roman" w:cs="Times New Roman"/>
        </w:rPr>
        <w:t> </w:t>
      </w:r>
      <w:r>
        <w:rPr>
          <w:rFonts w:ascii="Times New Roman" w:eastAsia="Times New Roman" w:hAnsi="Times New Roman" w:cs="Times New Roman"/>
          <w:rtl/>
          <w:lang w:bidi="ar-SA"/>
        </w:rPr>
        <w:t>العامة</w:t>
      </w:r>
      <w:r>
        <w:rPr>
          <w:rFonts w:ascii="Times New Roman" w:eastAsia="Times New Roman" w:hAnsi="Times New Roman" w:cs="Times New Roman"/>
        </w:rPr>
        <w:t> </w:t>
      </w:r>
      <w:r>
        <w:rPr>
          <w:rFonts w:ascii="Times New Roman" w:eastAsia="Times New Roman" w:hAnsi="Times New Roman" w:cs="Times New Roman"/>
          <w:rtl/>
          <w:lang w:bidi="ar-SA"/>
        </w:rPr>
        <w:t>للضرائب</w:t>
      </w:r>
      <w:r>
        <w:rPr>
          <w:rFonts w:ascii="Times New Roman" w:eastAsia="Times New Roman" w:hAnsi="Times New Roman" w:cs="Times New Roman"/>
        </w:rPr>
        <w:t> </w:t>
      </w:r>
      <w:r>
        <w:rPr>
          <w:rFonts w:ascii="Times New Roman" w:eastAsia="Times New Roman" w:hAnsi="Times New Roman" w:cs="Times New Roman"/>
          <w:rtl/>
          <w:lang w:bidi="ar-SA"/>
        </w:rPr>
        <w:t>كما</w:t>
      </w:r>
      <w:r>
        <w:rPr>
          <w:rFonts w:ascii="Times New Roman" w:eastAsia="Times New Roman" w:hAnsi="Times New Roman" w:cs="Times New Roman"/>
        </w:rPr>
        <w:t> </w:t>
      </w:r>
      <w:r>
        <w:rPr>
          <w:rFonts w:ascii="Times New Roman" w:eastAsia="Times New Roman" w:hAnsi="Times New Roman" w:cs="Times New Roman"/>
          <w:rtl/>
          <w:lang w:bidi="ar-SA"/>
        </w:rPr>
        <w:t>تم تغييرها وتتميمها</w:t>
      </w:r>
      <w:r>
        <w:rPr>
          <w:rFonts w:ascii="Times New Roman" w:eastAsia="Times New Roman" w:hAnsi="Times New Roman" w:cs="Times New Roman"/>
        </w:rPr>
        <w:t> </w:t>
      </w:r>
      <w:r>
        <w:rPr>
          <w:rFonts w:ascii="Times New Roman" w:eastAsia="Times New Roman" w:hAnsi="Times New Roman" w:cs="Times New Roman"/>
          <w:rtl/>
          <w:lang w:bidi="ar-SA"/>
        </w:rPr>
        <w:t>بالبند</w:t>
      </w:r>
      <w:r>
        <w:rPr>
          <w:rFonts w:ascii="Times New Roman" w:eastAsia="Times New Roman" w:hAnsi="Times New Roman" w:cs="Times New Roman"/>
        </w:rPr>
        <w:t> I </w:t>
      </w:r>
      <w:r>
        <w:rPr>
          <w:rFonts w:ascii="Times New Roman" w:eastAsia="Times New Roman" w:hAnsi="Times New Roman" w:cs="Times New Roman"/>
          <w:rtl/>
          <w:lang w:bidi="ar-SA"/>
        </w:rPr>
        <w:t>أعلاه،</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مساطر فحص</w:t>
      </w:r>
      <w:r>
        <w:rPr>
          <w:rFonts w:ascii="Times New Roman" w:eastAsia="Times New Roman" w:hAnsi="Times New Roman" w:cs="Times New Roman"/>
        </w:rPr>
        <w:t> </w:t>
      </w:r>
      <w:r>
        <w:rPr>
          <w:rFonts w:ascii="Times New Roman" w:eastAsia="Times New Roman" w:hAnsi="Times New Roman" w:cs="Times New Roman"/>
          <w:rtl/>
          <w:lang w:bidi="ar-SA"/>
        </w:rPr>
        <w:t>مجموع</w:t>
      </w:r>
      <w:r>
        <w:rPr>
          <w:rFonts w:ascii="Times New Roman" w:eastAsia="Times New Roman" w:hAnsi="Times New Roman" w:cs="Times New Roman"/>
        </w:rPr>
        <w:t> </w:t>
      </w:r>
      <w:r>
        <w:rPr>
          <w:rFonts w:ascii="Times New Roman" w:eastAsia="Times New Roman" w:hAnsi="Times New Roman" w:cs="Times New Roman"/>
          <w:rtl/>
          <w:lang w:bidi="ar-SA"/>
        </w:rPr>
        <w:t>الوضعية</w:t>
      </w:r>
      <w:r>
        <w:rPr>
          <w:rFonts w:ascii="Times New Roman" w:eastAsia="Times New Roman" w:hAnsi="Times New Roman" w:cs="Times New Roman"/>
        </w:rPr>
        <w:t> </w:t>
      </w:r>
      <w:r>
        <w:rPr>
          <w:rFonts w:ascii="Times New Roman" w:eastAsia="Times New Roman" w:hAnsi="Times New Roman" w:cs="Times New Roman"/>
          <w:rtl/>
          <w:lang w:bidi="ar-SA"/>
        </w:rPr>
        <w:t>الضريبية للأشخاص الذاتيين التي</w:t>
      </w:r>
      <w:r>
        <w:rPr>
          <w:rFonts w:ascii="Times New Roman" w:eastAsia="Times New Roman" w:hAnsi="Times New Roman" w:cs="Times New Roman"/>
        </w:rPr>
        <w:t> </w:t>
      </w:r>
      <w:r>
        <w:rPr>
          <w:rFonts w:ascii="Times New Roman" w:eastAsia="Times New Roman" w:hAnsi="Times New Roman" w:cs="Times New Roman"/>
          <w:rtl/>
          <w:lang w:bidi="ar-SA"/>
        </w:rPr>
        <w:t>تمت</w:t>
      </w:r>
      <w:r>
        <w:rPr>
          <w:rFonts w:ascii="Times New Roman" w:eastAsia="Times New Roman" w:hAnsi="Times New Roman" w:cs="Times New Roman"/>
        </w:rPr>
        <w:t> </w:t>
      </w:r>
      <w:r>
        <w:rPr>
          <w:rFonts w:ascii="Times New Roman" w:eastAsia="Times New Roman" w:hAnsi="Times New Roman" w:cs="Times New Roman"/>
          <w:rtl/>
          <w:lang w:bidi="ar-SA"/>
        </w:rPr>
        <w:t>مباشرتها</w:t>
      </w:r>
      <w:r>
        <w:rPr>
          <w:rFonts w:ascii="Times New Roman" w:eastAsia="Times New Roman" w:hAnsi="Times New Roman" w:cs="Times New Roman"/>
        </w:rPr>
        <w:t> </w:t>
      </w:r>
      <w:r>
        <w:rPr>
          <w:rFonts w:ascii="Times New Roman" w:eastAsia="Times New Roman" w:hAnsi="Times New Roman" w:cs="Times New Roman"/>
          <w:rtl/>
          <w:lang w:bidi="ar-SA"/>
        </w:rPr>
        <w:t>ابتداء</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فاتح</w:t>
      </w:r>
      <w:r>
        <w:rPr>
          <w:rFonts w:ascii="Times New Roman" w:eastAsia="Times New Roman" w:hAnsi="Times New Roman" w:cs="Times New Roman"/>
        </w:rPr>
        <w:t> </w:t>
      </w:r>
      <w:r>
        <w:rPr>
          <w:rFonts w:ascii="Times New Roman" w:eastAsia="Times New Roman" w:hAnsi="Times New Roman" w:cs="Times New Roman"/>
          <w:rtl/>
          <w:lang w:bidi="ar-SA"/>
        </w:rPr>
        <w:t>يناير</w:t>
      </w:r>
      <w:r>
        <w:rPr>
          <w:rFonts w:ascii="Times New Roman" w:eastAsia="Times New Roman" w:hAnsi="Times New Roman" w:cs="Times New Roman"/>
        </w:rPr>
        <w:t> </w:t>
      </w:r>
      <w:r>
        <w:rPr>
          <w:rFonts w:ascii="Times New Roman" w:eastAsia="Times New Roman" w:hAnsi="Times New Roman" w:cs="Times New Roman"/>
        </w:rPr>
        <w:t>2024</w:t>
      </w:r>
      <w:r>
        <w:rPr>
          <w:rFonts w:ascii="Times New Roman" w:eastAsia="Times New Roman" w:hAnsi="Times New Roman" w:cs="Times New Roman"/>
          <w:rtl/>
        </w:rPr>
        <w:t>.</w:t>
      </w:r>
    </w:p>
    <w:p>
      <w:pPr>
        <w:numPr>
          <w:ilvl w:val="0"/>
          <w:numId w:val="18"/>
        </w:numPr>
        <w:bidi/>
        <w:ind w:left="1020" w:right="300" w:hanging="28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تطبق أحكام المادتين 35 و38-</w:t>
      </w:r>
      <w:r>
        <w:rPr>
          <w:rFonts w:ascii="Times New Roman" w:eastAsia="Times New Roman" w:hAnsi="Times New Roman" w:cs="Times New Roman"/>
        </w:rPr>
        <w:t>II</w:t>
      </w:r>
      <w:r>
        <w:rPr>
          <w:rFonts w:ascii="Times New Roman" w:eastAsia="Times New Roman" w:hAnsi="Times New Roman" w:cs="Times New Roman"/>
          <w:rtl/>
          <w:lang w:bidi="ar-SA"/>
        </w:rPr>
        <w:t xml:space="preserve"> من المدونة العامة للضرائب، كما تم تغييرها وتتميمها بالبند </w:t>
      </w:r>
      <w:r>
        <w:rPr>
          <w:rFonts w:ascii="Times New Roman" w:eastAsia="Times New Roman" w:hAnsi="Times New Roman" w:cs="Times New Roman"/>
        </w:rPr>
        <w:t>I</w:t>
      </w:r>
      <w:r>
        <w:rPr>
          <w:rFonts w:ascii="Times New Roman" w:eastAsia="Times New Roman" w:hAnsi="Times New Roman" w:cs="Times New Roman"/>
          <w:rtl/>
          <w:lang w:bidi="ar-SA"/>
        </w:rPr>
        <w:t xml:space="preserve"> أعلاه على الإقرارات السنوية بمجموع الدخل المدلى بها ابتداء من فاتح يناير 2024</w:t>
      </w:r>
      <w:r>
        <w:rPr>
          <w:rFonts w:ascii="Times New Roman" w:eastAsia="Times New Roman" w:hAnsi="Times New Roman" w:cs="Times New Roman"/>
        </w:rPr>
        <w:t>.</w:t>
      </w:r>
    </w:p>
    <w:p>
      <w:pPr>
        <w:numPr>
          <w:ilvl w:val="0"/>
          <w:numId w:val="18"/>
        </w:numPr>
        <w:bidi/>
        <w:ind w:left="1020" w:right="300" w:hanging="28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بصفة انتقالية،</w:t>
      </w:r>
      <w:r>
        <w:rPr>
          <w:rFonts w:ascii="Times New Roman" w:eastAsia="Times New Roman" w:hAnsi="Times New Roman" w:cs="Times New Roman"/>
        </w:rPr>
        <w:t> </w:t>
      </w:r>
      <w:r>
        <w:rPr>
          <w:rFonts w:ascii="Times New Roman" w:eastAsia="Times New Roman" w:hAnsi="Times New Roman" w:cs="Times New Roman"/>
          <w:rtl/>
          <w:lang w:bidi="ar-SA"/>
        </w:rPr>
        <w:t>تستمر المؤسسات الخاصة للتعليم أو التكوين المهني المستفيدة من الإعفاء المنصوص عليه في المادتين 92-</w:t>
      </w:r>
      <w:r>
        <w:rPr>
          <w:rFonts w:ascii="Times New Roman" w:eastAsia="Times New Roman" w:hAnsi="Times New Roman" w:cs="Times New Roman"/>
        </w:rPr>
        <w:t> </w:t>
      </w:r>
      <w:r>
        <w:rPr>
          <w:rFonts w:ascii="Times New Roman" w:eastAsia="Times New Roman" w:hAnsi="Times New Roman" w:cs="Times New Roman"/>
        </w:rPr>
        <w:t>8°-I</w:t>
      </w:r>
      <w:r>
        <w:rPr>
          <w:rFonts w:ascii="Times New Roman" w:eastAsia="Times New Roman" w:hAnsi="Times New Roman" w:cs="Times New Roman"/>
          <w:rtl/>
          <w:lang w:bidi="ar-SA"/>
        </w:rPr>
        <w:t>و123-</w:t>
      </w:r>
      <w:r>
        <w:rPr>
          <w:rFonts w:ascii="Times New Roman" w:eastAsia="Times New Roman" w:hAnsi="Times New Roman" w:cs="Times New Roman"/>
        </w:rPr>
        <w:t>°</w:t>
      </w:r>
      <w:r>
        <w:rPr>
          <w:rFonts w:ascii="Times New Roman" w:eastAsia="Times New Roman" w:hAnsi="Times New Roman" w:cs="Times New Roman"/>
        </w:rPr>
        <w:t>24</w:t>
      </w:r>
      <w:r>
        <w:rPr>
          <w:rFonts w:ascii="Times New Roman" w:eastAsia="Times New Roman" w:hAnsi="Times New Roman" w:cs="Times New Roman"/>
          <w:rtl/>
          <w:lang w:bidi="ar-SA"/>
        </w:rPr>
        <w:t xml:space="preserve"> من المدونة العامة للضرائب المعمول بهما قبل فاتح  يناير 2024 والتي لم ينقض أجل إعفائها في 31 ديسمبر  2023،</w:t>
      </w:r>
      <w:r>
        <w:rPr>
          <w:rFonts w:ascii="Times New Roman" w:eastAsia="Times New Roman" w:hAnsi="Times New Roman" w:cs="Times New Roman"/>
        </w:rPr>
        <w:t> </w:t>
      </w:r>
      <w:r>
        <w:rPr>
          <w:rFonts w:ascii="Times New Roman" w:eastAsia="Times New Roman" w:hAnsi="Times New Roman" w:cs="Times New Roman"/>
          <w:rtl/>
          <w:lang w:bidi="ar-SA"/>
        </w:rPr>
        <w:t>في الاستفادة من الإعفاء المذكور إلى غاية انتهاء الأجل السالف الذكر.</w:t>
      </w:r>
    </w:p>
    <w:p>
      <w:pPr>
        <w:numPr>
          <w:ilvl w:val="0"/>
          <w:numId w:val="18"/>
        </w:numPr>
        <w:bidi/>
        <w:ind w:left="1020" w:right="300" w:hanging="28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تطبق أحكام المادتين 102 و104-</w:t>
      </w:r>
      <w:r>
        <w:rPr>
          <w:rFonts w:ascii="Times New Roman" w:eastAsia="Times New Roman" w:hAnsi="Times New Roman" w:cs="Times New Roman"/>
        </w:rPr>
        <w:t>II</w:t>
      </w:r>
      <w:r>
        <w:rPr>
          <w:rFonts w:ascii="Times New Roman" w:eastAsia="Times New Roman" w:hAnsi="Times New Roman" w:cs="Times New Roman"/>
          <w:rtl/>
          <w:lang w:bidi="ar-SA"/>
        </w:rPr>
        <w:t xml:space="preserve"> من المدونة العامة للضرائب كما تم تغييرها وتتميمها بالبند </w:t>
      </w:r>
      <w:r>
        <w:rPr>
          <w:rFonts w:ascii="Times New Roman" w:eastAsia="Times New Roman" w:hAnsi="Times New Roman" w:cs="Times New Roman"/>
        </w:rPr>
        <w:t>I</w:t>
      </w:r>
      <w:r>
        <w:rPr>
          <w:rFonts w:ascii="Times New Roman" w:eastAsia="Times New Roman" w:hAnsi="Times New Roman" w:cs="Times New Roman"/>
          <w:rtl/>
          <w:lang w:bidi="ar-SA"/>
        </w:rPr>
        <w:t xml:space="preserve"> أعلاه، على عمليات تفويت أو سحب أموال</w:t>
      </w:r>
      <w:r>
        <w:rPr>
          <w:rFonts w:ascii="Times New Roman" w:eastAsia="Times New Roman" w:hAnsi="Times New Roman" w:cs="Times New Roman"/>
        </w:rPr>
        <w:t> </w:t>
      </w:r>
      <w:r>
        <w:rPr>
          <w:rFonts w:ascii="Times New Roman" w:eastAsia="Times New Roman" w:hAnsi="Times New Roman" w:cs="Times New Roman"/>
          <w:rtl/>
          <w:lang w:bidi="ar-SA"/>
        </w:rPr>
        <w:t>الاستثمار المنقولة من الأصول المنجزة ابتداء من فاتح يناير 2024.</w:t>
      </w:r>
    </w:p>
    <w:p>
      <w:pPr>
        <w:numPr>
          <w:ilvl w:val="0"/>
          <w:numId w:val="18"/>
        </w:numPr>
        <w:bidi/>
        <w:ind w:left="1020" w:right="300" w:hanging="28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تطبق أحكام المواد 103-°</w:t>
      </w:r>
      <w:r>
        <w:rPr>
          <w:rFonts w:ascii="Times New Roman" w:eastAsia="Times New Roman" w:hAnsi="Times New Roman" w:cs="Times New Roman"/>
          <w:rtl/>
        </w:rPr>
        <w:t>6</w:t>
      </w:r>
      <w:r>
        <w:rPr>
          <w:rFonts w:ascii="Times New Roman" w:eastAsia="Times New Roman" w:hAnsi="Times New Roman" w:cs="Times New Roman"/>
          <w:rtl/>
          <w:lang w:bidi="ar-SA"/>
        </w:rPr>
        <w:t xml:space="preserve"> و112 –</w:t>
      </w:r>
      <w:r>
        <w:rPr>
          <w:rFonts w:ascii="Times New Roman" w:eastAsia="Times New Roman" w:hAnsi="Times New Roman" w:cs="Times New Roman"/>
        </w:rPr>
        <w:t>II</w:t>
      </w:r>
      <w:r>
        <w:rPr>
          <w:rFonts w:ascii="Times New Roman" w:eastAsia="Times New Roman" w:hAnsi="Times New Roman" w:cs="Times New Roman"/>
          <w:rtl/>
          <w:lang w:bidi="ar-SA"/>
        </w:rPr>
        <w:t xml:space="preserve"> و117 (</w:t>
      </w:r>
      <w:r>
        <w:rPr>
          <w:rFonts w:ascii="Times New Roman" w:eastAsia="Times New Roman" w:hAnsi="Times New Roman" w:cs="Times New Roman"/>
        </w:rPr>
        <w:t>IV</w:t>
      </w:r>
      <w:r>
        <w:rPr>
          <w:rFonts w:ascii="Times New Roman" w:eastAsia="Times New Roman" w:hAnsi="Times New Roman" w:cs="Times New Roman"/>
          <w:rtl/>
          <w:lang w:bidi="ar-SA"/>
        </w:rPr>
        <w:t xml:space="preserve"> و</w:t>
      </w:r>
      <w:r>
        <w:rPr>
          <w:rFonts w:ascii="Times New Roman" w:eastAsia="Times New Roman" w:hAnsi="Times New Roman" w:cs="Times New Roman"/>
        </w:rPr>
        <w:t>V</w:t>
      </w:r>
      <w:r>
        <w:rPr>
          <w:rFonts w:ascii="Times New Roman" w:eastAsia="Times New Roman" w:hAnsi="Times New Roman" w:cs="Times New Roman"/>
          <w:rtl/>
          <w:lang w:bidi="ar-SA"/>
        </w:rPr>
        <w:t>) و177 و204-</w:t>
      </w:r>
      <w:r>
        <w:rPr>
          <w:rFonts w:ascii="Times New Roman" w:eastAsia="Times New Roman" w:hAnsi="Times New Roman" w:cs="Times New Roman"/>
        </w:rPr>
        <w:t>III</w:t>
      </w:r>
      <w:r>
        <w:rPr>
          <w:rFonts w:ascii="Times New Roman" w:eastAsia="Times New Roman" w:hAnsi="Times New Roman" w:cs="Times New Roman"/>
          <w:rtl/>
          <w:lang w:bidi="ar-SA"/>
        </w:rPr>
        <w:t xml:space="preserve"> من المدونة العامة للضرائب كما تم تغييرها وتتميمها بالبند </w:t>
      </w:r>
      <w:r>
        <w:rPr>
          <w:rFonts w:ascii="Times New Roman" w:eastAsia="Times New Roman" w:hAnsi="Times New Roman" w:cs="Times New Roman"/>
        </w:rPr>
        <w:t>I</w:t>
      </w:r>
      <w:r>
        <w:rPr>
          <w:rFonts w:ascii="Times New Roman" w:eastAsia="Times New Roman" w:hAnsi="Times New Roman" w:cs="Times New Roman"/>
          <w:rtl/>
          <w:lang w:bidi="ar-SA"/>
        </w:rPr>
        <w:t xml:space="preserve"> أعلاه، وأحكام المادة 125 المكررة أربع مرات من نفس المدونة كما تمت إضافتها بالبند </w:t>
      </w:r>
      <w:r>
        <w:rPr>
          <w:rFonts w:ascii="Times New Roman" w:eastAsia="Times New Roman" w:hAnsi="Times New Roman" w:cs="Times New Roman"/>
        </w:rPr>
        <w:t>II</w:t>
      </w:r>
      <w:r>
        <w:rPr>
          <w:rFonts w:ascii="Times New Roman" w:eastAsia="Times New Roman" w:hAnsi="Times New Roman" w:cs="Times New Roman"/>
          <w:rtl/>
          <w:lang w:bidi="ar-SA"/>
        </w:rPr>
        <w:t xml:space="preserve"> أعلاه، على العمليات المنجزة ابتداء من فاتح يوليو 2024.</w:t>
      </w:r>
    </w:p>
    <w:p>
      <w:pPr>
        <w:numPr>
          <w:ilvl w:val="0"/>
          <w:numId w:val="18"/>
        </w:numPr>
        <w:bidi/>
        <w:ind w:left="1020" w:right="300" w:hanging="28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تطبق أحكام المادة 133-</w:t>
      </w:r>
      <w:r>
        <w:rPr>
          <w:rFonts w:ascii="Times New Roman" w:eastAsia="Times New Roman" w:hAnsi="Times New Roman" w:cs="Times New Roman"/>
        </w:rPr>
        <w:t>I</w:t>
      </w:r>
      <w:r>
        <w:rPr>
          <w:rFonts w:ascii="Times New Roman" w:eastAsia="Times New Roman" w:hAnsi="Times New Roman" w:cs="Times New Roman"/>
          <w:rtl/>
          <w:lang w:bidi="ar-SA"/>
        </w:rPr>
        <w:t xml:space="preserve"> ("واو" و "زاي") والمادة 135-</w:t>
      </w:r>
      <w:r>
        <w:rPr>
          <w:rFonts w:ascii="Times New Roman" w:eastAsia="Times New Roman" w:hAnsi="Times New Roman" w:cs="Times New Roman"/>
        </w:rPr>
        <w:t>II</w:t>
      </w:r>
      <w:r>
        <w:rPr>
          <w:rFonts w:ascii="Times New Roman" w:eastAsia="Times New Roman" w:hAnsi="Times New Roman" w:cs="Times New Roman"/>
        </w:rPr>
        <w:t>-°9</w:t>
      </w:r>
      <w:r>
        <w:rPr>
          <w:rFonts w:ascii="Times New Roman" w:eastAsia="Times New Roman" w:hAnsi="Times New Roman" w:cs="Times New Roman"/>
          <w:rtl/>
          <w:lang w:bidi="ar-SA"/>
        </w:rPr>
        <w:t xml:space="preserve"> من المدونة العامة للضرائب، كما تم تغييرها وتتميمها بالبند </w:t>
      </w:r>
      <w:r>
        <w:rPr>
          <w:rFonts w:ascii="Times New Roman" w:eastAsia="Times New Roman" w:hAnsi="Times New Roman" w:cs="Times New Roman"/>
        </w:rPr>
        <w:t>I</w:t>
      </w:r>
      <w:r>
        <w:rPr>
          <w:rFonts w:ascii="Times New Roman" w:eastAsia="Times New Roman" w:hAnsi="Times New Roman" w:cs="Times New Roman"/>
          <w:rtl/>
          <w:lang w:bidi="ar-SA"/>
        </w:rPr>
        <w:t xml:space="preserve"> أعلاه، ابتداء من فاتح يناير 2024.  </w:t>
      </w:r>
    </w:p>
    <w:p>
      <w:pPr>
        <w:numPr>
          <w:ilvl w:val="0"/>
          <w:numId w:val="18"/>
        </w:numPr>
        <w:bidi/>
        <w:ind w:left="1020" w:right="300" w:hanging="28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تطبق أحكام المادة 182-</w:t>
      </w:r>
      <w:r>
        <w:rPr>
          <w:rFonts w:ascii="Times New Roman" w:eastAsia="Times New Roman" w:hAnsi="Times New Roman" w:cs="Times New Roman"/>
        </w:rPr>
        <w:t>II</w:t>
      </w:r>
      <w:r>
        <w:rPr>
          <w:rFonts w:ascii="Times New Roman" w:eastAsia="Times New Roman" w:hAnsi="Times New Roman" w:cs="Times New Roman"/>
          <w:rtl/>
          <w:lang w:bidi="ar-SA"/>
        </w:rPr>
        <w:t xml:space="preserve"> من المدونة العامة للضرائب كما تم تغييرها وتتميمها بالبند </w:t>
      </w:r>
      <w:r>
        <w:rPr>
          <w:rFonts w:ascii="Times New Roman" w:eastAsia="Times New Roman" w:hAnsi="Times New Roman" w:cs="Times New Roman"/>
        </w:rPr>
        <w:t>I</w:t>
      </w:r>
      <w:r>
        <w:rPr>
          <w:rFonts w:ascii="Times New Roman" w:eastAsia="Times New Roman" w:hAnsi="Times New Roman" w:cs="Times New Roman"/>
          <w:rtl/>
          <w:lang w:bidi="ar-SA"/>
        </w:rPr>
        <w:t xml:space="preserve"> أعلاه، على العمليات المنجزة ابتداء من فاتح يناير 2024. </w:t>
      </w:r>
    </w:p>
    <w:p>
      <w:pPr>
        <w:numPr>
          <w:ilvl w:val="0"/>
          <w:numId w:val="18"/>
        </w:numPr>
        <w:bidi/>
        <w:spacing w:after="240"/>
        <w:ind w:left="1020" w:right="300" w:hanging="28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تطبق أحكام المادة 204 المكررة من المدونة العامة للضرائب كما تمت إضافتها بالبند </w:t>
      </w:r>
      <w:r>
        <w:rPr>
          <w:rFonts w:ascii="Times New Roman" w:eastAsia="Times New Roman" w:hAnsi="Times New Roman" w:cs="Times New Roman"/>
        </w:rPr>
        <w:t>II</w:t>
      </w:r>
      <w:r>
        <w:rPr>
          <w:rFonts w:ascii="Times New Roman" w:eastAsia="Times New Roman" w:hAnsi="Times New Roman" w:cs="Times New Roman"/>
          <w:rtl/>
          <w:lang w:bidi="ar-SA"/>
        </w:rPr>
        <w:t xml:space="preserve"> أعلاه، على إقرارات رقم الأعمال المودعة ابتداء من فاتح يناير 2024.</w:t>
      </w:r>
    </w:p>
    <w:p>
      <w:pPr>
        <w:bidi/>
        <w:spacing w:before="240" w:after="240"/>
        <w:ind w:left="300" w:right="300"/>
        <w:jc w:val="left"/>
        <w:rPr>
          <w:rFonts w:ascii="Times New Roman" w:eastAsia="Times New Roman" w:hAnsi="Times New Roman" w:cs="Times New Roman"/>
        </w:rPr>
      </w:pP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التسوية الطوعية للوضعية الجبائية للخاضع للضريبة </w:t>
      </w:r>
    </w:p>
    <w:p>
      <w:pPr>
        <w:bidi/>
        <w:spacing w:before="270" w:after="240"/>
        <w:ind w:left="300" w:right="300"/>
        <w:jc w:val="left"/>
        <w:rPr>
          <w:rFonts w:ascii="Times New Roman" w:eastAsia="Times New Roman" w:hAnsi="Times New Roman" w:cs="Times New Roman"/>
          <w:rtl/>
        </w:rPr>
      </w:pPr>
      <w:r>
        <w:rPr>
          <w:rFonts w:ascii="Times New Roman" w:eastAsia="Times New Roman" w:hAnsi="Times New Roman" w:cs="Times New Roman"/>
          <w:b/>
          <w:bCs/>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I</w:t>
      </w:r>
      <w:r>
        <w:rPr>
          <w:rFonts w:ascii="Times New Roman" w:eastAsia="Times New Roman" w:hAnsi="Times New Roman" w:cs="Times New Roman"/>
          <w:b/>
          <w:bCs/>
          <w:rtl/>
          <w:lang w:bidi="ar-SA"/>
        </w:rPr>
        <w:t>-نطاق التطبيق</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1-تعريف</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تحدث مساهمة برسم الموجودات المودعة لدى الأبناك أو المحتفظ بها في شكل أوراق بنكية أو المنقولات أو العقارات غير المخصصة لغرض مهني التي تم اقتناؤها بواسطة هذه الموجودات أو برسم السلفات المدرجة في الحسابات الجارية للشركاء أو في حساب المستغل والقروض الممنوحة للغير، من قبل الأشخاص الذاتيين المشار إليهم في 2 أدناه والذين أخلوا بالتزاماتهم الجبائية المنصوص عليها في المدونة العامة للضرائب.</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يجوز للأشخاص المعنيين التسوية الطوعية لوضعيتهم الجبائية وفق الشروط الواردة في البند </w:t>
      </w:r>
      <w:r>
        <w:rPr>
          <w:rFonts w:ascii="Times New Roman" w:eastAsia="Times New Roman" w:hAnsi="Times New Roman" w:cs="Times New Roman"/>
        </w:rPr>
        <w:t>II</w:t>
      </w:r>
      <w:r>
        <w:rPr>
          <w:rFonts w:ascii="Times New Roman" w:eastAsia="Times New Roman" w:hAnsi="Times New Roman" w:cs="Times New Roman"/>
          <w:rtl/>
          <w:lang w:bidi="ar-SA"/>
        </w:rPr>
        <w:t xml:space="preserve"> أدناه، مقابل أداء هذه المساهمة بالسعر المنصوص عليه في البند </w:t>
      </w:r>
      <w:r>
        <w:rPr>
          <w:rFonts w:ascii="Times New Roman" w:eastAsia="Times New Roman" w:hAnsi="Times New Roman" w:cs="Times New Roman"/>
        </w:rPr>
        <w:t>III</w:t>
      </w:r>
      <w:r>
        <w:rPr>
          <w:rFonts w:ascii="Times New Roman" w:eastAsia="Times New Roman" w:hAnsi="Times New Roman" w:cs="Times New Roman"/>
          <w:rtl/>
          <w:lang w:bidi="ar-SA"/>
        </w:rPr>
        <w:t xml:space="preserve"> أدناه.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ولا يؤخذ بعين الاعتبار مبلغ الموجودات والنفقات المصرح بها والتي كانت موضوع أداء المساهمة السالفة الذكر لتقييم الدخل العام في إطار فحص مجموع الوضعية الضريبية للأشخاص الذاتيين المشار إليه في المادة 216 من المدونة العامة للضرائب وكذا في إطار مساطر المراقبة الجبائية الأخرى المنصوص عليها بموجب أحكام نفس المدونة.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2-الأشخاص المعنيون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تهم هذه المساهمة الأشخاص الذاتيين برسم أرباحهم ودخولهم المفروضة عليها الضريبة بالمغرب التي لم يتم التصريح بها قبل فاتح يناير 2024، طبقا</w:t>
      </w:r>
      <w:r>
        <w:rPr>
          <w:rFonts w:ascii="Times New Roman" w:eastAsia="Times New Roman" w:hAnsi="Times New Roman" w:cs="Times New Roman"/>
        </w:rPr>
        <w:t> </w:t>
      </w:r>
      <w:r>
        <w:rPr>
          <w:rFonts w:ascii="Times New Roman" w:eastAsia="Times New Roman" w:hAnsi="Times New Roman" w:cs="Times New Roman"/>
          <w:rtl/>
          <w:lang w:bidi="ar-SA"/>
        </w:rPr>
        <w:t>لأحكام المدونة العامة للضرائب:</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ألف -المتوفرين على موجودات مودعة في حسابات بنكية أو محتفظ بها في شكل أوراق بنكية؛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باء – المقتنين لمنقولات أو عقارات غير مخصصة لغرض مهني، بواسطة هذه الموجودات خلال السنوات غير المتقادمة؛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جيم -المنجزين لعمليات سلفات مدرجة في الحسابات الجارية للشركاء أو في حساب المستغل أو عمليات قروض ممنوحة للغير، خلال السنوات غير المتقادمة.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II</w:t>
      </w:r>
      <w:r>
        <w:rPr>
          <w:rFonts w:ascii="Times New Roman" w:eastAsia="Times New Roman" w:hAnsi="Times New Roman" w:cs="Times New Roman"/>
          <w:b/>
          <w:bCs/>
          <w:rtl/>
          <w:lang w:bidi="ar-SA"/>
        </w:rPr>
        <w:t>-الالتزامات والشروط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1-الإلتزام بالإقرار وشروط الاستفادة من المساهمة</w:t>
      </w:r>
    </w:p>
    <w:p>
      <w:pPr>
        <w:numPr>
          <w:ilvl w:val="0"/>
          <w:numId w:val="19"/>
        </w:numPr>
        <w:bidi/>
        <w:spacing w:before="240"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بالنسبة للأشخاص المشار إليهم في </w:t>
      </w:r>
      <w:r>
        <w:rPr>
          <w:rFonts w:ascii="Times New Roman" w:eastAsia="Times New Roman" w:hAnsi="Times New Roman" w:cs="Times New Roman"/>
        </w:rPr>
        <w:t>I</w:t>
      </w:r>
      <w:r>
        <w:rPr>
          <w:rFonts w:ascii="Times New Roman" w:eastAsia="Times New Roman" w:hAnsi="Times New Roman" w:cs="Times New Roman"/>
        </w:rPr>
        <w:t>-2</w:t>
      </w:r>
      <w:r>
        <w:rPr>
          <w:rFonts w:ascii="Times New Roman" w:eastAsia="Times New Roman" w:hAnsi="Times New Roman" w:cs="Times New Roman"/>
          <w:rtl/>
          <w:lang w:bidi="ar-SA"/>
        </w:rPr>
        <w:t>-ألف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من أجل الاستفادة من المساهمة، يقوم الأشخاص المعنيون بإيداع الموجودات السالفة الذكر لدى مؤسسات الائتمان المعتمدة، باعتبارها بنكا، الخاضعة لأحكام القانون رقم </w:t>
      </w:r>
      <w:r>
        <w:rPr>
          <w:rFonts w:ascii="Times New Roman" w:eastAsia="Times New Roman" w:hAnsi="Times New Roman" w:cs="Times New Roman"/>
          <w:rtl/>
        </w:rPr>
        <w:t>103.12</w:t>
      </w:r>
      <w:r>
        <w:rPr>
          <w:rFonts w:ascii="Times New Roman" w:eastAsia="Times New Roman" w:hAnsi="Times New Roman" w:cs="Times New Roman"/>
          <w:rtl/>
          <w:lang w:bidi="ar-SA"/>
        </w:rPr>
        <w:t xml:space="preserve"> المتعلق بمؤسسات الائتمان والهيئات المعتبرة في حكمها، الصادر بتنفيذه الظهير الشريف رقم </w:t>
      </w:r>
      <w:r>
        <w:rPr>
          <w:rFonts w:ascii="Times New Roman" w:eastAsia="Times New Roman" w:hAnsi="Times New Roman" w:cs="Times New Roman"/>
          <w:rtl/>
        </w:rPr>
        <w:t>1.14.193</w:t>
      </w:r>
      <w:r>
        <w:rPr>
          <w:rFonts w:ascii="Times New Roman" w:eastAsia="Times New Roman" w:hAnsi="Times New Roman" w:cs="Times New Roman"/>
          <w:rtl/>
          <w:lang w:bidi="ar-SA"/>
        </w:rPr>
        <w:t xml:space="preserve"> بتاريخ فاتح ربيع الأول 1436 (24 ديسمبر 2014).</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يجب أن تكون الودائع موضوع إقرار منجز وفق أو على مطبوع نموذجي تعده الإدارة، مقابل وصل يسلمه البنك المعني، يتضمن:</w:t>
      </w:r>
    </w:p>
    <w:p>
      <w:pPr>
        <w:numPr>
          <w:ilvl w:val="0"/>
          <w:numId w:val="20"/>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عناصر التعريف المتعلقة بالطرف الدافع؛</w:t>
      </w:r>
    </w:p>
    <w:p>
      <w:pPr>
        <w:numPr>
          <w:ilvl w:val="0"/>
          <w:numId w:val="20"/>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مبلغ الموجودات المودعة في حسابات بنكية أو المحتفظ بها في شكل أوراق بنكية.</w:t>
      </w:r>
    </w:p>
    <w:p>
      <w:pPr>
        <w:numPr>
          <w:ilvl w:val="0"/>
          <w:numId w:val="20"/>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بالنسبة للأشخاص المشار إليهم في </w:t>
      </w:r>
      <w:r>
        <w:rPr>
          <w:rFonts w:ascii="Times New Roman" w:eastAsia="Times New Roman" w:hAnsi="Times New Roman" w:cs="Times New Roman"/>
        </w:rPr>
        <w:t>I</w:t>
      </w:r>
      <w:r>
        <w:rPr>
          <w:rFonts w:ascii="Times New Roman" w:eastAsia="Times New Roman" w:hAnsi="Times New Roman" w:cs="Times New Roman"/>
        </w:rPr>
        <w:t xml:space="preserve"> -2</w:t>
      </w:r>
      <w:r>
        <w:rPr>
          <w:rFonts w:ascii="Times New Roman" w:eastAsia="Times New Roman" w:hAnsi="Times New Roman" w:cs="Times New Roman"/>
          <w:rtl/>
          <w:lang w:bidi="ar-SA"/>
        </w:rPr>
        <w:t xml:space="preserve"> -باء وجيم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من أجل الاستفادة من المساهمة، يقوم الأشخاص المعنيون:</w:t>
      </w:r>
    </w:p>
    <w:p>
      <w:pPr>
        <w:numPr>
          <w:ilvl w:val="0"/>
          <w:numId w:val="21"/>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بإيداع إقرار وفق نموذج تعده الإدارة مقابل وصل لدى قابض إدارة الضرائب التابع له موطنهم الضريبي أو مؤسستهم الرئيسية، يتضمن البيانات التالية:</w:t>
      </w:r>
    </w:p>
    <w:p>
      <w:pPr>
        <w:numPr>
          <w:ilvl w:val="0"/>
          <w:numId w:val="21"/>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الاسم العائلي والشخصي والموطن الضريبي للملزم أو مقر مؤسسته الرئيسية؛</w:t>
      </w:r>
    </w:p>
    <w:p>
      <w:pPr>
        <w:numPr>
          <w:ilvl w:val="0"/>
          <w:numId w:val="21"/>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رقم التعريف الضريبي؛</w:t>
      </w:r>
    </w:p>
    <w:p>
      <w:pPr>
        <w:numPr>
          <w:ilvl w:val="0"/>
          <w:numId w:val="21"/>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قيمة اقتناء المنقولات أو الممتلكات العقارية أو مبلغ السلفات المدرجة في الحسابات الجارية للشركاء أو في حساب المستغل والقروض الممنوحة للغير؛</w:t>
      </w:r>
    </w:p>
    <w:p>
      <w:pPr>
        <w:numPr>
          <w:ilvl w:val="0"/>
          <w:numId w:val="21"/>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بدفع المساهمة تلقائيا عند إيداع الإقرار السالف الذكر حسب السعر المشار إليه في البند </w:t>
      </w:r>
      <w:r>
        <w:rPr>
          <w:rFonts w:ascii="Times New Roman" w:eastAsia="Times New Roman" w:hAnsi="Times New Roman" w:cs="Times New Roman"/>
        </w:rPr>
        <w:t>III</w:t>
      </w:r>
      <w:r>
        <w:rPr>
          <w:rFonts w:ascii="Times New Roman" w:eastAsia="Times New Roman" w:hAnsi="Times New Roman" w:cs="Times New Roman"/>
          <w:rtl/>
          <w:lang w:bidi="ar-SA"/>
        </w:rPr>
        <w:t xml:space="preserve"> أدناه، على أساس قيمة اقتناء المنقولات أو الممتلكات العقارية أو مبلغ السلفات المدرجة في الحسابات الجارية للشركاء أو في حساب المستغل والقروض الممنوحة للغير.</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ويتم دفع مبلغ المساهمة لدى قابض إدارة الضرائب التابع له موطنهم الضريبي أو مؤسستهم الرئيسية على أساس ورقة إعلام بالدفع محررة وفق نموذج تعده الإدارة يبين:</w:t>
      </w:r>
    </w:p>
    <w:p>
      <w:pPr>
        <w:numPr>
          <w:ilvl w:val="0"/>
          <w:numId w:val="22"/>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الاسم العائلي والشخصي والموطن الضريبي للملزم أو مقر مؤسسته الرئيسية؛</w:t>
      </w:r>
    </w:p>
    <w:p>
      <w:pPr>
        <w:numPr>
          <w:ilvl w:val="0"/>
          <w:numId w:val="22"/>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رقم التعريف الضريبي؛</w:t>
      </w:r>
    </w:p>
    <w:p>
      <w:pPr>
        <w:numPr>
          <w:ilvl w:val="0"/>
          <w:numId w:val="22"/>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أساس احتساب المساهمة؛</w:t>
      </w:r>
    </w:p>
    <w:p>
      <w:pPr>
        <w:numPr>
          <w:ilvl w:val="0"/>
          <w:numId w:val="22"/>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مبلغ المساهمة المدفوع.</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tl/>
          <w:lang w:bidi="ar-SA"/>
        </w:rPr>
        <w:t>2-إلتزامات مؤسسات الائتمان المعتمدة باعتبارها بنكا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يتعين على مؤسسات الائتمان المعتمدة باعتبارها بنكا الخاضعة للقانون رقم </w:t>
      </w:r>
      <w:r>
        <w:rPr>
          <w:rFonts w:ascii="Times New Roman" w:eastAsia="Times New Roman" w:hAnsi="Times New Roman" w:cs="Times New Roman"/>
          <w:rtl/>
        </w:rPr>
        <w:t>103.12</w:t>
      </w:r>
      <w:r>
        <w:rPr>
          <w:rFonts w:ascii="Times New Roman" w:eastAsia="Times New Roman" w:hAnsi="Times New Roman" w:cs="Times New Roman"/>
          <w:rtl/>
          <w:lang w:bidi="ar-SA"/>
        </w:rPr>
        <w:t xml:space="preserve"> السالف الذكر أن تقتطع المساهمة برسم الموجودات المودعة في حسابات بنكية أو المحتفظ بها في شكل أوراق بنكية التي تم إيداعها، بالسعر المنصوص عليه في البند </w:t>
      </w:r>
      <w:r>
        <w:rPr>
          <w:rFonts w:ascii="Times New Roman" w:eastAsia="Times New Roman" w:hAnsi="Times New Roman" w:cs="Times New Roman"/>
        </w:rPr>
        <w:t>III</w:t>
      </w:r>
      <w:r>
        <w:rPr>
          <w:rFonts w:ascii="Times New Roman" w:eastAsia="Times New Roman" w:hAnsi="Times New Roman" w:cs="Times New Roman"/>
          <w:rtl/>
          <w:lang w:bidi="ar-SA"/>
        </w:rPr>
        <w:t xml:space="preserve"> بعده وأن تدفعها بطريقة إلكترونية لإدارة الضرائب خلال الشهر الموالي للشهر الذي تم فيه إيداع الإقرار.</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ويرفق كل دفع بورقة</w:t>
      </w:r>
      <w:r>
        <w:rPr>
          <w:rFonts w:ascii="Times New Roman" w:eastAsia="Times New Roman" w:hAnsi="Times New Roman" w:cs="Times New Roman"/>
        </w:rPr>
        <w:t> </w:t>
      </w:r>
      <w:r>
        <w:rPr>
          <w:rFonts w:ascii="Times New Roman" w:eastAsia="Times New Roman" w:hAnsi="Times New Roman" w:cs="Times New Roman"/>
          <w:rtl/>
          <w:lang w:bidi="ar-SA"/>
        </w:rPr>
        <w:t>إعلام وفق نموذج تعده الإدارة يتضمن:</w:t>
      </w:r>
    </w:p>
    <w:p>
      <w:pPr>
        <w:numPr>
          <w:ilvl w:val="0"/>
          <w:numId w:val="23"/>
        </w:numPr>
        <w:bidi/>
        <w:spacing w:before="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رقم الإقرار المذكور؛</w:t>
      </w:r>
    </w:p>
    <w:p>
      <w:pPr>
        <w:numPr>
          <w:ilvl w:val="0"/>
          <w:numId w:val="23"/>
        </w:numPr>
        <w:bidi/>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مبلغ الموجودات المودعة في حسابات بنكية أو المحتفظ بها في شكل أوراق بنكية التي تم إيداعها من طرف الخاضع للضريبة؛</w:t>
      </w:r>
    </w:p>
    <w:p>
      <w:pPr>
        <w:numPr>
          <w:ilvl w:val="0"/>
          <w:numId w:val="23"/>
        </w:numPr>
        <w:bidi/>
        <w:spacing w:after="240"/>
        <w:ind w:left="1020" w:right="300" w:hanging="21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مبلغ المساهمة المدفوع.</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III</w:t>
      </w:r>
      <w:r>
        <w:rPr>
          <w:rFonts w:ascii="Times New Roman" w:eastAsia="Times New Roman" w:hAnsi="Times New Roman" w:cs="Times New Roman"/>
          <w:b/>
          <w:bCs/>
          <w:rtl/>
          <w:lang w:bidi="ar-SA"/>
        </w:rPr>
        <w:t>- سعر المساهمة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سعر المساهمة في نسبة 5% من مبلغ الموجودات المودعة لدى الأبناك أو المحتفظ بها في شكل أوراق بنكية لدى مؤسسات الائتمان المعتمدة باعتبارها بنكا المقيمة بالمغرب أو من قيمة المنقولات أو العقارات غير المخصصة لغرض مهني التي تم اقتناؤها بواسطة هذه الموجودات أو من مبلغ السلفات المدرجة في الحسابات الجارية للشركاء أو في حساب المستغل والقروض الممنوحة للغير.</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IV</w:t>
      </w:r>
      <w:r>
        <w:rPr>
          <w:rFonts w:ascii="Times New Roman" w:eastAsia="Times New Roman" w:hAnsi="Times New Roman" w:cs="Times New Roman"/>
          <w:b/>
          <w:bCs/>
          <w:rtl/>
          <w:lang w:bidi="ar-SA"/>
        </w:rPr>
        <w:t>-الجزاءات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تتعرض مؤسسات الائتمان المعتمدة باعتبارها بنكا التي لم تقم بدفع مبلغ المساهمة داخل الأجل المنصوص عليه في البند </w:t>
      </w:r>
      <w:r>
        <w:rPr>
          <w:rFonts w:ascii="Times New Roman" w:eastAsia="Times New Roman" w:hAnsi="Times New Roman" w:cs="Times New Roman"/>
        </w:rPr>
        <w:t>II</w:t>
      </w:r>
      <w:r>
        <w:rPr>
          <w:rFonts w:ascii="Times New Roman" w:eastAsia="Times New Roman" w:hAnsi="Times New Roman" w:cs="Times New Roman"/>
        </w:rPr>
        <w:t>-2</w:t>
      </w:r>
      <w:r>
        <w:rPr>
          <w:rFonts w:ascii="Times New Roman" w:eastAsia="Times New Roman" w:hAnsi="Times New Roman" w:cs="Times New Roman"/>
          <w:rtl/>
          <w:lang w:bidi="ar-SA"/>
        </w:rPr>
        <w:t xml:space="preserve"> أعلاه، علاوة على أداء المبلغ الأصلي للمساهمة، للجزاءات المتعلقة بالتحصيل المنصوص عليها في المدونة العامة للضرائب.</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كما يفقد الأشخاص الذاتيون المعنيون المشار إليهم في </w:t>
      </w:r>
      <w:r>
        <w:rPr>
          <w:rFonts w:ascii="Times New Roman" w:eastAsia="Times New Roman" w:hAnsi="Times New Roman" w:cs="Times New Roman"/>
        </w:rPr>
        <w:t>I</w:t>
      </w:r>
      <w:r>
        <w:rPr>
          <w:rFonts w:ascii="Times New Roman" w:eastAsia="Times New Roman" w:hAnsi="Times New Roman" w:cs="Times New Roman"/>
        </w:rPr>
        <w:t xml:space="preserve"> -2</w:t>
      </w:r>
      <w:r>
        <w:rPr>
          <w:rFonts w:ascii="Times New Roman" w:eastAsia="Times New Roman" w:hAnsi="Times New Roman" w:cs="Times New Roman"/>
          <w:rtl/>
          <w:lang w:bidi="ar-SA"/>
        </w:rPr>
        <w:t>-باء وجيم أعلاه الذين لم يحترموا الشروط والالتزامات المنصوص عليها أعلاه، الحق في الاستفادة من هذه المساهمة ويظلون خاضعين لأحكام القواعد العامة المنصوص عليها في المدونة العامة للضرائب.</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b/>
          <w:bCs/>
        </w:rPr>
        <w:t>V</w:t>
      </w:r>
      <w:r>
        <w:rPr>
          <w:rFonts w:ascii="Times New Roman" w:eastAsia="Times New Roman" w:hAnsi="Times New Roman" w:cs="Times New Roman"/>
          <w:b/>
          <w:bCs/>
          <w:rtl/>
          <w:lang w:bidi="ar-SA"/>
        </w:rPr>
        <w:t>-مدة تطبيق المساهمة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تمنح للأشخاص المعنيين مدة تبتدئ من فاتح يناير إلى غاية </w:t>
      </w:r>
      <w:r>
        <w:rPr>
          <w:rFonts w:ascii="Times New Roman" w:eastAsia="Times New Roman" w:hAnsi="Times New Roman" w:cs="Times New Roman"/>
        </w:rPr>
        <w:t>31</w:t>
      </w:r>
      <w:r>
        <w:rPr>
          <w:rFonts w:ascii="Times New Roman" w:eastAsia="Times New Roman" w:hAnsi="Times New Roman" w:cs="Times New Roman"/>
        </w:rPr>
        <w:t> </w:t>
      </w:r>
      <w:r>
        <w:rPr>
          <w:rFonts w:ascii="Times New Roman" w:eastAsia="Times New Roman" w:hAnsi="Times New Roman" w:cs="Times New Roman"/>
          <w:rtl/>
          <w:lang w:bidi="ar-SA"/>
        </w:rPr>
        <w:t>ديسمبر 2024 للقيام بالإقرار المشار إليه أعلاه وأداء المساهمة برسم الموجودات المعنية أو برسم قيمة المنقولات أو العقارات التي تم اقتناؤها بواسطة هذه الموجودات أو السلفات المدرجة في الحسابات الجارية للشركاء أو في حساب المستغل والقروض الممنوحة للغير.</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التسوية التلقائية برسم الممتلكات والموجوادت المنشأة بالخارج </w:t>
      </w:r>
    </w:p>
    <w:p>
      <w:pPr>
        <w:bidi/>
        <w:spacing w:before="270" w:after="0" w:line="360" w:lineRule="auto"/>
        <w:ind w:left="300" w:right="300"/>
        <w:jc w:val="left"/>
        <w:rPr>
          <w:rFonts w:ascii="Calibri" w:eastAsia="Calibri" w:hAnsi="Calibri" w:cs="Calibri"/>
          <w:sz w:val="23"/>
          <w:szCs w:val="23"/>
          <w:rtl/>
          <w:lang w:bidi="ar-SA"/>
        </w:rPr>
      </w:pPr>
      <w:r>
        <w:rPr>
          <w:rFonts w:ascii="serif" w:eastAsia="serif" w:hAnsi="serif" w:cs="serif"/>
          <w:b/>
          <w:bCs/>
          <w:sz w:val="29"/>
          <w:szCs w:val="29"/>
        </w:rPr>
        <w:t> -.I</w:t>
      </w:r>
      <w:r>
        <w:rPr>
          <w:rFonts w:ascii="serif" w:eastAsia="serif" w:hAnsi="serif" w:cs="serif"/>
          <w:b/>
          <w:bCs/>
          <w:sz w:val="29"/>
          <w:szCs w:val="29"/>
          <w:rtl/>
          <w:lang w:bidi="ar-SA"/>
        </w:rPr>
        <w:t> نطاق التطبيق</w:t>
      </w:r>
      <w:r>
        <w:rPr>
          <w:rFonts w:ascii="serif" w:eastAsia="serif" w:hAnsi="serif" w:cs="serif"/>
          <w:b/>
          <w:bCs/>
          <w:sz w:val="29"/>
          <w:szCs w:val="29"/>
        </w:rPr>
        <w:br/>
      </w:r>
      <w:r>
        <w:rPr>
          <w:rFonts w:ascii="serif" w:eastAsia="serif" w:hAnsi="serif" w:cs="serif"/>
          <w:b/>
          <w:bCs/>
          <w:sz w:val="29"/>
          <w:szCs w:val="29"/>
        </w:rPr>
        <w:t> </w:t>
      </w:r>
      <w:r>
        <w:rPr>
          <w:rFonts w:ascii="serif" w:eastAsia="serif" w:hAnsi="serif" w:cs="serif"/>
          <w:b/>
          <w:bCs/>
          <w:sz w:val="29"/>
          <w:szCs w:val="29"/>
        </w:rPr>
        <w:t>1</w:t>
      </w:r>
      <w:r>
        <w:rPr>
          <w:rFonts w:ascii="serif" w:eastAsia="serif" w:hAnsi="serif" w:cs="serif"/>
          <w:b/>
          <w:bCs/>
          <w:sz w:val="29"/>
          <w:szCs w:val="29"/>
          <w:rtl/>
          <w:lang w:bidi="ar-SA"/>
        </w:rPr>
        <w:t>- تعريف</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تحدث مساهمة إبرائية متعلقة بالتسوية التلقائية برسم الممتلكات والموجودات المنشأة بالخارج المملوكة، قبل 30 سبتمبر </w:t>
      </w:r>
      <w:r>
        <w:rPr>
          <w:rFonts w:ascii="serif" w:eastAsia="serif" w:hAnsi="serif" w:cs="serif"/>
          <w:sz w:val="29"/>
          <w:szCs w:val="29"/>
          <w:rtl/>
        </w:rPr>
        <w:t>2023</w:t>
      </w:r>
      <w:r>
        <w:rPr>
          <w:rFonts w:ascii="serif" w:eastAsia="serif" w:hAnsi="serif" w:cs="serif"/>
          <w:sz w:val="29"/>
          <w:szCs w:val="29"/>
          <w:rtl/>
          <w:lang w:bidi="ar-SA"/>
        </w:rPr>
        <w:t>، من طرف الأشخاص المشار إليهم في 2 أدناه بشكل مخالف للقوانين المنظمة للصرف وللتشريع الجبائي</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b/>
          <w:bCs/>
          <w:sz w:val="29"/>
          <w:szCs w:val="29"/>
        </w:rPr>
        <w:t>2</w:t>
      </w:r>
      <w:r>
        <w:rPr>
          <w:rFonts w:ascii="serif" w:eastAsia="serif" w:hAnsi="serif" w:cs="serif"/>
          <w:b/>
          <w:bCs/>
          <w:sz w:val="29"/>
          <w:szCs w:val="29"/>
          <w:rtl/>
          <w:lang w:bidi="ar-SA"/>
        </w:rPr>
        <w:t>- الأشخاص المعنيون</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 xml:space="preserve">تهم هذه المساهمة الإبرائية الأشخاص الذاتيين والاعتباريين المتوفرين على إقامة أو مقر اجتماعي أو موطن ضريبي بالمغرب والذين ارتكبوا المخالفات المنصوص عليها في </w:t>
      </w:r>
      <w:r>
        <w:rPr>
          <w:rFonts w:ascii="serif" w:eastAsia="serif" w:hAnsi="serif" w:cs="serif"/>
          <w:sz w:val="29"/>
          <w:szCs w:val="29"/>
        </w:rPr>
        <w:t>3</w:t>
      </w:r>
      <w:r>
        <w:rPr>
          <w:rFonts w:ascii="serif" w:eastAsia="serif" w:hAnsi="serif" w:cs="serif"/>
          <w:sz w:val="29"/>
          <w:szCs w:val="29"/>
        </w:rPr>
        <w:t>  </w:t>
      </w:r>
      <w:r>
        <w:rPr>
          <w:rFonts w:ascii="serif" w:eastAsia="serif" w:hAnsi="serif" w:cs="serif"/>
          <w:sz w:val="29"/>
          <w:szCs w:val="29"/>
          <w:rtl/>
          <w:lang w:bidi="ar-SA"/>
        </w:rPr>
        <w:t>أدناه فيما يتعلق بالرقابة على الصرف، المنظمة بالظهير الشريف رقم</w:t>
      </w:r>
      <w:r>
        <w:rPr>
          <w:rFonts w:ascii="serif" w:eastAsia="serif" w:hAnsi="serif" w:cs="serif"/>
          <w:sz w:val="29"/>
          <w:szCs w:val="29"/>
        </w:rPr>
        <w:t> </w:t>
      </w:r>
      <w:hyperlink r:id="rId4" w:history="1">
        <w:r>
          <w:rPr>
            <w:rFonts w:ascii="serif" w:eastAsia="serif" w:hAnsi="serif" w:cs="serif"/>
            <w:color w:val="000000"/>
            <w:sz w:val="29"/>
            <w:szCs w:val="29"/>
            <w:u w:val="single" w:color="0000EE"/>
          </w:rPr>
          <w:t>1.59.358</w:t>
        </w:r>
      </w:hyperlink>
      <w:r>
        <w:rPr>
          <w:rFonts w:ascii="serif" w:eastAsia="serif" w:hAnsi="serif" w:cs="serif"/>
          <w:sz w:val="29"/>
          <w:szCs w:val="29"/>
        </w:rPr>
        <w:t> </w:t>
      </w:r>
      <w:r>
        <w:rPr>
          <w:rFonts w:ascii="serif" w:eastAsia="serif" w:hAnsi="serif" w:cs="serif"/>
          <w:sz w:val="29"/>
          <w:szCs w:val="29"/>
          <w:rtl/>
          <w:lang w:bidi="ar-SA"/>
        </w:rPr>
        <w:t>بتاريخ 14 من ربيع الآخر 1379 (17 أكتوبر 1959) بشأن الأموال الموجودة في الخارج أو المتألفة من نقود أجنبية وكذا المخالفات الجبائية المرتبطة بها والمنصوص عليها في المدونة العامة للضرائب</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b/>
          <w:bCs/>
          <w:sz w:val="29"/>
          <w:szCs w:val="29"/>
        </w:rPr>
        <w:t>3</w:t>
      </w:r>
      <w:r>
        <w:rPr>
          <w:rFonts w:ascii="serif" w:eastAsia="serif" w:hAnsi="serif" w:cs="serif"/>
          <w:b/>
          <w:bCs/>
          <w:sz w:val="29"/>
          <w:szCs w:val="29"/>
          <w:rtl/>
          <w:lang w:bidi="ar-SA"/>
        </w:rPr>
        <w:t>- مخالفات الصرف المعنية</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يراد بمخالفات الصرف المعنية بهذه المساهمة، تلك المنصوص عليها في الظهير الشريف الصادر في 5 ذي القعدة 1368 (30 أغسطس 1949) المتعلق بزجر مخالفات الرقابة على الصرف وكذا بتكوين ممتلكات بالخارج على شكل</w:t>
      </w:r>
      <w:r>
        <w:rPr>
          <w:rFonts w:ascii="serif" w:eastAsia="serif" w:hAnsi="serif" w:cs="serif"/>
          <w:sz w:val="29"/>
          <w:szCs w:val="29"/>
        </w:rPr>
        <w:t> :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أ) أملاك عقارية مملوكة بأي شكل من الأشكال بالخارج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ب) أصول مالية وقيم منقولة وغيرها من سندات رأس المال وديون مملوكة بالخارج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ج) ودائع نقدية مودعة بحسابات مفتوحة لدى هيئات مالية ، هيئات الائتمان أو مصارف موجودة بالخارج</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b/>
          <w:bCs/>
          <w:sz w:val="29"/>
          <w:szCs w:val="29"/>
        </w:rPr>
        <w:t>4</w:t>
      </w:r>
      <w:r>
        <w:rPr>
          <w:rFonts w:ascii="serif" w:eastAsia="serif" w:hAnsi="serif" w:cs="serif"/>
          <w:b/>
          <w:bCs/>
          <w:sz w:val="29"/>
          <w:szCs w:val="29"/>
          <w:rtl/>
          <w:lang w:bidi="ar-SA"/>
        </w:rPr>
        <w:t>- المخالفات الجبائية المعنية</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 xml:space="preserve">يراد بالمخالفات المعنية بهذه المساهمة تلك الواردة في المدونة العامة للضرائب والمتعلقة بعدم التصريح بالدخول والحاصلات والأرباح وزائد القيمة برسم الممتلكات العقارية والمنقولة وكذا الموجودات من العملات الأجنبية بالخارج كما هو مشار إليه في </w:t>
      </w:r>
      <w:r>
        <w:rPr>
          <w:rFonts w:ascii="serif" w:eastAsia="serif" w:hAnsi="serif" w:cs="serif"/>
          <w:sz w:val="29"/>
          <w:szCs w:val="29"/>
        </w:rPr>
        <w:t>3</w:t>
      </w:r>
      <w:r>
        <w:rPr>
          <w:rFonts w:ascii="serif" w:eastAsia="serif" w:hAnsi="serif" w:cs="serif"/>
          <w:sz w:val="29"/>
          <w:szCs w:val="29"/>
        </w:rPr>
        <w:t> </w:t>
      </w:r>
      <w:r>
        <w:rPr>
          <w:rFonts w:ascii="serif" w:eastAsia="serif" w:hAnsi="serif" w:cs="serif"/>
          <w:sz w:val="29"/>
          <w:szCs w:val="29"/>
          <w:rtl/>
          <w:lang w:bidi="ar-SA"/>
        </w:rPr>
        <w:t>أعلاه</w:t>
      </w:r>
      <w:r>
        <w:rPr>
          <w:rFonts w:ascii="serif" w:eastAsia="serif" w:hAnsi="serif" w:cs="serif"/>
          <w:sz w:val="29"/>
          <w:szCs w:val="29"/>
        </w:rPr>
        <w:t>.</w:t>
      </w:r>
      <w:r>
        <w:rPr>
          <w:rFonts w:ascii="serif" w:eastAsia="serif" w:hAnsi="serif" w:cs="serif"/>
          <w:sz w:val="29"/>
          <w:szCs w:val="29"/>
        </w:rPr>
        <w:br/>
      </w:r>
      <w:r>
        <w:rPr>
          <w:rFonts w:ascii="serif" w:eastAsia="serif" w:hAnsi="serif" w:cs="serif"/>
          <w:b/>
          <w:bCs/>
          <w:sz w:val="29"/>
          <w:szCs w:val="29"/>
        </w:rPr>
        <w:t>-.II</w:t>
      </w:r>
      <w:r>
        <w:rPr>
          <w:rFonts w:ascii="serif" w:eastAsia="serif" w:hAnsi="serif" w:cs="serif"/>
          <w:b/>
          <w:bCs/>
          <w:sz w:val="29"/>
          <w:szCs w:val="29"/>
          <w:rtl/>
          <w:lang w:bidi="ar-SA"/>
        </w:rPr>
        <w:t> الالتزامات والشروط</w:t>
      </w:r>
      <w:r>
        <w:rPr>
          <w:rFonts w:ascii="serif" w:eastAsia="serif" w:hAnsi="serif" w:cs="serif"/>
          <w:b/>
          <w:bCs/>
          <w:sz w:val="29"/>
          <w:szCs w:val="29"/>
        </w:rPr>
        <w:br/>
      </w:r>
      <w:r>
        <w:rPr>
          <w:rFonts w:ascii="serif" w:eastAsia="serif" w:hAnsi="serif" w:cs="serif"/>
          <w:b/>
          <w:bCs/>
          <w:sz w:val="29"/>
          <w:szCs w:val="29"/>
        </w:rPr>
        <w:t> </w:t>
      </w:r>
      <w:r>
        <w:rPr>
          <w:rFonts w:ascii="serif" w:eastAsia="serif" w:hAnsi="serif" w:cs="serif"/>
          <w:b/>
          <w:bCs/>
          <w:sz w:val="29"/>
          <w:szCs w:val="29"/>
        </w:rPr>
        <w:t>1</w:t>
      </w:r>
      <w:r>
        <w:rPr>
          <w:rFonts w:ascii="serif" w:eastAsia="serif" w:hAnsi="serif" w:cs="serif"/>
          <w:b/>
          <w:bCs/>
          <w:sz w:val="29"/>
          <w:szCs w:val="29"/>
          <w:rtl/>
          <w:lang w:bidi="ar-SA"/>
        </w:rPr>
        <w:t>- الشروط</w:t>
      </w:r>
      <w:r>
        <w:rPr>
          <w:rFonts w:ascii="serif" w:eastAsia="serif" w:hAnsi="serif" w:cs="serif"/>
          <w:b/>
          <w:bCs/>
          <w:sz w:val="29"/>
          <w:szCs w:val="29"/>
        </w:rPr>
        <w:br/>
      </w:r>
      <w:r>
        <w:rPr>
          <w:rFonts w:ascii="serif" w:eastAsia="serif" w:hAnsi="serif" w:cs="serif"/>
          <w:b/>
          <w:bCs/>
          <w:sz w:val="29"/>
          <w:szCs w:val="29"/>
        </w:rPr>
        <w:t> </w:t>
      </w:r>
      <w:r>
        <w:rPr>
          <w:rFonts w:ascii="serif" w:eastAsia="serif" w:hAnsi="serif" w:cs="serif"/>
          <w:sz w:val="29"/>
          <w:szCs w:val="29"/>
          <w:rtl/>
          <w:lang w:bidi="ar-SA"/>
        </w:rPr>
        <w:t>يمكن للأشخاص المشار إليهم في </w:t>
      </w:r>
      <w:r>
        <w:rPr>
          <w:rFonts w:ascii="serif" w:eastAsia="serif" w:hAnsi="serif" w:cs="serif"/>
          <w:sz w:val="29"/>
          <w:szCs w:val="29"/>
        </w:rPr>
        <w:t>-I</w:t>
      </w:r>
      <w:r>
        <w:rPr>
          <w:rFonts w:ascii="serif" w:eastAsia="serif" w:hAnsi="serif" w:cs="serif"/>
          <w:sz w:val="29"/>
          <w:szCs w:val="29"/>
        </w:rPr>
        <w:t>2</w:t>
      </w:r>
      <w:r>
        <w:rPr>
          <w:rFonts w:ascii="serif" w:eastAsia="serif" w:hAnsi="serif" w:cs="serif"/>
          <w:sz w:val="29"/>
          <w:szCs w:val="29"/>
        </w:rPr>
        <w:t> </w:t>
      </w:r>
      <w:r>
        <w:rPr>
          <w:rFonts w:ascii="serif" w:eastAsia="serif" w:hAnsi="serif" w:cs="serif"/>
          <w:sz w:val="29"/>
          <w:szCs w:val="29"/>
          <w:rtl/>
          <w:lang w:bidi="ar-SA"/>
        </w:rPr>
        <w:t>أعلاه أن يستفيدوا من عدم تطبيق العقوبات المتعلقة بمخالفات الصرف وكذا تلك الناجمة عن المخالفات الجبائية المشار إليهما على التوالي في </w:t>
      </w:r>
      <w:r>
        <w:rPr>
          <w:rFonts w:ascii="serif" w:eastAsia="serif" w:hAnsi="serif" w:cs="serif"/>
          <w:sz w:val="29"/>
          <w:szCs w:val="29"/>
        </w:rPr>
        <w:t>-I </w:t>
      </w:r>
      <w:r>
        <w:rPr>
          <w:rFonts w:ascii="serif" w:eastAsia="serif" w:hAnsi="serif" w:cs="serif"/>
          <w:sz w:val="29"/>
          <w:szCs w:val="29"/>
        </w:rPr>
        <w:t>3</w:t>
      </w:r>
      <w:r>
        <w:rPr>
          <w:rFonts w:ascii="serif" w:eastAsia="serif" w:hAnsi="serif" w:cs="serif"/>
          <w:sz w:val="29"/>
          <w:szCs w:val="29"/>
          <w:rtl/>
          <w:lang w:bidi="ar-SA"/>
        </w:rPr>
        <w:t xml:space="preserve"> و</w:t>
      </w:r>
      <w:r>
        <w:rPr>
          <w:rFonts w:ascii="serif" w:eastAsia="serif" w:hAnsi="serif" w:cs="serif"/>
          <w:sz w:val="29"/>
          <w:szCs w:val="29"/>
        </w:rPr>
        <w:t>-I</w:t>
      </w:r>
      <w:r>
        <w:rPr>
          <w:rFonts w:ascii="serif" w:eastAsia="serif" w:hAnsi="serif" w:cs="serif"/>
          <w:sz w:val="29"/>
          <w:szCs w:val="29"/>
        </w:rPr>
        <w:t>4</w:t>
      </w:r>
      <w:r>
        <w:rPr>
          <w:rFonts w:ascii="serif" w:eastAsia="serif" w:hAnsi="serif" w:cs="serif"/>
          <w:sz w:val="29"/>
          <w:szCs w:val="29"/>
          <w:rtl/>
          <w:lang w:bidi="ar-SA"/>
        </w:rPr>
        <w:t xml:space="preserve"> أعلاه، وفق الشروط التالية</w:t>
      </w:r>
      <w:r>
        <w:rPr>
          <w:rFonts w:ascii="serif" w:eastAsia="serif" w:hAnsi="serif" w:cs="serif"/>
          <w:sz w:val="29"/>
          <w:szCs w:val="29"/>
        </w:rPr>
        <w:t>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أ) أن يقوموا بإيداع إقرار مكتوب على مطبوع نموذجي تعده الإدارة يبين نوعية الممتلكات المنشأة بالخارج كما هو مشار إليها في </w:t>
      </w:r>
      <w:r>
        <w:rPr>
          <w:rFonts w:ascii="serif" w:eastAsia="serif" w:hAnsi="serif" w:cs="serif"/>
          <w:sz w:val="29"/>
          <w:szCs w:val="29"/>
        </w:rPr>
        <w:t>3-I</w:t>
      </w:r>
      <w:r>
        <w:rPr>
          <w:rFonts w:ascii="serif" w:eastAsia="serif" w:hAnsi="serif" w:cs="serif"/>
          <w:sz w:val="29"/>
          <w:szCs w:val="29"/>
          <w:rtl/>
          <w:lang w:bidi="ar-SA"/>
        </w:rPr>
        <w:t> أعلاه لدى إحدى مؤسسات الائتمان المعتمدة باعتبارها بنكا خاضعة للقانون رقم </w:t>
      </w:r>
      <w:r>
        <w:rPr>
          <w:rFonts w:ascii="serif" w:eastAsia="serif" w:hAnsi="serif" w:cs="serif"/>
          <w:sz w:val="29"/>
          <w:szCs w:val="29"/>
          <w:rtl/>
        </w:rPr>
        <w:t>103.02</w:t>
      </w:r>
      <w:r>
        <w:rPr>
          <w:rFonts w:ascii="serif" w:eastAsia="serif" w:hAnsi="serif" w:cs="serif"/>
          <w:sz w:val="29"/>
          <w:szCs w:val="29"/>
          <w:rtl/>
          <w:lang w:bidi="ar-SA"/>
        </w:rPr>
        <w:t> المتعلق بمؤسسات الائتمان والهيئات المعتبرة في حكمها، الصادر بتنفيذه الظهير الشريف رقم</w:t>
      </w:r>
      <w:r>
        <w:rPr>
          <w:rFonts w:ascii="serif" w:eastAsia="serif" w:hAnsi="serif" w:cs="serif"/>
          <w:sz w:val="29"/>
          <w:szCs w:val="29"/>
        </w:rPr>
        <w:t> 1.14.193  </w:t>
      </w:r>
      <w:r>
        <w:rPr>
          <w:rFonts w:ascii="serif" w:eastAsia="serif" w:hAnsi="serif" w:cs="serif"/>
          <w:sz w:val="29"/>
          <w:szCs w:val="29"/>
          <w:rtl/>
          <w:lang w:bidi="ar-SA"/>
        </w:rPr>
        <w:t>بتاريخ فاتح ربيع الأول 1436 (24 ديسمبر 2014)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ب) أن يقوموا بجلب السيولة في شكل عملات نقدية وكذا الدخول والحاصلات الناجمة عن السيولة المذكورة وبيع نسبة من هذه السيولة لا تقل عن 25% منها في سوق الصرف بالمغرب مقابل الدرهم مع إمكانية إيداع الباقي في حسابات بالعملة أو بالدرهم القابل للتحويل مفتوحة لدى مؤسسات الائتمان المعتمدة باعتبارها بنكا المتواجدة بالمغرب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ج) أن يقوموا بأداء المساهمة وفق النسب المحددة في </w:t>
      </w:r>
      <w:r>
        <w:rPr>
          <w:rFonts w:ascii="serif" w:eastAsia="serif" w:hAnsi="serif" w:cs="serif"/>
          <w:sz w:val="29"/>
          <w:szCs w:val="29"/>
        </w:rPr>
        <w:t>1-III</w:t>
      </w:r>
      <w:r>
        <w:rPr>
          <w:rFonts w:ascii="serif" w:eastAsia="serif" w:hAnsi="serif" w:cs="serif"/>
          <w:sz w:val="29"/>
          <w:szCs w:val="29"/>
          <w:rtl/>
          <w:lang w:bidi="ar-SA"/>
        </w:rPr>
        <w:t> أدناه</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b/>
          <w:bCs/>
          <w:sz w:val="29"/>
          <w:szCs w:val="29"/>
        </w:rPr>
        <w:t>2</w:t>
      </w:r>
      <w:r>
        <w:rPr>
          <w:rFonts w:ascii="serif" w:eastAsia="serif" w:hAnsi="serif" w:cs="serif"/>
          <w:b/>
          <w:bCs/>
          <w:sz w:val="29"/>
          <w:szCs w:val="29"/>
          <w:rtl/>
          <w:lang w:bidi="ar-SA"/>
        </w:rPr>
        <w:t>- مضمون الإقرار ومسطرة إيداعه</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يجب أن يتضمن الإقرار المشار إليه في </w:t>
      </w:r>
      <w:r>
        <w:rPr>
          <w:rFonts w:ascii="serif" w:eastAsia="serif" w:hAnsi="serif" w:cs="serif"/>
          <w:sz w:val="29"/>
          <w:szCs w:val="29"/>
          <w:rtl/>
        </w:rPr>
        <w:t>1</w:t>
      </w:r>
      <w:r>
        <w:rPr>
          <w:rFonts w:ascii="serif" w:eastAsia="serif" w:hAnsi="serif" w:cs="serif"/>
          <w:sz w:val="29"/>
          <w:szCs w:val="29"/>
          <w:rtl/>
          <w:lang w:bidi="ar-SA"/>
        </w:rPr>
        <w:t> أعلاه البيانات التالية</w:t>
      </w:r>
      <w:r>
        <w:rPr>
          <w:rFonts w:ascii="serif" w:eastAsia="serif" w:hAnsi="serif" w:cs="serif"/>
          <w:sz w:val="29"/>
          <w:szCs w:val="29"/>
        </w:rPr>
        <w:t>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أ) مجموع المعلومات المطلوبة عادة من طرف مؤسسات الائتمان المعتمدة باعتبارها بنكا لفتح حساب بنكي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ب) نوعية وبيان الموجودات المنصوص عليها في </w:t>
      </w:r>
      <w:r>
        <w:rPr>
          <w:rFonts w:ascii="serif" w:eastAsia="serif" w:hAnsi="serif" w:cs="serif"/>
          <w:sz w:val="29"/>
          <w:szCs w:val="29"/>
        </w:rPr>
        <w:t>3-I </w:t>
      </w:r>
      <w:r>
        <w:rPr>
          <w:rFonts w:ascii="serif" w:eastAsia="serif" w:hAnsi="serif" w:cs="serif"/>
          <w:sz w:val="29"/>
          <w:szCs w:val="29"/>
          <w:rtl/>
          <w:lang w:bidi="ar-SA"/>
        </w:rPr>
        <w:t> أعلاه مع تبيان القيمة المطابقة لها</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ويجب أن يودع الإقرار لدى إحدى مؤسسات الائتمان المعتمدة ًباعتبارها بنكا وفق النموذج المعد لهذا الغرض من طرف الإدارة</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ويجب أن يرفق هذا الإقرار بالوثائق التي تثبت قيمة اقتناء الممتلكات المشار إليها في </w:t>
      </w:r>
      <w:r>
        <w:rPr>
          <w:rFonts w:ascii="serif" w:eastAsia="serif" w:hAnsi="serif" w:cs="serif"/>
          <w:sz w:val="29"/>
          <w:szCs w:val="29"/>
        </w:rPr>
        <w:t>3-I </w:t>
      </w:r>
      <w:r>
        <w:rPr>
          <w:rFonts w:ascii="serif" w:eastAsia="serif" w:hAnsi="serif" w:cs="serif"/>
          <w:sz w:val="29"/>
          <w:szCs w:val="29"/>
          <w:rtl/>
          <w:lang w:bidi="ar-SA"/>
        </w:rPr>
        <w:t>(أ وب) والكشوفات الحسابية البنكية الأخيرة التي تبين مبلغ الودائع النقدية المشار إليها في </w:t>
      </w:r>
      <w:r>
        <w:rPr>
          <w:rFonts w:ascii="serif" w:eastAsia="serif" w:hAnsi="serif" w:cs="serif"/>
          <w:sz w:val="29"/>
          <w:szCs w:val="29"/>
        </w:rPr>
        <w:t>3-I</w:t>
      </w:r>
      <w:r>
        <w:rPr>
          <w:rFonts w:ascii="serif" w:eastAsia="serif" w:hAnsi="serif" w:cs="serif"/>
          <w:sz w:val="29"/>
          <w:szCs w:val="29"/>
          <w:rtl/>
          <w:lang w:bidi="ar-SA"/>
        </w:rPr>
        <w:t> ج.</w:t>
      </w:r>
      <w:r>
        <w:rPr>
          <w:rFonts w:ascii="serif" w:eastAsia="serif" w:hAnsi="serif" w:cs="serif"/>
          <w:sz w:val="29"/>
          <w:szCs w:val="29"/>
        </w:rPr>
        <w:br/>
      </w:r>
      <w:r>
        <w:rPr>
          <w:rFonts w:ascii="serif" w:eastAsia="serif" w:hAnsi="serif" w:cs="serif"/>
          <w:sz w:val="29"/>
          <w:szCs w:val="29"/>
        </w:rPr>
        <w:t> </w:t>
      </w:r>
      <w:r>
        <w:rPr>
          <w:rFonts w:ascii="serif" w:eastAsia="serif" w:hAnsi="serif" w:cs="serif"/>
          <w:b/>
          <w:bCs/>
          <w:sz w:val="29"/>
          <w:szCs w:val="29"/>
        </w:rPr>
        <w:t>3</w:t>
      </w:r>
      <w:r>
        <w:rPr>
          <w:rFonts w:ascii="serif" w:eastAsia="serif" w:hAnsi="serif" w:cs="serif"/>
          <w:b/>
          <w:bCs/>
          <w:sz w:val="29"/>
          <w:szCs w:val="29"/>
          <w:rtl/>
          <w:lang w:bidi="ar-SA"/>
        </w:rPr>
        <w:t>- الواجبات المفروضة على مؤسسات الائتمان المعتمدة باعتبارها بنكا</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يتعين على مؤسسات الائتمان المعتمدة باعتبارها بنكا أن تقوم بالواجبات التالية</w:t>
      </w:r>
      <w:r>
        <w:rPr>
          <w:rFonts w:ascii="serif" w:eastAsia="serif" w:hAnsi="serif" w:cs="serif"/>
          <w:sz w:val="29"/>
          <w:szCs w:val="29"/>
        </w:rPr>
        <w:t>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أ) أن تفتح حسابا بالدرهم القابل للتحويل أو بالعملة في إسم الأشخاص الذاتيين أو الاعتباريين المعنيين من أجل إيداع الودائع بالعملة الأجنبية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ب) أن تقتطع من المنبع المساهمة الإبرائية بالنسب المنصوص عليها في </w:t>
      </w:r>
      <w:r>
        <w:rPr>
          <w:rFonts w:ascii="serif" w:eastAsia="serif" w:hAnsi="serif" w:cs="serif"/>
          <w:sz w:val="29"/>
          <w:szCs w:val="29"/>
        </w:rPr>
        <w:t>-III </w:t>
      </w:r>
      <w:r>
        <w:rPr>
          <w:rFonts w:ascii="serif" w:eastAsia="serif" w:hAnsi="serif" w:cs="serif"/>
          <w:sz w:val="29"/>
          <w:szCs w:val="29"/>
        </w:rPr>
        <w:t>1</w:t>
      </w:r>
      <w:r>
        <w:rPr>
          <w:rFonts w:ascii="serif" w:eastAsia="serif" w:hAnsi="serif" w:cs="serif"/>
          <w:sz w:val="29"/>
          <w:szCs w:val="29"/>
        </w:rPr>
        <w:t> </w:t>
      </w:r>
      <w:r>
        <w:rPr>
          <w:rFonts w:ascii="serif" w:eastAsia="serif" w:hAnsi="serif" w:cs="serif"/>
          <w:sz w:val="29"/>
          <w:szCs w:val="29"/>
          <w:rtl/>
          <w:lang w:bidi="ar-SA"/>
        </w:rPr>
        <w:t>أدناه وتقوم بدفعها إلى قابض إدارة الضرائب التابع لها مقرها وذلك خلال الشهر الموالي للشهر الذي تم خلاله توطين الموجودات والعملات الأجنبية</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يتم كل دفع بواسطة بيان إعلام بالدفع محرر في ثلاثة (3) نظائر على مطبوع نموذجي تعده الإدارة مؤرخ وموقع من قبل الطرف الدافع يبين فقط</w:t>
      </w:r>
      <w:r>
        <w:rPr>
          <w:rFonts w:ascii="serif" w:eastAsia="serif" w:hAnsi="serif" w:cs="serif"/>
          <w:sz w:val="29"/>
          <w:szCs w:val="29"/>
        </w:rPr>
        <w:t> :</w:t>
      </w:r>
      <w:r>
        <w:rPr>
          <w:rFonts w:ascii="serif" w:eastAsia="serif" w:hAnsi="serif" w:cs="serif"/>
          <w:sz w:val="29"/>
          <w:szCs w:val="29"/>
        </w:rPr>
        <w:br/>
      </w:r>
      <w:r>
        <w:rPr>
          <w:rFonts w:ascii="serif" w:eastAsia="serif" w:hAnsi="serif" w:cs="serif"/>
          <w:sz w:val="29"/>
          <w:szCs w:val="29"/>
        </w:rPr>
        <w:t>  - </w:t>
      </w:r>
      <w:r>
        <w:rPr>
          <w:rFonts w:ascii="serif" w:eastAsia="serif" w:hAnsi="serif" w:cs="serif"/>
          <w:sz w:val="29"/>
          <w:szCs w:val="29"/>
          <w:rtl/>
          <w:lang w:bidi="ar-SA"/>
        </w:rPr>
        <w:t>رقم الإقرار ؛</w:t>
      </w:r>
      <w:r>
        <w:rPr>
          <w:rFonts w:ascii="serif" w:eastAsia="serif" w:hAnsi="serif" w:cs="serif"/>
          <w:sz w:val="29"/>
          <w:szCs w:val="29"/>
        </w:rPr>
        <w:br/>
      </w:r>
      <w:r>
        <w:rPr>
          <w:rFonts w:ascii="serif" w:eastAsia="serif" w:hAnsi="serif" w:cs="serif"/>
          <w:sz w:val="29"/>
          <w:szCs w:val="29"/>
        </w:rPr>
        <w:t>  - </w:t>
      </w:r>
      <w:r>
        <w:rPr>
          <w:rFonts w:ascii="serif" w:eastAsia="serif" w:hAnsi="serif" w:cs="serif"/>
          <w:sz w:val="29"/>
          <w:szCs w:val="29"/>
          <w:rtl/>
          <w:lang w:bidi="ar-SA"/>
        </w:rPr>
        <w:t>المبالغ المرجعة وكذا قيمة اقتناء الممتلكات العقارية وقيمة اكتتاب أو اقتناء الأصول المالية والقيم المنقولة وغيرها من سندات رأس المال أو الديون المنشأة بالخارج ؛</w:t>
      </w:r>
      <w:r>
        <w:rPr>
          <w:rFonts w:ascii="serif" w:eastAsia="serif" w:hAnsi="serif" w:cs="serif"/>
          <w:sz w:val="29"/>
          <w:szCs w:val="29"/>
        </w:rPr>
        <w:br/>
      </w:r>
      <w:r>
        <w:rPr>
          <w:rFonts w:ascii="serif" w:eastAsia="serif" w:hAnsi="serif" w:cs="serif"/>
          <w:sz w:val="29"/>
          <w:szCs w:val="29"/>
        </w:rPr>
        <w:t>  - </w:t>
      </w:r>
      <w:r>
        <w:rPr>
          <w:rFonts w:ascii="serif" w:eastAsia="serif" w:hAnsi="serif" w:cs="serif"/>
          <w:sz w:val="29"/>
          <w:szCs w:val="29"/>
          <w:rtl/>
          <w:lang w:bidi="ar-SA"/>
        </w:rPr>
        <w:t>مبلغ المساهمة المدفوع.</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ج) أن ترسل نظائر بيان الإعلام بالدفع إلى مقر مكتب الصرف وإلى المديرية العامة للضرائب خلال أجل أقصاه الشهر الموالي للشهر الذي تم فيه أداء المساهمة برسم التسوية</w:t>
      </w:r>
      <w:r>
        <w:rPr>
          <w:rFonts w:ascii="serif" w:eastAsia="serif" w:hAnsi="serif" w:cs="serif"/>
          <w:sz w:val="29"/>
          <w:szCs w:val="29"/>
        </w:rPr>
        <w:t>.</w:t>
      </w:r>
      <w:r>
        <w:rPr>
          <w:rFonts w:ascii="serif" w:eastAsia="serif" w:hAnsi="serif" w:cs="serif"/>
          <w:sz w:val="29"/>
          <w:szCs w:val="29"/>
        </w:rPr>
        <w:br/>
      </w:r>
      <w:r>
        <w:rPr>
          <w:rFonts w:ascii="serif" w:eastAsia="serif" w:hAnsi="serif" w:cs="serif"/>
          <w:b/>
          <w:bCs/>
          <w:sz w:val="29"/>
          <w:szCs w:val="29"/>
        </w:rPr>
        <w:t> -.III</w:t>
      </w:r>
      <w:r>
        <w:rPr>
          <w:rFonts w:ascii="serif" w:eastAsia="serif" w:hAnsi="serif" w:cs="serif"/>
          <w:b/>
          <w:bCs/>
          <w:sz w:val="29"/>
          <w:szCs w:val="29"/>
          <w:rtl/>
          <w:lang w:bidi="ar-SA"/>
        </w:rPr>
        <w:t>نسب وأداء المساهمة الإبرائية</w:t>
      </w:r>
      <w:r>
        <w:rPr>
          <w:rFonts w:ascii="serif" w:eastAsia="serif" w:hAnsi="serif" w:cs="serif"/>
          <w:b/>
          <w:bCs/>
          <w:sz w:val="29"/>
          <w:szCs w:val="29"/>
        </w:rPr>
        <w:br/>
      </w:r>
      <w:r>
        <w:rPr>
          <w:rFonts w:ascii="serif" w:eastAsia="serif" w:hAnsi="serif" w:cs="serif"/>
          <w:b/>
          <w:bCs/>
          <w:sz w:val="29"/>
          <w:szCs w:val="29"/>
        </w:rPr>
        <w:t> </w:t>
      </w:r>
      <w:r>
        <w:rPr>
          <w:rFonts w:ascii="serif" w:eastAsia="serif" w:hAnsi="serif" w:cs="serif"/>
          <w:b/>
          <w:bCs/>
          <w:sz w:val="29"/>
          <w:szCs w:val="29"/>
        </w:rPr>
        <w:t>1</w:t>
      </w:r>
      <w:r>
        <w:rPr>
          <w:rFonts w:ascii="serif" w:eastAsia="serif" w:hAnsi="serif" w:cs="serif"/>
          <w:b/>
          <w:bCs/>
          <w:sz w:val="29"/>
          <w:szCs w:val="29"/>
          <w:rtl/>
          <w:lang w:bidi="ar-SA"/>
        </w:rPr>
        <w:t>- نسب المساهمة الإبرائية</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تحدد نسبة المساهمة الإبرائية في</w:t>
      </w:r>
      <w:r>
        <w:rPr>
          <w:rFonts w:ascii="serif" w:eastAsia="serif" w:hAnsi="serif" w:cs="serif"/>
          <w:sz w:val="29"/>
          <w:szCs w:val="29"/>
        </w:rPr>
        <w:t>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أ)  </w:t>
      </w:r>
      <w:r>
        <w:rPr>
          <w:rFonts w:ascii="serif" w:eastAsia="serif" w:hAnsi="serif" w:cs="serif"/>
          <w:sz w:val="29"/>
          <w:szCs w:val="29"/>
        </w:rPr>
        <w:t>10</w:t>
      </w:r>
      <w:r>
        <w:rPr>
          <w:rFonts w:ascii="serif" w:eastAsia="serif" w:hAnsi="serif" w:cs="serif"/>
          <w:sz w:val="29"/>
          <w:szCs w:val="29"/>
        </w:rPr>
        <w:t>:% </w:t>
      </w:r>
      <w:r>
        <w:rPr>
          <w:rFonts w:ascii="serif" w:eastAsia="serif" w:hAnsi="serif" w:cs="serif"/>
          <w:sz w:val="29"/>
          <w:szCs w:val="29"/>
        </w:rPr>
        <w:br/>
      </w:r>
      <w:r>
        <w:rPr>
          <w:rFonts w:ascii="serif" w:eastAsia="serif" w:hAnsi="serif" w:cs="serif"/>
          <w:sz w:val="29"/>
          <w:szCs w:val="29"/>
        </w:rPr>
        <w:t> - </w:t>
      </w:r>
      <w:r>
        <w:rPr>
          <w:rFonts w:ascii="serif" w:eastAsia="serif" w:hAnsi="serif" w:cs="serif"/>
          <w:sz w:val="29"/>
          <w:szCs w:val="29"/>
          <w:rtl/>
        </w:rPr>
        <w:t> </w:t>
      </w:r>
      <w:r>
        <w:rPr>
          <w:rFonts w:ascii="serif" w:eastAsia="serif" w:hAnsi="serif" w:cs="serif"/>
          <w:sz w:val="29"/>
          <w:szCs w:val="29"/>
          <w:rtl/>
          <w:lang w:bidi="ar-SA"/>
        </w:rPr>
        <w:t>من قيمة اقتناء الممتلكات العقارية المنشأة بالخارج ؛</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Pr>
        <w:t> </w:t>
      </w:r>
      <w:r>
        <w:rPr>
          <w:rFonts w:ascii="serif" w:eastAsia="serif" w:hAnsi="serif" w:cs="serif"/>
          <w:sz w:val="29"/>
          <w:szCs w:val="29"/>
        </w:rPr>
        <w:t>- </w:t>
      </w:r>
      <w:r>
        <w:rPr>
          <w:rFonts w:ascii="serif" w:eastAsia="serif" w:hAnsi="serif" w:cs="serif"/>
          <w:sz w:val="29"/>
          <w:szCs w:val="29"/>
          <w:rtl/>
          <w:lang w:bidi="ar-SA"/>
        </w:rPr>
        <w:t>من قيمة اكتتاب أو اقتناء الأصول المالية والقيم المنقولة وغيرها من سندات رأس المال أو الديون المنشأة بالخارج</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ب</w:t>
      </w:r>
      <w:r>
        <w:rPr>
          <w:rFonts w:ascii="serif" w:eastAsia="serif" w:hAnsi="serif" w:cs="serif"/>
          <w:sz w:val="29"/>
          <w:szCs w:val="29"/>
        </w:rPr>
        <w:t>: (</w:t>
      </w:r>
      <w:r>
        <w:rPr>
          <w:rFonts w:ascii="serif" w:eastAsia="serif" w:hAnsi="serif" w:cs="serif"/>
          <w:sz w:val="29"/>
          <w:szCs w:val="29"/>
        </w:rPr>
        <w:br/>
      </w:r>
      <w:r>
        <w:rPr>
          <w:rFonts w:ascii="serif" w:eastAsia="serif" w:hAnsi="serif" w:cs="serif"/>
          <w:sz w:val="29"/>
          <w:szCs w:val="29"/>
        </w:rPr>
        <w:t>  %5* </w:t>
      </w:r>
      <w:r>
        <w:rPr>
          <w:rFonts w:ascii="serif" w:eastAsia="serif" w:hAnsi="serif" w:cs="serif"/>
          <w:sz w:val="29"/>
          <w:szCs w:val="29"/>
          <w:rtl/>
          <w:lang w:bidi="ar-SA"/>
        </w:rPr>
        <w:t>من مبلغ الموجودات النقدية بالعملة المرجعة للمغرب والمودعة في حسابات بالعملة الأجنبية أو بالدرهم القابل للتحويل ؛</w:t>
      </w:r>
      <w:r>
        <w:rPr>
          <w:rFonts w:ascii="serif" w:eastAsia="serif" w:hAnsi="serif" w:cs="serif"/>
          <w:sz w:val="29"/>
          <w:szCs w:val="29"/>
        </w:rPr>
        <w:br/>
      </w:r>
      <w:r>
        <w:rPr>
          <w:rFonts w:ascii="serif" w:eastAsia="serif" w:hAnsi="serif" w:cs="serif"/>
          <w:sz w:val="29"/>
          <w:szCs w:val="29"/>
        </w:rPr>
        <w:t>  %2* </w:t>
      </w:r>
      <w:r>
        <w:rPr>
          <w:rFonts w:ascii="serif" w:eastAsia="serif" w:hAnsi="serif" w:cs="serif"/>
          <w:sz w:val="29"/>
          <w:szCs w:val="29"/>
          <w:rtl/>
          <w:lang w:bidi="ar-SA"/>
        </w:rPr>
        <w:t>من مبلغ السيولة بالعملة المرجعة للمغرب والمباعة في سوق الصرف بالمغرب مقابل الدرهم</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b/>
          <w:bCs/>
          <w:sz w:val="29"/>
          <w:szCs w:val="29"/>
        </w:rPr>
        <w:t>2</w:t>
      </w:r>
      <w:r>
        <w:rPr>
          <w:rFonts w:ascii="serif" w:eastAsia="serif" w:hAnsi="serif" w:cs="serif"/>
          <w:b/>
          <w:bCs/>
          <w:sz w:val="29"/>
          <w:szCs w:val="29"/>
          <w:rtl/>
          <w:lang w:bidi="ar-SA"/>
        </w:rPr>
        <w:t>- الآثار المترتبة عن أداء المساهمة الإبرائية</w:t>
      </w:r>
      <w:r>
        <w:rPr>
          <w:rFonts w:ascii="serif" w:eastAsia="serif" w:hAnsi="serif" w:cs="serif"/>
          <w:b/>
          <w:bCs/>
          <w:sz w:val="29"/>
          <w:szCs w:val="29"/>
        </w:rPr>
        <w:br/>
      </w:r>
      <w:r>
        <w:rPr>
          <w:rFonts w:ascii="serif" w:eastAsia="serif" w:hAnsi="serif" w:cs="serif"/>
          <w:b/>
          <w:bCs/>
          <w:sz w:val="29"/>
          <w:szCs w:val="29"/>
        </w:rPr>
        <w:t> </w:t>
      </w:r>
      <w:r>
        <w:rPr>
          <w:rFonts w:ascii="serif" w:eastAsia="serif" w:hAnsi="serif" w:cs="serif"/>
          <w:sz w:val="29"/>
          <w:szCs w:val="29"/>
          <w:rtl/>
          <w:lang w:bidi="ar-SA"/>
        </w:rPr>
        <w:t>ينتج عن أداء المساهمة الإبرائية تبرئة ذمة الشخص المعني من أداء الغرامات المتعلقة بمخالفة المقتضيات التنظيمية للصرف</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كما أن أداء المساهمة الإبرائية عن التسوية التلقائية يبرىء المعنيين من أداء الضريبة على الدخل أو الضريبة على الشركات وكذا الذعائر والغرامات والزيادات المرتبطة بهما برسم الجزاءات عن مخالفة واجبات الإقرار والدفع والأداء المنصوص عليها في المدونة العامة للضرائب</w:t>
      </w:r>
      <w:r>
        <w:rPr>
          <w:rFonts w:ascii="serif" w:eastAsia="serif" w:hAnsi="serif" w:cs="serif"/>
          <w:sz w:val="29"/>
          <w:szCs w:val="29"/>
        </w:rPr>
        <w:t>.</w:t>
      </w:r>
      <w:r>
        <w:rPr>
          <w:rFonts w:ascii="serif" w:eastAsia="serif" w:hAnsi="serif" w:cs="serif"/>
          <w:sz w:val="29"/>
          <w:szCs w:val="29"/>
        </w:rPr>
        <w:br/>
      </w:r>
      <w:r>
        <w:rPr>
          <w:rFonts w:ascii="serif" w:eastAsia="serif" w:hAnsi="serif" w:cs="serif"/>
          <w:b/>
          <w:bCs/>
          <w:sz w:val="29"/>
          <w:szCs w:val="29"/>
        </w:rPr>
        <w:t> -.IV </w:t>
      </w:r>
      <w:r>
        <w:rPr>
          <w:rFonts w:ascii="serif" w:eastAsia="serif" w:hAnsi="serif" w:cs="serif"/>
          <w:b/>
          <w:bCs/>
          <w:sz w:val="29"/>
          <w:szCs w:val="29"/>
          <w:rtl/>
          <w:lang w:bidi="ar-SA"/>
        </w:rPr>
        <w:t>الجزاءات</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b/>
          <w:bCs/>
          <w:sz w:val="29"/>
          <w:szCs w:val="29"/>
        </w:rPr>
        <w:t>1</w:t>
      </w:r>
      <w:r>
        <w:rPr>
          <w:rFonts w:ascii="serif" w:eastAsia="serif" w:hAnsi="serif" w:cs="serif"/>
          <w:b/>
          <w:bCs/>
          <w:sz w:val="29"/>
          <w:szCs w:val="29"/>
          <w:rtl/>
          <w:lang w:bidi="ar-SA"/>
        </w:rPr>
        <w:t>- الجزاءات عن عدم احترام الواجبات من قبل الأشخاص المعنيين</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يفقد الأشخاص الذاتيون والاعتباريون المعنيون، الذين لم يحترموا الشروط والواجبات المنصوص عليها في </w:t>
      </w:r>
      <w:r>
        <w:rPr>
          <w:rFonts w:ascii="serif" w:eastAsia="serif" w:hAnsi="serif" w:cs="serif"/>
          <w:sz w:val="29"/>
          <w:szCs w:val="29"/>
        </w:rPr>
        <w:t>-II</w:t>
      </w:r>
      <w:r>
        <w:rPr>
          <w:rFonts w:ascii="serif" w:eastAsia="serif" w:hAnsi="serif" w:cs="serif"/>
          <w:sz w:val="29"/>
          <w:szCs w:val="29"/>
        </w:rPr>
        <w:t>1</w:t>
      </w:r>
      <w:r>
        <w:rPr>
          <w:rFonts w:ascii="serif" w:eastAsia="serif" w:hAnsi="serif" w:cs="serif"/>
          <w:sz w:val="29"/>
          <w:szCs w:val="29"/>
        </w:rPr>
        <w:t> </w:t>
      </w:r>
      <w:r>
        <w:rPr>
          <w:rFonts w:ascii="serif" w:eastAsia="serif" w:hAnsi="serif" w:cs="serif"/>
          <w:sz w:val="29"/>
          <w:szCs w:val="29"/>
          <w:rtl/>
          <w:lang w:bidi="ar-SA"/>
        </w:rPr>
        <w:t>و</w:t>
      </w:r>
      <w:r>
        <w:rPr>
          <w:rFonts w:ascii="serif" w:eastAsia="serif" w:hAnsi="serif" w:cs="serif"/>
          <w:sz w:val="29"/>
          <w:szCs w:val="29"/>
        </w:rPr>
        <w:t>-II</w:t>
      </w:r>
      <w:r>
        <w:rPr>
          <w:rFonts w:ascii="serif" w:eastAsia="serif" w:hAnsi="serif" w:cs="serif"/>
          <w:sz w:val="29"/>
          <w:szCs w:val="29"/>
        </w:rPr>
        <w:t>2</w:t>
      </w:r>
      <w:r>
        <w:rPr>
          <w:rFonts w:ascii="serif" w:eastAsia="serif" w:hAnsi="serif" w:cs="serif"/>
          <w:sz w:val="29"/>
          <w:szCs w:val="29"/>
          <w:rtl/>
          <w:lang w:bidi="ar-SA"/>
        </w:rPr>
        <w:t xml:space="preserve"> أعلاه، الحق في الاستفادة من المقتضيات المتعلقة بالمساهمة المذكورة ويظلوا خاضعين للمقتضيات التنظيمية للصرف والتشريع الجبائي الجاري به العمل</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Pr>
        <w:t> </w:t>
      </w:r>
      <w:r>
        <w:rPr>
          <w:rFonts w:ascii="serif" w:eastAsia="serif" w:hAnsi="serif" w:cs="serif"/>
          <w:b/>
          <w:bCs/>
          <w:sz w:val="29"/>
          <w:szCs w:val="29"/>
        </w:rPr>
        <w:t>2</w:t>
      </w:r>
      <w:r>
        <w:rPr>
          <w:rFonts w:ascii="serif" w:eastAsia="serif" w:hAnsi="serif" w:cs="serif"/>
          <w:b/>
          <w:bCs/>
          <w:sz w:val="29"/>
          <w:szCs w:val="29"/>
          <w:rtl/>
          <w:lang w:bidi="ar-SA"/>
        </w:rPr>
        <w:t>- الجزاءات عن عدم احترام الواجبات من قبل مؤسسات الائتمان</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تتعرض مؤسسات الائتمان المعتمدة باعتبارها بنكا التي لم تقم بدفع مبلغ المساهمة الإبرائية داخل الأجل المنصوص عليه في </w:t>
      </w:r>
      <w:r>
        <w:rPr>
          <w:rFonts w:ascii="serif" w:eastAsia="serif" w:hAnsi="serif" w:cs="serif"/>
          <w:sz w:val="29"/>
          <w:szCs w:val="29"/>
        </w:rPr>
        <w:t>-II</w:t>
      </w:r>
      <w:r>
        <w:rPr>
          <w:rFonts w:ascii="serif" w:eastAsia="serif" w:hAnsi="serif" w:cs="serif"/>
          <w:sz w:val="29"/>
          <w:szCs w:val="29"/>
        </w:rPr>
        <w:t>3</w:t>
      </w:r>
      <w:r>
        <w:rPr>
          <w:rFonts w:ascii="serif" w:eastAsia="serif" w:hAnsi="serif" w:cs="serif"/>
          <w:sz w:val="29"/>
          <w:szCs w:val="29"/>
        </w:rPr>
        <w:t> </w:t>
      </w:r>
      <w:r>
        <w:rPr>
          <w:rFonts w:ascii="serif" w:eastAsia="serif" w:hAnsi="serif" w:cs="serif"/>
          <w:sz w:val="29"/>
          <w:szCs w:val="29"/>
          <w:rtl/>
          <w:lang w:bidi="ar-SA"/>
        </w:rPr>
        <w:t>أعلاه، علاوة على أداء المبلغ الرئيسي لهذه المساهمة، للجزاءات المنصوص عليها في القانون رقم 97</w:t>
      </w:r>
      <w:r>
        <w:rPr>
          <w:rFonts w:ascii="serif" w:eastAsia="serif" w:hAnsi="serif" w:cs="serif"/>
          <w:sz w:val="29"/>
          <w:szCs w:val="29"/>
          <w:rtl/>
        </w:rPr>
        <w:t>.</w:t>
      </w:r>
      <w:r>
        <w:rPr>
          <w:rFonts w:ascii="serif" w:eastAsia="serif" w:hAnsi="serif" w:cs="serif"/>
          <w:sz w:val="29"/>
          <w:szCs w:val="29"/>
        </w:rPr>
        <w:t>15</w:t>
      </w:r>
      <w:r>
        <w:rPr>
          <w:rFonts w:ascii="serif" w:eastAsia="serif" w:hAnsi="serif" w:cs="serif"/>
          <w:sz w:val="29"/>
          <w:szCs w:val="29"/>
          <w:rtl/>
          <w:lang w:bidi="ar-SA"/>
        </w:rPr>
        <w:t xml:space="preserve"> بمثابة مدونة تحصيل الديون العمومية، الصادر بتنفيذه الظهير الشريف رقم</w:t>
      </w:r>
      <w:r>
        <w:rPr>
          <w:rFonts w:ascii="serif" w:eastAsia="serif" w:hAnsi="serif" w:cs="serif"/>
          <w:sz w:val="29"/>
          <w:szCs w:val="29"/>
        </w:rPr>
        <w:t> 1.00.175 </w:t>
      </w:r>
      <w:r>
        <w:rPr>
          <w:rFonts w:ascii="serif" w:eastAsia="serif" w:hAnsi="serif" w:cs="serif"/>
          <w:sz w:val="29"/>
          <w:szCs w:val="29"/>
          <w:rtl/>
          <w:lang w:bidi="ar-SA"/>
        </w:rPr>
        <w:t>بتاريخ 28 من محرم 1421 (3 ماي 2000) كما تم تغييره وتتميمه</w:t>
      </w:r>
      <w:r>
        <w:rPr>
          <w:rFonts w:ascii="serif" w:eastAsia="serif" w:hAnsi="serif" w:cs="serif"/>
          <w:sz w:val="29"/>
          <w:szCs w:val="29"/>
        </w:rPr>
        <w:t>.</w:t>
      </w:r>
      <w:r>
        <w:rPr>
          <w:rFonts w:ascii="serif" w:eastAsia="serif" w:hAnsi="serif" w:cs="serif"/>
          <w:sz w:val="29"/>
          <w:szCs w:val="29"/>
        </w:rPr>
        <w:br/>
      </w:r>
      <w:r>
        <w:rPr>
          <w:rFonts w:ascii="serif" w:eastAsia="serif" w:hAnsi="serif" w:cs="serif"/>
          <w:b/>
          <w:bCs/>
          <w:sz w:val="29"/>
          <w:szCs w:val="29"/>
        </w:rPr>
        <w:t>- .V </w:t>
      </w:r>
      <w:r>
        <w:rPr>
          <w:rFonts w:ascii="serif" w:eastAsia="serif" w:hAnsi="serif" w:cs="serif"/>
          <w:b/>
          <w:bCs/>
          <w:sz w:val="29"/>
          <w:szCs w:val="29"/>
          <w:rtl/>
          <w:lang w:bidi="ar-SA"/>
        </w:rPr>
        <w:t>مقتضيات مختلفة</w:t>
      </w:r>
      <w:r>
        <w:rPr>
          <w:rFonts w:ascii="serif" w:eastAsia="serif" w:hAnsi="serif" w:cs="serif"/>
          <w:b/>
          <w:bCs/>
          <w:sz w:val="29"/>
          <w:szCs w:val="29"/>
        </w:rPr>
        <w:br/>
      </w:r>
      <w:r>
        <w:rPr>
          <w:rFonts w:ascii="serif" w:eastAsia="serif" w:hAnsi="serif" w:cs="serif"/>
          <w:b/>
          <w:bCs/>
          <w:sz w:val="29"/>
          <w:szCs w:val="29"/>
        </w:rPr>
        <w:t> </w:t>
      </w:r>
      <w:r>
        <w:rPr>
          <w:rFonts w:ascii="serif" w:eastAsia="serif" w:hAnsi="serif" w:cs="serif"/>
          <w:b/>
          <w:bCs/>
          <w:sz w:val="29"/>
          <w:szCs w:val="29"/>
        </w:rPr>
        <w:t>1- </w:t>
      </w:r>
      <w:r>
        <w:rPr>
          <w:rFonts w:ascii="serif" w:eastAsia="serif" w:hAnsi="serif" w:cs="serif"/>
          <w:b/>
          <w:bCs/>
          <w:sz w:val="29"/>
          <w:szCs w:val="29"/>
        </w:rPr>
        <w:t> </w:t>
      </w:r>
      <w:r>
        <w:rPr>
          <w:rFonts w:ascii="serif" w:eastAsia="serif" w:hAnsi="serif" w:cs="serif"/>
          <w:b/>
          <w:bCs/>
          <w:sz w:val="29"/>
          <w:szCs w:val="29"/>
          <w:rtl/>
          <w:lang w:bidi="ar-SA"/>
        </w:rPr>
        <w:t>مدة التطبيق</w:t>
      </w:r>
    </w:p>
    <w:p>
      <w:pPr>
        <w:bidi/>
        <w:spacing w:before="0" w:after="75" w:line="360" w:lineRule="auto"/>
        <w:ind w:left="300" w:right="300"/>
        <w:jc w:val="left"/>
        <w:rPr>
          <w:rFonts w:ascii="Calibri" w:eastAsia="Calibri" w:hAnsi="Calibri" w:cs="Calibri"/>
          <w:sz w:val="23"/>
          <w:szCs w:val="23"/>
          <w:rtl/>
          <w:lang w:bidi="ar-SA"/>
        </w:rPr>
      </w:pPr>
      <w:r>
        <w:rPr>
          <w:rFonts w:ascii="serif" w:eastAsia="serif" w:hAnsi="serif" w:cs="serif"/>
          <w:sz w:val="29"/>
          <w:szCs w:val="29"/>
          <w:rtl/>
          <w:lang w:bidi="ar-SA"/>
        </w:rPr>
        <w:t>تمنح للأشخاص المعنيين فترة تبتدئ من فاتح يناير إلى غاية </w:t>
      </w:r>
      <w:r>
        <w:rPr>
          <w:rFonts w:ascii="serif" w:eastAsia="serif" w:hAnsi="serif" w:cs="serif"/>
          <w:sz w:val="29"/>
          <w:szCs w:val="29"/>
          <w:rtl/>
        </w:rPr>
        <w:t>31</w:t>
      </w:r>
      <w:r>
        <w:rPr>
          <w:rFonts w:ascii="serif" w:eastAsia="serif" w:hAnsi="serif" w:cs="serif"/>
          <w:sz w:val="29"/>
          <w:szCs w:val="29"/>
          <w:rtl/>
          <w:lang w:bidi="ar-SA"/>
        </w:rPr>
        <w:t> ديسمبر 2024 للقيام بالإقرار وأداء المساهمة الإبرائية للتسوية التلقائية برسم الممتلكات والموجودات المنشأة بالخارج</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b/>
          <w:bCs/>
          <w:sz w:val="29"/>
          <w:szCs w:val="29"/>
        </w:rPr>
        <w:t>2</w:t>
      </w:r>
      <w:r>
        <w:rPr>
          <w:rFonts w:ascii="serif" w:eastAsia="serif" w:hAnsi="serif" w:cs="serif"/>
          <w:b/>
          <w:bCs/>
          <w:sz w:val="29"/>
          <w:szCs w:val="29"/>
          <w:rtl/>
          <w:lang w:bidi="ar-SA"/>
        </w:rPr>
        <w:t>- الضمانات</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يستفيد الأشخاص المعنيون الذين قاموا بأداء المساهمة الإبرائية من ضمان كتمان الهوية برسم جميع العمليات المنجزة خلال فترة هذه التسوية. ولهذا الغرض يستفيدون من مقتضيات المادة 180 من القانون رقم 12</w:t>
      </w:r>
      <w:r>
        <w:rPr>
          <w:rFonts w:ascii="serif" w:eastAsia="serif" w:hAnsi="serif" w:cs="serif"/>
          <w:sz w:val="29"/>
          <w:szCs w:val="29"/>
          <w:rtl/>
        </w:rPr>
        <w:t>.</w:t>
      </w:r>
      <w:r>
        <w:rPr>
          <w:rFonts w:ascii="serif" w:eastAsia="serif" w:hAnsi="serif" w:cs="serif"/>
          <w:sz w:val="29"/>
          <w:szCs w:val="29"/>
          <w:rtl/>
        </w:rPr>
        <w:t>1</w:t>
      </w:r>
      <w:r>
        <w:rPr>
          <w:rFonts w:ascii="serif" w:eastAsia="serif" w:hAnsi="serif" w:cs="serif"/>
          <w:sz w:val="29"/>
          <w:szCs w:val="29"/>
        </w:rPr>
        <w:t>03</w:t>
      </w:r>
      <w:r>
        <w:rPr>
          <w:rFonts w:ascii="serif" w:eastAsia="serif" w:hAnsi="serif" w:cs="serif"/>
          <w:sz w:val="29"/>
          <w:szCs w:val="29"/>
          <w:rtl/>
          <w:lang w:bidi="ar-SA"/>
        </w:rPr>
        <w:t xml:space="preserve"> السالف الذكر، بما في ذلك تجاه</w:t>
      </w:r>
      <w:r>
        <w:rPr>
          <w:rFonts w:ascii="serif" w:eastAsia="serif" w:hAnsi="serif" w:cs="serif"/>
          <w:sz w:val="29"/>
          <w:szCs w:val="29"/>
        </w:rPr>
        <w:t> </w:t>
      </w:r>
      <w:r>
        <w:rPr>
          <w:rFonts w:ascii="serif" w:eastAsia="serif" w:hAnsi="serif" w:cs="serif"/>
          <w:sz w:val="29"/>
          <w:szCs w:val="29"/>
          <w:rtl/>
          <w:lang w:bidi="ar-SA"/>
        </w:rPr>
        <w:t>الإدارة</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sz w:val="29"/>
          <w:szCs w:val="29"/>
          <w:rtl/>
          <w:lang w:bidi="ar-SA"/>
        </w:rPr>
        <w:t>ولا تجرى أية متابعة إدارية أو قضائية، بعد أداء المساهمة الإبرائية موضوع التسوية التلقائية المصرح بها، ضد الأشخاص المعنيين سواء برسم الأحكام التشريعية المتعلقة بتنظيم الصرف أو برسم التشريع الجبائي</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b/>
          <w:bCs/>
          <w:sz w:val="29"/>
          <w:szCs w:val="29"/>
        </w:rPr>
        <w:t>3</w:t>
      </w:r>
      <w:r>
        <w:rPr>
          <w:rFonts w:ascii="serif" w:eastAsia="serif" w:hAnsi="serif" w:cs="serif"/>
          <w:b/>
          <w:bCs/>
          <w:sz w:val="29"/>
          <w:szCs w:val="29"/>
          <w:rtl/>
          <w:lang w:bidi="ar-SA"/>
        </w:rPr>
        <w:t>- ترصد حصيلة المساهمة الإبرائية لفائدة الحساب المرصد لأمور خصوصية المسمى "صندوق دعم الحماية الاجتماعية والتماسك الاجتماعي</w:t>
      </w:r>
      <w:r>
        <w:rPr>
          <w:rFonts w:ascii="serif" w:eastAsia="serif" w:hAnsi="serif" w:cs="serif"/>
          <w:sz w:val="29"/>
          <w:szCs w:val="29"/>
        </w:rPr>
        <w:t>".</w:t>
      </w:r>
      <w:r>
        <w:rPr>
          <w:rFonts w:ascii="serif" w:eastAsia="serif" w:hAnsi="serif" w:cs="serif"/>
          <w:sz w:val="29"/>
          <w:szCs w:val="29"/>
        </w:rPr>
        <w:br/>
      </w:r>
      <w:r>
        <w:rPr>
          <w:rFonts w:ascii="serif" w:eastAsia="serif" w:hAnsi="serif" w:cs="serif"/>
          <w:sz w:val="29"/>
          <w:szCs w:val="29"/>
        </w:rPr>
        <w:t> </w:t>
      </w:r>
      <w:r>
        <w:rPr>
          <w:rFonts w:ascii="serif" w:eastAsia="serif" w:hAnsi="serif" w:cs="serif"/>
          <w:b/>
          <w:bCs/>
          <w:sz w:val="29"/>
          <w:szCs w:val="29"/>
        </w:rPr>
        <w:t>4</w:t>
      </w:r>
      <w:r>
        <w:rPr>
          <w:rFonts w:ascii="serif" w:eastAsia="serif" w:hAnsi="serif" w:cs="serif"/>
          <w:b/>
          <w:bCs/>
          <w:sz w:val="29"/>
          <w:szCs w:val="29"/>
          <w:rtl/>
          <w:lang w:bidi="ar-SA"/>
        </w:rPr>
        <w:t>- مقتضيات عامة</w:t>
      </w:r>
      <w:r>
        <w:rPr>
          <w:rFonts w:ascii="serif" w:eastAsia="serif" w:hAnsi="serif" w:cs="serif"/>
          <w:b/>
          <w:bCs/>
          <w:sz w:val="29"/>
          <w:szCs w:val="29"/>
        </w:rPr>
        <w:br/>
      </w:r>
      <w:r>
        <w:rPr>
          <w:rFonts w:ascii="serif" w:eastAsia="serif" w:hAnsi="serif" w:cs="serif"/>
          <w:sz w:val="29"/>
          <w:szCs w:val="29"/>
        </w:rPr>
        <w:t> </w:t>
      </w:r>
      <w:r>
        <w:rPr>
          <w:rFonts w:ascii="serif" w:eastAsia="serif" w:hAnsi="serif" w:cs="serif"/>
          <w:sz w:val="29"/>
          <w:szCs w:val="29"/>
          <w:rtl/>
          <w:lang w:bidi="ar-SA"/>
        </w:rPr>
        <w:t>تظل الممتلكات والموجودات التي تمت تسويتها بالنسبة للفترة الموالية لتاريخ الإقرار في إطار هذه المادة خاضعة لأحكام الظهير الشريف </w:t>
      </w:r>
      <w:r>
        <w:rPr>
          <w:rFonts w:ascii="serif" w:eastAsia="serif" w:hAnsi="serif" w:cs="serif"/>
          <w:sz w:val="29"/>
          <w:szCs w:val="29"/>
          <w:rtl/>
          <w:lang w:bidi="ar-SA"/>
        </w:rPr>
        <w:t>رقم 1.59.358</w:t>
      </w:r>
      <w:r>
        <w:rPr>
          <w:rFonts w:ascii="serif" w:eastAsia="serif" w:hAnsi="serif" w:cs="serif"/>
          <w:sz w:val="29"/>
          <w:szCs w:val="29"/>
          <w:rtl/>
        </w:rPr>
        <w:t> </w:t>
      </w:r>
      <w:r>
        <w:rPr>
          <w:rFonts w:ascii="serif" w:eastAsia="serif" w:hAnsi="serif" w:cs="serif"/>
          <w:sz w:val="29"/>
          <w:szCs w:val="29"/>
          <w:rtl/>
          <w:lang w:bidi="ar-SA"/>
        </w:rPr>
        <w:t>السالف الذكر بشأن الأموال الموجودة في الخارج أو المتألفة من نقود أجنبية وكذا لأحكام المدونة العامة للضرائب.</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مدونة تحصيل الديون العمومية </w:t>
      </w:r>
    </w:p>
    <w:p>
      <w:pPr>
        <w:bidi/>
        <w:spacing w:before="27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تغير</w:t>
      </w:r>
      <w:r>
        <w:rPr>
          <w:rFonts w:ascii="Calibri" w:eastAsia="Calibri" w:hAnsi="Calibri" w:cs="Calibri"/>
          <w:sz w:val="29"/>
          <w:szCs w:val="29"/>
        </w:rPr>
        <w:t> </w:t>
      </w:r>
      <w:r>
        <w:rPr>
          <w:rFonts w:ascii="serif" w:eastAsia="serif" w:hAnsi="serif" w:cs="serif"/>
          <w:sz w:val="29"/>
          <w:szCs w:val="29"/>
          <w:rtl/>
          <w:lang w:bidi="ar-SA"/>
        </w:rPr>
        <w:t>وتتمم على النحو التالي، ابتداء من فاتح يناير 2024،</w:t>
      </w:r>
      <w:r>
        <w:rPr>
          <w:rFonts w:ascii="Calibri" w:eastAsia="Calibri" w:hAnsi="Calibri" w:cs="Calibri"/>
          <w:sz w:val="29"/>
          <w:szCs w:val="29"/>
        </w:rPr>
        <w:t> </w:t>
      </w:r>
      <w:r>
        <w:rPr>
          <w:rFonts w:ascii="serif" w:eastAsia="serif" w:hAnsi="serif" w:cs="serif"/>
          <w:sz w:val="29"/>
          <w:szCs w:val="29"/>
          <w:rtl/>
          <w:lang w:bidi="ar-SA"/>
        </w:rPr>
        <w:t>أحكام</w:t>
      </w:r>
      <w:r>
        <w:rPr>
          <w:rFonts w:ascii="Calibri" w:eastAsia="Calibri" w:hAnsi="Calibri" w:cs="Calibri"/>
          <w:sz w:val="29"/>
          <w:szCs w:val="29"/>
        </w:rPr>
        <w:t> </w:t>
      </w:r>
      <w:r>
        <w:rPr>
          <w:rFonts w:ascii="serif" w:eastAsia="serif" w:hAnsi="serif" w:cs="serif"/>
          <w:sz w:val="29"/>
          <w:szCs w:val="29"/>
          <w:rtl/>
          <w:lang w:bidi="ar-SA"/>
        </w:rPr>
        <w:t>المواد 5 و36 و42 و122 من القانون رقم 15.97 بمثابة مدونة تحصيل الديون العمومية، الصادر</w:t>
      </w:r>
      <w:r>
        <w:rPr>
          <w:rFonts w:ascii="Calibri" w:eastAsia="Calibri" w:hAnsi="Calibri" w:cs="Calibri"/>
          <w:sz w:val="29"/>
          <w:szCs w:val="29"/>
        </w:rPr>
        <w:t> </w:t>
      </w:r>
      <w:r>
        <w:rPr>
          <w:rFonts w:ascii="serif" w:eastAsia="serif" w:hAnsi="serif" w:cs="serif"/>
          <w:sz w:val="29"/>
          <w:szCs w:val="29"/>
          <w:rtl/>
          <w:lang w:bidi="ar-SA"/>
        </w:rPr>
        <w:t>بتنفيذه الظهير</w:t>
      </w:r>
      <w:r>
        <w:rPr>
          <w:rFonts w:ascii="Calibri" w:eastAsia="Calibri" w:hAnsi="Calibri" w:cs="Calibri"/>
          <w:sz w:val="29"/>
          <w:szCs w:val="29"/>
        </w:rPr>
        <w:t> </w:t>
      </w:r>
      <w:r>
        <w:rPr>
          <w:rFonts w:ascii="serif" w:eastAsia="serif" w:hAnsi="serif" w:cs="serif"/>
          <w:sz w:val="29"/>
          <w:szCs w:val="29"/>
          <w:rtl/>
          <w:lang w:bidi="ar-SA"/>
        </w:rPr>
        <w:t>الشريف</w:t>
      </w:r>
      <w:r>
        <w:rPr>
          <w:rFonts w:ascii="Calibri" w:eastAsia="Calibri" w:hAnsi="Calibri" w:cs="Calibri"/>
          <w:sz w:val="29"/>
          <w:szCs w:val="29"/>
        </w:rPr>
        <w:t> </w:t>
      </w:r>
      <w:r>
        <w:rPr>
          <w:rFonts w:ascii="serif" w:eastAsia="serif" w:hAnsi="serif" w:cs="serif"/>
          <w:sz w:val="29"/>
          <w:szCs w:val="29"/>
          <w:rtl/>
          <w:lang w:bidi="ar-SA"/>
        </w:rPr>
        <w:t>رقم</w:t>
      </w:r>
      <w:r>
        <w:rPr>
          <w:rFonts w:ascii="Calibri" w:eastAsia="Calibri" w:hAnsi="Calibri" w:cs="Calibri"/>
          <w:sz w:val="29"/>
          <w:szCs w:val="29"/>
        </w:rPr>
        <w:t> 1.00.175 </w:t>
      </w:r>
      <w:r>
        <w:rPr>
          <w:rFonts w:ascii="serif" w:eastAsia="serif" w:hAnsi="serif" w:cs="serif"/>
          <w:sz w:val="29"/>
          <w:szCs w:val="29"/>
          <w:rtl/>
          <w:lang w:bidi="ar-SA"/>
        </w:rPr>
        <w:t>بتاريخ</w:t>
      </w:r>
      <w:r>
        <w:rPr>
          <w:rFonts w:ascii="Calibri" w:eastAsia="Calibri" w:hAnsi="Calibri" w:cs="Calibri"/>
          <w:sz w:val="29"/>
          <w:szCs w:val="29"/>
        </w:rPr>
        <w:t> 28 </w:t>
      </w:r>
      <w:r>
        <w:rPr>
          <w:rFonts w:ascii="serif" w:eastAsia="serif" w:hAnsi="serif" w:cs="serif"/>
          <w:sz w:val="29"/>
          <w:szCs w:val="29"/>
          <w:rtl/>
          <w:lang w:bidi="ar-SA"/>
        </w:rPr>
        <w:t>من</w:t>
      </w:r>
      <w:r>
        <w:rPr>
          <w:rFonts w:ascii="Calibri" w:eastAsia="Calibri" w:hAnsi="Calibri" w:cs="Calibri"/>
          <w:sz w:val="29"/>
          <w:szCs w:val="29"/>
        </w:rPr>
        <w:t> </w:t>
      </w:r>
      <w:r>
        <w:rPr>
          <w:rFonts w:ascii="serif" w:eastAsia="serif" w:hAnsi="serif" w:cs="serif"/>
          <w:sz w:val="29"/>
          <w:szCs w:val="29"/>
          <w:rtl/>
          <w:lang w:bidi="ar-SA"/>
        </w:rPr>
        <w:t>محرم1421 (3 ماي 2000)</w:t>
      </w:r>
      <w:r>
        <w:rPr>
          <w:rFonts w:ascii="serif" w:eastAsia="serif" w:hAnsi="serif" w:cs="serif"/>
          <w:sz w:val="29"/>
          <w:szCs w:val="29"/>
          <w:rtl/>
          <w:lang w:bidi="ar-SA"/>
        </w:rPr>
        <w:t>،كما وقع تغييره وتتميمه: </w:t>
      </w:r>
    </w:p>
    <w:p>
      <w:pPr>
        <w:bidi/>
        <w:spacing w:before="0" w:after="0"/>
        <w:ind w:left="300" w:right="300"/>
        <w:jc w:val="both"/>
        <w:rPr>
          <w:rFonts w:ascii="Calibri" w:eastAsia="Calibri" w:hAnsi="Calibri" w:cs="Calibri"/>
          <w:sz w:val="23"/>
          <w:szCs w:val="23"/>
        </w:rPr>
      </w:pPr>
    </w:p>
    <w:p>
      <w:pPr>
        <w:bidi/>
        <w:spacing w:before="0" w:after="0"/>
        <w:ind w:left="300" w:right="300"/>
        <w:jc w:val="left"/>
        <w:rPr>
          <w:rFonts w:ascii="Calibri" w:eastAsia="Calibri" w:hAnsi="Calibri" w:cs="Calibri"/>
          <w:sz w:val="23"/>
          <w:szCs w:val="23"/>
          <w:rtl/>
          <w:lang w:bidi="ar-SA"/>
        </w:rPr>
      </w:pPr>
      <w:r>
        <w:rPr>
          <w:rFonts w:ascii="serif" w:eastAsia="serif" w:hAnsi="serif" w:cs="serif"/>
          <w:sz w:val="29"/>
          <w:szCs w:val="29"/>
          <w:rtl/>
          <w:lang w:bidi="ar-SA"/>
        </w:rPr>
        <w:t>"المادة 5</w:t>
      </w:r>
      <w:r>
        <w:rPr>
          <w:rFonts w:ascii="serif" w:eastAsia="serif" w:hAnsi="serif" w:cs="serif"/>
          <w:sz w:val="29"/>
          <w:szCs w:val="29"/>
          <w:rtl/>
          <w:lang w:bidi="ar-SA"/>
        </w:rPr>
        <w:t> .- يجب</w:t>
      </w:r>
      <w:r>
        <w:rPr>
          <w:rFonts w:ascii="Calibri" w:eastAsia="Calibri" w:hAnsi="Calibri" w:cs="Calibri"/>
          <w:sz w:val="29"/>
          <w:szCs w:val="29"/>
        </w:rPr>
        <w:t> </w:t>
      </w:r>
      <w:r>
        <w:rPr>
          <w:rFonts w:ascii="serif" w:eastAsia="serif" w:hAnsi="serif" w:cs="serif"/>
          <w:sz w:val="29"/>
          <w:szCs w:val="29"/>
          <w:rtl/>
          <w:lang w:bidi="ar-SA"/>
        </w:rPr>
        <w:t>بمبادرة</w:t>
      </w:r>
      <w:r>
        <w:rPr>
          <w:rFonts w:ascii="Calibri" w:eastAsia="Calibri" w:hAnsi="Calibri" w:cs="Calibri"/>
          <w:sz w:val="29"/>
          <w:szCs w:val="29"/>
        </w:rPr>
        <w:t> </w:t>
      </w:r>
      <w:r>
        <w:rPr>
          <w:rFonts w:ascii="serif" w:eastAsia="serif" w:hAnsi="serif" w:cs="serif"/>
          <w:sz w:val="29"/>
          <w:szCs w:val="29"/>
          <w:rtl/>
          <w:lang w:bidi="ar-SA"/>
        </w:rPr>
        <w:t>من</w:t>
      </w:r>
      <w:r>
        <w:rPr>
          <w:rFonts w:ascii="Calibri" w:eastAsia="Calibri" w:hAnsi="Calibri" w:cs="Calibri"/>
          <w:sz w:val="29"/>
          <w:szCs w:val="29"/>
        </w:rPr>
        <w:t> </w:t>
      </w:r>
      <w:r>
        <w:rPr>
          <w:rFonts w:ascii="serif" w:eastAsia="serif" w:hAnsi="serif" w:cs="serif"/>
          <w:sz w:val="29"/>
          <w:szCs w:val="29"/>
          <w:rtl/>
          <w:lang w:bidi="ar-SA"/>
        </w:rPr>
        <w:t>الإدارة ...................................</w:t>
      </w:r>
    </w:p>
    <w:p>
      <w:pPr>
        <w:bidi/>
        <w:spacing w:before="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 تعليق</w:t>
      </w:r>
      <w:r>
        <w:rPr>
          <w:rFonts w:ascii="Calibri" w:eastAsia="Calibri" w:hAnsi="Calibri" w:cs="Calibri"/>
          <w:sz w:val="29"/>
          <w:szCs w:val="29"/>
        </w:rPr>
        <w:t> </w:t>
      </w:r>
      <w:r>
        <w:rPr>
          <w:rFonts w:ascii="serif" w:eastAsia="serif" w:hAnsi="serif" w:cs="serif"/>
          <w:sz w:val="29"/>
          <w:szCs w:val="29"/>
          <w:rtl/>
          <w:lang w:bidi="ar-SA"/>
        </w:rPr>
        <w:t>الملصقات"</w:t>
      </w:r>
      <w:r>
        <w:rPr>
          <w:rFonts w:ascii="Calibri" w:eastAsia="Calibri" w:hAnsi="Calibri" w:cs="Calibri"/>
          <w:sz w:val="29"/>
          <w:szCs w:val="29"/>
        </w:rPr>
        <w:t>.</w:t>
      </w:r>
    </w:p>
    <w:p>
      <w:pPr>
        <w:bidi/>
        <w:spacing w:before="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 وترسل الجداول</w:t>
      </w:r>
      <w:r>
        <w:rPr>
          <w:rFonts w:ascii="Calibri" w:eastAsia="Calibri" w:hAnsi="Calibri" w:cs="Calibri"/>
          <w:sz w:val="29"/>
          <w:szCs w:val="29"/>
        </w:rPr>
        <w:t>.</w:t>
      </w:r>
      <w:r>
        <w:rPr>
          <w:rFonts w:ascii="serif" w:eastAsia="serif" w:hAnsi="serif" w:cs="serif"/>
          <w:sz w:val="29"/>
          <w:szCs w:val="29"/>
          <w:rtl/>
          <w:lang w:bidi="ar-SA"/>
        </w:rPr>
        <w:t>..................................في</w:t>
      </w:r>
      <w:r>
        <w:rPr>
          <w:rFonts w:ascii="Calibri" w:eastAsia="Calibri" w:hAnsi="Calibri" w:cs="Calibri"/>
          <w:sz w:val="29"/>
          <w:szCs w:val="29"/>
        </w:rPr>
        <w:t> </w:t>
      </w:r>
      <w:r>
        <w:rPr>
          <w:rFonts w:ascii="serif" w:eastAsia="serif" w:hAnsi="serif" w:cs="serif"/>
          <w:sz w:val="29"/>
          <w:szCs w:val="29"/>
          <w:rtl/>
          <w:lang w:bidi="ar-SA"/>
        </w:rPr>
        <w:t>التحصيل</w:t>
      </w:r>
      <w:r>
        <w:rPr>
          <w:rFonts w:ascii="Calibri" w:eastAsia="Calibri" w:hAnsi="Calibri" w:cs="Calibri"/>
          <w:sz w:val="29"/>
          <w:szCs w:val="29"/>
        </w:rPr>
        <w:t>.</w:t>
      </w:r>
    </w:p>
    <w:p>
      <w:pPr>
        <w:bidi/>
        <w:spacing w:before="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"ويرسل</w:t>
      </w:r>
      <w:r>
        <w:rPr>
          <w:rFonts w:ascii="Calibri" w:eastAsia="Calibri" w:hAnsi="Calibri" w:cs="Calibri"/>
          <w:sz w:val="29"/>
          <w:szCs w:val="29"/>
        </w:rPr>
        <w:t> </w:t>
      </w:r>
      <w:r>
        <w:rPr>
          <w:rFonts w:ascii="serif" w:eastAsia="serif" w:hAnsi="serif" w:cs="serif"/>
          <w:sz w:val="29"/>
          <w:szCs w:val="29"/>
          <w:rtl/>
          <w:lang w:bidi="ar-SA"/>
        </w:rPr>
        <w:t>إعلام</w:t>
      </w:r>
      <w:r>
        <w:rPr>
          <w:rFonts w:ascii="Calibri" w:eastAsia="Calibri" w:hAnsi="Calibri" w:cs="Calibri"/>
          <w:sz w:val="29"/>
          <w:szCs w:val="29"/>
        </w:rPr>
        <w:t> </w:t>
      </w:r>
      <w:r>
        <w:rPr>
          <w:rFonts w:ascii="serif" w:eastAsia="serif" w:hAnsi="serif" w:cs="serif"/>
          <w:sz w:val="29"/>
          <w:szCs w:val="29"/>
          <w:rtl/>
          <w:lang w:bidi="ar-SA"/>
        </w:rPr>
        <w:t>الضريبة إلى كل ملزم مقيد بالجداول أو قوائم الإيرادات</w:t>
      </w:r>
      <w:r>
        <w:rPr>
          <w:rFonts w:ascii="Calibri" w:eastAsia="Calibri" w:hAnsi="Calibri" w:cs="Calibri"/>
          <w:sz w:val="29"/>
          <w:szCs w:val="29"/>
        </w:rPr>
        <w:t> </w:t>
      </w:r>
      <w:r>
        <w:rPr>
          <w:rFonts w:ascii="serif" w:eastAsia="serif" w:hAnsi="serif" w:cs="serif"/>
          <w:sz w:val="29"/>
          <w:szCs w:val="29"/>
          <w:rtl/>
          <w:lang w:bidi="ar-SA"/>
        </w:rPr>
        <w:t>عن</w:t>
      </w:r>
      <w:r>
        <w:rPr>
          <w:rFonts w:ascii="Calibri" w:eastAsia="Calibri" w:hAnsi="Calibri" w:cs="Calibri"/>
          <w:sz w:val="29"/>
          <w:szCs w:val="29"/>
        </w:rPr>
        <w:t> </w:t>
      </w:r>
      <w:r>
        <w:rPr>
          <w:rFonts w:ascii="serif" w:eastAsia="serif" w:hAnsi="serif" w:cs="serif"/>
          <w:sz w:val="29"/>
          <w:szCs w:val="29"/>
          <w:rtl/>
          <w:lang w:bidi="ar-SA"/>
        </w:rPr>
        <w:t>طريق</w:t>
      </w:r>
      <w:r>
        <w:rPr>
          <w:rFonts w:ascii="Calibri" w:eastAsia="Calibri" w:hAnsi="Calibri" w:cs="Calibri"/>
          <w:sz w:val="29"/>
          <w:szCs w:val="29"/>
        </w:rPr>
        <w:t> </w:t>
      </w:r>
      <w:r>
        <w:rPr>
          <w:rFonts w:ascii="serif" w:eastAsia="serif" w:hAnsi="serif" w:cs="serif"/>
          <w:sz w:val="29"/>
          <w:szCs w:val="29"/>
          <w:rtl/>
          <w:lang w:bidi="ar-SA"/>
        </w:rPr>
        <w:t>البريد</w:t>
      </w:r>
      <w:r>
        <w:rPr>
          <w:rFonts w:ascii="Calibri" w:eastAsia="Calibri" w:hAnsi="Calibri" w:cs="Calibri"/>
          <w:sz w:val="29"/>
          <w:szCs w:val="29"/>
        </w:rPr>
        <w:t> </w:t>
      </w:r>
      <w:r>
        <w:rPr>
          <w:rFonts w:ascii="serif" w:eastAsia="serif" w:hAnsi="serif" w:cs="serif"/>
          <w:sz w:val="29"/>
          <w:szCs w:val="29"/>
          <w:rtl/>
          <w:lang w:bidi="ar-SA"/>
        </w:rPr>
        <w:t>في</w:t>
      </w:r>
      <w:r>
        <w:rPr>
          <w:rFonts w:ascii="Calibri" w:eastAsia="Calibri" w:hAnsi="Calibri" w:cs="Calibri"/>
          <w:sz w:val="29"/>
          <w:szCs w:val="29"/>
        </w:rPr>
        <w:t> </w:t>
      </w:r>
      <w:r>
        <w:rPr>
          <w:rFonts w:ascii="serif" w:eastAsia="serif" w:hAnsi="serif" w:cs="serif"/>
          <w:sz w:val="29"/>
          <w:szCs w:val="29"/>
          <w:rtl/>
          <w:lang w:bidi="ar-SA"/>
        </w:rPr>
        <w:t>ظرف</w:t>
      </w:r>
      <w:r>
        <w:rPr>
          <w:rFonts w:ascii="Calibri" w:eastAsia="Calibri" w:hAnsi="Calibri" w:cs="Calibri"/>
          <w:sz w:val="29"/>
          <w:szCs w:val="29"/>
        </w:rPr>
        <w:t> </w:t>
      </w:r>
      <w:r>
        <w:rPr>
          <w:rFonts w:ascii="serif" w:eastAsia="serif" w:hAnsi="serif" w:cs="serif"/>
          <w:sz w:val="29"/>
          <w:szCs w:val="29"/>
          <w:rtl/>
          <w:lang w:bidi="ar-SA"/>
        </w:rPr>
        <w:t>مغلق</w:t>
      </w:r>
      <w:r>
        <w:rPr>
          <w:rFonts w:ascii="Calibri" w:eastAsia="Calibri" w:hAnsi="Calibri" w:cs="Calibri"/>
          <w:sz w:val="29"/>
          <w:szCs w:val="29"/>
        </w:rPr>
        <w:t> </w:t>
      </w:r>
      <w:r>
        <w:rPr>
          <w:rFonts w:ascii="serif" w:eastAsia="serif" w:hAnsi="serif" w:cs="serif"/>
          <w:sz w:val="29"/>
          <w:szCs w:val="29"/>
          <w:rtl/>
          <w:lang w:bidi="ar-SA"/>
        </w:rPr>
        <w:t>أو بالطريقة الإلكترونية في العنوان الإلكتروني المدلى به تلقائيا من طرف الملزم للإدارة وعلى</w:t>
      </w:r>
      <w:r>
        <w:rPr>
          <w:rFonts w:ascii="Calibri" w:eastAsia="Calibri" w:hAnsi="Calibri" w:cs="Calibri"/>
          <w:sz w:val="29"/>
          <w:szCs w:val="29"/>
        </w:rPr>
        <w:t> </w:t>
      </w:r>
      <w:r>
        <w:rPr>
          <w:rFonts w:ascii="serif" w:eastAsia="serif" w:hAnsi="serif" w:cs="serif"/>
          <w:sz w:val="29"/>
          <w:szCs w:val="29"/>
          <w:rtl/>
          <w:lang w:bidi="ar-SA"/>
        </w:rPr>
        <w:t>أبعد</w:t>
      </w:r>
      <w:r>
        <w:rPr>
          <w:rFonts w:ascii="Calibri" w:eastAsia="Calibri" w:hAnsi="Calibri" w:cs="Calibri"/>
          <w:sz w:val="29"/>
          <w:szCs w:val="29"/>
        </w:rPr>
        <w:t> </w:t>
      </w:r>
      <w:r>
        <w:rPr>
          <w:rFonts w:ascii="serif" w:eastAsia="serif" w:hAnsi="serif" w:cs="serif"/>
          <w:sz w:val="29"/>
          <w:szCs w:val="29"/>
          <w:rtl/>
          <w:lang w:bidi="ar-SA"/>
        </w:rPr>
        <w:t>تقدير</w:t>
      </w:r>
      <w:r>
        <w:rPr>
          <w:rFonts w:ascii="Calibri" w:eastAsia="Calibri" w:hAnsi="Calibri" w:cs="Calibri"/>
          <w:sz w:val="29"/>
          <w:szCs w:val="29"/>
        </w:rPr>
        <w:t> </w:t>
      </w:r>
      <w:r>
        <w:rPr>
          <w:rFonts w:ascii="serif" w:eastAsia="serif" w:hAnsi="serif" w:cs="serif"/>
          <w:sz w:val="29"/>
          <w:szCs w:val="29"/>
          <w:rtl/>
        </w:rPr>
        <w:t>.............</w:t>
      </w:r>
      <w:r>
        <w:rPr>
          <w:rFonts w:ascii="serif" w:eastAsia="serif" w:hAnsi="serif" w:cs="serif"/>
          <w:sz w:val="29"/>
          <w:szCs w:val="29"/>
          <w:rtl/>
          <w:lang w:bidi="ar-SA"/>
        </w:rPr>
        <w:t>............ والاستحقاق</w:t>
      </w:r>
      <w:r>
        <w:rPr>
          <w:rFonts w:ascii="Calibri" w:eastAsia="Calibri" w:hAnsi="Calibri" w:cs="Calibri"/>
          <w:sz w:val="29"/>
          <w:szCs w:val="29"/>
        </w:rPr>
        <w:t>.</w:t>
      </w:r>
      <w:r>
        <w:rPr>
          <w:rFonts w:ascii="serif" w:eastAsia="serif" w:hAnsi="serif" w:cs="serif"/>
          <w:sz w:val="29"/>
          <w:szCs w:val="29"/>
          <w:rtl/>
        </w:rPr>
        <w:t>"</w:t>
      </w:r>
    </w:p>
    <w:p>
      <w:pPr>
        <w:bidi/>
        <w:spacing w:before="0" w:after="0"/>
        <w:ind w:left="300" w:right="300"/>
        <w:jc w:val="both"/>
        <w:rPr>
          <w:rFonts w:ascii="Calibri" w:eastAsia="Calibri" w:hAnsi="Calibri" w:cs="Calibri"/>
          <w:sz w:val="23"/>
          <w:szCs w:val="23"/>
        </w:rPr>
      </w:pPr>
    </w:p>
    <w:p>
      <w:pPr>
        <w:bidi/>
        <w:spacing w:before="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"المادة </w:t>
      </w:r>
      <w:r>
        <w:rPr>
          <w:rFonts w:ascii="Calibri" w:eastAsia="Calibri" w:hAnsi="Calibri" w:cs="Calibri"/>
          <w:sz w:val="29"/>
          <w:szCs w:val="29"/>
          <w:rtl/>
        </w:rPr>
        <w:t>36</w:t>
      </w:r>
      <w:r>
        <w:rPr>
          <w:rFonts w:ascii="serif" w:eastAsia="serif" w:hAnsi="serif" w:cs="serif"/>
          <w:sz w:val="29"/>
          <w:szCs w:val="29"/>
          <w:rtl/>
          <w:lang w:bidi="ar-SA"/>
        </w:rPr>
        <w:t>.- لا</w:t>
      </w:r>
      <w:r>
        <w:rPr>
          <w:rFonts w:ascii="Calibri" w:eastAsia="Calibri" w:hAnsi="Calibri" w:cs="Calibri"/>
          <w:sz w:val="29"/>
          <w:szCs w:val="29"/>
        </w:rPr>
        <w:t> </w:t>
      </w:r>
      <w:r>
        <w:rPr>
          <w:rFonts w:ascii="serif" w:eastAsia="serif" w:hAnsi="serif" w:cs="serif"/>
          <w:sz w:val="29"/>
          <w:szCs w:val="29"/>
          <w:rtl/>
          <w:lang w:bidi="ar-SA"/>
        </w:rPr>
        <w:t>يمكن</w:t>
      </w:r>
      <w:r>
        <w:rPr>
          <w:rFonts w:ascii="Calibri" w:eastAsia="Calibri" w:hAnsi="Calibri" w:cs="Calibri"/>
          <w:sz w:val="29"/>
          <w:szCs w:val="29"/>
        </w:rPr>
        <w:t> </w:t>
      </w:r>
      <w:r>
        <w:rPr>
          <w:rFonts w:ascii="serif" w:eastAsia="serif" w:hAnsi="serif" w:cs="serif"/>
          <w:sz w:val="29"/>
          <w:szCs w:val="29"/>
          <w:rtl/>
          <w:lang w:bidi="ar-SA"/>
        </w:rPr>
        <w:t>مباشرة</w:t>
      </w:r>
      <w:r>
        <w:rPr>
          <w:rFonts w:ascii="Calibri" w:eastAsia="Calibri" w:hAnsi="Calibri" w:cs="Calibri"/>
          <w:sz w:val="29"/>
          <w:szCs w:val="29"/>
        </w:rPr>
        <w:t> </w:t>
      </w:r>
      <w:r>
        <w:rPr>
          <w:rFonts w:ascii="serif" w:eastAsia="serif" w:hAnsi="serif" w:cs="serif"/>
          <w:sz w:val="29"/>
          <w:szCs w:val="29"/>
          <w:rtl/>
          <w:lang w:bidi="ar-SA"/>
        </w:rPr>
        <w:t>........... دون صوائر عن</w:t>
      </w:r>
      <w:r>
        <w:rPr>
          <w:rFonts w:ascii="Calibri" w:eastAsia="Calibri" w:hAnsi="Calibri" w:cs="Calibri"/>
          <w:sz w:val="29"/>
          <w:szCs w:val="29"/>
        </w:rPr>
        <w:t> </w:t>
      </w:r>
      <w:r>
        <w:rPr>
          <w:rFonts w:ascii="serif" w:eastAsia="serif" w:hAnsi="serif" w:cs="serif"/>
          <w:sz w:val="29"/>
          <w:szCs w:val="29"/>
          <w:rtl/>
          <w:lang w:bidi="ar-SA"/>
        </w:rPr>
        <w:t>طريق</w:t>
      </w:r>
      <w:r>
        <w:rPr>
          <w:rFonts w:ascii="Calibri" w:eastAsia="Calibri" w:hAnsi="Calibri" w:cs="Calibri"/>
          <w:sz w:val="29"/>
          <w:szCs w:val="29"/>
        </w:rPr>
        <w:t> </w:t>
      </w:r>
      <w:r>
        <w:rPr>
          <w:rFonts w:ascii="serif" w:eastAsia="serif" w:hAnsi="serif" w:cs="serif"/>
          <w:sz w:val="29"/>
          <w:szCs w:val="29"/>
          <w:rtl/>
          <w:lang w:bidi="ar-SA"/>
        </w:rPr>
        <w:t>البريد</w:t>
      </w:r>
      <w:r>
        <w:rPr>
          <w:rFonts w:ascii="Calibri" w:eastAsia="Calibri" w:hAnsi="Calibri" w:cs="Calibri"/>
          <w:sz w:val="29"/>
          <w:szCs w:val="29"/>
        </w:rPr>
        <w:t> </w:t>
      </w:r>
      <w:r>
        <w:rPr>
          <w:rFonts w:ascii="serif" w:eastAsia="serif" w:hAnsi="serif" w:cs="serif"/>
          <w:sz w:val="29"/>
          <w:szCs w:val="29"/>
          <w:rtl/>
          <w:lang w:bidi="ar-SA"/>
        </w:rPr>
        <w:t>في</w:t>
      </w:r>
      <w:r>
        <w:rPr>
          <w:rFonts w:ascii="Calibri" w:eastAsia="Calibri" w:hAnsi="Calibri" w:cs="Calibri"/>
          <w:sz w:val="29"/>
          <w:szCs w:val="29"/>
        </w:rPr>
        <w:t> </w:t>
      </w:r>
      <w:r>
        <w:rPr>
          <w:rFonts w:ascii="serif" w:eastAsia="serif" w:hAnsi="serif" w:cs="serif"/>
          <w:sz w:val="29"/>
          <w:szCs w:val="29"/>
          <w:rtl/>
          <w:lang w:bidi="ar-SA"/>
        </w:rPr>
        <w:t>ظرف</w:t>
      </w:r>
      <w:r>
        <w:rPr>
          <w:rFonts w:ascii="Calibri" w:eastAsia="Calibri" w:hAnsi="Calibri" w:cs="Calibri"/>
          <w:sz w:val="29"/>
          <w:szCs w:val="29"/>
        </w:rPr>
        <w:t> </w:t>
      </w:r>
      <w:r>
        <w:rPr>
          <w:rFonts w:ascii="serif" w:eastAsia="serif" w:hAnsi="serif" w:cs="serif"/>
          <w:sz w:val="29"/>
          <w:szCs w:val="29"/>
          <w:rtl/>
          <w:lang w:bidi="ar-SA"/>
        </w:rPr>
        <w:t>مغلق أو بالطريقة الإلكترونية في العنوان الإلكتروني المدلى به تلقائيا من طرف الملزم للإدارة ،</w:t>
      </w:r>
      <w:r>
        <w:rPr>
          <w:rFonts w:ascii="Calibri" w:eastAsia="Calibri" w:hAnsi="Calibri" w:cs="Calibri"/>
          <w:sz w:val="29"/>
          <w:szCs w:val="29"/>
        </w:rPr>
        <w:t> </w:t>
      </w:r>
      <w:r>
        <w:rPr>
          <w:rFonts w:ascii="serif" w:eastAsia="serif" w:hAnsi="serif" w:cs="serif"/>
          <w:sz w:val="29"/>
          <w:szCs w:val="29"/>
          <w:rtl/>
          <w:lang w:bidi="ar-SA"/>
        </w:rPr>
        <w:t>ويجب تقييد</w:t>
      </w:r>
      <w:r>
        <w:rPr>
          <w:rFonts w:ascii="Calibri" w:eastAsia="Calibri" w:hAnsi="Calibri" w:cs="Calibri"/>
          <w:sz w:val="29"/>
          <w:szCs w:val="29"/>
        </w:rPr>
        <w:t> </w:t>
      </w:r>
      <w:r>
        <w:rPr>
          <w:rFonts w:ascii="serif" w:eastAsia="serif" w:hAnsi="serif" w:cs="serif"/>
          <w:sz w:val="29"/>
          <w:szCs w:val="29"/>
        </w:rPr>
        <w:t>.........................</w:t>
      </w:r>
      <w:r>
        <w:rPr>
          <w:rFonts w:ascii="Calibri" w:eastAsia="Calibri" w:hAnsi="Calibri" w:cs="Calibri"/>
          <w:sz w:val="29"/>
          <w:szCs w:val="29"/>
        </w:rPr>
        <w:t> </w:t>
      </w:r>
      <w:r>
        <w:rPr>
          <w:rFonts w:ascii="serif" w:eastAsia="serif" w:hAnsi="serif" w:cs="serif"/>
          <w:sz w:val="29"/>
          <w:szCs w:val="29"/>
          <w:rtl/>
          <w:lang w:bidi="ar-SA"/>
        </w:rPr>
        <w:t>بالزور</w:t>
      </w:r>
      <w:r>
        <w:rPr>
          <w:rFonts w:ascii="Calibri" w:eastAsia="Calibri" w:hAnsi="Calibri" w:cs="Calibri"/>
          <w:sz w:val="29"/>
          <w:szCs w:val="29"/>
        </w:rPr>
        <w:t>.</w:t>
      </w:r>
      <w:r>
        <w:rPr>
          <w:rFonts w:ascii="serif" w:eastAsia="serif" w:hAnsi="serif" w:cs="serif"/>
          <w:sz w:val="29"/>
          <w:szCs w:val="29"/>
          <w:rtl/>
        </w:rPr>
        <w:t>"</w:t>
      </w:r>
    </w:p>
    <w:p>
      <w:pPr>
        <w:bidi/>
        <w:spacing w:before="0" w:after="0"/>
        <w:ind w:left="300" w:right="300"/>
        <w:jc w:val="both"/>
        <w:rPr>
          <w:rFonts w:ascii="Calibri" w:eastAsia="Calibri" w:hAnsi="Calibri" w:cs="Calibri"/>
          <w:sz w:val="23"/>
          <w:szCs w:val="23"/>
        </w:rPr>
      </w:pPr>
    </w:p>
    <w:p>
      <w:pPr>
        <w:bidi/>
        <w:spacing w:before="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"المادة 42 .- يتم</w:t>
      </w:r>
      <w:r>
        <w:rPr>
          <w:rFonts w:ascii="Calibri" w:eastAsia="Calibri" w:hAnsi="Calibri" w:cs="Calibri"/>
          <w:sz w:val="29"/>
          <w:szCs w:val="29"/>
        </w:rPr>
        <w:t> </w:t>
      </w:r>
      <w:r>
        <w:rPr>
          <w:rFonts w:ascii="serif" w:eastAsia="serif" w:hAnsi="serif" w:cs="serif"/>
          <w:sz w:val="29"/>
          <w:szCs w:val="29"/>
          <w:rtl/>
          <w:lang w:bidi="ar-SA"/>
        </w:rPr>
        <w:t>تبليغ...................................لذلك. </w:t>
      </w:r>
    </w:p>
    <w:p>
      <w:pPr>
        <w:bidi/>
        <w:spacing w:before="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"كما</w:t>
      </w:r>
      <w:r>
        <w:rPr>
          <w:rFonts w:ascii="Calibri" w:eastAsia="Calibri" w:hAnsi="Calibri" w:cs="Calibri"/>
          <w:sz w:val="29"/>
          <w:szCs w:val="29"/>
        </w:rPr>
        <w:t> </w:t>
      </w:r>
      <w:r>
        <w:rPr>
          <w:rFonts w:ascii="serif" w:eastAsia="serif" w:hAnsi="serif" w:cs="serif"/>
          <w:sz w:val="29"/>
          <w:szCs w:val="29"/>
          <w:rtl/>
          <w:lang w:bidi="ar-SA"/>
        </w:rPr>
        <w:t>يمكن</w:t>
      </w:r>
      <w:r>
        <w:rPr>
          <w:rFonts w:ascii="Calibri" w:eastAsia="Calibri" w:hAnsi="Calibri" w:cs="Calibri"/>
          <w:sz w:val="29"/>
          <w:szCs w:val="29"/>
        </w:rPr>
        <w:t> </w:t>
      </w:r>
      <w:r>
        <w:rPr>
          <w:rFonts w:ascii="serif" w:eastAsia="serif" w:hAnsi="serif" w:cs="serif"/>
          <w:sz w:val="29"/>
          <w:szCs w:val="29"/>
          <w:rtl/>
          <w:lang w:bidi="ar-SA"/>
        </w:rPr>
        <w:t>..............مع</w:t>
      </w:r>
      <w:r>
        <w:rPr>
          <w:rFonts w:ascii="Calibri" w:eastAsia="Calibri" w:hAnsi="Calibri" w:cs="Calibri"/>
          <w:sz w:val="29"/>
          <w:szCs w:val="29"/>
        </w:rPr>
        <w:t> </w:t>
      </w:r>
      <w:r>
        <w:rPr>
          <w:rFonts w:ascii="serif" w:eastAsia="serif" w:hAnsi="serif" w:cs="serif"/>
          <w:sz w:val="29"/>
          <w:szCs w:val="29"/>
          <w:rtl/>
          <w:lang w:bidi="ar-SA"/>
        </w:rPr>
        <w:t>الإشعار بالتوصل</w:t>
      </w:r>
      <w:r>
        <w:rPr>
          <w:rFonts w:ascii="Calibri" w:eastAsia="Calibri" w:hAnsi="Calibri" w:cs="Calibri"/>
          <w:sz w:val="29"/>
          <w:szCs w:val="29"/>
        </w:rPr>
        <w:t> </w:t>
      </w:r>
      <w:r>
        <w:rPr>
          <w:rFonts w:ascii="serif" w:eastAsia="serif" w:hAnsi="serif" w:cs="serif"/>
          <w:sz w:val="29"/>
          <w:szCs w:val="29"/>
          <w:rtl/>
          <w:lang w:bidi="ar-SA"/>
        </w:rPr>
        <w:t>أو بالطريقة الإلكترونية وفقا للتشريع الجاري به العمل، ولاسيما القانون رقم 43.20 المتعلق بخدمات الثقة بشأن المعاملات الإلكترونية، وذلك في العنوان الإلكتروني المدلى به للإدارة من طرف الملزمين بناء على طلبهم</w:t>
      </w:r>
      <w:r>
        <w:rPr>
          <w:rFonts w:ascii="Calibri" w:eastAsia="Calibri" w:hAnsi="Calibri" w:cs="Calibri"/>
          <w:sz w:val="29"/>
          <w:szCs w:val="29"/>
        </w:rPr>
        <w:t>.</w:t>
      </w:r>
      <w:r>
        <w:rPr>
          <w:rFonts w:ascii="serif" w:eastAsia="serif" w:hAnsi="serif" w:cs="serif"/>
          <w:sz w:val="29"/>
          <w:szCs w:val="29"/>
          <w:rtl/>
        </w:rPr>
        <w:t>"</w:t>
      </w:r>
    </w:p>
    <w:p>
      <w:pPr>
        <w:bidi/>
        <w:spacing w:before="0" w:after="0"/>
        <w:ind w:left="300" w:right="300"/>
        <w:jc w:val="both"/>
        <w:rPr>
          <w:rFonts w:ascii="Calibri" w:eastAsia="Calibri" w:hAnsi="Calibri" w:cs="Calibri"/>
          <w:sz w:val="23"/>
          <w:szCs w:val="23"/>
        </w:rPr>
      </w:pPr>
    </w:p>
    <w:p>
      <w:pPr>
        <w:bidi/>
        <w:spacing w:before="0" w:after="75"/>
        <w:ind w:left="300" w:right="300"/>
        <w:jc w:val="both"/>
        <w:rPr>
          <w:rFonts w:ascii="Calibri" w:eastAsia="Calibri" w:hAnsi="Calibri" w:cs="Calibri"/>
          <w:sz w:val="23"/>
          <w:szCs w:val="23"/>
          <w:rtl/>
          <w:lang w:bidi="ar-SA"/>
        </w:rPr>
      </w:pPr>
      <w:r>
        <w:rPr>
          <w:rFonts w:ascii="serif" w:eastAsia="serif" w:hAnsi="serif" w:cs="serif"/>
          <w:sz w:val="29"/>
          <w:szCs w:val="29"/>
          <w:rtl/>
          <w:lang w:bidi="ar-SA"/>
        </w:rPr>
        <w:t>"المادة 122.- يمكن .............. أن يمنح إعفاء أو تخفيضا من فوائد</w:t>
      </w:r>
      <w:r>
        <w:rPr>
          <w:rFonts w:ascii="Calibri" w:eastAsia="Calibri" w:hAnsi="Calibri" w:cs="Calibri"/>
          <w:sz w:val="29"/>
          <w:szCs w:val="29"/>
        </w:rPr>
        <w:t> </w:t>
      </w:r>
      <w:r>
        <w:rPr>
          <w:rFonts w:ascii="serif" w:eastAsia="serif" w:hAnsi="serif" w:cs="serif"/>
          <w:sz w:val="29"/>
          <w:szCs w:val="29"/>
          <w:rtl/>
          <w:lang w:bidi="ar-SA"/>
        </w:rPr>
        <w:t>التأخير والزيادات والذعائر</w:t>
      </w:r>
      <w:r>
        <w:rPr>
          <w:rFonts w:ascii="Calibri" w:eastAsia="Calibri" w:hAnsi="Calibri" w:cs="Calibri"/>
          <w:sz w:val="29"/>
          <w:szCs w:val="29"/>
        </w:rPr>
        <w:t> </w:t>
      </w:r>
      <w:r>
        <w:rPr>
          <w:rFonts w:ascii="serif" w:eastAsia="serif" w:hAnsi="serif" w:cs="serif"/>
          <w:sz w:val="29"/>
          <w:szCs w:val="29"/>
          <w:rtl/>
          <w:lang w:bidi="ar-SA"/>
        </w:rPr>
        <w:t>وصوائر التحصيل المتعلقة بالديون العمومية المنصوص عليها في هذه المدونة."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إعانة الدولة لدعم السكن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تغير وتتمم على النحو التالي، ابتداء من فاتح يناير 2024، أحكام المادة 8 من قانون المالية رقم 50.22 للسنة المالية 2023، الصادر بتنفيذه الظهير الشريف رقم 1.22.75 بتاريخ 18 من جمادى الأولى 1444 (13 ديسمبر 2022):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 8 .- تحدث إعانة الدولة .......................الشروط التالية: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"1-أن يكون المقتني .............................. للسكن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"1 المكرر- يجب أن يتوفر السكن المقتنى على رخصة السكن ابتداء من فاتح يناير 2023 وأن يتكون من غرفتين على الأقل وأن يكون موضوع بيع أول ؛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"2-أن يتم إبرام ........................... موثق؛</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"3-أن يتضمن ..................... بأن: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*يخصص السكن لسكنه الرئيسي لمدة خمس (5) سنوات ابتداء من تاريخ إبرام عقد البيع النهائي.</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"يراد بالسكن الرئيسي في مدلول هذه المادة، كل مسكن لم يتم تأجيره أو تخصيصه لغرض مهني. وبالنسبة للمغاربة المقيمين بالخارج يجب عليهم الاحتفاظ بالسكن المذكور لمدة خمس (5)  سنوات السالفة الذكر، بمثابة سكن لهم بالمغرب أو شغله بدون عوض من طرف أزواجهم أو أصولهم أو فروعهم من عمود النسب المباشر من الدرجة الأولى.</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"*يضع لفائدة ............................................... أعلاه.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"يجب إعادة المبلغ الإجمالي للإعانة إلى الدولة: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"-من طرف الموثق في حالة عدم إبرام عقد البيع النهائي؛</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"-من قبل المستفيد، في حالة تفويت السكن المذكور قبل انقضاء مدة خمس (5) سنوات السالفة الذكر.</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"لا يرفع الرهن إلا بعد أن يدلي المعني بالأمر بالوثائق التي تفيد تخصيص السكن المقتنى كسكن رئيسي لمدة خمس (5) سنوات وتتمثل هذه الوثائق............"</w:t>
      </w:r>
    </w:p>
    <w:p>
      <w:pPr>
        <w:bidi/>
        <w:spacing w:before="240" w:after="240"/>
        <w:ind w:left="300" w:right="300"/>
        <w:jc w:val="center"/>
        <w:rPr>
          <w:rFonts w:ascii="Times New Roman" w:eastAsia="Times New Roman" w:hAnsi="Times New Roman" w:cs="Times New Roman"/>
          <w:rtl/>
          <w:lang w:bidi="ar-SA"/>
        </w:rPr>
      </w:pPr>
      <w:r>
        <w:rPr>
          <w:rFonts w:ascii="Times New Roman" w:eastAsia="Times New Roman" w:hAnsi="Times New Roman" w:cs="Times New Roman"/>
          <w:b/>
          <w:bCs/>
          <w:rtl/>
          <w:lang w:bidi="ar-SA"/>
        </w:rPr>
        <w:t>(الباقي لاتغيير فيه.)</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Pr>
        <w:t>II</w:t>
      </w:r>
      <w:r>
        <w:rPr>
          <w:rFonts w:ascii="Times New Roman" w:eastAsia="Times New Roman" w:hAnsi="Times New Roman" w:cs="Times New Roman"/>
          <w:b/>
          <w:bCs/>
          <w:sz w:val="30"/>
          <w:szCs w:val="30"/>
          <w:rtl/>
          <w:lang w:bidi="ar-SA"/>
        </w:rPr>
        <w:t xml:space="preserve">. - الموارد المرصدة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4FDDE765-30EE-4EDD-989D-E69D51D0455B</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الموارد المرصدة للجهات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تطبيقا لأحكام المادة </w:t>
      </w:r>
      <w:r>
        <w:rPr>
          <w:rFonts w:ascii="Times New Roman" w:eastAsia="Times New Roman" w:hAnsi="Times New Roman" w:cs="Times New Roman"/>
          <w:rtl/>
        </w:rPr>
        <w:t>188</w:t>
      </w:r>
      <w:r>
        <w:rPr>
          <w:rFonts w:ascii="Times New Roman" w:eastAsia="Times New Roman" w:hAnsi="Times New Roman" w:cs="Times New Roman"/>
          <w:rtl/>
          <w:lang w:bidi="ar-SA"/>
        </w:rPr>
        <w:t xml:space="preserve"> من القانون التنظيمي رقم </w:t>
      </w:r>
      <w:r>
        <w:rPr>
          <w:rFonts w:ascii="Times New Roman" w:eastAsia="Times New Roman" w:hAnsi="Times New Roman" w:cs="Times New Roman"/>
          <w:rtl/>
        </w:rPr>
        <w:t>111.14</w:t>
      </w:r>
      <w:r>
        <w:rPr>
          <w:rFonts w:ascii="Times New Roman" w:eastAsia="Times New Roman" w:hAnsi="Times New Roman" w:cs="Times New Roman"/>
          <w:rtl/>
          <w:lang w:bidi="ar-SA"/>
        </w:rPr>
        <w:t xml:space="preserve"> المتعلق بالجهات، الصادر بتنفيذه الظهير الشريف رقم </w:t>
      </w:r>
      <w:r>
        <w:rPr>
          <w:rFonts w:ascii="Times New Roman" w:eastAsia="Times New Roman" w:hAnsi="Times New Roman" w:cs="Times New Roman"/>
          <w:rtl/>
        </w:rPr>
        <w:t>1.15.83</w:t>
      </w:r>
      <w:r>
        <w:rPr>
          <w:rFonts w:ascii="Times New Roman" w:eastAsia="Times New Roman" w:hAnsi="Times New Roman" w:cs="Times New Roman"/>
          <w:rtl/>
          <w:lang w:bidi="ar-SA"/>
        </w:rPr>
        <w:t xml:space="preserve"> بتاريخ 20 من رمضان 1436 (7 يوليو 2015)، ترصد للجهات برسم السنة المالية 2024 نسبة 5 </w:t>
      </w:r>
      <w:r>
        <w:rPr>
          <w:rFonts w:ascii="Times New Roman" w:eastAsia="Times New Roman" w:hAnsi="Times New Roman" w:cs="Times New Roman"/>
        </w:rPr>
        <w:t> %</w:t>
      </w:r>
      <w:r>
        <w:rPr>
          <w:rFonts w:ascii="Times New Roman" w:eastAsia="Times New Roman" w:hAnsi="Times New Roman" w:cs="Times New Roman"/>
          <w:rtl/>
          <w:lang w:bidi="ar-SA"/>
        </w:rPr>
        <w:t xml:space="preserve"> من حصيلة الضريبة على الشركات.</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تطبيقا لأحكام المادة 188 من القانون التنظيمي المشار إليه أعلاه رقم 111.14، ترصد للجهات برسم السنة المالية 2024 نسبة 5% من حصيلة الضريبة على الدخل.</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تثبيت المبالغ المرصدة في ميزانيات مرافق الدولة المسيرة بصورة مستقلة والحسابات الخصوصية للخزينة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تثبت خلال السنة المالية 2024 مع مراعاة أحكام قانون المالية هذا، المبالغ المرصدة في ميزانيات مرافق الدولة المسيرة بصورة مستقلة والحسابات الخصوصية للخزينة المفتوحة بتاريخ 31 ديسمبر 2023.</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الحسابات الخصوصية للخزينة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8B1F5A56-8A91-4D33-BB82-C63D2231F0A5</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تغيير الحساب المرصد لأمور خصوصية المسمى "صندوق إنعاش الاستثمارات"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تتمم على النحو التالي ، ابتداء من فاتح يناير </w:t>
      </w:r>
      <w:r>
        <w:rPr>
          <w:rFonts w:ascii="Times New Roman" w:eastAsia="Times New Roman" w:hAnsi="Times New Roman" w:cs="Times New Roman"/>
          <w:rtl/>
        </w:rPr>
        <w:t>2024</w:t>
      </w:r>
      <w:r>
        <w:rPr>
          <w:rFonts w:ascii="Times New Roman" w:eastAsia="Times New Roman" w:hAnsi="Times New Roman" w:cs="Times New Roman"/>
          <w:rtl/>
          <w:lang w:bidi="ar-SA"/>
        </w:rPr>
        <w:t xml:space="preserve">، أحكام البند </w:t>
      </w:r>
      <w:r>
        <w:rPr>
          <w:rFonts w:ascii="Times New Roman" w:eastAsia="Times New Roman" w:hAnsi="Times New Roman" w:cs="Times New Roman"/>
        </w:rPr>
        <w:t>II</w:t>
      </w:r>
      <w:r>
        <w:rPr>
          <w:rFonts w:ascii="Times New Roman" w:eastAsia="Times New Roman" w:hAnsi="Times New Roman" w:cs="Times New Roman"/>
          <w:rtl/>
          <w:lang w:bidi="ar-SA"/>
        </w:rPr>
        <w:t xml:space="preserve"> من المادة 29 من قانون المالية رقم 26.99 للسنة المالية 1999-2000، الصادر بتنفيذه الظهير الشريف رقم 1.99.184 بتاريخ 16 من ربيع الأول 1420 (30 يونيو 1999)، كما وقع تغييرها وتتميمها</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"المادة</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Pr>
        <w:t>II -.29 </w:t>
      </w:r>
      <w:r>
        <w:rPr>
          <w:rFonts w:ascii="Times New Roman" w:eastAsia="Times New Roman" w:hAnsi="Times New Roman" w:cs="Times New Roman"/>
          <w:rtl/>
          <w:lang w:bidi="ar-SA"/>
        </w:rPr>
        <w:t>يتضمن هذا الحساب:</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"في الجانب الدائن:</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rPr>
        <w:t>"</w:t>
      </w:r>
      <w:r>
        <w:rPr>
          <w:rFonts w:ascii="Times New Roman" w:eastAsia="Times New Roman" w:hAnsi="Times New Roman" w:cs="Times New Roman"/>
        </w:rPr>
        <w:t>…………-6</w:t>
      </w:r>
      <w:r>
        <w:rPr>
          <w:rFonts w:ascii="Times New Roman" w:eastAsia="Times New Roman" w:hAnsi="Times New Roman" w:cs="Times New Roman"/>
          <w:rtl/>
          <w:lang w:bidi="ar-SA"/>
        </w:rPr>
        <w:t>.. و الوصايا؛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"7- حصيلة الغرامات المالية </w:t>
      </w:r>
      <w:r>
        <w:rPr>
          <w:rFonts w:ascii="Times New Roman" w:eastAsia="Times New Roman" w:hAnsi="Times New Roman" w:cs="Times New Roman"/>
          <w:rtl/>
          <w:lang w:bidi="ar-SA"/>
        </w:rPr>
        <w:t>وباقي الجزاءات </w:t>
      </w:r>
      <w:r>
        <w:rPr>
          <w:rFonts w:ascii="Times New Roman" w:eastAsia="Times New Roman" w:hAnsi="Times New Roman" w:cs="Times New Roman"/>
          <w:rtl/>
          <w:lang w:bidi="ar-SA"/>
        </w:rPr>
        <w:t>المنصوص عليها في القانون رقم 69.21 بتغيير القانون رقم 15.95 المتعلق بمدونة التجارة وبسن أحكام انتقالية خاصة بآجال الأداء</w:t>
      </w:r>
      <w:r>
        <w:rPr>
          <w:rFonts w:ascii="Times New Roman" w:eastAsia="Times New Roman" w:hAnsi="Times New Roman" w:cs="Times New Roman"/>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"في الجانب المدين:</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(الباقي لا تغيير فيه.)</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تغيير الحساب المرصد لأمور خصوصية المسمى "صندوق التكافل العائلي" </w:t>
      </w:r>
    </w:p>
    <w:p>
      <w:pPr>
        <w:bidi/>
        <w:spacing w:before="270" w:after="200" w:line="276" w:lineRule="auto"/>
        <w:ind w:left="300" w:right="300"/>
        <w:jc w:val="left"/>
        <w:rPr>
          <w:rFonts w:ascii="Calibri" w:eastAsia="Calibri" w:hAnsi="Calibri" w:cs="Calibri"/>
          <w:sz w:val="23"/>
          <w:szCs w:val="23"/>
          <w:rtl/>
          <w:lang w:bidi="ar-SA"/>
        </w:rPr>
      </w:pPr>
      <w:r>
        <w:rPr>
          <w:rFonts w:ascii="serif" w:eastAsia="serif" w:hAnsi="serif" w:cs="serif"/>
          <w:sz w:val="29"/>
          <w:szCs w:val="29"/>
          <w:rtl/>
          <w:lang w:bidi="ar-SA"/>
        </w:rPr>
        <w:t>تغير على النحو التالي، ابتداء من فاتح يناير 2024، أحكام البند </w:t>
      </w:r>
      <w:r>
        <w:rPr>
          <w:rFonts w:ascii="Calibri" w:eastAsia="Calibri" w:hAnsi="Calibri" w:cs="Calibri"/>
          <w:sz w:val="29"/>
          <w:szCs w:val="29"/>
        </w:rPr>
        <w:t> II</w:t>
      </w:r>
      <w:r>
        <w:rPr>
          <w:rFonts w:ascii="serif" w:eastAsia="serif" w:hAnsi="serif" w:cs="serif"/>
          <w:sz w:val="29"/>
          <w:szCs w:val="29"/>
          <w:rtl/>
          <w:lang w:bidi="ar-SA"/>
        </w:rPr>
        <w:t> من المادة 19 من قانون المالية رقم 43.10 للسنة المالية 2011، الصادر بتنفيذه الظهير الشريف رقم 1.10.200 بتاريخ 23 من محرم 1432(</w:t>
      </w:r>
      <w:r>
        <w:rPr>
          <w:rFonts w:ascii="serif" w:eastAsia="serif" w:hAnsi="serif" w:cs="serif"/>
          <w:sz w:val="29"/>
          <w:szCs w:val="29"/>
          <w:rtl/>
          <w:lang w:bidi="ar-SA"/>
        </w:rPr>
        <w:t>29 ديسمبر 2010)، كما تم تغييرها وتتميمها:</w:t>
      </w:r>
    </w:p>
    <w:p>
      <w:pPr>
        <w:bidi/>
        <w:spacing w:before="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"المادة 19.-</w:t>
      </w:r>
      <w:r>
        <w:rPr>
          <w:rFonts w:ascii="serif" w:eastAsia="serif" w:hAnsi="serif" w:cs="serif"/>
          <w:sz w:val="29"/>
          <w:szCs w:val="29"/>
          <w:rtl/>
        </w:rPr>
        <w:t> </w:t>
      </w:r>
      <w:r>
        <w:rPr>
          <w:b/>
          <w:bCs/>
          <w:sz w:val="29"/>
          <w:szCs w:val="29"/>
        </w:rPr>
        <w:t>-.II</w:t>
      </w:r>
      <w:r>
        <w:rPr>
          <w:rFonts w:ascii="serif" w:eastAsia="serif" w:hAnsi="serif" w:cs="serif"/>
          <w:sz w:val="29"/>
          <w:szCs w:val="29"/>
          <w:rtl/>
          <w:lang w:bidi="ar-SA"/>
        </w:rPr>
        <w:t> يتضمن هذا الحساب:</w:t>
      </w:r>
    </w:p>
    <w:p>
      <w:pPr>
        <w:bidi/>
        <w:spacing w:before="0" w:after="0"/>
        <w:ind w:left="300" w:right="300"/>
        <w:jc w:val="left"/>
        <w:rPr>
          <w:rFonts w:ascii="Calibri" w:eastAsia="Calibri" w:hAnsi="Calibri" w:cs="Calibri"/>
          <w:sz w:val="23"/>
          <w:szCs w:val="23"/>
          <w:rtl/>
          <w:lang w:bidi="ar-SA"/>
        </w:rPr>
      </w:pPr>
      <w:r>
        <w:rPr>
          <w:rFonts w:ascii="serif" w:eastAsia="serif" w:hAnsi="serif" w:cs="serif"/>
          <w:sz w:val="32"/>
          <w:szCs w:val="32"/>
          <w:rtl/>
          <w:lang w:bidi="ar-SA"/>
        </w:rPr>
        <w:t>" في الجانب الدائن:</w:t>
      </w:r>
    </w:p>
    <w:p>
      <w:pPr>
        <w:bidi/>
        <w:spacing w:before="240" w:after="240"/>
        <w:ind w:left="470" w:right="300"/>
        <w:jc w:val="both"/>
        <w:rPr>
          <w:rFonts w:ascii="Times New Roman" w:eastAsia="Times New Roman" w:hAnsi="Times New Roman" w:cs="Times New Roman"/>
          <w:rtl/>
          <w:lang w:bidi="ar-SA"/>
        </w:rPr>
      </w:pPr>
      <w:r>
        <w:rPr>
          <w:rFonts w:ascii="serif" w:eastAsia="serif" w:hAnsi="serif" w:cs="serif"/>
          <w:sz w:val="29"/>
          <w:szCs w:val="29"/>
          <w:rtl/>
          <w:lang w:bidi="ar-SA"/>
        </w:rPr>
        <w:t>"-حصيلة ........................الصندوق؛</w:t>
      </w:r>
    </w:p>
    <w:p>
      <w:pPr>
        <w:bidi/>
        <w:spacing w:before="240" w:after="240"/>
        <w:ind w:left="470" w:right="300"/>
        <w:jc w:val="both"/>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470" w:right="300"/>
        <w:jc w:val="both"/>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center"/>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تغيير الحساب المرصد لأمور خصوصية المسمى "الصندوق الخاص بدعم العمل الثقافي والاجتماعي لفائدة المغاربة المقيمين بالخارج وشؤون الهجرة" </w:t>
      </w:r>
    </w:p>
    <w:p>
      <w:pPr>
        <w:bidi/>
        <w:spacing w:before="270" w:after="200" w:line="276" w:lineRule="auto"/>
        <w:ind w:left="300" w:right="300"/>
        <w:jc w:val="left"/>
        <w:rPr>
          <w:rFonts w:ascii="Calibri" w:eastAsia="Calibri" w:hAnsi="Calibri" w:cs="Calibri"/>
          <w:sz w:val="23"/>
          <w:szCs w:val="23"/>
          <w:rtl/>
          <w:lang w:bidi="ar-SA"/>
        </w:rPr>
      </w:pPr>
      <w:r>
        <w:rPr>
          <w:rFonts w:ascii="serif" w:eastAsia="serif" w:hAnsi="serif" w:cs="serif"/>
          <w:sz w:val="29"/>
          <w:szCs w:val="29"/>
          <w:rtl/>
          <w:lang w:bidi="ar-SA"/>
        </w:rPr>
        <w:t>تتمم على النحو التالي، ابتداء من فاتح يناير 2024، أحكام البند </w:t>
      </w:r>
      <w:r>
        <w:rPr>
          <w:rFonts w:ascii="Calibri" w:eastAsia="Calibri" w:hAnsi="Calibri" w:cs="Calibri"/>
          <w:sz w:val="29"/>
          <w:szCs w:val="29"/>
        </w:rPr>
        <w:t>II</w:t>
      </w:r>
      <w:r>
        <w:rPr>
          <w:rFonts w:ascii="serif" w:eastAsia="serif" w:hAnsi="serif" w:cs="serif"/>
          <w:sz w:val="29"/>
          <w:szCs w:val="29"/>
          <w:rtl/>
          <w:lang w:bidi="ar-SA"/>
        </w:rPr>
        <w:t>  من المادة 24 من قانون المالية رقم 43.10 للسنة المالية 2011، الصادر بتنفيذه الظهير الشريف رقم 1.10.200 بتاريخ 23 من محرم 1432 (29 ديسمبر 2010)، كما وقع تغييرها وتتميمها:</w:t>
      </w:r>
    </w:p>
    <w:p>
      <w:pPr>
        <w:bidi/>
        <w:spacing w:before="0" w:after="0" w:line="400" w:lineRule="atLeast"/>
        <w:ind w:left="1085" w:right="300"/>
        <w:jc w:val="left"/>
        <w:rPr>
          <w:rFonts w:ascii="Times New Roman" w:eastAsia="Times New Roman" w:hAnsi="Times New Roman" w:cs="Times New Roman"/>
          <w:rtl/>
          <w:lang w:bidi="ar-SA"/>
        </w:rPr>
      </w:pPr>
      <w:r>
        <w:rPr>
          <w:rFonts w:ascii="serif" w:eastAsia="serif" w:hAnsi="serif" w:cs="serif"/>
          <w:sz w:val="29"/>
          <w:szCs w:val="29"/>
          <w:rtl/>
          <w:lang w:bidi="ar-SA"/>
        </w:rPr>
        <w:t>"المادة 24 .-</w:t>
      </w:r>
      <w:r>
        <w:rPr>
          <w:rFonts w:ascii="Times New Roman" w:eastAsia="Times New Roman" w:hAnsi="Times New Roman" w:cs="Times New Roman"/>
          <w:sz w:val="29"/>
          <w:szCs w:val="29"/>
        </w:rPr>
        <w:t> II</w:t>
      </w:r>
      <w:r>
        <w:rPr>
          <w:rFonts w:ascii="serif" w:eastAsia="serif" w:hAnsi="serif" w:cs="serif"/>
          <w:sz w:val="29"/>
          <w:szCs w:val="29"/>
          <w:rtl/>
          <w:lang w:bidi="ar-SA"/>
        </w:rPr>
        <w:t>.- يتضمن هذا الحساب :</w:t>
      </w:r>
    </w:p>
    <w:p>
      <w:pPr>
        <w:bidi/>
        <w:spacing w:before="0" w:after="0" w:line="400" w:lineRule="atLeast"/>
        <w:ind w:left="1085" w:right="300"/>
        <w:jc w:val="left"/>
        <w:rPr>
          <w:rFonts w:ascii="Times New Roman" w:eastAsia="Times New Roman" w:hAnsi="Times New Roman" w:cs="Times New Roman"/>
          <w:rtl/>
          <w:lang w:bidi="ar-SA"/>
        </w:rPr>
      </w:pPr>
      <w:r>
        <w:rPr>
          <w:rFonts w:ascii="serif" w:eastAsia="serif" w:hAnsi="serif" w:cs="serif"/>
          <w:sz w:val="29"/>
          <w:szCs w:val="29"/>
          <w:rtl/>
          <w:lang w:bidi="ar-SA"/>
        </w:rPr>
        <w:t>"في الجانب الدائن:</w:t>
      </w:r>
    </w:p>
    <w:p>
      <w:pPr>
        <w:bidi/>
        <w:spacing w:before="0" w:after="0" w:line="400" w:lineRule="atLeast"/>
        <w:ind w:left="1085" w:right="300"/>
        <w:jc w:val="left"/>
        <w:rPr>
          <w:rFonts w:ascii="Times New Roman" w:eastAsia="Times New Roman" w:hAnsi="Times New Roman" w:cs="Times New Roman"/>
          <w:rtl/>
        </w:rPr>
      </w:pPr>
      <w:r>
        <w:rPr>
          <w:rFonts w:ascii="serif" w:eastAsia="serif" w:hAnsi="serif" w:cs="serif"/>
          <w:sz w:val="32"/>
          <w:szCs w:val="32"/>
          <w:rtl/>
        </w:rPr>
        <w:t>"..............................................</w:t>
      </w:r>
    </w:p>
    <w:p>
      <w:pPr>
        <w:bidi/>
        <w:spacing w:before="0" w:after="0" w:line="400" w:lineRule="atLeast"/>
        <w:ind w:left="1085" w:right="300"/>
        <w:jc w:val="left"/>
        <w:rPr>
          <w:rFonts w:ascii="Times New Roman" w:eastAsia="Times New Roman" w:hAnsi="Times New Roman" w:cs="Times New Roman"/>
          <w:rtl/>
        </w:rPr>
      </w:pPr>
      <w:r>
        <w:rPr>
          <w:rFonts w:ascii="serif" w:eastAsia="serif" w:hAnsi="serif" w:cs="serif"/>
          <w:sz w:val="32"/>
          <w:szCs w:val="32"/>
          <w:rtl/>
        </w:rPr>
        <w:t>"..............................................</w:t>
      </w:r>
    </w:p>
    <w:p>
      <w:pPr>
        <w:bidi/>
        <w:spacing w:before="0" w:after="0" w:line="400" w:lineRule="atLeast"/>
        <w:ind w:left="1085" w:right="300"/>
        <w:jc w:val="left"/>
        <w:rPr>
          <w:rFonts w:ascii="Times New Roman" w:eastAsia="Times New Roman" w:hAnsi="Times New Roman" w:cs="Times New Roman"/>
          <w:rtl/>
          <w:lang w:bidi="ar-SA"/>
        </w:rPr>
      </w:pPr>
      <w:r>
        <w:rPr>
          <w:rFonts w:ascii="serif" w:eastAsia="serif" w:hAnsi="serif" w:cs="serif"/>
          <w:sz w:val="32"/>
          <w:szCs w:val="32"/>
          <w:rtl/>
          <w:lang w:bidi="ar-SA"/>
        </w:rPr>
        <w:t>"في الجانب المدين:</w:t>
      </w:r>
    </w:p>
    <w:p>
      <w:pPr>
        <w:bidi/>
        <w:spacing w:before="0" w:after="0" w:line="400" w:lineRule="atLeast"/>
        <w:ind w:left="1085" w:right="300"/>
        <w:jc w:val="left"/>
        <w:rPr>
          <w:rFonts w:ascii="Times New Roman" w:eastAsia="Times New Roman" w:hAnsi="Times New Roman" w:cs="Times New Roman"/>
          <w:rtl/>
        </w:rPr>
      </w:pPr>
      <w:r>
        <w:rPr>
          <w:rFonts w:ascii="serif" w:eastAsia="serif" w:hAnsi="serif" w:cs="serif"/>
          <w:sz w:val="32"/>
          <w:szCs w:val="32"/>
          <w:rtl/>
        </w:rPr>
        <w:t>".............................................</w:t>
      </w:r>
    </w:p>
    <w:p>
      <w:pPr>
        <w:bidi/>
        <w:spacing w:before="0" w:after="0" w:line="400" w:lineRule="atLeast"/>
        <w:ind w:left="1085" w:right="300"/>
        <w:jc w:val="left"/>
        <w:rPr>
          <w:rFonts w:ascii="Times New Roman" w:eastAsia="Times New Roman" w:hAnsi="Times New Roman" w:cs="Times New Roman"/>
          <w:rtl/>
        </w:rPr>
      </w:pPr>
      <w:r>
        <w:rPr>
          <w:rFonts w:ascii="serif" w:eastAsia="serif" w:hAnsi="serif" w:cs="serif"/>
          <w:sz w:val="32"/>
          <w:szCs w:val="32"/>
          <w:rtl/>
        </w:rPr>
        <w:t>".............................................</w:t>
      </w:r>
    </w:p>
    <w:p>
      <w:pPr>
        <w:bidi/>
        <w:spacing w:before="0" w:after="0" w:line="400" w:lineRule="atLeast"/>
        <w:ind w:left="1085" w:right="300"/>
        <w:jc w:val="left"/>
        <w:rPr>
          <w:rFonts w:ascii="Times New Roman" w:eastAsia="Times New Roman" w:hAnsi="Times New Roman" w:cs="Times New Roman"/>
          <w:rtl/>
          <w:lang w:bidi="ar-SA"/>
        </w:rPr>
      </w:pPr>
      <w:r>
        <w:rPr>
          <w:rFonts w:ascii="serif" w:eastAsia="serif" w:hAnsi="serif" w:cs="serif"/>
          <w:sz w:val="32"/>
          <w:szCs w:val="32"/>
          <w:rtl/>
          <w:lang w:bidi="ar-SA"/>
        </w:rPr>
        <w:t>"- المصاريف .......................... شؤون الهجرة؛</w:t>
      </w:r>
    </w:p>
    <w:p>
      <w:pPr>
        <w:bidi/>
        <w:spacing w:before="0" w:after="0" w:line="400" w:lineRule="atLeast"/>
        <w:ind w:left="1085" w:right="300"/>
        <w:jc w:val="left"/>
        <w:rPr>
          <w:rFonts w:ascii="Times New Roman" w:eastAsia="Times New Roman" w:hAnsi="Times New Roman" w:cs="Times New Roman"/>
          <w:rtl/>
          <w:lang w:bidi="ar-SA"/>
        </w:rPr>
      </w:pPr>
      <w:r>
        <w:rPr>
          <w:rFonts w:ascii="serif" w:eastAsia="serif" w:hAnsi="serif" w:cs="serif"/>
          <w:sz w:val="32"/>
          <w:szCs w:val="32"/>
          <w:rtl/>
          <w:lang w:bidi="ar-SA"/>
        </w:rPr>
        <w:t>"-  النفقات المتعلقة بتعبئة الكفاءات المغربية بالخارج؛</w:t>
      </w:r>
    </w:p>
    <w:p>
      <w:pPr>
        <w:bidi/>
        <w:spacing w:before="0" w:after="0" w:line="400" w:lineRule="atLeast"/>
        <w:ind w:left="1085" w:right="300"/>
        <w:jc w:val="left"/>
        <w:rPr>
          <w:rFonts w:ascii="Times New Roman" w:eastAsia="Times New Roman" w:hAnsi="Times New Roman" w:cs="Times New Roman"/>
          <w:rtl/>
          <w:lang w:bidi="ar-SA"/>
        </w:rPr>
      </w:pPr>
      <w:r>
        <w:rPr>
          <w:rFonts w:ascii="serif" w:eastAsia="serif" w:hAnsi="serif" w:cs="serif"/>
          <w:sz w:val="32"/>
          <w:szCs w:val="32"/>
          <w:rtl/>
          <w:lang w:bidi="ar-SA"/>
        </w:rPr>
        <w:t>"- المبالغ المدفوعة إلى الميزانية العامة؛</w:t>
      </w:r>
    </w:p>
    <w:p>
      <w:pPr>
        <w:bidi/>
        <w:spacing w:before="0" w:after="75" w:line="400" w:lineRule="atLeast"/>
        <w:ind w:left="1085" w:right="300"/>
        <w:jc w:val="left"/>
        <w:rPr>
          <w:rFonts w:ascii="Times New Roman" w:eastAsia="Times New Roman" w:hAnsi="Times New Roman" w:cs="Times New Roman"/>
          <w:rtl/>
          <w:lang w:bidi="ar-SA"/>
        </w:rPr>
      </w:pPr>
      <w:r>
        <w:rPr>
          <w:rFonts w:ascii="serif" w:eastAsia="serif" w:hAnsi="serif" w:cs="serif"/>
          <w:sz w:val="32"/>
          <w:szCs w:val="32"/>
          <w:rtl/>
          <w:lang w:bidi="ar-SA"/>
        </w:rPr>
        <w:t>"-المبالغ المرجعة من الأموال المقيدة في الحساب بغير حق."</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تغيير الحساب المرصد لأمور خصوصية المسمى "صندوق دعم الحماية الاجتماعية والتماسك الاجتماعي" </w:t>
      </w:r>
    </w:p>
    <w:p>
      <w:pPr>
        <w:bidi/>
        <w:spacing w:before="270" w:after="0"/>
        <w:ind w:left="300" w:right="300"/>
        <w:jc w:val="left"/>
        <w:rPr>
          <w:rFonts w:ascii="Calibri" w:eastAsia="Calibri" w:hAnsi="Calibri" w:cs="Calibri"/>
          <w:sz w:val="23"/>
          <w:szCs w:val="23"/>
          <w:rtl/>
          <w:lang w:bidi="ar-SA"/>
        </w:rPr>
      </w:pPr>
      <w:r>
        <w:rPr>
          <w:rFonts w:ascii="serif" w:eastAsia="serif" w:hAnsi="serif" w:cs="serif"/>
          <w:sz w:val="29"/>
          <w:szCs w:val="29"/>
          <w:rtl/>
          <w:lang w:bidi="ar-SA"/>
        </w:rPr>
        <w:t>تتمم على النحو التالي، ابتداء من فاتح يناير 2024، أحكام البند</w:t>
      </w:r>
      <w:r>
        <w:rPr>
          <w:rFonts w:ascii="serif" w:eastAsia="serif" w:hAnsi="serif" w:cs="serif"/>
          <w:b/>
          <w:bCs/>
          <w:sz w:val="29"/>
          <w:szCs w:val="29"/>
        </w:rPr>
        <w:t> </w:t>
      </w:r>
      <w:r>
        <w:rPr>
          <w:rFonts w:ascii="serif" w:eastAsia="serif" w:hAnsi="serif" w:cs="serif"/>
          <w:sz w:val="29"/>
          <w:szCs w:val="29"/>
        </w:rPr>
        <w:t>II</w:t>
      </w:r>
      <w:r>
        <w:rPr>
          <w:rFonts w:ascii="serif" w:eastAsia="serif" w:hAnsi="serif" w:cs="serif"/>
          <w:b/>
          <w:bCs/>
          <w:sz w:val="29"/>
          <w:szCs w:val="29"/>
        </w:rPr>
        <w:t> </w:t>
      </w:r>
      <w:r>
        <w:rPr>
          <w:rFonts w:ascii="serif" w:eastAsia="serif" w:hAnsi="serif" w:cs="serif"/>
          <w:sz w:val="29"/>
          <w:szCs w:val="29"/>
          <w:rtl/>
          <w:lang w:bidi="ar-SA"/>
        </w:rPr>
        <w:t>من المادة 18 من قانون المالية رقم 22.12 للسنة المالية 2012، الصادر بتنفيذه الظهير الشريف رقم 1.12.10 بتاريخ 24 من جمادى الآخرة 1433 (16 ماي 2012)، كما تم تغييرها وتتميمها</w:t>
      </w:r>
      <w:r>
        <w:rPr>
          <w:rFonts w:ascii="serif" w:eastAsia="serif" w:hAnsi="serif" w:cs="serif"/>
          <w:b/>
          <w:bCs/>
          <w:sz w:val="29"/>
          <w:szCs w:val="29"/>
        </w:rPr>
        <w:t> :</w:t>
      </w:r>
    </w:p>
    <w:p>
      <w:pPr>
        <w:bidi/>
        <w:spacing w:before="0" w:after="0"/>
        <w:ind w:left="300" w:right="300" w:firstLine="29"/>
        <w:jc w:val="both"/>
        <w:rPr>
          <w:rFonts w:ascii="Calibri" w:eastAsia="Calibri" w:hAnsi="Calibri" w:cs="Calibri"/>
          <w:sz w:val="23"/>
          <w:szCs w:val="23"/>
          <w:rtl/>
          <w:lang w:bidi="ar-SA"/>
        </w:rPr>
      </w:pPr>
      <w:r>
        <w:rPr>
          <w:rFonts w:ascii="serif" w:eastAsia="serif" w:hAnsi="serif" w:cs="serif"/>
          <w:sz w:val="29"/>
          <w:szCs w:val="29"/>
          <w:rtl/>
          <w:lang w:bidi="ar-SA"/>
        </w:rPr>
        <w:t>"المادة 18.- </w:t>
      </w:r>
      <w:r>
        <w:rPr>
          <w:rFonts w:ascii="Calibri" w:eastAsia="Calibri" w:hAnsi="Calibri" w:cs="Calibri"/>
          <w:sz w:val="23"/>
          <w:szCs w:val="23"/>
        </w:rPr>
        <w:t>I</w:t>
      </w:r>
      <w:r>
        <w:rPr>
          <w:rFonts w:ascii="Calibri" w:eastAsia="Calibri" w:hAnsi="Calibri" w:cs="Calibri"/>
          <w:sz w:val="23"/>
          <w:szCs w:val="23"/>
        </w:rPr>
        <w:t>I</w:t>
      </w:r>
      <w:r>
        <w:rPr>
          <w:rFonts w:ascii="Arial" w:eastAsia="Arial" w:hAnsi="Arial" w:cs="Arial"/>
          <w:sz w:val="23"/>
          <w:szCs w:val="23"/>
          <w:rtl/>
        </w:rPr>
        <w:t>.-</w:t>
      </w:r>
      <w:r>
        <w:rPr>
          <w:rFonts w:ascii="serif" w:eastAsia="serif" w:hAnsi="serif" w:cs="serif"/>
          <w:sz w:val="29"/>
          <w:szCs w:val="29"/>
          <w:rtl/>
          <w:lang w:bidi="ar-SA"/>
        </w:rPr>
        <w:t> يتضمن هذا الحساب :</w:t>
      </w:r>
      <w:r>
        <w:rPr>
          <w:rFonts w:ascii="Calibri" w:eastAsia="Calibri" w:hAnsi="Calibri" w:cs="Calibri"/>
          <w:b/>
          <w:bCs/>
          <w:sz w:val="23"/>
          <w:szCs w:val="23"/>
        </w:rPr>
        <w:t> </w:t>
      </w:r>
    </w:p>
    <w:p>
      <w:pPr>
        <w:bidi/>
        <w:spacing w:before="0" w:after="0"/>
        <w:ind w:left="300" w:right="300"/>
        <w:jc w:val="left"/>
        <w:rPr>
          <w:rFonts w:ascii="Calibri" w:eastAsia="Calibri" w:hAnsi="Calibri" w:cs="Calibri"/>
          <w:sz w:val="23"/>
          <w:szCs w:val="23"/>
          <w:rtl/>
          <w:lang w:bidi="ar-SA"/>
        </w:rPr>
      </w:pPr>
      <w:r>
        <w:rPr>
          <w:rFonts w:ascii="serif" w:eastAsia="serif" w:hAnsi="serif" w:cs="serif"/>
          <w:b/>
          <w:bCs/>
          <w:sz w:val="29"/>
          <w:szCs w:val="29"/>
          <w:rtl/>
          <w:lang w:bidi="ar-SA"/>
        </w:rPr>
        <w:t>"في الجانب الدائن:</w:t>
      </w:r>
    </w:p>
    <w:p>
      <w:pPr>
        <w:bidi/>
        <w:spacing w:before="0" w:after="0"/>
        <w:ind w:left="300" w:right="300"/>
        <w:jc w:val="left"/>
        <w:rPr>
          <w:rFonts w:ascii="Calibri" w:eastAsia="Calibri" w:hAnsi="Calibri" w:cs="Calibri"/>
          <w:sz w:val="23"/>
          <w:szCs w:val="23"/>
          <w:rtl/>
        </w:rPr>
      </w:pPr>
      <w:r>
        <w:rPr>
          <w:rFonts w:ascii="serif" w:eastAsia="serif" w:hAnsi="serif" w:cs="serif"/>
          <w:sz w:val="29"/>
          <w:szCs w:val="29"/>
          <w:rtl/>
        </w:rPr>
        <w:t>".......................................</w:t>
      </w:r>
    </w:p>
    <w:p>
      <w:pPr>
        <w:bidi/>
        <w:spacing w:before="0" w:after="0"/>
        <w:ind w:left="300" w:right="300"/>
        <w:jc w:val="left"/>
        <w:rPr>
          <w:rFonts w:ascii="Calibri" w:eastAsia="Calibri" w:hAnsi="Calibri" w:cs="Calibri"/>
          <w:sz w:val="23"/>
          <w:szCs w:val="23"/>
          <w:rtl/>
        </w:rPr>
      </w:pPr>
      <w:r>
        <w:rPr>
          <w:rFonts w:ascii="serif" w:eastAsia="serif" w:hAnsi="serif" w:cs="serif"/>
          <w:sz w:val="29"/>
          <w:szCs w:val="29"/>
          <w:rtl/>
        </w:rPr>
        <w:t>".....................................</w:t>
      </w:r>
    </w:p>
    <w:p>
      <w:pPr>
        <w:bidi/>
        <w:spacing w:before="0" w:after="0"/>
        <w:ind w:left="300" w:right="300"/>
        <w:jc w:val="left"/>
        <w:rPr>
          <w:rFonts w:ascii="Calibri" w:eastAsia="Calibri" w:hAnsi="Calibri" w:cs="Calibri"/>
          <w:sz w:val="23"/>
          <w:szCs w:val="23"/>
          <w:rtl/>
          <w:lang w:bidi="ar-SA"/>
        </w:rPr>
      </w:pPr>
      <w:r>
        <w:rPr>
          <w:rFonts w:ascii="serif" w:eastAsia="serif" w:hAnsi="serif" w:cs="serif"/>
          <w:sz w:val="29"/>
          <w:szCs w:val="29"/>
          <w:rtl/>
          <w:lang w:bidi="ar-SA"/>
        </w:rPr>
        <w:t>"- 50 %  من حصيلة المساهمة الإبرائية ...........................للسنة المالية 2020؛</w:t>
      </w:r>
    </w:p>
    <w:p>
      <w:pPr>
        <w:bidi/>
        <w:spacing w:before="0" w:after="0" w:line="225" w:lineRule="atLeast"/>
        <w:ind w:left="300" w:right="300"/>
        <w:jc w:val="left"/>
        <w:rPr>
          <w:rFonts w:ascii="Calibri" w:eastAsia="Calibri" w:hAnsi="Calibri" w:cs="Calibri"/>
          <w:sz w:val="23"/>
          <w:szCs w:val="23"/>
          <w:rtl/>
          <w:lang w:bidi="ar-SA"/>
        </w:rPr>
      </w:pPr>
      <w:r>
        <w:rPr>
          <w:rFonts w:ascii="serif" w:eastAsia="serif" w:hAnsi="serif" w:cs="serif"/>
          <w:sz w:val="29"/>
          <w:szCs w:val="29"/>
          <w:rtl/>
        </w:rPr>
        <w:t xml:space="preserve">"- 20 </w:t>
      </w:r>
      <w:r>
        <w:rPr>
          <w:rFonts w:ascii="serif" w:eastAsia="serif" w:hAnsi="serif" w:cs="serif"/>
          <w:b w:val="0"/>
          <w:bCs w:val="0"/>
          <w:i w:val="0"/>
          <w:iCs w:val="0"/>
          <w:caps w:val="0"/>
          <w:color w:val="414141"/>
          <w:spacing w:val="0"/>
          <w:sz w:val="29"/>
          <w:szCs w:val="29"/>
          <w:shd w:val="clear" w:color="auto" w:fill="FFFFFF"/>
          <w:rtl/>
        </w:rPr>
        <w:t>%</w:t>
      </w:r>
      <w:r>
        <w:rPr>
          <w:rFonts w:ascii="serif" w:eastAsia="serif" w:hAnsi="serif" w:cs="serif"/>
          <w:sz w:val="29"/>
          <w:szCs w:val="29"/>
          <w:rtl/>
          <w:lang w:bidi="ar-SA"/>
        </w:rPr>
        <w:t>  من حصيلة الرسوم القضائية؛</w:t>
      </w:r>
    </w:p>
    <w:p>
      <w:pPr>
        <w:bidi/>
        <w:spacing w:before="240" w:after="0" w:line="240" w:lineRule="atLeast"/>
        <w:ind w:left="300" w:right="300"/>
        <w:jc w:val="both"/>
        <w:rPr>
          <w:rFonts w:ascii="Times New Roman" w:eastAsia="Times New Roman" w:hAnsi="Times New Roman" w:cs="Times New Roman"/>
          <w:rtl/>
          <w:lang w:bidi="ar-SA"/>
        </w:rPr>
      </w:pPr>
      <w:r>
        <w:rPr>
          <w:rFonts w:ascii="serif" w:eastAsia="serif" w:hAnsi="serif" w:cs="serif"/>
          <w:sz w:val="29"/>
          <w:szCs w:val="29"/>
          <w:rtl/>
        </w:rPr>
        <w:t>"-</w:t>
      </w:r>
      <w:r>
        <w:rPr>
          <w:rFonts w:ascii="serif" w:eastAsia="serif" w:hAnsi="serif" w:cs="serif"/>
          <w:sz w:val="29"/>
          <w:szCs w:val="29"/>
          <w:rtl/>
          <w:lang w:bidi="ar-SA"/>
        </w:rPr>
        <w:t>حصيلة المساهمة الإبرائية المتعلقة</w:t>
      </w:r>
      <w:r>
        <w:rPr>
          <w:rFonts w:ascii="serif" w:eastAsia="serif" w:hAnsi="serif" w:cs="serif"/>
          <w:b/>
          <w:bCs/>
          <w:sz w:val="29"/>
          <w:szCs w:val="29"/>
        </w:rPr>
        <w:t> </w:t>
      </w:r>
      <w:r>
        <w:rPr>
          <w:rFonts w:ascii="serif" w:eastAsia="serif" w:hAnsi="serif" w:cs="serif"/>
          <w:sz w:val="29"/>
          <w:szCs w:val="29"/>
          <w:rtl/>
          <w:lang w:bidi="ar-SA"/>
        </w:rPr>
        <w:t>بالتسوية</w:t>
      </w:r>
      <w:r>
        <w:rPr>
          <w:rFonts w:ascii="serif" w:eastAsia="serif" w:hAnsi="serif" w:cs="serif"/>
          <w:b/>
          <w:bCs/>
          <w:sz w:val="29"/>
          <w:szCs w:val="29"/>
        </w:rPr>
        <w:t> </w:t>
      </w:r>
      <w:r>
        <w:rPr>
          <w:rFonts w:ascii="serif" w:eastAsia="serif" w:hAnsi="serif" w:cs="serif"/>
          <w:sz w:val="29"/>
          <w:szCs w:val="29"/>
          <w:rtl/>
          <w:lang w:bidi="ar-SA"/>
        </w:rPr>
        <w:t>التلقائية</w:t>
      </w:r>
      <w:r>
        <w:rPr>
          <w:rFonts w:ascii="serif" w:eastAsia="serif" w:hAnsi="serif" w:cs="serif"/>
          <w:b/>
          <w:bCs/>
          <w:sz w:val="29"/>
          <w:szCs w:val="29"/>
        </w:rPr>
        <w:t> </w:t>
      </w:r>
      <w:r>
        <w:rPr>
          <w:rFonts w:ascii="serif" w:eastAsia="serif" w:hAnsi="serif" w:cs="serif"/>
          <w:sz w:val="29"/>
          <w:szCs w:val="29"/>
          <w:rtl/>
          <w:lang w:bidi="ar-SA"/>
        </w:rPr>
        <w:t>برسم الممتلكات</w:t>
      </w:r>
      <w:r>
        <w:rPr>
          <w:rFonts w:ascii="serif" w:eastAsia="serif" w:hAnsi="serif" w:cs="serif"/>
          <w:b/>
          <w:bCs/>
          <w:sz w:val="29"/>
          <w:szCs w:val="29"/>
        </w:rPr>
        <w:t> </w:t>
      </w:r>
      <w:r>
        <w:rPr>
          <w:rFonts w:ascii="serif" w:eastAsia="serif" w:hAnsi="serif" w:cs="serif"/>
          <w:sz w:val="29"/>
          <w:szCs w:val="29"/>
          <w:rtl/>
          <w:lang w:bidi="ar-SA"/>
        </w:rPr>
        <w:t>والموجودات</w:t>
      </w:r>
      <w:r>
        <w:rPr>
          <w:rFonts w:ascii="serif" w:eastAsia="serif" w:hAnsi="serif" w:cs="serif"/>
          <w:b/>
          <w:bCs/>
          <w:sz w:val="29"/>
          <w:szCs w:val="29"/>
        </w:rPr>
        <w:t> </w:t>
      </w:r>
      <w:r>
        <w:rPr>
          <w:rFonts w:ascii="serif" w:eastAsia="serif" w:hAnsi="serif" w:cs="serif"/>
          <w:sz w:val="29"/>
          <w:szCs w:val="29"/>
          <w:rtl/>
          <w:lang w:bidi="ar-SA"/>
        </w:rPr>
        <w:t>المنشأة</w:t>
      </w:r>
      <w:r>
        <w:rPr>
          <w:rFonts w:ascii="serif" w:eastAsia="serif" w:hAnsi="serif" w:cs="serif"/>
          <w:b/>
          <w:bCs/>
          <w:sz w:val="29"/>
          <w:szCs w:val="29"/>
        </w:rPr>
        <w:t> </w:t>
      </w:r>
      <w:r>
        <w:rPr>
          <w:rFonts w:ascii="serif" w:eastAsia="serif" w:hAnsi="serif" w:cs="serif"/>
          <w:sz w:val="29"/>
          <w:szCs w:val="29"/>
          <w:rtl/>
          <w:lang w:bidi="ar-SA"/>
        </w:rPr>
        <w:t>بالخارج، المحدثة بموجب المادة 8 من "قانون المالية رقم 55.23 للسنة المالية 2024.</w:t>
      </w:r>
    </w:p>
    <w:p>
      <w:pPr>
        <w:bidi/>
        <w:spacing w:before="0" w:after="0"/>
        <w:ind w:left="725" w:right="300"/>
        <w:jc w:val="both"/>
        <w:rPr>
          <w:rFonts w:ascii="Times New Roman" w:eastAsia="Times New Roman" w:hAnsi="Times New Roman" w:cs="Times New Roman"/>
        </w:rPr>
      </w:pPr>
      <w:r>
        <w:rPr>
          <w:rFonts w:ascii="serif" w:eastAsia="serif" w:hAnsi="serif" w:cs="serif"/>
          <w:b/>
          <w:bCs/>
          <w:sz w:val="12"/>
          <w:szCs w:val="12"/>
        </w:rPr>
        <w:t> </w:t>
      </w:r>
    </w:p>
    <w:p>
      <w:pPr>
        <w:bidi/>
        <w:spacing w:before="0" w:after="0"/>
        <w:ind w:left="300" w:right="300"/>
        <w:jc w:val="left"/>
        <w:rPr>
          <w:rFonts w:ascii="Calibri" w:eastAsia="Calibri" w:hAnsi="Calibri" w:cs="Calibri"/>
          <w:sz w:val="23"/>
          <w:szCs w:val="23"/>
          <w:rtl/>
          <w:lang w:bidi="ar-SA"/>
        </w:rPr>
      </w:pPr>
      <w:r>
        <w:rPr>
          <w:rFonts w:ascii="serif" w:eastAsia="serif" w:hAnsi="serif" w:cs="serif"/>
          <w:sz w:val="29"/>
          <w:szCs w:val="29"/>
          <w:rtl/>
          <w:lang w:bidi="ar-SA"/>
        </w:rPr>
        <w:t>"في الجانب المدين:</w:t>
      </w:r>
    </w:p>
    <w:p>
      <w:pPr>
        <w:bidi/>
        <w:spacing w:before="0" w:after="0"/>
        <w:ind w:left="470" w:right="300"/>
        <w:jc w:val="both"/>
        <w:rPr>
          <w:rFonts w:ascii="Times New Roman" w:eastAsia="Times New Roman" w:hAnsi="Times New Roman" w:cs="Times New Roman"/>
          <w:rtl/>
        </w:rPr>
      </w:pPr>
      <w:r>
        <w:rPr>
          <w:rFonts w:ascii="serif" w:eastAsia="serif" w:hAnsi="serif" w:cs="serif"/>
          <w:sz w:val="29"/>
          <w:szCs w:val="29"/>
          <w:rtl/>
        </w:rPr>
        <w:t>".................................</w:t>
      </w:r>
    </w:p>
    <w:p>
      <w:pPr>
        <w:bidi/>
        <w:spacing w:before="0" w:after="75"/>
        <w:ind w:left="470" w:right="300"/>
        <w:jc w:val="center"/>
        <w:rPr>
          <w:rFonts w:ascii="Times New Roman" w:eastAsia="Times New Roman" w:hAnsi="Times New Roman" w:cs="Times New Roman"/>
          <w:rtl/>
          <w:lang w:bidi="ar-SA"/>
        </w:rPr>
      </w:pPr>
      <w:r>
        <w:rPr>
          <w:rFonts w:ascii="serif" w:eastAsia="serif" w:hAnsi="serif" w:cs="serif"/>
          <w:sz w:val="29"/>
          <w:szCs w:val="29"/>
          <w:rtl/>
          <w:lang w:bidi="ar-SA"/>
        </w:rPr>
        <w:t> (الباقي لا تغيير فيه.)</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تغيير الحساب المرصد لأمور خصوصية المسمى "صندوق الدعم لفائدة الدرك الملكي"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تتمم على النحو التالي، ابتداء من فاتح يناير 2024، أحكام البند </w:t>
      </w:r>
      <w:r>
        <w:rPr>
          <w:rFonts w:ascii="Times New Roman" w:eastAsia="Times New Roman" w:hAnsi="Times New Roman" w:cs="Times New Roman"/>
        </w:rPr>
        <w:t>II</w:t>
      </w:r>
      <w:r>
        <w:rPr>
          <w:rFonts w:ascii="Times New Roman" w:eastAsia="Times New Roman" w:hAnsi="Times New Roman" w:cs="Times New Roman"/>
          <w:rtl/>
          <w:lang w:bidi="ar-SA"/>
        </w:rPr>
        <w:t xml:space="preserve"> من المادة 37 من قانون المالية رقم 26.04 للسنة المالية 2005، الصادر بتنفيذه الظهير الشريف رقم 1.04.255 بتاريخ 16 من ذي القعدة 1425 (29 ديسمبر 2004)، كما وقع تغييرها وتتميمها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"المادة 37 .- </w:t>
      </w:r>
      <w:r>
        <w:rPr>
          <w:rFonts w:ascii="Times New Roman" w:eastAsia="Times New Roman" w:hAnsi="Times New Roman" w:cs="Times New Roman"/>
        </w:rPr>
        <w:t>II</w:t>
      </w:r>
      <w:r>
        <w:rPr>
          <w:rFonts w:ascii="Times New Roman" w:eastAsia="Times New Roman" w:hAnsi="Times New Roman" w:cs="Times New Roman"/>
          <w:rtl/>
          <w:lang w:bidi="ar-SA"/>
        </w:rPr>
        <w:t>. - يتضمن هذا الحساب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"في الجانب الدائن: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rPr>
        <w:t>"- 80 % ....................................</w:t>
      </w:r>
      <w:r>
        <w:rPr>
          <w:rFonts w:ascii="Times New Roman" w:eastAsia="Times New Roman" w:hAnsi="Times New Roman" w:cs="Times New Roman"/>
          <w:rtl/>
          <w:lang w:bidi="ar-SA"/>
        </w:rPr>
        <w:t>أدائها؛</w:t>
      </w:r>
      <w:r>
        <w:rPr>
          <w:rFonts w:ascii="Times New Roman" w:eastAsia="Times New Roman" w:hAnsi="Times New Roman" w:cs="Times New Roman"/>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"-..............والوصايا؛</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"-الموارد المختلفة والطارئة.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"في الجانب المدين:</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r>
        <w:rPr>
          <w:rFonts w:ascii="Times New Roman" w:eastAsia="Times New Roman" w:hAnsi="Times New Roman" w:cs="Times New Roman"/>
        </w:rPr>
        <w:t> </w:t>
      </w: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"-النفقات المتعلقة باقتناء عتاد ................. العامة؛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"-النفقات المتعلقة باقتناء الطائرات، غير المدرجة في الميزانية العامة؛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"-المبالغ المدفوعة الى الميزانية العامة؛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"-نفقات التسيير ...................</w:t>
      </w:r>
    </w:p>
    <w:p>
      <w:pPr>
        <w:bidi/>
        <w:spacing w:before="240" w:after="240"/>
        <w:ind w:left="300" w:right="300"/>
        <w:jc w:val="center"/>
        <w:rPr>
          <w:rFonts w:ascii="Times New Roman" w:eastAsia="Times New Roman" w:hAnsi="Times New Roman" w:cs="Times New Roman"/>
          <w:rtl/>
          <w:lang w:bidi="ar-SA"/>
        </w:rPr>
      </w:pPr>
      <w:r>
        <w:rPr>
          <w:rFonts w:ascii="Times New Roman" w:eastAsia="Times New Roman" w:hAnsi="Times New Roman" w:cs="Times New Roman"/>
          <w:rtl/>
          <w:lang w:bidi="ar-SA"/>
        </w:rPr>
        <w:t>(الباقي لا تغيير فيه.)</w:t>
      </w:r>
    </w:p>
    <w:p>
      <w:pPr>
        <w:bidi/>
        <w:spacing w:before="240" w:after="240"/>
        <w:ind w:left="300" w:right="300"/>
        <w:jc w:val="left"/>
        <w:rPr>
          <w:rFonts w:ascii="Times New Roman" w:eastAsia="Times New Roman" w:hAnsi="Times New Roman" w:cs="Times New Roman"/>
        </w:rPr>
      </w:pP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تغيير الحساب المرصد لأمور خصوصية المسمى "الصندوق الخاص لدعم مؤسسات السجون"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تغير</w:t>
      </w:r>
      <w:r>
        <w:rPr>
          <w:rFonts w:ascii="Times New Roman" w:eastAsia="Times New Roman" w:hAnsi="Times New Roman" w:cs="Times New Roman"/>
        </w:rPr>
        <w:t> </w:t>
      </w:r>
      <w:r>
        <w:rPr>
          <w:rFonts w:ascii="Times New Roman" w:eastAsia="Times New Roman" w:hAnsi="Times New Roman" w:cs="Times New Roman"/>
          <w:rtl/>
          <w:lang w:bidi="ar-SA"/>
        </w:rPr>
        <w:t>وتتمم</w:t>
      </w:r>
      <w:r>
        <w:rPr>
          <w:rFonts w:ascii="Times New Roman" w:eastAsia="Times New Roman" w:hAnsi="Times New Roman" w:cs="Times New Roman"/>
        </w:rPr>
        <w:t> </w:t>
      </w:r>
      <w:r>
        <w:rPr>
          <w:rFonts w:ascii="Times New Roman" w:eastAsia="Times New Roman" w:hAnsi="Times New Roman" w:cs="Times New Roman"/>
          <w:rtl/>
          <w:lang w:bidi="ar-SA"/>
        </w:rPr>
        <w:t>على</w:t>
      </w:r>
      <w:r>
        <w:rPr>
          <w:rFonts w:ascii="Times New Roman" w:eastAsia="Times New Roman" w:hAnsi="Times New Roman" w:cs="Times New Roman"/>
        </w:rPr>
        <w:t> </w:t>
      </w:r>
      <w:r>
        <w:rPr>
          <w:rFonts w:ascii="Times New Roman" w:eastAsia="Times New Roman" w:hAnsi="Times New Roman" w:cs="Times New Roman"/>
          <w:rtl/>
          <w:lang w:bidi="ar-SA"/>
        </w:rPr>
        <w:t>النحو</w:t>
      </w:r>
      <w:r>
        <w:rPr>
          <w:rFonts w:ascii="Times New Roman" w:eastAsia="Times New Roman" w:hAnsi="Times New Roman" w:cs="Times New Roman"/>
        </w:rPr>
        <w:t> </w:t>
      </w:r>
      <w:r>
        <w:rPr>
          <w:rFonts w:ascii="Times New Roman" w:eastAsia="Times New Roman" w:hAnsi="Times New Roman" w:cs="Times New Roman"/>
          <w:rtl/>
          <w:lang w:bidi="ar-SA"/>
        </w:rPr>
        <w:t>التالي،</w:t>
      </w:r>
      <w:r>
        <w:rPr>
          <w:rFonts w:ascii="Times New Roman" w:eastAsia="Times New Roman" w:hAnsi="Times New Roman" w:cs="Times New Roman"/>
        </w:rPr>
        <w:t> </w:t>
      </w:r>
      <w:r>
        <w:rPr>
          <w:rFonts w:ascii="Times New Roman" w:eastAsia="Times New Roman" w:hAnsi="Times New Roman" w:cs="Times New Roman"/>
          <w:rtl/>
          <w:lang w:bidi="ar-SA"/>
        </w:rPr>
        <w:t>ابتداء</w:t>
      </w:r>
      <w:r>
        <w:rPr>
          <w:rFonts w:ascii="Times New Roman" w:eastAsia="Times New Roman" w:hAnsi="Times New Roman" w:cs="Times New Roman"/>
        </w:rPr>
        <w:t>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فاتح</w:t>
      </w:r>
      <w:r>
        <w:rPr>
          <w:rFonts w:ascii="Times New Roman" w:eastAsia="Times New Roman" w:hAnsi="Times New Roman" w:cs="Times New Roman"/>
        </w:rPr>
        <w:t> </w:t>
      </w:r>
      <w:r>
        <w:rPr>
          <w:rFonts w:ascii="Times New Roman" w:eastAsia="Times New Roman" w:hAnsi="Times New Roman" w:cs="Times New Roman"/>
          <w:rtl/>
          <w:lang w:bidi="ar-SA"/>
        </w:rPr>
        <w:t>يناير 2024، أحكام المادة</w:t>
      </w:r>
      <w:r>
        <w:rPr>
          <w:rFonts w:ascii="Times New Roman" w:eastAsia="Times New Roman" w:hAnsi="Times New Roman" w:cs="Times New Roman"/>
        </w:rPr>
        <w:t> 23 </w:t>
      </w:r>
      <w:r>
        <w:rPr>
          <w:rFonts w:ascii="Times New Roman" w:eastAsia="Times New Roman" w:hAnsi="Times New Roman" w:cs="Times New Roman"/>
          <w:rtl/>
          <w:lang w:bidi="ar-SA"/>
        </w:rPr>
        <w:t>من</w:t>
      </w:r>
      <w:r>
        <w:rPr>
          <w:rFonts w:ascii="Times New Roman" w:eastAsia="Times New Roman" w:hAnsi="Times New Roman" w:cs="Times New Roman"/>
        </w:rPr>
        <w:t> </w:t>
      </w:r>
      <w:r>
        <w:rPr>
          <w:rFonts w:ascii="Times New Roman" w:eastAsia="Times New Roman" w:hAnsi="Times New Roman" w:cs="Times New Roman"/>
          <w:rtl/>
          <w:lang w:bidi="ar-SA"/>
        </w:rPr>
        <w:t>قانون</w:t>
      </w:r>
      <w:r>
        <w:rPr>
          <w:rFonts w:ascii="Times New Roman" w:eastAsia="Times New Roman" w:hAnsi="Times New Roman" w:cs="Times New Roman"/>
        </w:rPr>
        <w:t> </w:t>
      </w:r>
      <w:r>
        <w:rPr>
          <w:rFonts w:ascii="Times New Roman" w:eastAsia="Times New Roman" w:hAnsi="Times New Roman" w:cs="Times New Roman"/>
          <w:rtl/>
          <w:lang w:bidi="ar-SA"/>
        </w:rPr>
        <w:t>المالية</w:t>
      </w:r>
      <w:r>
        <w:rPr>
          <w:rFonts w:ascii="Times New Roman" w:eastAsia="Times New Roman" w:hAnsi="Times New Roman" w:cs="Times New Roman"/>
        </w:rPr>
        <w:t> </w:t>
      </w:r>
      <w:r>
        <w:rPr>
          <w:rFonts w:ascii="Times New Roman" w:eastAsia="Times New Roman" w:hAnsi="Times New Roman" w:cs="Times New Roman"/>
          <w:rtl/>
          <w:lang w:bidi="ar-SA"/>
        </w:rPr>
        <w:t>رقم</w:t>
      </w:r>
      <w:r>
        <w:rPr>
          <w:rFonts w:ascii="Times New Roman" w:eastAsia="Times New Roman" w:hAnsi="Times New Roman" w:cs="Times New Roman"/>
        </w:rPr>
        <w:t> 43.10 </w:t>
      </w:r>
      <w:r>
        <w:rPr>
          <w:rFonts w:ascii="Times New Roman" w:eastAsia="Times New Roman" w:hAnsi="Times New Roman" w:cs="Times New Roman"/>
          <w:rtl/>
          <w:lang w:bidi="ar-SA"/>
        </w:rPr>
        <w:t>للسنة</w:t>
      </w:r>
      <w:r>
        <w:rPr>
          <w:rFonts w:ascii="Times New Roman" w:eastAsia="Times New Roman" w:hAnsi="Times New Roman" w:cs="Times New Roman"/>
        </w:rPr>
        <w:t> </w:t>
      </w:r>
      <w:r>
        <w:rPr>
          <w:rFonts w:ascii="Times New Roman" w:eastAsia="Times New Roman" w:hAnsi="Times New Roman" w:cs="Times New Roman"/>
          <w:rtl/>
          <w:lang w:bidi="ar-SA"/>
        </w:rPr>
        <w:t>المالية 2011، الصادر بتنفيذه</w:t>
      </w:r>
      <w:r>
        <w:rPr>
          <w:rFonts w:ascii="Times New Roman" w:eastAsia="Times New Roman" w:hAnsi="Times New Roman" w:cs="Times New Roman"/>
        </w:rPr>
        <w:t> </w:t>
      </w:r>
      <w:r>
        <w:rPr>
          <w:rFonts w:ascii="Times New Roman" w:eastAsia="Times New Roman" w:hAnsi="Times New Roman" w:cs="Times New Roman"/>
          <w:rtl/>
          <w:lang w:bidi="ar-SA"/>
        </w:rPr>
        <w:t>الظهير</w:t>
      </w:r>
      <w:r>
        <w:rPr>
          <w:rFonts w:ascii="Times New Roman" w:eastAsia="Times New Roman" w:hAnsi="Times New Roman" w:cs="Times New Roman"/>
        </w:rPr>
        <w:t> </w:t>
      </w:r>
      <w:r>
        <w:rPr>
          <w:rFonts w:ascii="Times New Roman" w:eastAsia="Times New Roman" w:hAnsi="Times New Roman" w:cs="Times New Roman"/>
          <w:rtl/>
          <w:lang w:bidi="ar-SA"/>
        </w:rPr>
        <w:t>الشريف</w:t>
      </w:r>
      <w:r>
        <w:rPr>
          <w:rFonts w:ascii="Times New Roman" w:eastAsia="Times New Roman" w:hAnsi="Times New Roman" w:cs="Times New Roman"/>
        </w:rPr>
        <w:t> </w:t>
      </w:r>
      <w:r>
        <w:rPr>
          <w:rFonts w:ascii="Times New Roman" w:eastAsia="Times New Roman" w:hAnsi="Times New Roman" w:cs="Times New Roman"/>
          <w:rtl/>
          <w:lang w:bidi="ar-SA"/>
        </w:rPr>
        <w:t>رقم</w:t>
      </w:r>
      <w:r>
        <w:rPr>
          <w:rFonts w:ascii="Times New Roman" w:eastAsia="Times New Roman" w:hAnsi="Times New Roman" w:cs="Times New Roman"/>
        </w:rPr>
        <w:t> 1.10.200 </w:t>
      </w:r>
      <w:r>
        <w:rPr>
          <w:rFonts w:ascii="Times New Roman" w:eastAsia="Times New Roman" w:hAnsi="Times New Roman" w:cs="Times New Roman"/>
          <w:rtl/>
          <w:lang w:bidi="ar-SA"/>
        </w:rPr>
        <w:t xml:space="preserve">بتاريخ 23 من محرم 1432 (29 ديسمبر2010)، </w:t>
      </w:r>
      <w:r>
        <w:rPr>
          <w:rFonts w:ascii="Times New Roman" w:eastAsia="Times New Roman" w:hAnsi="Times New Roman" w:cs="Times New Roman"/>
        </w:rPr>
        <w:t> </w:t>
      </w:r>
      <w:r>
        <w:rPr>
          <w:rFonts w:ascii="Times New Roman" w:eastAsia="Times New Roman" w:hAnsi="Times New Roman" w:cs="Times New Roman"/>
          <w:rtl/>
          <w:lang w:bidi="ar-SA"/>
        </w:rPr>
        <w:t>كما</w:t>
      </w:r>
      <w:r>
        <w:rPr>
          <w:rFonts w:ascii="Times New Roman" w:eastAsia="Times New Roman" w:hAnsi="Times New Roman" w:cs="Times New Roman"/>
        </w:rPr>
        <w:t> </w:t>
      </w:r>
      <w:r>
        <w:rPr>
          <w:rFonts w:ascii="Times New Roman" w:eastAsia="Times New Roman" w:hAnsi="Times New Roman" w:cs="Times New Roman"/>
          <w:rtl/>
          <w:lang w:bidi="ar-SA"/>
        </w:rPr>
        <w:t>تم</w:t>
      </w:r>
      <w:r>
        <w:rPr>
          <w:rFonts w:ascii="Times New Roman" w:eastAsia="Times New Roman" w:hAnsi="Times New Roman" w:cs="Times New Roman"/>
        </w:rPr>
        <w:t> </w:t>
      </w:r>
      <w:r>
        <w:rPr>
          <w:rFonts w:ascii="Times New Roman" w:eastAsia="Times New Roman" w:hAnsi="Times New Roman" w:cs="Times New Roman"/>
          <w:rtl/>
          <w:lang w:bidi="ar-SA"/>
        </w:rPr>
        <w:t>تغييرها</w:t>
      </w:r>
      <w:r>
        <w:rPr>
          <w:rFonts w:ascii="Times New Roman" w:eastAsia="Times New Roman" w:hAnsi="Times New Roman" w:cs="Times New Roman"/>
        </w:rPr>
        <w:t> </w:t>
      </w:r>
      <w:r>
        <w:rPr>
          <w:rFonts w:ascii="Times New Roman" w:eastAsia="Times New Roman" w:hAnsi="Times New Roman" w:cs="Times New Roman"/>
          <w:rtl/>
          <w:lang w:bidi="ar-SA"/>
        </w:rPr>
        <w:t>وتتميمها</w:t>
      </w:r>
      <w:r>
        <w:rPr>
          <w:rFonts w:ascii="Times New Roman" w:eastAsia="Times New Roman" w:hAnsi="Times New Roman" w:cs="Times New Roman"/>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"المادة 23 .- </w:t>
      </w:r>
      <w:r>
        <w:rPr>
          <w:rFonts w:ascii="Times New Roman" w:eastAsia="Times New Roman" w:hAnsi="Times New Roman" w:cs="Times New Roman"/>
        </w:rPr>
        <w:t>I</w:t>
      </w:r>
      <w:r>
        <w:rPr>
          <w:rFonts w:ascii="Times New Roman" w:eastAsia="Times New Roman" w:hAnsi="Times New Roman" w:cs="Times New Roman"/>
          <w:rtl/>
          <w:lang w:bidi="ar-SA"/>
        </w:rPr>
        <w:t>.- رغبة.............. بدعم  إدارة ومؤسسات........... يسمى "الصندوق الخاص لدعم إدارة ومؤسسات السجون" ويكون المندوب .................. نفقاته.</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rPr>
        <w:t>"</w:t>
      </w:r>
      <w:r>
        <w:rPr>
          <w:rFonts w:ascii="Times New Roman" w:eastAsia="Times New Roman" w:hAnsi="Times New Roman" w:cs="Times New Roman"/>
        </w:rPr>
        <w:t>II</w:t>
      </w:r>
      <w:r>
        <w:rPr>
          <w:rFonts w:ascii="Times New Roman" w:eastAsia="Times New Roman" w:hAnsi="Times New Roman" w:cs="Times New Roman"/>
          <w:rtl/>
          <w:lang w:bidi="ar-SA"/>
        </w:rPr>
        <w:t>. - يتضمن هذا الحساب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"في الجانب الدائن:</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rPr>
      </w:pPr>
      <w:r>
        <w:rPr>
          <w:rFonts w:ascii="Times New Roman" w:eastAsia="Times New Roman" w:hAnsi="Times New Roman" w:cs="Times New Roman"/>
          <w:rtl/>
        </w:rPr>
        <w:t>".............</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"في الجانب المدين: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الدراسات؛</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"-مصاريف ........ وترميم البنايات</w:t>
      </w:r>
      <w:r>
        <w:rPr>
          <w:rFonts w:ascii="Times New Roman" w:eastAsia="Times New Roman" w:hAnsi="Times New Roman" w:cs="Times New Roman"/>
        </w:rPr>
        <w:t> </w:t>
      </w:r>
      <w:r>
        <w:rPr>
          <w:rFonts w:ascii="Times New Roman" w:eastAsia="Times New Roman" w:hAnsi="Times New Roman" w:cs="Times New Roman"/>
          <w:rtl/>
          <w:lang w:bidi="ar-SA"/>
        </w:rPr>
        <w:t>الإدارية والمؤسسات السجنية؛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"-مصاريف اقتناء ............ اللازمة للإدارة والمؤسسات السجنية؛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"-مصاريف إصلاح ...............اللازمة للإدارة والمؤسسات السجنية؛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"-مصاريف لباس............ والموظفين؛</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تأهيل الموظفين والسجناء؛</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"-مصاريف شراء ......... لسير الإدارة والمؤسسات السجنية؛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"-مصاريف التغذية ......................... السجناء؛</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"-النفقات المرتبطة بإعادة إدماج السجناء؛</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"-النفقات المرتبطة بأمن وسلامة البنايات الإدارية والمؤسسات السجنية و الموظفين و السجناء؛</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النفقات المرتبطة بتحديث الإدارة والمؤسسات السجنية؛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"-مستحقات الماء ................. السجنية؛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"-المبالغ المدفوعة الى الميزانية العامة؛</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"-المبالغ المرجعة من الأموال المقيدة في الحساب بغير حق."</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أحكـام تتعلـق بالتكـاليـف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E81D2453-04AD-444D-8B01-30E3BAFDB06C</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Pr>
        <w:t>I</w:t>
      </w:r>
      <w:r>
        <w:rPr>
          <w:rFonts w:ascii="Times New Roman" w:eastAsia="Times New Roman" w:hAnsi="Times New Roman" w:cs="Times New Roman"/>
          <w:b/>
          <w:bCs/>
          <w:sz w:val="30"/>
          <w:szCs w:val="30"/>
          <w:rtl/>
          <w:lang w:bidi="ar-SA"/>
        </w:rPr>
        <w:t xml:space="preserve">. - الميزانية العـامة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78409A73-BCDF-4C62-9EC2-C67E9249D1EF</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التـأهيـل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طبقا لأحكام المادة 60 من القانون التنظيمي رقم</w:t>
      </w:r>
      <w:r>
        <w:rPr>
          <w:rFonts w:ascii="Times New Roman" w:eastAsia="Times New Roman" w:hAnsi="Times New Roman" w:cs="Times New Roman"/>
        </w:rPr>
        <w:t> 130.13 </w:t>
      </w:r>
      <w:r>
        <w:rPr>
          <w:rFonts w:ascii="Times New Roman" w:eastAsia="Times New Roman" w:hAnsi="Times New Roman" w:cs="Times New Roman"/>
          <w:rtl/>
          <w:lang w:bidi="ar-SA"/>
        </w:rPr>
        <w:t>لقانون المالية، يؤذن للحكومة، في حالة ضرورة ملحة وغير متوقعة ذات مصلحة وطنية، أن تفتح اعتمادات إضافية بمراسيم أثناء السنة.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ويتم إخبار اللجنتين المكلفتين بالمالية بالبرلمان مسبقا بذلك.</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ويجب أن تعرض المراسيم المشار إليها أعلاه على البرلمان للمصادقة عليها في أقرب قانون للمالية.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المصادقة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وفقا لأحكام الفصل 70 من الدستور، يصادق على المرسوم التالي المتخذ عملا بأحكام المادة 21 من قانون المالية رقم 22-50 للسنة المالية 2023:</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المرسوم رقم </w:t>
      </w:r>
      <w:r>
        <w:rPr>
          <w:rFonts w:ascii="Times New Roman" w:eastAsia="Times New Roman" w:hAnsi="Times New Roman" w:cs="Times New Roman"/>
          <w:rtl/>
        </w:rPr>
        <w:t>2.23.431</w:t>
      </w:r>
      <w:r>
        <w:rPr>
          <w:rFonts w:ascii="Times New Roman" w:eastAsia="Times New Roman" w:hAnsi="Times New Roman" w:cs="Times New Roman"/>
          <w:rtl/>
          <w:lang w:bidi="ar-SA"/>
        </w:rPr>
        <w:t xml:space="preserve"> الصادر في </w:t>
      </w:r>
      <w:r>
        <w:rPr>
          <w:rFonts w:ascii="Times New Roman" w:eastAsia="Times New Roman" w:hAnsi="Times New Roman" w:cs="Times New Roman"/>
          <w:rtl/>
        </w:rPr>
        <w:t>26</w:t>
      </w:r>
      <w:r>
        <w:rPr>
          <w:rFonts w:ascii="Times New Roman" w:eastAsia="Times New Roman" w:hAnsi="Times New Roman" w:cs="Times New Roman"/>
          <w:rtl/>
          <w:lang w:bidi="ar-SA"/>
        </w:rPr>
        <w:t xml:space="preserve"> من شوال 1444 (17 ماي 2023) بفتح اعتمادات إضافية لفائدة الميزانية العامة.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إحداث منـاصـب مالية </w:t>
      </w:r>
    </w:p>
    <w:p>
      <w:pPr>
        <w:bidi/>
        <w:spacing w:before="270" w:after="0"/>
        <w:ind w:left="300" w:right="300"/>
        <w:jc w:val="left"/>
        <w:rPr>
          <w:rFonts w:ascii="Calibri" w:eastAsia="Calibri" w:hAnsi="Calibri" w:cs="Calibri"/>
          <w:sz w:val="23"/>
          <w:szCs w:val="23"/>
          <w:rtl/>
          <w:lang w:bidi="ar-SA"/>
        </w:rPr>
      </w:pPr>
      <w:r>
        <w:rPr>
          <w:rFonts w:ascii="Calibri" w:eastAsia="Calibri" w:hAnsi="Calibri" w:cs="Calibri"/>
          <w:sz w:val="29"/>
          <w:szCs w:val="29"/>
        </w:rPr>
        <w:t>            </w:t>
      </w:r>
      <w:r>
        <w:rPr>
          <w:rFonts w:ascii="serif" w:eastAsia="serif" w:hAnsi="serif" w:cs="serif"/>
          <w:sz w:val="29"/>
          <w:szCs w:val="29"/>
          <w:rtl/>
          <w:lang w:bidi="ar-SA"/>
        </w:rPr>
        <w:t>يتـم إحداث </w:t>
      </w:r>
      <w:r>
        <w:rPr>
          <w:rFonts w:ascii="Arial" w:eastAsia="Arial" w:hAnsi="Arial" w:cs="Arial"/>
          <w:rtl/>
        </w:rPr>
        <w:t>30.034 </w:t>
      </w:r>
      <w:r>
        <w:rPr>
          <w:rFonts w:ascii="serif" w:eastAsia="serif" w:hAnsi="serif" w:cs="serif"/>
          <w:sz w:val="29"/>
          <w:szCs w:val="29"/>
          <w:rtl/>
          <w:lang w:bidi="ar-SA"/>
        </w:rPr>
        <w:t>منصبا ماليا برسـم الميزانيـة العامة للسنة المالية 2024.</w:t>
      </w:r>
    </w:p>
    <w:p>
      <w:pPr>
        <w:bidi/>
        <w:spacing w:before="225" w:after="225" w:line="276" w:lineRule="auto"/>
        <w:ind w:left="300" w:right="300"/>
        <w:jc w:val="left"/>
        <w:rPr>
          <w:rFonts w:ascii="Calibri" w:eastAsia="Calibri" w:hAnsi="Calibri" w:cs="Calibri"/>
          <w:sz w:val="23"/>
          <w:szCs w:val="23"/>
          <w:rtl/>
          <w:lang w:bidi="ar-SA"/>
        </w:rPr>
      </w:pPr>
      <w:r>
        <w:rPr>
          <w:rFonts w:ascii="Arial" w:eastAsia="Arial" w:hAnsi="Arial" w:cs="Arial"/>
          <w:sz w:val="23"/>
          <w:szCs w:val="23"/>
          <w:rtl/>
        </w:rPr>
        <w:t>1- 29.534 </w:t>
      </w:r>
      <w:r>
        <w:rPr>
          <w:rFonts w:ascii="serif" w:eastAsia="serif" w:hAnsi="serif" w:cs="serif"/>
          <w:sz w:val="28"/>
          <w:szCs w:val="28"/>
          <w:rtl/>
          <w:lang w:bidi="ar-SA"/>
        </w:rPr>
        <w:t>منصبا ماليا لفائدة الوزارات والمؤسسات التالية :</w:t>
      </w:r>
    </w:p>
    <w:tbl>
      <w:tblPr>
        <w:tblW w:w="7980" w:type="dxa"/>
        <w:tblInd w:w="445" w:type="dxa"/>
        <w:tblCellMar>
          <w:top w:w="0" w:type="dxa"/>
          <w:left w:w="0" w:type="dxa"/>
          <w:bottom w:w="0" w:type="dxa"/>
          <w:right w:w="0" w:type="dxa"/>
        </w:tblCellMar>
      </w:tblPr>
      <w:tblGrid>
        <w:gridCol w:w="1503"/>
        <w:gridCol w:w="6477"/>
      </w:tblGrid>
      <w:tr>
        <w:tblPrEx>
          <w:tblW w:w="7980" w:type="dxa"/>
          <w:tblInd w:w="445" w:type="dxa"/>
          <w:tblCellMar>
            <w:top w:w="0" w:type="dxa"/>
            <w:left w:w="0" w:type="dxa"/>
            <w:bottom w:w="0" w:type="dxa"/>
            <w:right w:w="0" w:type="dxa"/>
          </w:tblCellMar>
        </w:tblPrEx>
        <w:trPr>
          <w:trHeight w:val="397"/>
        </w:trPr>
        <w:tc>
          <w:tcPr>
            <w:tcW w:w="1380" w:type="dxa"/>
            <w:tcBorders>
              <w:top w:val="single" w:sz="8" w:space="0" w:color="000000"/>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bidi/>
              <w:spacing w:before="0" w:after="0"/>
              <w:ind w:left="0" w:right="0"/>
              <w:jc w:val="center"/>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9"/>
                <w:szCs w:val="29"/>
                <w:rtl/>
                <w:lang w:bidi="ar-SA"/>
              </w:rPr>
              <w:t>عدد</w:t>
            </w:r>
            <w:r>
              <w:rPr>
                <w:rFonts w:ascii="Arial" w:eastAsia="Arial" w:hAnsi="Arial" w:cs="Arial"/>
                <w:b/>
                <w:bCs/>
                <w:i w:val="0"/>
                <w:iCs w:val="0"/>
                <w:smallCaps w:val="0"/>
                <w:color w:val="000000"/>
                <w:sz w:val="29"/>
                <w:szCs w:val="29"/>
              </w:rPr>
              <w:br/>
            </w:r>
            <w:r>
              <w:rPr>
                <w:rFonts w:ascii="Arial" w:eastAsia="Arial" w:hAnsi="Arial" w:cs="Arial"/>
                <w:b/>
                <w:bCs/>
                <w:i w:val="0"/>
                <w:iCs w:val="0"/>
                <w:smallCaps w:val="0"/>
                <w:color w:val="000000"/>
                <w:sz w:val="29"/>
                <w:szCs w:val="29"/>
                <w:rtl/>
                <w:lang w:bidi="ar-SA"/>
              </w:rPr>
              <w:t> المناصب</w:t>
            </w:r>
            <w:r>
              <w:rPr>
                <w:rFonts w:ascii="Arial" w:eastAsia="Arial" w:hAnsi="Arial" w:cs="Arial"/>
                <w:b/>
                <w:bCs/>
                <w:i w:val="0"/>
                <w:iCs w:val="0"/>
                <w:smallCaps w:val="0"/>
                <w:color w:val="000000"/>
                <w:sz w:val="29"/>
                <w:szCs w:val="29"/>
              </w:rPr>
              <w:br/>
            </w:r>
            <w:r>
              <w:rPr>
                <w:rFonts w:ascii="Arial" w:eastAsia="Arial" w:hAnsi="Arial" w:cs="Arial"/>
                <w:b/>
                <w:bCs/>
                <w:i w:val="0"/>
                <w:iCs w:val="0"/>
                <w:smallCaps w:val="0"/>
                <w:color w:val="000000"/>
                <w:sz w:val="29"/>
                <w:szCs w:val="29"/>
                <w:rtl/>
                <w:lang w:bidi="ar-SA"/>
              </w:rPr>
              <w:t> المالية</w:t>
            </w:r>
          </w:p>
        </w:tc>
        <w:tc>
          <w:tcPr>
            <w:tcW w:w="6935" w:type="dxa"/>
            <w:tcBorders>
              <w:top w:val="single" w:sz="8" w:space="0" w:color="000000"/>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center"/>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9"/>
                <w:szCs w:val="29"/>
                <w:rtl/>
                <w:lang w:bidi="ar-SA"/>
              </w:rPr>
              <w:t>الوزارات والمؤسسات</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7.944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الداخلية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7.000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إدارة الدفاع الوطني</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5.500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الصحة والحماية الاجتماعية </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2.600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الاقتصاد والمالية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2.349</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التعليم العالي والبحث العلمي والابتكار</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1.000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المندوبية العامة لإدارة السجون وإعادة الإدماج</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450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المجلس الأعلى للسلطة القضائية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400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الأوقاف والشؤون الإسلامية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384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التربية الوطنية والتعليم الأولي والرياضة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التجهيز والماء</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الفلاحة والصيد البحري والتنمية القروية والمياه والغابات</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البلاط الملكي</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155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العدل </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135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الشؤون الخارجية والتعاون الإفريقي والمغاربة المقيمين بالخارج</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الشباب والثقافة والتواصل</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رئيس الحكومة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80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إعداد التراب الوطني والتعمير والإسكان وسياسة المدينة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65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الوزارة المنتدبة لدى رئيس الحكومة المكلفة بالانتقال الرقمي وإصلاح الإدارة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المحاكم المالية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السياحة والصناعة التقليدية والاقتصاد الاجتماعي والتضامني</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الادماج الاقتصادي والمقاولة الصغرى والتشغيل والكفاءات</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المندوبية السامية للتخطيط</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النقل واللوجيستيك</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الانتقال الطاقي والتنمية المستدامة </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40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الوزارة المنتدبة لدى رئيس الحكومة المكلفة بالاستثمار والتقائية وتقييم السياسات العمومية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40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الصناعة والتجارة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35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الهيئة الوطنية للنزاهة والوقاية من الرشوة ومحاربتها</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30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وزارة التضامن والادماج الاجتماعي والأسرة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مجلس النواب</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مجلس المستشارين</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الأمانة العامة للحكومة</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الوزارة المنتدبة لدى رئيس الحكومة المكلفة بالعلاقات مع البرلمان</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المجلس الوطني لحقوق الإنسان</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12</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المجلس الاقتصادي والاجتماعي والبيئي</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rtl/>
                <w:lang w:bidi="ar-SA"/>
              </w:rPr>
              <w:t>المندوبية السامية لقدماء المقاومين وأعضاء جيش التحرير</w:t>
            </w:r>
          </w:p>
        </w:tc>
      </w:tr>
      <w:tr>
        <w:tblPrEx>
          <w:tblW w:w="7980" w:type="dxa"/>
          <w:tblInd w:w="445" w:type="dxa"/>
          <w:tblCellMar>
            <w:top w:w="0" w:type="dxa"/>
            <w:left w:w="0" w:type="dxa"/>
            <w:bottom w:w="0" w:type="dxa"/>
            <w:right w:w="0" w:type="dxa"/>
          </w:tblCellMar>
        </w:tblPrEx>
        <w:trPr>
          <w:trHeight w:val="397"/>
        </w:trPr>
        <w:tc>
          <w:tcPr>
            <w:tcW w:w="1380" w:type="dxa"/>
            <w:tcBorders>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rPr>
              <w:t>29.534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bidi/>
              <w:spacing w:before="0" w:after="0"/>
              <w:ind w:left="0" w:right="0"/>
              <w:jc w:val="center"/>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rtl/>
                <w:lang w:bidi="ar-SA"/>
              </w:rPr>
              <w:t>المجموع</w:t>
            </w:r>
          </w:p>
        </w:tc>
      </w:tr>
    </w:tbl>
    <w:p>
      <w:pPr>
        <w:bidi/>
        <w:spacing w:before="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2-يؤهل رئيس الحكومة لتوزيع 500 منصبا ماليا على مختلف الوزارات أو المؤسسات، وتخصص 200 منها لفائدة الأشخاص في وضعية إعاقة. </w:t>
      </w:r>
    </w:p>
    <w:p>
      <w:pPr>
        <w:bidi/>
        <w:spacing w:before="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3-علاوة على المناصب المالية المحدثة بموجب الجدول الوارد في البند 1 من هذه المادة، يحدث لدى المجلس الأعلى للسلطة القضائية، ابتداء من فاتح يناير 2024 :</w:t>
      </w:r>
    </w:p>
    <w:p>
      <w:pPr>
        <w:bidi/>
        <w:spacing w:before="0" w:after="0"/>
        <w:ind w:left="660" w:right="300"/>
        <w:jc w:val="both"/>
        <w:rPr>
          <w:rFonts w:ascii="Calibri" w:eastAsia="Calibri" w:hAnsi="Calibri" w:cs="Calibri"/>
          <w:sz w:val="23"/>
          <w:szCs w:val="23"/>
          <w:rtl/>
          <w:lang w:bidi="ar-SA"/>
        </w:rPr>
      </w:pPr>
      <w:r>
        <w:rPr>
          <w:rFonts w:ascii="serif" w:eastAsia="serif" w:hAnsi="serif" w:cs="serif"/>
          <w:sz w:val="29"/>
          <w:szCs w:val="29"/>
          <w:rtl/>
        </w:rPr>
        <w:t> *</w:t>
      </w:r>
      <w:r>
        <w:rPr>
          <w:rFonts w:ascii="Calibri" w:eastAsia="Calibri" w:hAnsi="Calibri" w:cs="Calibri"/>
          <w:sz w:val="29"/>
          <w:szCs w:val="29"/>
          <w:rtl/>
        </w:rPr>
        <w:t>250</w:t>
      </w:r>
      <w:r>
        <w:rPr>
          <w:rFonts w:ascii="serif" w:eastAsia="serif" w:hAnsi="serif" w:cs="serif"/>
          <w:sz w:val="29"/>
          <w:szCs w:val="29"/>
          <w:rtl/>
          <w:lang w:bidi="ar-SA"/>
        </w:rPr>
        <w:t> منصبا ماليا تخصص للملحقين القضائيين الناجحين في امتحان نهاية التمرين والمعينين كقضاة في السلك القضائي؛</w:t>
      </w:r>
    </w:p>
    <w:p>
      <w:pPr>
        <w:bidi/>
        <w:spacing w:before="0" w:after="0"/>
        <w:ind w:left="660" w:right="300"/>
        <w:jc w:val="both"/>
        <w:rPr>
          <w:rFonts w:ascii="Calibri" w:eastAsia="Calibri" w:hAnsi="Calibri" w:cs="Calibri"/>
          <w:sz w:val="23"/>
          <w:szCs w:val="23"/>
          <w:rtl/>
          <w:lang w:bidi="ar-SA"/>
        </w:rPr>
      </w:pPr>
      <w:r>
        <w:rPr>
          <w:rFonts w:ascii="serif" w:eastAsia="serif" w:hAnsi="serif" w:cs="serif"/>
          <w:sz w:val="29"/>
          <w:szCs w:val="29"/>
          <w:rtl/>
          <w:lang w:bidi="ar-SA"/>
        </w:rPr>
        <w:t>*250 منصبا ماليا تخصص حصريا للملحقين القضائيين الذين يشغلون</w:t>
      </w:r>
      <w:r>
        <w:rPr>
          <w:rFonts w:ascii="serif" w:eastAsia="serif" w:hAnsi="serif" w:cs="serif"/>
          <w:sz w:val="29"/>
          <w:szCs w:val="29"/>
          <w:rtl/>
          <w:lang w:bidi="ar-SA"/>
        </w:rPr>
        <w:t> الى غاية 31 ديسمبر 2023</w:t>
      </w:r>
      <w:r>
        <w:rPr>
          <w:rFonts w:ascii="serif" w:eastAsia="serif" w:hAnsi="serif" w:cs="serif"/>
          <w:sz w:val="29"/>
          <w:szCs w:val="29"/>
          <w:rtl/>
          <w:lang w:bidi="ar-SA"/>
        </w:rPr>
        <w:t>، مناصب مالية بوزارة العدل ؛</w:t>
      </w:r>
    </w:p>
    <w:p>
      <w:pPr>
        <w:bidi/>
        <w:spacing w:before="0" w:after="0"/>
        <w:ind w:left="660" w:right="300"/>
        <w:jc w:val="both"/>
        <w:rPr>
          <w:rFonts w:ascii="Calibri" w:eastAsia="Calibri" w:hAnsi="Calibri" w:cs="Calibri"/>
          <w:sz w:val="23"/>
          <w:szCs w:val="23"/>
          <w:rtl/>
          <w:lang w:bidi="ar-SA"/>
        </w:rPr>
      </w:pPr>
      <w:r>
        <w:rPr>
          <w:rFonts w:ascii="serif" w:eastAsia="serif" w:hAnsi="serif" w:cs="serif"/>
          <w:sz w:val="29"/>
          <w:szCs w:val="29"/>
          <w:rtl/>
          <w:lang w:bidi="ar-SA"/>
        </w:rPr>
        <w:t>*300 منصبا ماليا تخصص حصريا للملحقين القضائيين الذين اجتازوا بنجاح مباراة الملحقين القضائيين قبل هذا التاريخ.</w:t>
      </w:r>
    </w:p>
    <w:p>
      <w:pPr>
        <w:bidi/>
        <w:spacing w:before="0" w:after="0"/>
        <w:ind w:left="300" w:right="300" w:firstLine="283"/>
        <w:jc w:val="both"/>
        <w:rPr>
          <w:rFonts w:ascii="Calibri" w:eastAsia="Calibri" w:hAnsi="Calibri" w:cs="Calibri"/>
          <w:sz w:val="23"/>
          <w:szCs w:val="23"/>
          <w:rtl/>
          <w:lang w:bidi="ar-SA"/>
        </w:rPr>
      </w:pPr>
      <w:r>
        <w:rPr>
          <w:rFonts w:ascii="serif" w:eastAsia="serif" w:hAnsi="serif" w:cs="serif"/>
          <w:sz w:val="29"/>
          <w:szCs w:val="29"/>
          <w:rtl/>
          <w:lang w:bidi="ar-SA"/>
        </w:rPr>
        <w:t>تتحمل ميزانية المجلس الأعلى للسلطة القضائية النفقات الناتجة عن هذه التسوية.</w:t>
      </w:r>
    </w:p>
    <w:p>
      <w:pPr>
        <w:bidi/>
        <w:spacing w:before="0" w:after="200"/>
        <w:ind w:left="300" w:right="300" w:firstLine="283"/>
        <w:jc w:val="both"/>
        <w:rPr>
          <w:rFonts w:ascii="Calibri" w:eastAsia="Calibri" w:hAnsi="Calibri" w:cs="Calibri"/>
          <w:sz w:val="23"/>
          <w:szCs w:val="23"/>
          <w:rtl/>
          <w:lang w:bidi="ar-SA"/>
        </w:rPr>
      </w:pPr>
      <w:r>
        <w:rPr>
          <w:rFonts w:ascii="serif" w:eastAsia="serif" w:hAnsi="serif" w:cs="serif"/>
          <w:sz w:val="29"/>
          <w:szCs w:val="29"/>
          <w:rtl/>
          <w:lang w:bidi="ar-SA"/>
        </w:rPr>
        <w:t>وتحذف، ابتداء من تاريخ تسوية الوضعية الادارية للمعنيين، المناصب المالية التي كانوا يشغلونها بوزارة العدل وكذا المناصب المالية المحدثة بموجب قانون المالية رقم 50.22 للسنة المالية 2023 لفائدة وزارة العدل لتوظيف الملحقين القضائيين والتي ظلت شاغرة إلى غاية 31 ديسمبر 2023.</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إلغاء اعتمادات الأداء التي لم تكن محل التزام </w:t>
      </w:r>
    </w:p>
    <w:p>
      <w:pPr>
        <w:bidi/>
        <w:spacing w:before="270" w:after="0"/>
        <w:ind w:left="300" w:right="300"/>
        <w:jc w:val="left"/>
        <w:rPr>
          <w:rFonts w:ascii="Calibri" w:eastAsia="Calibri" w:hAnsi="Calibri" w:cs="Calibri"/>
          <w:sz w:val="23"/>
          <w:szCs w:val="23"/>
          <w:rtl/>
          <w:lang w:bidi="ar-SA"/>
        </w:rPr>
      </w:pPr>
      <w:r>
        <w:rPr>
          <w:rFonts w:ascii="Calibri" w:eastAsia="Calibri" w:hAnsi="Calibri" w:cs="Calibri"/>
          <w:sz w:val="29"/>
          <w:szCs w:val="29"/>
        </w:rPr>
        <w:t>I</w:t>
      </w:r>
      <w:r>
        <w:rPr>
          <w:rFonts w:ascii="serif" w:eastAsia="serif" w:hAnsi="serif" w:cs="serif"/>
          <w:sz w:val="29"/>
          <w:szCs w:val="29"/>
          <w:rtl/>
          <w:lang w:bidi="ar-SA"/>
        </w:rPr>
        <w:t>.- تلغى اعتمادات الأداء المفتوحة بموجب قانون المالية عن السنة المالية 2023 فيما يتعلق بنفقات الاستثمار من الميزانية العامة التي لم تكن إلى تاريخ 31 ديسمبر 2023 محل التزامات بالنفقات مؤشر عليها من قبل مصالح الخزينة العامة للمملكة.</w:t>
      </w:r>
    </w:p>
    <w:p>
      <w:pPr>
        <w:bidi/>
        <w:spacing w:before="0" w:after="0"/>
        <w:ind w:left="300" w:right="300"/>
        <w:jc w:val="left"/>
        <w:rPr>
          <w:rFonts w:ascii="Calibri" w:eastAsia="Calibri" w:hAnsi="Calibri" w:cs="Calibri"/>
          <w:sz w:val="23"/>
          <w:szCs w:val="23"/>
          <w:rtl/>
          <w:lang w:bidi="ar-SA"/>
        </w:rPr>
      </w:pPr>
      <w:r>
        <w:rPr>
          <w:rFonts w:ascii="Calibri" w:eastAsia="Calibri" w:hAnsi="Calibri" w:cs="Calibri"/>
          <w:sz w:val="29"/>
          <w:szCs w:val="29"/>
        </w:rPr>
        <w:t>II</w:t>
      </w:r>
      <w:r>
        <w:rPr>
          <w:rFonts w:ascii="serif" w:eastAsia="serif" w:hAnsi="serif" w:cs="serif"/>
          <w:sz w:val="29"/>
          <w:szCs w:val="29"/>
          <w:rtl/>
          <w:lang w:bidi="ar-SA"/>
        </w:rPr>
        <w:t>.- لا تطبق أحكام البند </w:t>
      </w:r>
      <w:r>
        <w:rPr>
          <w:rFonts w:ascii="Calibri" w:eastAsia="Calibri" w:hAnsi="Calibri" w:cs="Calibri"/>
          <w:sz w:val="29"/>
          <w:szCs w:val="29"/>
        </w:rPr>
        <w:t>I</w:t>
      </w:r>
      <w:r>
        <w:rPr>
          <w:rFonts w:ascii="serif" w:eastAsia="serif" w:hAnsi="serif" w:cs="serif"/>
          <w:sz w:val="29"/>
          <w:szCs w:val="29"/>
          <w:rtl/>
          <w:lang w:bidi="ar-SA"/>
        </w:rPr>
        <w:t> أعلاه على اعتمادات الأداء برسم السنة المالية 2023 لفائدة البرامج والمشاريع المستفيدة من أموال المساعدة.</w:t>
      </w:r>
    </w:p>
    <w:p>
      <w:pPr>
        <w:bidi/>
        <w:spacing w:before="0" w:after="0"/>
        <w:ind w:left="300" w:right="300"/>
        <w:jc w:val="left"/>
        <w:rPr>
          <w:rFonts w:ascii="Calibri" w:eastAsia="Calibri" w:hAnsi="Calibri" w:cs="Calibri"/>
          <w:sz w:val="23"/>
          <w:szCs w:val="23"/>
          <w:rtl/>
          <w:lang w:bidi="ar-SA"/>
        </w:rPr>
      </w:pPr>
      <w:r>
        <w:rPr>
          <w:rFonts w:ascii="Calibri" w:eastAsia="Calibri" w:hAnsi="Calibri" w:cs="Calibri"/>
          <w:sz w:val="29"/>
          <w:szCs w:val="29"/>
        </w:rPr>
        <w:t>III</w:t>
      </w:r>
      <w:r>
        <w:rPr>
          <w:rFonts w:ascii="serif" w:eastAsia="serif" w:hAnsi="serif" w:cs="serif"/>
          <w:sz w:val="29"/>
          <w:szCs w:val="29"/>
          <w:rtl/>
          <w:lang w:bidi="ar-SA"/>
        </w:rPr>
        <w:t>.- لا يطبق سقف، 30 % </w:t>
      </w:r>
      <w:r>
        <w:rPr>
          <w:rFonts w:ascii="serif" w:eastAsia="serif" w:hAnsi="serif" w:cs="serif"/>
          <w:sz w:val="29"/>
          <w:szCs w:val="29"/>
          <w:rtl/>
          <w:lang w:bidi="ar-SA"/>
        </w:rPr>
        <w:t>المنصوص عليه في</w:t>
      </w:r>
      <w:r>
        <w:rPr>
          <w:rFonts w:ascii="Calibri" w:eastAsia="Calibri" w:hAnsi="Calibri" w:cs="Calibri"/>
          <w:sz w:val="29"/>
          <w:szCs w:val="29"/>
        </w:rPr>
        <w:t> </w:t>
      </w:r>
      <w:r>
        <w:rPr>
          <w:rFonts w:ascii="serif" w:eastAsia="serif" w:hAnsi="serif" w:cs="serif"/>
          <w:sz w:val="29"/>
          <w:szCs w:val="29"/>
          <w:rtl/>
          <w:lang w:bidi="ar-SA"/>
        </w:rPr>
        <w:t>الفقرة الثانية من المادة </w:t>
      </w:r>
      <w:r>
        <w:rPr>
          <w:rFonts w:ascii="Calibri" w:eastAsia="Calibri" w:hAnsi="Calibri" w:cs="Calibri"/>
          <w:sz w:val="29"/>
          <w:szCs w:val="29"/>
          <w:rtl/>
        </w:rPr>
        <w:t>63</w:t>
      </w:r>
      <w:r>
        <w:rPr>
          <w:rFonts w:ascii="serif" w:eastAsia="serif" w:hAnsi="serif" w:cs="serif"/>
          <w:sz w:val="29"/>
          <w:szCs w:val="29"/>
          <w:rtl/>
          <w:lang w:bidi="ar-SA"/>
        </w:rPr>
        <w:t> من القانون التنظيمي رقم 130.13 لقانون المالية، على اعتمادات الأداء المفتوحة برسم نفقات الاستثمار بالميزانية العامة وأرصدة الالتزام لفائدة البرامج والمشاريع المستفيدة من أموال المساعدة  المؤشر عليها والتي لم يصدر الأمر بصرفها.</w:t>
      </w:r>
    </w:p>
    <w:p>
      <w:pPr>
        <w:bidi/>
        <w:spacing w:before="0" w:after="0"/>
        <w:ind w:left="300" w:right="300"/>
        <w:jc w:val="left"/>
        <w:rPr>
          <w:rFonts w:ascii="Calibri" w:eastAsia="Calibri" w:hAnsi="Calibri" w:cs="Calibri"/>
          <w:sz w:val="23"/>
          <w:szCs w:val="23"/>
          <w:rtl/>
          <w:lang w:bidi="ar-SA"/>
        </w:rPr>
      </w:pPr>
      <w:r>
        <w:rPr>
          <w:rFonts w:ascii="Calibri" w:eastAsia="Calibri" w:hAnsi="Calibri" w:cs="Calibri"/>
          <w:sz w:val="29"/>
          <w:szCs w:val="29"/>
        </w:rPr>
        <w:t>IV</w:t>
      </w:r>
      <w:r>
        <w:rPr>
          <w:rFonts w:ascii="serif" w:eastAsia="serif" w:hAnsi="serif" w:cs="serif"/>
          <w:sz w:val="29"/>
          <w:szCs w:val="29"/>
          <w:rtl/>
          <w:lang w:bidi="ar-SA"/>
        </w:rPr>
        <w:t>.- تلغى بقوة القانون اعتمادات الاستثمار المرحلة والمتعلقة:</w:t>
      </w:r>
    </w:p>
    <w:p>
      <w:pPr>
        <w:bidi/>
        <w:spacing w:before="240" w:after="240"/>
        <w:ind w:left="900" w:right="300"/>
        <w:jc w:val="left"/>
        <w:rPr>
          <w:rFonts w:ascii="Times New Roman" w:eastAsia="Times New Roman" w:hAnsi="Times New Roman" w:cs="Times New Roman"/>
          <w:rtl/>
          <w:lang w:bidi="ar-SA"/>
        </w:rPr>
      </w:pPr>
      <w:r>
        <w:rPr>
          <w:rFonts w:ascii="serif" w:eastAsia="serif" w:hAnsi="serif" w:cs="serif"/>
          <w:rtl/>
          <w:lang w:bidi="ar-SA"/>
        </w:rPr>
        <w:t>- بالصفقات المنتهية الإنجاز وتلغى كذلك الالتزامات المتعلقة بهذه الاعتمادات؛</w:t>
      </w:r>
    </w:p>
    <w:p>
      <w:pPr>
        <w:bidi/>
        <w:spacing w:before="240" w:after="240"/>
        <w:ind w:left="900" w:right="300"/>
        <w:jc w:val="left"/>
        <w:rPr>
          <w:rFonts w:ascii="Times New Roman" w:eastAsia="Times New Roman" w:hAnsi="Times New Roman" w:cs="Times New Roman"/>
          <w:rtl/>
          <w:lang w:bidi="ar-SA"/>
        </w:rPr>
      </w:pPr>
      <w:r>
        <w:rPr>
          <w:rFonts w:ascii="serif" w:eastAsia="serif" w:hAnsi="serif" w:cs="serif"/>
          <w:rtl/>
          <w:lang w:bidi="ar-SA"/>
        </w:rPr>
        <w:t>- بالمشاريع المنتهية الإنجاز المستفيدة من أموال المساعدة. </w:t>
      </w:r>
    </w:p>
    <w:p>
      <w:pPr>
        <w:bidi/>
        <w:spacing w:before="0" w:after="75"/>
        <w:ind w:left="660" w:right="300"/>
        <w:jc w:val="both"/>
        <w:rPr>
          <w:rFonts w:ascii="Calibri" w:eastAsia="Calibri" w:hAnsi="Calibri" w:cs="Calibri"/>
          <w:sz w:val="23"/>
          <w:szCs w:val="23"/>
          <w:rtl/>
          <w:lang w:bidi="ar-SA"/>
        </w:rPr>
      </w:pPr>
      <w:r>
        <w:rPr>
          <w:rFonts w:ascii="serif" w:eastAsia="serif" w:hAnsi="serif" w:cs="serif"/>
          <w:sz w:val="29"/>
          <w:szCs w:val="29"/>
          <w:rtl/>
          <w:lang w:bidi="ar-SA"/>
        </w:rPr>
        <w:t>تحدد كيفيات تطبيق هذه المادة بنص تنظيمي.</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Pr>
        <w:t>II</w:t>
      </w:r>
      <w:r>
        <w:rPr>
          <w:rFonts w:ascii="Times New Roman" w:eastAsia="Times New Roman" w:hAnsi="Times New Roman" w:cs="Times New Roman"/>
          <w:b/>
          <w:bCs/>
          <w:sz w:val="30"/>
          <w:szCs w:val="30"/>
          <w:rtl/>
          <w:lang w:bidi="ar-SA"/>
        </w:rPr>
        <w:t xml:space="preserve">. - مرافق الدولة المسيرة بصورة مستقلة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356F6007-958F-4050-9A71-F3BBD287D1BB</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التـأهـيل </w:t>
      </w:r>
    </w:p>
    <w:p>
      <w:pPr>
        <w:bidi/>
        <w:spacing w:before="270" w:after="0"/>
        <w:ind w:left="300" w:right="300"/>
        <w:jc w:val="both"/>
        <w:rPr>
          <w:rFonts w:ascii="Calibri" w:eastAsia="Calibri" w:hAnsi="Calibri" w:cs="Calibri"/>
          <w:sz w:val="23"/>
          <w:szCs w:val="23"/>
          <w:rtl/>
          <w:lang w:bidi="ar-SA"/>
        </w:rPr>
      </w:pPr>
      <w:r>
        <w:rPr>
          <w:rFonts w:ascii="serif" w:eastAsia="serif" w:hAnsi="serif" w:cs="serif"/>
          <w:sz w:val="29"/>
          <w:szCs w:val="29"/>
          <w:rtl/>
          <w:lang w:bidi="ar-SA"/>
        </w:rPr>
        <w:t>طبقا لأحكام الفصل 70 من الدستور يؤذن للحكومة أن تحدث بمراسيم مرافق للدولة مسيرة بصورة مستقلة خلال السنة المالية 2024.</w:t>
      </w:r>
    </w:p>
    <w:p>
      <w:pPr>
        <w:bidi/>
        <w:spacing w:before="0" w:after="75"/>
        <w:ind w:left="300" w:right="300"/>
        <w:jc w:val="both"/>
        <w:rPr>
          <w:rFonts w:ascii="Calibri" w:eastAsia="Calibri" w:hAnsi="Calibri" w:cs="Calibri"/>
          <w:sz w:val="23"/>
          <w:szCs w:val="23"/>
          <w:rtl/>
          <w:lang w:bidi="ar-SA"/>
        </w:rPr>
      </w:pPr>
      <w:r>
        <w:rPr>
          <w:rFonts w:ascii="serif" w:eastAsia="serif" w:hAnsi="serif" w:cs="serif"/>
          <w:sz w:val="29"/>
          <w:szCs w:val="29"/>
          <w:rtl/>
          <w:lang w:bidi="ar-SA"/>
        </w:rPr>
        <w:t> ويجب أن تعرض المراسيم المشار إليها أعلاه على البرلمان للمصادقة عليها في أقرب قانون للمالية.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Pr>
        <w:t>III</w:t>
      </w:r>
      <w:r>
        <w:rPr>
          <w:rFonts w:ascii="Times New Roman" w:eastAsia="Times New Roman" w:hAnsi="Times New Roman" w:cs="Times New Roman"/>
          <w:b/>
          <w:bCs/>
          <w:sz w:val="30"/>
          <w:szCs w:val="30"/>
          <w:rtl/>
          <w:lang w:bidi="ar-SA"/>
        </w:rPr>
        <w:t xml:space="preserve">. - الحسابات الخصوصية للخزينة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34C7AC6D-225D-4E35-A095-BB9128AE1F3D</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التـأهـيل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طبقا لأحكام المادة </w:t>
      </w:r>
      <w:r>
        <w:rPr>
          <w:rFonts w:ascii="Times New Roman" w:eastAsia="Times New Roman" w:hAnsi="Times New Roman" w:cs="Times New Roman"/>
          <w:rtl/>
        </w:rPr>
        <w:t>26</w:t>
      </w:r>
      <w:r>
        <w:rPr>
          <w:rFonts w:ascii="Times New Roman" w:eastAsia="Times New Roman" w:hAnsi="Times New Roman" w:cs="Times New Roman"/>
          <w:rtl/>
          <w:lang w:bidi="ar-SA"/>
        </w:rPr>
        <w:t xml:space="preserve"> من القانون التنظيمي رقم 130.13 لقانون المالية، يؤذن للحكـومة، في حالة الاستعجال والضرورة الملحة وغير المتوقعة، أن تحدث خلال السنة المالية 2024 حسابات خصوصية للخزينة بموجب مراسيم</w:t>
      </w:r>
      <w:r>
        <w:rPr>
          <w:rFonts w:ascii="Times New Roman" w:eastAsia="Times New Roman" w:hAnsi="Times New Roman" w:cs="Times New Roman"/>
        </w:rPr>
        <w:t>.</w:t>
      </w:r>
      <w:r>
        <w:rPr>
          <w:rFonts w:ascii="Times New Roman" w:eastAsia="Times New Roman" w:hAnsi="Times New Roman" w:cs="Times New Roman"/>
          <w:rtl/>
        </w:rPr>
        <w:t> </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ويتم إخبار اللجنتين المكلفتين بالمالية بالبرلمان مسبقا بذلك.</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ويجب أن تعرض المراسيم المشار إليها أعلاه على البرلمان للمصادقة عليها في أقرب قانون للماليـة.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المصادقة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طبقا لأحكام المادة </w:t>
      </w:r>
      <w:r>
        <w:rPr>
          <w:rFonts w:ascii="Times New Roman" w:eastAsia="Times New Roman" w:hAnsi="Times New Roman" w:cs="Times New Roman"/>
          <w:rtl/>
        </w:rPr>
        <w:t>26</w:t>
      </w:r>
      <w:r>
        <w:rPr>
          <w:rFonts w:ascii="Times New Roman" w:eastAsia="Times New Roman" w:hAnsi="Times New Roman" w:cs="Times New Roman"/>
          <w:rtl/>
          <w:lang w:bidi="ar-SA"/>
        </w:rPr>
        <w:t xml:space="preserve"> من القانون التنظيمي رقم 130.13 لقانون المالية، يصادق على المرسوم التالي المتخذ عملا بأحكام المادة 28 من قانون المالية رقم 50.22 للسنة المالية 2023:</w:t>
      </w:r>
    </w:p>
    <w:p>
      <w:pPr>
        <w:bidi/>
        <w:spacing w:before="24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المرسوم رقم 2.23.811 الصادر في 25 من صفر 1445(11 سبتمبر 2023) بإحداث حساب مرصد لأمور خصوصية يحمل اسم " الصندوق الخاص بتدبير الاثار المترتبة على الزلزال الذي عرفته المملكة المغربية".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 صندوق دعم المبادرة الوطنية للتنمية البشرية"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بمليار (1.000.000.000) درهم</w:t>
      </w:r>
      <w:r>
        <w:rPr>
          <w:rFonts w:ascii="Times New Roman" w:eastAsia="Times New Roman" w:hAnsi="Times New Roman" w:cs="Times New Roman"/>
          <w:rtl/>
        </w:rPr>
        <w:t> </w:t>
      </w:r>
      <w:r>
        <w:rPr>
          <w:rFonts w:ascii="Times New Roman" w:eastAsia="Times New Roman" w:hAnsi="Times New Roman" w:cs="Times New Roman"/>
          <w:rtl/>
          <w:lang w:bidi="ar-SA"/>
        </w:rPr>
        <w:t>مبلغ النفقات المأذون لرئيس الحكومة الالتزام بها مقدما خلال السنة المالية 2024 من الاعتمادات التي سترصد له في السنة المالية 2025 فيما يتعلق بالحساب المرصد لأمور خصوصية المسمى "صندوق دعم المبادرة الوطنية للتنمية البشريـة</w:t>
      </w:r>
      <w:r>
        <w:rPr>
          <w:rFonts w:ascii="Times New Roman" w:eastAsia="Times New Roman" w:hAnsi="Times New Roman" w:cs="Times New Roman"/>
          <w:rtl/>
        </w:rPr>
        <w:t>".</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"صندوق الدعم لفائدة الأمن الوطني"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بمائة مليون (100.000.000) درهم</w:t>
      </w:r>
      <w:r>
        <w:rPr>
          <w:rFonts w:ascii="Times New Roman" w:eastAsia="Times New Roman" w:hAnsi="Times New Roman" w:cs="Times New Roman"/>
          <w:rtl/>
        </w:rPr>
        <w:t> </w:t>
      </w:r>
      <w:r>
        <w:rPr>
          <w:rFonts w:ascii="Times New Roman" w:eastAsia="Times New Roman" w:hAnsi="Times New Roman" w:cs="Times New Roman"/>
          <w:rtl/>
          <w:lang w:bidi="ar-SA"/>
        </w:rPr>
        <w:t>مبلغ النفقات المأذون</w:t>
      </w:r>
      <w:r>
        <w:rPr>
          <w:rFonts w:ascii="Times New Roman" w:eastAsia="Times New Roman" w:hAnsi="Times New Roman" w:cs="Times New Roman"/>
          <w:rtl/>
        </w:rPr>
        <w:t xml:space="preserve"> </w:t>
      </w:r>
      <w:r>
        <w:rPr>
          <w:rFonts w:ascii="Times New Roman" w:eastAsia="Times New Roman" w:hAnsi="Times New Roman" w:cs="Times New Roman"/>
          <w:rtl/>
          <w:lang w:bidi="ar-SA"/>
        </w:rPr>
        <w:t>للسلطة الحكومية المكلفة بالداخلية الالتزام بها مقدما خلال السنة المالية 2024 من الاعتمادات التي سترصد لها في السنة المالية 2025 فيما يتعلق بالحساب المرصد لأمور خصوصية المسمى "صندوق الدعم لفائدة الأمن الوطني</w:t>
      </w:r>
      <w:r>
        <w:rPr>
          <w:rFonts w:ascii="Times New Roman" w:eastAsia="Times New Roman" w:hAnsi="Times New Roman" w:cs="Times New Roman"/>
          <w:rtl/>
        </w:rPr>
        <w:t>".</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"الصندوق الخاص بوضع وثائق الهوية الإلكترونية ووثائق السفر"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بستمائة مليون (600.000.000) درهم مبلغ النفقات المأذون للسلطة الحكومية المكلفة بالداخلية الالتزام بها مقدما خلال السنة المالية </w:t>
      </w:r>
      <w:r>
        <w:rPr>
          <w:rFonts w:ascii="Times New Roman" w:eastAsia="Times New Roman" w:hAnsi="Times New Roman" w:cs="Times New Roman"/>
          <w:rtl/>
        </w:rPr>
        <w:t>2024</w:t>
      </w:r>
      <w:r>
        <w:rPr>
          <w:rFonts w:ascii="Times New Roman" w:eastAsia="Times New Roman" w:hAnsi="Times New Roman" w:cs="Times New Roman"/>
          <w:rtl/>
          <w:lang w:bidi="ar-SA"/>
        </w:rPr>
        <w:t xml:space="preserve"> من الاعتمادات التي سترصد لها في السنة المالية </w:t>
      </w:r>
      <w:r>
        <w:rPr>
          <w:rFonts w:ascii="Times New Roman" w:eastAsia="Times New Roman" w:hAnsi="Times New Roman" w:cs="Times New Roman"/>
          <w:rtl/>
        </w:rPr>
        <w:t>2025</w:t>
      </w:r>
      <w:r>
        <w:rPr>
          <w:rFonts w:ascii="Times New Roman" w:eastAsia="Times New Roman" w:hAnsi="Times New Roman" w:cs="Times New Roman"/>
          <w:rtl/>
          <w:lang w:bidi="ar-SA"/>
        </w:rPr>
        <w:t xml:space="preserve"> فيما يتعلق بالحساب المرصد لأمور خصوصية المسمى "الصندوق الخاص بوضع وثائق الهوية الإلكترونية ووثائق السفر"</w:t>
      </w:r>
      <w:r>
        <w:rPr>
          <w:rFonts w:ascii="Times New Roman" w:eastAsia="Times New Roman" w:hAnsi="Times New Roman" w:cs="Times New Roman"/>
        </w:rPr>
        <w:t>.</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"الحساب الخاص بالصيدلية المركزية"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بخمسمائة مليون</w:t>
      </w:r>
      <w:r>
        <w:rPr>
          <w:rFonts w:ascii="Times New Roman" w:eastAsia="Times New Roman" w:hAnsi="Times New Roman" w:cs="Times New Roman"/>
          <w:rtl/>
        </w:rPr>
        <w:t xml:space="preserve"> (500.000.000) </w:t>
      </w:r>
      <w:r>
        <w:rPr>
          <w:rFonts w:ascii="Times New Roman" w:eastAsia="Times New Roman" w:hAnsi="Times New Roman" w:cs="Times New Roman"/>
          <w:rtl/>
          <w:lang w:bidi="ar-SA"/>
        </w:rPr>
        <w:t>درهم مبلغ النفقات المأذون للسلطة الحكومية المكلفة بالصحة الالتزام بها مقدما خلال السنة المالية 2024 </w:t>
      </w:r>
      <w:r>
        <w:rPr>
          <w:rFonts w:ascii="Times New Roman" w:eastAsia="Times New Roman" w:hAnsi="Times New Roman" w:cs="Times New Roman"/>
          <w:rtl/>
          <w:lang w:bidi="ar-SA"/>
        </w:rPr>
        <w:t>من الاعتمادات التي سترصد لها في السنة المالية 2025 </w:t>
      </w:r>
      <w:r>
        <w:rPr>
          <w:rFonts w:ascii="Times New Roman" w:eastAsia="Times New Roman" w:hAnsi="Times New Roman" w:cs="Times New Roman"/>
          <w:rtl/>
          <w:lang w:bidi="ar-SA"/>
        </w:rPr>
        <w:t>فيما يتعلق بالحساب المرصد لأمور خصوصية المسمى "الحساب الخاص بالصيدلية المركزية</w:t>
      </w:r>
      <w:r>
        <w:rPr>
          <w:rFonts w:ascii="Times New Roman" w:eastAsia="Times New Roman" w:hAnsi="Times New Roman" w:cs="Times New Roman"/>
          <w:rtl/>
        </w:rPr>
        <w:t>".</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"الصندوق الخاص بالطرق"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بثلاث مليارات (3.000.000.000) درهم مبلغ النفقات المأذون للسلطة الحكومية المكلفة بالتجهيز الالتزام</w:t>
      </w:r>
      <w:r>
        <w:rPr>
          <w:rFonts w:ascii="Times New Roman" w:eastAsia="Times New Roman" w:hAnsi="Times New Roman" w:cs="Times New Roman"/>
          <w:b/>
          <w:bCs/>
          <w:rtl/>
        </w:rPr>
        <w:t> </w:t>
      </w:r>
      <w:r>
        <w:rPr>
          <w:rFonts w:ascii="Times New Roman" w:eastAsia="Times New Roman" w:hAnsi="Times New Roman" w:cs="Times New Roman"/>
          <w:rtl/>
          <w:lang w:bidi="ar-SA"/>
        </w:rPr>
        <w:t>بها مقدما خلال السنة المالية </w:t>
      </w:r>
      <w:r>
        <w:rPr>
          <w:rFonts w:ascii="Times New Roman" w:eastAsia="Times New Roman" w:hAnsi="Times New Roman" w:cs="Times New Roman"/>
          <w:rtl/>
        </w:rPr>
        <w:t>2024</w:t>
      </w:r>
      <w:r>
        <w:rPr>
          <w:rFonts w:ascii="Times New Roman" w:eastAsia="Times New Roman" w:hAnsi="Times New Roman" w:cs="Times New Roman"/>
          <w:rtl/>
          <w:lang w:bidi="ar-SA"/>
        </w:rPr>
        <w:t xml:space="preserve"> من الاعتمادات التي سترصد لها في السنة المالية </w:t>
      </w:r>
      <w:r>
        <w:rPr>
          <w:rFonts w:ascii="Times New Roman" w:eastAsia="Times New Roman" w:hAnsi="Times New Roman" w:cs="Times New Roman"/>
          <w:rtl/>
        </w:rPr>
        <w:t>2025</w:t>
      </w:r>
      <w:r>
        <w:rPr>
          <w:rFonts w:ascii="Times New Roman" w:eastAsia="Times New Roman" w:hAnsi="Times New Roman" w:cs="Times New Roman"/>
          <w:rtl/>
          <w:lang w:bidi="ar-SA"/>
        </w:rPr>
        <w:t xml:space="preserve"> فيما يتعلق بالحساب المرصد لأمور خصوصية المسمى "الصندوق الخاص بالطرق."</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"صندوق التنمية القروية والمناطق الجبلية"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بخمسمائة مليون (500.000.000) درهم مبلغ النفقات المأذون للسلطة الحكومية المكلفة بالتنمية القروية الالتزام بها مقدما خلال السنة المالية </w:t>
      </w:r>
      <w:r>
        <w:rPr>
          <w:rFonts w:ascii="Times New Roman" w:eastAsia="Times New Roman" w:hAnsi="Times New Roman" w:cs="Times New Roman"/>
          <w:rtl/>
        </w:rPr>
        <w:t>2024</w:t>
      </w:r>
      <w:r>
        <w:rPr>
          <w:rFonts w:ascii="Times New Roman" w:eastAsia="Times New Roman" w:hAnsi="Times New Roman" w:cs="Times New Roman"/>
          <w:rtl/>
          <w:lang w:bidi="ar-SA"/>
        </w:rPr>
        <w:t xml:space="preserve"> من الاعتمادات التي سترصد لها في السنة المالية </w:t>
      </w:r>
      <w:r>
        <w:rPr>
          <w:rFonts w:ascii="Times New Roman" w:eastAsia="Times New Roman" w:hAnsi="Times New Roman" w:cs="Times New Roman"/>
          <w:rtl/>
        </w:rPr>
        <w:t>2025</w:t>
      </w:r>
      <w:r>
        <w:rPr>
          <w:rFonts w:ascii="Times New Roman" w:eastAsia="Times New Roman" w:hAnsi="Times New Roman" w:cs="Times New Roman"/>
          <w:rtl/>
          <w:lang w:bidi="ar-SA"/>
        </w:rPr>
        <w:t xml:space="preserve"> فيما يتعلق بالحساب المرصد لأمور خصوصية المسمى "صندوق التنمية القروية والمناطق الجبلية."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"الصندوق الوطني لتنمية الرياضة"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بمليار (1.000.000.000) درهم مبلغ النفقات المأذون للسلطة الحكومية المكلفة بالرياضة الالتزام بها مقدما خلال السنة المالية 2024 من الاعتمادات التي سترصد لها في السنة المالية 2025 فيما يتعلق بالحساب المرصد لأمور خصوصية المسمى "الصندوق الوطني لتنمية الرياضة".</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"الصندوق الوطني للعمل الثقافي"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بخمسين مليون (50.000.000) درهم مبلغ النفقات المأذون </w:t>
      </w:r>
      <w:r>
        <w:rPr>
          <w:rFonts w:ascii="Times New Roman" w:eastAsia="Times New Roman" w:hAnsi="Times New Roman" w:cs="Times New Roman"/>
          <w:rtl/>
          <w:lang w:bidi="ar-SA"/>
        </w:rPr>
        <w:t>للسلطة الحكومية المكلفة بالثقافة الالتزام بها مقدما خلال السنة المالية 2024 من الاعتمادات التي سترصد لها في السنة المالية 2025 فيما يتعلق بالحساب المرصد لأمور خصوصية المسمى "الصندوق الوطني للعمل الثقافي".</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"صندوق تحديث الإدارة العمومية ودعم الانتقال الرقمي واستعمال الأمازيغية"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بمليار وخمسمائة مليون (1.500.000.000) درهم مبلغ النفقات المأذون للسلطة الحكومية المكلفة بالانتقال الرقمي وإصلاح الإدارة الالتزام بها مقدما خلال السنة المالية </w:t>
      </w:r>
      <w:r>
        <w:rPr>
          <w:rFonts w:ascii="Times New Roman" w:eastAsia="Times New Roman" w:hAnsi="Times New Roman" w:cs="Times New Roman"/>
          <w:rtl/>
        </w:rPr>
        <w:t>2024</w:t>
      </w:r>
      <w:r>
        <w:rPr>
          <w:rFonts w:ascii="Times New Roman" w:eastAsia="Times New Roman" w:hAnsi="Times New Roman" w:cs="Times New Roman"/>
          <w:rtl/>
          <w:lang w:bidi="ar-SA"/>
        </w:rPr>
        <w:t xml:space="preserve"> من الاعتمادات التي سترصد لها في السنة المالية </w:t>
      </w:r>
      <w:r>
        <w:rPr>
          <w:rFonts w:ascii="Times New Roman" w:eastAsia="Times New Roman" w:hAnsi="Times New Roman" w:cs="Times New Roman"/>
          <w:rtl/>
        </w:rPr>
        <w:t>2025</w:t>
      </w:r>
      <w:r>
        <w:rPr>
          <w:rFonts w:ascii="Times New Roman" w:eastAsia="Times New Roman" w:hAnsi="Times New Roman" w:cs="Times New Roman"/>
          <w:rtl/>
          <w:lang w:bidi="ar-SA"/>
        </w:rPr>
        <w:t xml:space="preserve"> فيما يتعلق بالحساب المرصد لأمور خصوصية المسمى "صندوق تحديث الإدارة العمومية ودعم الانتقال الرقمي واستعمال الأمازيغية"</w:t>
      </w:r>
      <w:r>
        <w:rPr>
          <w:rFonts w:ascii="Times New Roman" w:eastAsia="Times New Roman" w:hAnsi="Times New Roman" w:cs="Times New Roman"/>
        </w:rPr>
        <w:t>.</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الحساب المرصد لأمور خصوصية المسمى "الصندوق الخاص لدعم مؤسسات السجون"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بثمانمائة مليون (800.000.000) درهم مبلغ النفقات المأذون للمندوب العام لإدارة السجون وإعادة الإدماج الالتزام بها مقدما خلال السنة المالية</w:t>
      </w:r>
      <w:r>
        <w:rPr>
          <w:rFonts w:ascii="Times New Roman" w:eastAsia="Times New Roman" w:hAnsi="Times New Roman" w:cs="Times New Roman"/>
          <w:rtl/>
        </w:rPr>
        <w:t xml:space="preserve"> 2024 </w:t>
      </w:r>
      <w:r>
        <w:rPr>
          <w:rFonts w:ascii="Times New Roman" w:eastAsia="Times New Roman" w:hAnsi="Times New Roman" w:cs="Times New Roman"/>
          <w:rtl/>
          <w:lang w:bidi="ar-SA"/>
        </w:rPr>
        <w:t>من الاعتمادات التي سترصد له في السنة المالية</w:t>
      </w:r>
      <w:r>
        <w:rPr>
          <w:rFonts w:ascii="Times New Roman" w:eastAsia="Times New Roman" w:hAnsi="Times New Roman" w:cs="Times New Roman"/>
          <w:rtl/>
        </w:rPr>
        <w:t xml:space="preserve"> 2025 </w:t>
      </w:r>
      <w:r>
        <w:rPr>
          <w:rFonts w:ascii="Times New Roman" w:eastAsia="Times New Roman" w:hAnsi="Times New Roman" w:cs="Times New Roman"/>
          <w:rtl/>
          <w:lang w:bidi="ar-SA"/>
        </w:rPr>
        <w:t>فيما يتعلق بالحساب المرصد لأمور خصوصية المسمى "الصندوق الخاص لدعم مؤسسات السجون</w:t>
      </w:r>
      <w:r>
        <w:rPr>
          <w:rFonts w:ascii="Times New Roman" w:eastAsia="Times New Roman" w:hAnsi="Times New Roman" w:cs="Times New Roman"/>
          <w:rtl/>
        </w:rPr>
        <w:t>".</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الالتزام مقدما بالنفقات من حساب النفقات من المخصصات المسمى "اقتناء واصلاح معدات القوات المسلحة الملكية ودعم تطوير صناعة الدفاع"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يحدد بمائة وأربعة وعشرين مليارا وسبعمائة وستة وستين مليون (124.766.000.000) درهم</w:t>
      </w:r>
      <w:r>
        <w:rPr>
          <w:rFonts w:ascii="Times New Roman" w:eastAsia="Times New Roman" w:hAnsi="Times New Roman" w:cs="Times New Roman"/>
          <w:rtl/>
        </w:rPr>
        <w:t> </w:t>
      </w:r>
      <w:r>
        <w:rPr>
          <w:rFonts w:ascii="Times New Roman" w:eastAsia="Times New Roman" w:hAnsi="Times New Roman" w:cs="Times New Roman"/>
          <w:rtl/>
          <w:lang w:bidi="ar-SA"/>
        </w:rPr>
        <w:t>مبلغ النفقات المأذون</w:t>
      </w:r>
      <w:r>
        <w:rPr>
          <w:rFonts w:ascii="Times New Roman" w:eastAsia="Times New Roman" w:hAnsi="Times New Roman" w:cs="Times New Roman"/>
          <w:b/>
          <w:bCs/>
          <w:rtl/>
        </w:rPr>
        <w:t> </w:t>
      </w:r>
      <w:r>
        <w:rPr>
          <w:rFonts w:ascii="Times New Roman" w:eastAsia="Times New Roman" w:hAnsi="Times New Roman" w:cs="Times New Roman"/>
          <w:rtl/>
          <w:lang w:bidi="ar-SA"/>
        </w:rPr>
        <w:t>للوزير المنتدب لدى رئيس الحكومة المكلف بإدارة الدفاع الوطني الالتزام بها مقدما خلال السنة المالية 2024 </w:t>
      </w:r>
      <w:r>
        <w:rPr>
          <w:rFonts w:ascii="Times New Roman" w:eastAsia="Times New Roman" w:hAnsi="Times New Roman" w:cs="Times New Roman"/>
          <w:rtl/>
          <w:lang w:bidi="ar-SA"/>
        </w:rPr>
        <w:t>من الاعتمادات التي سترصد له في السنة المالية</w:t>
      </w:r>
      <w:r>
        <w:rPr>
          <w:rFonts w:ascii="Times New Roman" w:eastAsia="Times New Roman" w:hAnsi="Times New Roman" w:cs="Times New Roman"/>
          <w:rtl/>
        </w:rPr>
        <w:t xml:space="preserve"> 2025 </w:t>
      </w:r>
      <w:r>
        <w:rPr>
          <w:rFonts w:ascii="Times New Roman" w:eastAsia="Times New Roman" w:hAnsi="Times New Roman" w:cs="Times New Roman"/>
          <w:rtl/>
          <w:lang w:bidi="ar-SA"/>
        </w:rPr>
        <w:t>فيما يتعلق بحساب النفقات من المخصصات المسمى</w:t>
      </w:r>
      <w:r>
        <w:rPr>
          <w:rFonts w:ascii="Times New Roman" w:eastAsia="Times New Roman" w:hAnsi="Times New Roman" w:cs="Times New Roman"/>
          <w:rtl/>
        </w:rPr>
        <w:t xml:space="preserve"> "</w:t>
      </w:r>
      <w:r>
        <w:rPr>
          <w:rFonts w:ascii="Times New Roman" w:eastAsia="Times New Roman" w:hAnsi="Times New Roman" w:cs="Times New Roman"/>
          <w:rtl/>
          <w:lang w:bidi="ar-SA"/>
        </w:rPr>
        <w:t>اقتناء وإصلاح معدات القوات المسلحة الملكية ودعم تطوير صناعة الدفاع</w:t>
      </w:r>
      <w:r>
        <w:rPr>
          <w:rFonts w:ascii="Times New Roman" w:eastAsia="Times New Roman" w:hAnsi="Times New Roman" w:cs="Times New Roman"/>
          <w:rtl/>
        </w:rPr>
        <w:t>".</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عمليات الحسابات الخصوصية للخزينة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استثناء من أحكام الفقرة السادسة من المادة</w:t>
      </w:r>
      <w:r>
        <w:rPr>
          <w:rFonts w:ascii="Times New Roman" w:eastAsia="Times New Roman" w:hAnsi="Times New Roman" w:cs="Times New Roman"/>
          <w:rtl/>
        </w:rPr>
        <w:t xml:space="preserve"> 28 </w:t>
      </w:r>
      <w:r>
        <w:rPr>
          <w:rFonts w:ascii="Times New Roman" w:eastAsia="Times New Roman" w:hAnsi="Times New Roman" w:cs="Times New Roman"/>
          <w:rtl/>
          <w:lang w:bidi="ar-SA"/>
        </w:rPr>
        <w:t>من القانون التنظيمي رقم 130.13 لقانون المالية ، يظل العمل جاريا خلال السنة المالية 2024 </w:t>
      </w:r>
      <w:r>
        <w:rPr>
          <w:rFonts w:ascii="Times New Roman" w:eastAsia="Times New Roman" w:hAnsi="Times New Roman" w:cs="Times New Roman"/>
          <w:rtl/>
          <w:lang w:bidi="ar-SA"/>
        </w:rPr>
        <w:t>بأحكام النصوص التشريعية والتنظيمية المعمول بها إلى غاية 31 ديسمبر 2023 </w:t>
      </w:r>
      <w:r>
        <w:rPr>
          <w:rFonts w:ascii="Times New Roman" w:eastAsia="Times New Roman" w:hAnsi="Times New Roman" w:cs="Times New Roman"/>
          <w:rtl/>
          <w:lang w:bidi="ar-SA"/>
        </w:rPr>
        <w:t>فيما يتعلق بتنفيذ عمليات الحسابات الخصوصية للخزينة المفتوحة في هذا التاريخ وكذا باستنـزال النفقات الناتجة عن صرف المرتبات أو الأجور أو التعويضات من بعض الحسابات المذكورة .</w:t>
      </w:r>
    </w:p>
    <w:p>
      <w:pPr>
        <w:bidi/>
        <w:spacing w:before="30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475F6A15-A935-407F-BC2F-03BDA3AD6A36</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أحكام تتعلق بتوازن موارد وتكاليف الدولة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 xml:space="preserve">تحدد خلال السنة المالية </w:t>
      </w:r>
      <w:r>
        <w:rPr>
          <w:rFonts w:ascii="Times New Roman" w:eastAsia="Times New Roman" w:hAnsi="Times New Roman" w:cs="Times New Roman"/>
          <w:rtl/>
        </w:rPr>
        <w:t>2024</w:t>
      </w:r>
      <w:r>
        <w:rPr>
          <w:rFonts w:ascii="Times New Roman" w:eastAsia="Times New Roman" w:hAnsi="Times New Roman" w:cs="Times New Roman"/>
          <w:rtl/>
          <w:lang w:bidi="ar-SA"/>
        </w:rPr>
        <w:t xml:space="preserve"> بالمبالغ المثبتة في الجدول التالي، الموارد المرصدة في الميزانية العامة وفي ميزانيات مرافق الدولة المسيرة بصورة مستقلة وفي الحسابات الخصوصية للخزينة كما هي مقدرة في الجدول "أ" الملحق بقانون المالية هذا وكذا المبالغ القصوى للتكاليف والتوازن العام الناتج عن ذلك (بالدرهم) :</w:t>
      </w:r>
    </w:p>
    <w:tbl>
      <w:tblPr>
        <w:bidiVisual/>
        <w:tblW w:w="9165" w:type="dxa"/>
        <w:tblInd w:w="400" w:type="dxa"/>
        <w:tblCellMar>
          <w:top w:w="0" w:type="dxa"/>
          <w:left w:w="0" w:type="dxa"/>
          <w:bottom w:w="0" w:type="dxa"/>
          <w:right w:w="0" w:type="dxa"/>
        </w:tblCellMar>
      </w:tblPr>
      <w:tblGrid>
        <w:gridCol w:w="6942"/>
        <w:gridCol w:w="2223"/>
      </w:tblGrid>
      <w:tr>
        <w:tblPrEx>
          <w:tblW w:w="9165" w:type="dxa"/>
          <w:tblInd w:w="400" w:type="dxa"/>
          <w:tblCellMar>
            <w:top w:w="0" w:type="dxa"/>
            <w:left w:w="0" w:type="dxa"/>
            <w:bottom w:w="0" w:type="dxa"/>
            <w:right w:w="0" w:type="dxa"/>
          </w:tblCellMar>
        </w:tblPrEx>
        <w:trPr>
          <w:trHeight w:val="375"/>
        </w:trPr>
        <w:tc>
          <w:tcPr>
            <w:tcW w:w="7170" w:type="dxa"/>
            <w:tcBorders>
              <w:top w:val="single" w:sz="12" w:space="0" w:color="000000"/>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المداخيل العادية للميزانية العامة (1) :</w:t>
            </w:r>
          </w:p>
        </w:tc>
        <w:tc>
          <w:tcPr>
            <w:tcW w:w="2350" w:type="dxa"/>
            <w:tcBorders>
              <w:top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311.324.574.000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ـ المداخيل الضريبية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280.395.681.000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الضرائب المباشرة والرسوم المماثلة…………..................................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117.075.918.000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الضرائب غير المباشرة....……………………………....…………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128.312.541.000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الرسو الجمركية………..……………………………..…………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15.512.062.000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رسوم التسجيل والتمبر……………………………....……………</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19.495.160.000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ـ المداخيل غير الضريبية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30.928.893.000</w:t>
            </w:r>
          </w:p>
        </w:tc>
      </w:tr>
      <w:tr>
        <w:tblPrEx>
          <w:tblW w:w="9165" w:type="dxa"/>
          <w:tblInd w:w="400" w:type="dxa"/>
          <w:tblCellMar>
            <w:top w:w="0" w:type="dxa"/>
            <w:left w:w="0" w:type="dxa"/>
            <w:bottom w:w="0" w:type="dxa"/>
            <w:right w:w="0" w:type="dxa"/>
          </w:tblCellMar>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حصيلة تفويت مساهمات الدولة…..………………….....……………….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5.000.000.000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حصيلة مؤسسات الاحتكار والاستغلالات والمساهمات المالية للدولة.…………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19.480.000.000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عائدات أملاك الدولة……………………………...……….…………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354.500.000</w:t>
            </w:r>
          </w:p>
        </w:tc>
      </w:tr>
      <w:tr>
        <w:tblPrEx>
          <w:tblW w:w="9165" w:type="dxa"/>
          <w:tblInd w:w="400" w:type="dxa"/>
          <w:tblCellMar>
            <w:top w:w="0" w:type="dxa"/>
            <w:left w:w="0" w:type="dxa"/>
            <w:bottom w:w="0" w:type="dxa"/>
            <w:right w:w="0" w:type="dxa"/>
          </w:tblCellMar>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موارد مختلفة……………………………………………....………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4.594.393.000</w:t>
            </w:r>
          </w:p>
        </w:tc>
      </w:tr>
      <w:tr>
        <w:tblPrEx>
          <w:tblW w:w="9165" w:type="dxa"/>
          <w:tblInd w:w="400" w:type="dxa"/>
          <w:tblCellMar>
            <w:top w:w="0" w:type="dxa"/>
            <w:left w:w="0" w:type="dxa"/>
            <w:bottom w:w="0" w:type="dxa"/>
            <w:right w:w="0" w:type="dxa"/>
          </w:tblCellMar>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موارد الهبات والوصايا………………………………………..……</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1.500.000.000</w:t>
            </w:r>
          </w:p>
        </w:tc>
      </w:tr>
      <w:tr>
        <w:tblPrEx>
          <w:tblW w:w="9165" w:type="dxa"/>
          <w:tblInd w:w="400" w:type="dxa"/>
          <w:tblCellMar>
            <w:top w:w="0" w:type="dxa"/>
            <w:left w:w="0" w:type="dxa"/>
            <w:bottom w:w="0" w:type="dxa"/>
            <w:right w:w="0" w:type="dxa"/>
          </w:tblCellMar>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النفقات العادية للميزانية العامة (2)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317.656.111.000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ـ نفقات التسيير:</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279.426.731.000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نفقات الموظفين……….…….……………………………...……………</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161.623.345.000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نفقات المعدات والنفقات المختلفة………………………………....…………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71.158.286.000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التكاليف المشتركة…….………………………………………………….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34.820.000.000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النفقات المتعلقة بالتسديدات والتخفيضات والإرجاعات الضريبية…………..........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9.625.100.000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النفقات الطارئة  والمخصصات الإحتياطية................................................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2.200.000.000</w:t>
            </w:r>
          </w:p>
        </w:tc>
      </w:tr>
      <w:tr>
        <w:tblPrEx>
          <w:tblW w:w="9165" w:type="dxa"/>
          <w:tblInd w:w="400" w:type="dxa"/>
          <w:tblCellMar>
            <w:top w:w="0" w:type="dxa"/>
            <w:left w:w="0" w:type="dxa"/>
            <w:bottom w:w="0" w:type="dxa"/>
            <w:right w:w="0" w:type="dxa"/>
          </w:tblCellMar>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 ـ نفقات الفوائد والعمولات المتعلقة بالدين العمومي……………….................</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38.229.380.000</w:t>
            </w:r>
          </w:p>
        </w:tc>
      </w:tr>
      <w:tr>
        <w:tblPrEx>
          <w:tblW w:w="9165" w:type="dxa"/>
          <w:tblInd w:w="400" w:type="dxa"/>
          <w:tblCellMar>
            <w:top w:w="0" w:type="dxa"/>
            <w:left w:w="0" w:type="dxa"/>
            <w:bottom w:w="0" w:type="dxa"/>
            <w:right w:w="0" w:type="dxa"/>
          </w:tblCellMar>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الرصيد العادي (3)=(2)-(1</w:t>
            </w:r>
            <w:r>
              <w:rP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-6.331.537.000</w:t>
            </w:r>
          </w:p>
        </w:tc>
      </w:tr>
      <w:tr>
        <w:tblPrEx>
          <w:tblW w:w="9165" w:type="dxa"/>
          <w:tblInd w:w="400" w:type="dxa"/>
          <w:tblCellMar>
            <w:top w:w="0" w:type="dxa"/>
            <w:left w:w="0" w:type="dxa"/>
            <w:bottom w:w="0" w:type="dxa"/>
            <w:right w:w="0" w:type="dxa"/>
          </w:tblCellMar>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 ـ نفقات الإستثمار للميزانية العامة (4</w:t>
            </w:r>
            <w:r>
              <w:rP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118.108.347.000</w:t>
            </w:r>
          </w:p>
        </w:tc>
      </w:tr>
      <w:tr>
        <w:tblPrEx>
          <w:tblW w:w="9165" w:type="dxa"/>
          <w:tblInd w:w="400" w:type="dxa"/>
          <w:tblCellMar>
            <w:top w:w="0" w:type="dxa"/>
            <w:left w:w="0" w:type="dxa"/>
            <w:bottom w:w="0" w:type="dxa"/>
            <w:right w:w="0" w:type="dxa"/>
          </w:tblCellMar>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رصيد الميزانية العامة (دون حصيلة الإقتراضات واستهلاكات الدين العمومي المتوسط والطويل الأجل) (5)=(4)-(3)……………………………</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-124.439.884.000</w:t>
            </w:r>
          </w:p>
        </w:tc>
      </w:tr>
      <w:tr>
        <w:tblPrEx>
          <w:tblW w:w="9165" w:type="dxa"/>
          <w:tblInd w:w="400" w:type="dxa"/>
          <w:tblCellMar>
            <w:top w:w="0" w:type="dxa"/>
            <w:left w:w="0" w:type="dxa"/>
            <w:bottom w:w="0" w:type="dxa"/>
            <w:right w:w="0" w:type="dxa"/>
          </w:tblCellMar>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مرافق الدولة المسيرة بصورة مستقلة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 </w:t>
            </w:r>
          </w:p>
        </w:tc>
      </w:tr>
      <w:tr>
        <w:tblPrEx>
          <w:tblW w:w="9165" w:type="dxa"/>
          <w:tblInd w:w="400" w:type="dxa"/>
          <w:tblCellMar>
            <w:top w:w="0" w:type="dxa"/>
            <w:left w:w="0" w:type="dxa"/>
            <w:bottom w:w="0" w:type="dxa"/>
            <w:right w:w="0" w:type="dxa"/>
          </w:tblCellMar>
        </w:tblPrEx>
        <w:trPr>
          <w:trHeight w:val="60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 ـ موارد ميزانيات مرافق الدولة المسيرة بصورة مستقلة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2.032.410.000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 ـ نفقات ميزانيات مرافق الدولة المسيرة بصورة مستقلة :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2.032.410.000</w:t>
            </w:r>
          </w:p>
        </w:tc>
      </w:tr>
      <w:tr>
        <w:tblPrEx>
          <w:tblW w:w="9165" w:type="dxa"/>
          <w:tblInd w:w="400" w:type="dxa"/>
          <w:tblCellMar>
            <w:top w:w="0" w:type="dxa"/>
            <w:left w:w="0" w:type="dxa"/>
            <w:bottom w:w="0" w:type="dxa"/>
            <w:right w:w="0" w:type="dxa"/>
          </w:tblCellMar>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نفقات الإستغلال…………………..…..………...………………...…….</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1.746.102.000</w:t>
            </w:r>
          </w:p>
        </w:tc>
      </w:tr>
      <w:tr>
        <w:tblPrEx>
          <w:tblW w:w="9165" w:type="dxa"/>
          <w:tblInd w:w="400" w:type="dxa"/>
          <w:tblCellMar>
            <w:top w:w="0" w:type="dxa"/>
            <w:left w:w="0" w:type="dxa"/>
            <w:bottom w:w="0" w:type="dxa"/>
            <w:right w:w="0" w:type="dxa"/>
          </w:tblCellMar>
        </w:tblPrEx>
        <w:trPr>
          <w:trHeight w:val="58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نفقات الإستثمار………………………………………....…………..…..</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286.308.000</w:t>
            </w:r>
          </w:p>
        </w:tc>
      </w:tr>
      <w:tr>
        <w:tblPrEx>
          <w:tblW w:w="9165" w:type="dxa"/>
          <w:tblInd w:w="400" w:type="dxa"/>
          <w:tblCellMar>
            <w:top w:w="0" w:type="dxa"/>
            <w:left w:w="0" w:type="dxa"/>
            <w:bottom w:w="0" w:type="dxa"/>
            <w:right w:w="0" w:type="dxa"/>
          </w:tblCellMar>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رصيد مرافق الدولة المسيرة بصورة مستقلة (6</w:t>
            </w:r>
            <w:r>
              <w:rP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center"/>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w:t>
            </w:r>
          </w:p>
        </w:tc>
      </w:tr>
      <w:tr>
        <w:tblPrEx>
          <w:tblW w:w="9165" w:type="dxa"/>
          <w:tblInd w:w="400" w:type="dxa"/>
          <w:tblCellMar>
            <w:top w:w="0" w:type="dxa"/>
            <w:left w:w="0" w:type="dxa"/>
            <w:bottom w:w="0" w:type="dxa"/>
            <w:right w:w="0" w:type="dxa"/>
          </w:tblCellMar>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الحسابات الخصوصية للخزينة :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 </w:t>
            </w:r>
          </w:p>
        </w:tc>
      </w:tr>
      <w:tr>
        <w:tblPrEx>
          <w:tblW w:w="9165" w:type="dxa"/>
          <w:tblInd w:w="400" w:type="dxa"/>
          <w:tblCellMar>
            <w:top w:w="0" w:type="dxa"/>
            <w:left w:w="0" w:type="dxa"/>
            <w:bottom w:w="0" w:type="dxa"/>
            <w:right w:w="0" w:type="dxa"/>
          </w:tblCellMar>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موارد الحسابات الخصوصية للخزينة…………………………..……..........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137.785.410.000</w:t>
            </w:r>
          </w:p>
        </w:tc>
      </w:tr>
      <w:tr>
        <w:tblPrEx>
          <w:tblW w:w="9165" w:type="dxa"/>
          <w:tblInd w:w="400" w:type="dxa"/>
          <w:tblCellMar>
            <w:top w:w="0" w:type="dxa"/>
            <w:left w:w="0" w:type="dxa"/>
            <w:bottom w:w="0" w:type="dxa"/>
            <w:right w:w="0" w:type="dxa"/>
          </w:tblCellMar>
        </w:tblPrEx>
        <w:trPr>
          <w:trHeight w:val="58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نفقات الحسابات الخصوصية للخزينة……………………………...…….....</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138.101.458.000</w:t>
            </w:r>
          </w:p>
        </w:tc>
      </w:tr>
      <w:tr>
        <w:tblPrEx>
          <w:tblW w:w="9165" w:type="dxa"/>
          <w:tblInd w:w="400" w:type="dxa"/>
          <w:tblCellMar>
            <w:top w:w="0" w:type="dxa"/>
            <w:left w:w="0" w:type="dxa"/>
            <w:bottom w:w="0" w:type="dxa"/>
            <w:right w:w="0" w:type="dxa"/>
          </w:tblCellMar>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رصيد الحسابات الخصوصية للخزينة (7</w:t>
            </w:r>
            <w:r>
              <w:rP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-316.048.000</w:t>
            </w:r>
          </w:p>
        </w:tc>
      </w:tr>
      <w:tr>
        <w:tblPrEx>
          <w:tblW w:w="9165" w:type="dxa"/>
          <w:tblInd w:w="400" w:type="dxa"/>
          <w:tblCellMar>
            <w:top w:w="0" w:type="dxa"/>
            <w:left w:w="0" w:type="dxa"/>
            <w:bottom w:w="0" w:type="dxa"/>
            <w:right w:w="0" w:type="dxa"/>
          </w:tblCellMar>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رصيد ميزانية الدولة (دون حصيلة الإقتراضات واستهلاكات الدين العمومي المتوسط والطويل الأجل)     (8)=(7)+(6)+(5</w:t>
            </w:r>
            <w:r>
              <w:rP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-124.755.932.000</w:t>
            </w:r>
          </w:p>
        </w:tc>
      </w:tr>
      <w:tr>
        <w:tblPrEx>
          <w:tblW w:w="9165" w:type="dxa"/>
          <w:tblInd w:w="400" w:type="dxa"/>
          <w:tblCellMar>
            <w:top w:w="0" w:type="dxa"/>
            <w:left w:w="0" w:type="dxa"/>
            <w:bottom w:w="0" w:type="dxa"/>
            <w:right w:w="0" w:type="dxa"/>
          </w:tblCellMar>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استهلاكات الدين العمومي المتوسط والطويل الأجل (9)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62.399.853.000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الداخلي……………………..……….………….…..….……..………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43.531.100.000</w:t>
            </w:r>
          </w:p>
        </w:tc>
      </w:tr>
      <w:tr>
        <w:tblPrEx>
          <w:tblW w:w="9165" w:type="dxa"/>
          <w:tblInd w:w="400" w:type="dxa"/>
          <w:tblCellMar>
            <w:top w:w="0" w:type="dxa"/>
            <w:left w:w="0" w:type="dxa"/>
            <w:bottom w:w="0" w:type="dxa"/>
            <w:right w:w="0" w:type="dxa"/>
          </w:tblCellMar>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الخارجي………………………………………………..………...…...</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18.868.753.000</w:t>
            </w:r>
          </w:p>
        </w:tc>
      </w:tr>
      <w:tr>
        <w:tblPrEx>
          <w:tblW w:w="9165" w:type="dxa"/>
          <w:tblInd w:w="400" w:type="dxa"/>
          <w:tblCellMar>
            <w:top w:w="0" w:type="dxa"/>
            <w:left w:w="0" w:type="dxa"/>
            <w:bottom w:w="0" w:type="dxa"/>
            <w:right w:w="0" w:type="dxa"/>
          </w:tblCellMar>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الحاجيات الإجمالية لتمويل ميزانية الدولة (10)=(9)-(8</w:t>
            </w:r>
            <w:r>
              <w:rP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-187.155.785.000</w:t>
            </w:r>
          </w:p>
        </w:tc>
      </w:tr>
      <w:tr>
        <w:tblPrEx>
          <w:tblW w:w="9165" w:type="dxa"/>
          <w:tblInd w:w="400" w:type="dxa"/>
          <w:tblCellMar>
            <w:top w:w="0" w:type="dxa"/>
            <w:left w:w="0" w:type="dxa"/>
            <w:bottom w:w="0" w:type="dxa"/>
            <w:right w:w="0" w:type="dxa"/>
          </w:tblCellMar>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موارد الإقتراضات المتوسطة     والطويلة الأجل (11) :</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123.410.000.000</w:t>
            </w:r>
          </w:p>
        </w:tc>
      </w:tr>
      <w:tr>
        <w:tblPrEx>
          <w:tblW w:w="9165" w:type="dxa"/>
          <w:tblInd w:w="400" w:type="dxa"/>
          <w:tblCellMar>
            <w:top w:w="0" w:type="dxa"/>
            <w:left w:w="0" w:type="dxa"/>
            <w:bottom w:w="0" w:type="dxa"/>
            <w:right w:w="0" w:type="dxa"/>
          </w:tblCellMar>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الداخلية…………...……………...............................................</w:t>
            </w:r>
          </w:p>
        </w:tc>
        <w:tc>
          <w:tcPr>
            <w:tcW w:w="2350" w:type="dxa"/>
            <w:tcBorders>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53.410.000.000</w:t>
            </w:r>
          </w:p>
        </w:tc>
      </w:tr>
      <w:tr>
        <w:tblPrEx>
          <w:tblW w:w="9165" w:type="dxa"/>
          <w:tblInd w:w="400" w:type="dxa"/>
          <w:tblCellMar>
            <w:top w:w="0" w:type="dxa"/>
            <w:left w:w="0" w:type="dxa"/>
            <w:bottom w:w="0" w:type="dxa"/>
            <w:right w:w="0" w:type="dxa"/>
          </w:tblCellMar>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val="0"/>
                <w:bCs w:val="0"/>
                <w:i w:val="0"/>
                <w:iCs w:val="0"/>
                <w:smallCaps w:val="0"/>
                <w:color w:val="000000"/>
                <w:sz w:val="23"/>
                <w:szCs w:val="23"/>
                <w:rtl/>
                <w:lang w:bidi="ar-SA"/>
              </w:rPr>
              <w:t>      ـ الخارجية………………………………………...…..……..........</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val="0"/>
                <w:bCs w:val="0"/>
                <w:i w:val="0"/>
                <w:iCs w:val="0"/>
                <w:smallCaps w:val="0"/>
                <w:color w:val="000000"/>
                <w:sz w:val="23"/>
                <w:szCs w:val="23"/>
              </w:rPr>
              <w:t>70.000.000.000</w:t>
            </w:r>
          </w:p>
        </w:tc>
      </w:tr>
      <w:tr>
        <w:tblPrEx>
          <w:tblW w:w="9165" w:type="dxa"/>
          <w:tblInd w:w="400" w:type="dxa"/>
          <w:tblCellMar>
            <w:top w:w="0" w:type="dxa"/>
            <w:left w:w="0" w:type="dxa"/>
            <w:bottom w:w="0" w:type="dxa"/>
            <w:right w:w="0" w:type="dxa"/>
          </w:tblCellMar>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bidi/>
              <w:spacing w:before="0" w:after="0"/>
              <w:ind w:left="0" w:right="0"/>
              <w:jc w:val="left"/>
              <w:rPr>
                <w:rFonts w:ascii="Calibri" w:eastAsia="Calibri" w:hAnsi="Calibri" w:cs="Calibri"/>
                <w:b w:val="0"/>
                <w:bCs w:val="0"/>
                <w:i w:val="0"/>
                <w:iCs w:val="0"/>
                <w:smallCaps w:val="0"/>
                <w:color w:val="000000"/>
                <w:sz w:val="23"/>
                <w:szCs w:val="23"/>
                <w:rtl/>
                <w:lang w:bidi="ar-SA"/>
              </w:rPr>
            </w:pPr>
            <w:r>
              <w:rPr>
                <w:rFonts w:ascii="Arial" w:eastAsia="Arial" w:hAnsi="Arial" w:cs="Arial"/>
                <w:b/>
                <w:bCs/>
                <w:i w:val="0"/>
                <w:iCs w:val="0"/>
                <w:smallCaps w:val="0"/>
                <w:color w:val="000000"/>
                <w:sz w:val="23"/>
                <w:szCs w:val="23"/>
                <w:rtl/>
                <w:lang w:bidi="ar-SA"/>
              </w:rPr>
              <w:t>الحاجيات المتبقية لتمويل ميزانية الدولة (11)+(10</w:t>
            </w:r>
            <w:r>
              <w:rP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bidi w:val="0"/>
              <w:spacing w:before="0" w:after="0"/>
              <w:ind w:left="0" w:right="0"/>
              <w:jc w:val="right"/>
              <w:rPr>
                <w:rFonts w:ascii="Calibri" w:eastAsia="Calibri" w:hAnsi="Calibri" w:cs="Calibri"/>
                <w:b w:val="0"/>
                <w:bCs w:val="0"/>
                <w:i w:val="0"/>
                <w:iCs w:val="0"/>
                <w:smallCaps w:val="0"/>
                <w:color w:val="000000"/>
                <w:sz w:val="23"/>
                <w:szCs w:val="23"/>
              </w:rPr>
            </w:pPr>
            <w:r>
              <w:rPr>
                <w:rFonts w:ascii="Arial" w:eastAsia="Arial" w:hAnsi="Arial" w:cs="Arial"/>
                <w:b/>
                <w:bCs/>
                <w:i w:val="0"/>
                <w:iCs w:val="0"/>
                <w:smallCaps w:val="0"/>
                <w:color w:val="000000"/>
                <w:sz w:val="23"/>
                <w:szCs w:val="23"/>
              </w:rPr>
              <w:t>-63.745.785.000</w:t>
            </w:r>
          </w:p>
        </w:tc>
      </w:tr>
    </w:tbl>
    <w:p>
      <w:pPr>
        <w:rPr>
          <w:vanish/>
        </w:rPr>
      </w:pPr>
    </w:p>
    <w:tbl>
      <w:tblPr>
        <w:tblCellSpacing w:w="15" w:type="dxa"/>
        <w:tblInd w:w="315" w:type="dxa"/>
        <w:tblCellMar>
          <w:top w:w="15" w:type="dxa"/>
          <w:left w:w="15" w:type="dxa"/>
          <w:bottom w:w="15" w:type="dxa"/>
          <w:right w:w="15" w:type="dxa"/>
        </w:tblCellMar>
      </w:tblPr>
      <w:tblGrid>
        <w:gridCol w:w="14397"/>
      </w:tblGrid>
      <w:tr>
        <w:tblPrEx>
          <w:tblCellSpacing w:w="15" w:type="dxa"/>
          <w:tblInd w:w="3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xml:space="preserve">الجدول (أ) </w:t>
            </w:r>
          </w:p>
        </w:tc>
      </w:tr>
      <w:tr>
        <w:tblPrEx>
          <w:tblCellSpacing w:w="15" w:type="dxa"/>
          <w:tblInd w:w="3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المادة 39)</w:t>
            </w:r>
          </w:p>
        </w:tc>
      </w:tr>
      <w:tr>
        <w:tblPrEx>
          <w:tblCellSpacing w:w="15" w:type="dxa"/>
          <w:tblInd w:w="3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جدول التقييم الإجمالي لمداخيل الميزانية العامة و ميزانيات مرافق الدولة المسيرة بصورة مستقلة و أصناف الحسابات الخصوصية للخزينة للسنة المالية 2024</w:t>
            </w:r>
          </w:p>
        </w:tc>
      </w:tr>
      <w:tr>
        <w:tblPrEx>
          <w:tblCellSpacing w:w="15" w:type="dxa"/>
          <w:tblInd w:w="3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(بالدرهم)</w:t>
            </w:r>
          </w:p>
        </w:tc>
      </w:tr>
      <w:tr>
        <w:tblPrEx>
          <w:tblCellSpacing w:w="15" w:type="dxa"/>
          <w:tblInd w:w="3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Pr>
              <w:t>I</w:t>
            </w:r>
            <w:r>
              <w:rPr>
                <w:rFonts w:ascii="Times New Roman" w:eastAsia="Times New Roman" w:hAnsi="Times New Roman" w:cs="Times New Roman"/>
                <w:b w:val="0"/>
                <w:bCs w:val="0"/>
                <w:i w:val="0"/>
                <w:iCs w:val="0"/>
                <w:smallCaps w:val="0"/>
                <w:color w:val="000000"/>
                <w:rtl/>
                <w:lang w:bidi="ar-SA"/>
              </w:rPr>
              <w:t xml:space="preserve">- الميزانية العامة </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41"/>
        <w:gridCol w:w="7552"/>
        <w:gridCol w:w="1918"/>
        <w:gridCol w:w="875"/>
        <w:gridCol w:w="1391"/>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تقديرات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بيان الموارد</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طبيعة المورد</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المصلحة</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الفصل</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البلاط الملكي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1.1.0.0.0.02.000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الادارة الـعـامة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المستوفاة عن الشعارات والشارات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المستوفاة عن أوسمة المملكة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الادارة الـعـامة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البلاط الملكي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المحاكم المالية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1.1.0.0.0.05.000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مديونية المحاسبين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أحكام بإرجاع الأموال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1 054 000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الغرامات والغرامات التهديدية والعقوبات الأخرى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فوائد التاخير المتعلقة بالعقوبات المالية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نسخ الملفات قصد الاطلاع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1 054 000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1 054 000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المحاكم المالية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العدل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1.1.0.0.0.06.000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المصالح المشتركة للقطاع القضائى</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9400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65 894 000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الغرامات والعقوبات المالية الصادرة عن المحاكم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الغرامات التصالحية ما عدا الغرامات المحكوم بها قضائيا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467 894 000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المصالح المشتركة للقطاع القضائى</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467 894 000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مجموع موارد وزارة العدل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الشؤون الخارجية والتعاون الإفريقي والمغاربة المقيمين بالخارج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1.1.0.0.0.07.000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البعثات الدبلوماسية والقنصلية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461 652 000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القنصلية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10 967 000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التي يستوفيها الأعوان الدبلوماسيون والقنصليون على العقود المتعلقة بالملاحة والتجارة ومختلف الشهادات المثبتة لمنشأ البضائع وتفريغها ومصدرها والشهادات الجمركية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475 119 000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البعثات الدبلوماسية والقنصلية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475 119 000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الشؤون الخارجية والتعاون الإفريقي والمغاربة المقيمين بالخارج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الداخلية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1.1.0.0.0.08.000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559 000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حصيلة المصادرات والمصالحات والعقوبات من أجل المخالفات لنظام الأسعار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25 447 000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26 006 000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 للأمن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696 000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الأتاوي المستوفاة عن تسليم نسخ المحاضر المتعلقة بحوادث السير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التعويضات عن خدمات الشرطة المؤداة عنها أجرة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1 526 000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2 222 000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 للأمن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28 228 000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الداخلية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التعليم العالي والبحث العلمي والابتكار</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1.1.0.0.0.10.000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التسجيل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مجموع موارد 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التعليم العالي والبحث العلمي والابتكار</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التربية الوطنية والتعليم الأولي والرياضة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1.1.0.0.0.11.000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التربية الوطنية والتعليم الأولي والرياضة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الصحة والحماية الاجتماعية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1.1.0.0.0.12.000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المراقبة الصحية والفحص الصحي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استرداد مبالغ التوريدات الصيدلية والمعدات ومصاريف العلاج والمقام في المؤسسات الصحية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28 723 000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28 745 000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28 745 000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الصحة والحماية الاجتماعية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الاقتصاد والمالية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1.1.0.0.0.13.000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العقوبات والغرامات غير الجبائية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المبالغ التى ترجعها الشركة الوطنية للنقل والوسائل اللوجيستيكية من الاعتمادات الغير المستعملة المرصدة لشراء السيارات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173 744 000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ديون الخزينة المتقادمة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الاقتطاع من نتاج العاب الرهان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الاقتطاع من رهان سباق الخيول والكلاب السلوقية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مساهمة الجماعات الترابية فى النفقات الملقاة على عاتق الميزانية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294 421 000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468 215 000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مديرية الشؤون الإدارية والعامة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189 000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مديرية الشؤون الإدارية والعامة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إدارة الجمارك والضرائب غير المباشرة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8300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الرسوم الجمركية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15 511 862 000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الاقتطاع الجبائي عند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الاتاوة على استغلال الفوسفاط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الموحد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209 400 000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التمبر المستوفاة من لدن ادارة الجمارك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21 630 000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القنصلية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4 520 000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النقل الخاص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الرسوم الداخلية على الاستهلاك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887 350 000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الخمور والكحول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1 127 170 000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المفروض على أنواع الجعة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676 229 000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المشروبات الغازية والليمونادا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المفروض على المنتجات المحتوية على السكر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90 350 000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المستوفاة على اختبار وضمان مواد الذهب والفضة والبلاتين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الاغشية المطاطية والاوعية الهوائية وإطارات العجلات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16 737 023 000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منتوجات الطاقة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12 500 020 000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المفروض على التبغ المصنع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28</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الضريبة على القيمة المضافة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57 505 709 000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الضريبة على القيمة المضافة للاستيراد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10 691 000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الضريبة على القيمة المضافة في الداخل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56 400 000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حصيلة المصادرات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رسوم المراقبة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المفروض على المراقبة الصحية للنباتات وأجزاء النباتات والمنتجات النباتية عند الاستيراد والتصدير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المفروض على المراقبة الصحية للحيوانات والمنتجات الحيوانية عند الاستيراد والتصدير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الزيادات المترتبة على السندات الاقتراضية والفوائد الناتجة عن التأخير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122 100 000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حصيلة الخدمات المقدمة فيما يتعلق باستعمال المرتفقين للنظم المعلوماتية الخاصة بادارة الجمارك و الضرائب غير المباشرة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اتاوي انبوب الغاز</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122 416 000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105 621 470 000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إدارة الجمارك والضرائب غير المباشرة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المديرية العامة للضرائب</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8400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الضرائب المباشرة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61 067 656 000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الضريبة على الشركات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52 881 550 000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الضريبة على الدخل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رسوم مماثلة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62 342 000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الرخص الممنوحة لبيع المشروبات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88 779 000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الضريبة المهنية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23 246 000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ضريبة السكن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1 326 950 000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الجوي للتضامن وإنعاش السياحة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التبغ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الضريبة على القيمة المضافة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37 431 049 000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الضريبة على القيمة المضافة في الداخل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رسوم التسجيل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11 126 090 000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نقل الملكية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568 380 000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العقود الأخرى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العقود القضائية وغير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المفروض على العقود والإتفاقات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المساعدة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1 438 269 000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عقود التأمينات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متنوعة وموارد تبعية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رسوم التمبر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التمبر الفريد والورق المدموغ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817 998 000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التمبر على الاوامر بالأداء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بطاقة التعريف</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451 489 000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جوازات السفر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تسجيل الأجانب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30 614 000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رخص الصيد وحمل السلاح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1 618 478 000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التمبر المفروض على الوثائق المتعلقة بالسيارات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32 490 000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رسم التمبر الخاص بسندات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الضريبة الخصوصية السنوية على المركبات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3 201 952 000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الأساسي ورسم النسخة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71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الزيادات المترتبة على التأخير والغرامات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737 841 000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الزيادة المترتبة عن عدم الإقرارأوالتأخير أوالنقص في الإقرار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81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841 589 000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الغرامات المترتبة عن التأخير في الأداء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82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1 372 915 000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الزيادات المترتبة عن التأخير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83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حصيلة المصالحات في المخالفات الجبائية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84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موارد متنوعة و استثنائية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جبائية استثنائية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91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حصيلة مساهمة التسوية الطوعية لمجموع الوضعية الضريبية المتعلقة بتقييم نفقات الخاضعين للضريبة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المساهمة الاجتماعية للتضامن المترتبة على الأرباح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حصيلة مساهمة التسوية التلقائية برسم الموجودات و السيولة المملوكة بالخارج</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175 119 677 000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المديرية العامة للضرائب</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مديرية الخزينة والمالية الخارجية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8500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الموارد العادية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الاتية من بنك 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الاتية من صندوق الايداع والتدبير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الاتية من مكتب الصرف</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الاتية من القرض الفلاحي المغربي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صندوق التجهيز الجماعي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المتأتية من الشركة الوطنية للضمان ولتمويل المقاولة ش.م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2 323 000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الفوائد المترتبة على القروض و السلفات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فوائد عن عمليات تدبير الخزينة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حصيلة الاقتراض</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53 410 000 000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الاقتراضات الداخلية المتوسطة والطويلة الأجل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مقابل قيمة الإقتراضات الخارجية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حصيلة أذون التجهيز المتعلقة بمدخر الإستثمار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الاتية من القرض الإجباري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الهبات و الوصايا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هبات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الاقتطاع من صندوق مقابل قيمة السلع التى تمنحها حكومات البلدان الصديقة والمنظمات الدولية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الموارد الناتجة عن تخفيف نفقات الدين القابل للاستهلاك والدين العائم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عمولات على القروض المرجعة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عمولات الضمان الخاصة بالاقتراضات الداخلية والخارجية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الناتجة عن مساهمات الدولة في الشركات والهيئات الدولية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استرجاع التسبيق الممنوح من طرف الدولة لفائدة موظفيها ومستخدميها لأجل تملك مساكن اجتماعية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80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موارد مختلفة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الشركة المركزية لإعادة التأمين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تسديدات برسم استحقاقات القروض الممنوحة لفائدة بعض الراغبين في إنجاز مشاريع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الموارد برسم شهادات الصكوك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128 092 323 000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مديرية الخزينة والمالية الخارجية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مديرية المنشآت العامة والخوصصة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8600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عوائد الاحتكار وحصص الأرباح ومساهمات المؤسسات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الوكالة الوطنية للمحافظة العقارية والمسح العقاري والخرائطية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الوكالة الوطنية لتقنين المواصلات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المكتب الوطني للمطارات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الوكالة الوطنية للموانئ</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الهيئة المغربية لسوق الرساميل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المكتب المغربي للملكية الصناعية والتجارية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المؤسسة المستقلة لمراقبة وتنسيق الصادرات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المكتب الوطني للهيدروكاربورات والمعادن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المكتب الوطني المهني للحبوب والقطاني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19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عوائد الاحتكار وحصص الأرباح ومساهمات المؤسسات العامة الأخرى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مركزية الشراء والتنمية للمنطقة المنجمية لتافيلالت وفكيك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المختبر الرسمي للتحليلات والبحوث الكيميائية بالدار البيضاء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المكتب الوطني للصيد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الموارد الآتية من المؤسسات العامة الأخرى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29</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الأرباح الآتية من الشركات ذات المساهمة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7 500 000 000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الآتية من شركة "المجمع الشريف للفوسفاط" "م ش ف" ش.م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الآتية من مجموعة التهيئة العمران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الآتية من الشركة الوطنية للنقل والوسائل اللوجيستيكية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الناتجة عن بريد 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الأتية من شركة الخطوط الجوية الملكية المغربية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الآتية من الوكالة الخاصة طنجة المتوسط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الآتية من السلطة المينائية طنجة المتوسط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الأرباح الآتية من شركات أخرى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الأرباح الآتية من شركة الإنتاجات البيولوجية والصيدلية البيطرية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الآتية من الشركة الملكية لتشجيع الفرس</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الآتية من الشركة الوطنية لتسويق البذور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933 000 000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الارباح الآتية من المساهمات المالية للدولة في مختلف الشركات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أتاوي احتلال الاملاك العامة وموارد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أتاوى احتلال الأملاك العامة الموضوعة رهن إشارة متعهدي الشبكات العامة للمواصلات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اتاوي احتلال الأملاك العامة الموضوعة رهن إشارة المكتب الوطني للمطارات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أتاوي احتلال الأملاك العامة الموضوعة رهن إشارة الوكالة الوطنية للموانئ</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أتاوي احتلال الأملاك العامة الموضوعة رهن اشارة هيئات اخرى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الموارد الآتية من فاعلين في ميدان الاتصالات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الآتية من تفويت مساهمات الدولة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الرخص الآتية من فاعلين في ميدان الاتصالات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22 400 000 000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مديرية المنشآت العامة والخوصصة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مديرية أملاك الدولة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8800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بيع عقارات مخزنية قروية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دخول أملاك الدولة ـ الايجار والتكاليف الايجارية الخ ـ</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التركات الشاغرة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النسبة المائوية المتحصلة من البيوعات والايجارات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47 000 000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حصيلة بيع المنقولات والحطام والمعدات الغير المستعملة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355 000 000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مديرية أملاك الدولة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432 056 874 000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مجموع موارد وزارة الاقتصاد والمالية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السياحة والصناعة التقليدية والاقتصاد الاجتماعي والتضامني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1.1.0.0.0.14.000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6100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رسم وضع الطابع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رسم التفتيش</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للتذكرة</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مجموع موارد 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للتذكرة</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السياحة والصناعة التقليدية والاقتصاد الاجتماعي والتضامني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التجهيز والماء</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1.1.0.0.0.17.000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مديرية الشؤون الإدارية والقانونية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الأتاوة المفروضة على استخراج المواد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الأتاوة المستحقة على استعمال المياه البرية التابعة للأملاك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86 440 000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الأتاوة المستحقة على احتلال الأملاك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94 090 000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183 530 000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مديرية الشؤون الإدارية والقانونية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مديرية الموانىء والملك العمومي البحري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رسوم الميناء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الميناء المفروضة على السفن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ارشاد البواخر و قطرها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الميناء المفروضة على الركاب و السياح الذين يقومون برحلة بحرية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الميناء المفروضة على البضائع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الرسوم المستوفاة من التفريغ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المستوفاة من تفريغ انواع الوقود السائلة غير المعباة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المستوفاة من تفريغ الاسماك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القسط الراجع للدولة من ارباح شركات التسيير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بيع معدات الميناء التي صارت غير صالحة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المرور على شبكة السكة الحديدية بالميناء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الاتية من استعمال الالات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27 410 000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27 410 000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مديرية الموانىء والملك العمومي البحري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210 940 000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التجهيز والماء</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النقل واللوجيستيك</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1.1.0.0.0.18.000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المفروضة على النقل الخاص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18 118 000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30 118 000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المديرية العامة للطيران المدني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المستوفاة في المطارات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مجموع موارد المديرية العامة للطيران المدني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30 153 000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النقل واللوجيستيك</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الفلاحة والصيد البحري والتنمية القروية والمياه والغابات</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1.1.0.0.0.20.000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ضيعات التجارب والبساتين التجريبية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المبالغ التي يؤديها الملاك أو المستغلون الفلاحيون في نطاق قانون الاستثمارات الفلاحية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اداء التقييد فى السجل الرسمى لانواع واصناف النباتات القابلة للزراعة بالمغرب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مراكز تناسل الخيل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10 100 000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9 240 000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الاتاوى المفروضة على الإمتياز الممنوح لاستغلال الأماكن المخصصة للصيد داخل الاملاك العامة البحرية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39 757 000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رسوم الرخص المؤداة من طرف سفن الصيد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83 842 000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إيتاوات 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المساهمة المتعلقة بالصيد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12 637 000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المصالحات المبرمة قبل صدور الحكم في الجنح المتعلقة بالصيد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1 837 000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الاتاوي السنوية المستحقة برسم اتفاقيات الامتياز لمزارع تربية الاحياء البحرية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147 623 000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157 723 000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الفلاحة والصيد البحري والتنمية القروية والمياه والغابات</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الانتقال الطاقي والتنمية المستدامة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1.1.0.0.0.27.000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الرسم المفروض على رخص التنقيب عن المناجم ورخص الاستغلال ورسم نقل ملكية الرخص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المتعلقة بالتنقيب عن الهيدروكاربورات واستغلالها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14 203 000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14 203 000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الانتقال الطاقي والتنمية المستدامة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الصناعة والتجارة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1.1.0.0.0.28.000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رسم معايرة الموازين والمقاييس</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المتعلقة ببراءات الاختراع وايداع الرسوم وعلامات الصنع وغيرها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الـموارد المتعلقة بالخدمات المقدمة من طرف مصلحة السجل التجاري المركزي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9 267 000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22 267 000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22 267 000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الصناعة والتجارة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الشباب والثقافة والتواصل</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1.1.0.0.0.29.000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مديرية الشباب والطفولة والشؤون النسوية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مساهمة المتدربين الداخليين والشبان في مصاريف التغذية والإيواء داخل المراكز والمخيمات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234 000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234 000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مديرية الشباب والطفولة والشؤون النسوية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234 000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وزارة الشباب والثقافة والتواصل</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إدارة الدفاع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1.1.0.0.0.34.000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إدارة الدفاع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إعداد التراب الوطني والتعمير والإسكان وسياسة المدينة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1.1.0.0.0.46.000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مجموع موارد وزارة إعداد التراب الوطني والتعمير والإسكان وسياسة المدينة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العامة لإدارة السجون وإعادة الإدماج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1.1.0.0.0.51.000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 من مصلحة السجون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650 000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650 000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المندوبية العامة لإدارة السجون وإعادة الإدماج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إدارات متنوعة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1.1.0.0.0.00.000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الخرائط و الوثائق المختلفة التي تنشرها الوزارات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951 905 000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المسترجعات من الأجور والمرتبات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المبالغ المرجعة من نفقات الميزانية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مبالغ المساعدة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مبالغ المساعدة ـ التعاون الدولي ـ</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مبالغ المساعدة المرتبطة بمختلف المصالح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42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حصيلة الوصايا والهبات الممنوحة للدولة ولمختلف الادارات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الموارد الاستثنائية الشكلية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ترحيل الاعتمادات المتوفرة في ميزانية السنة السابقة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31 681 000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متنوعة ناتجة عن تخفيف النفقات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80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موارد مختلفة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مداخيل برسم التسديدات من الحسابات المرصدة لأمور خصوصية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91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مداخيل برسم التسديدات من ميزانيات مرافق الدولة المسيرة بصورة مستقلة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92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71 014 000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 xml:space="preserve">93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1 235 000 000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1 235 000 000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إدارات متنوعة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434 734 574 000</w:t>
            </w:r>
          </w:p>
        </w:tc>
        <w:tc>
          <w:tcPr>
            <w:tcW w:w="305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الميزانية العامة</w:t>
            </w:r>
          </w:p>
        </w:tc>
        <w:tc>
          <w:tcPr>
            <w:tcW w:w="75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bl>
    <w:p>
      <w:pPr>
        <w:rPr>
          <w:vanish/>
        </w:rPr>
      </w:pPr>
    </w:p>
    <w:tbl>
      <w:tblPr>
        <w:jc w:val="center"/>
        <w:tblCellSpacing w:w="15" w:type="dxa"/>
        <w:tblInd w:w="315" w:type="dxa"/>
        <w:tblCellMar>
          <w:top w:w="15" w:type="dxa"/>
          <w:left w:w="15" w:type="dxa"/>
          <w:bottom w:w="15" w:type="dxa"/>
          <w:right w:w="15" w:type="dxa"/>
        </w:tblCellMar>
      </w:tblPr>
      <w:tblGrid>
        <w:gridCol w:w="3991"/>
      </w:tblGrid>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val="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مرافق الدولة المسيرة بصورة مستقلة</w:t>
            </w:r>
            <w:r>
              <w:rPr>
                <w:rFonts w:ascii="Times New Roman" w:eastAsia="Times New Roman" w:hAnsi="Times New Roman" w:cs="Times New Roman"/>
                <w:b w:val="0"/>
                <w:bCs w:val="0"/>
                <w:i w:val="0"/>
                <w:iCs w:val="0"/>
                <w:smallCaps w:val="0"/>
                <w:color w:val="000000"/>
              </w:rPr>
              <w:t xml:space="preserve"> -II</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val="0"/>
              <w:jc w:val="center"/>
              <w:rPr>
                <w:rFonts w:ascii="Times New Roman" w:eastAsia="Times New Roman" w:hAnsi="Times New Roman" w:cs="Times New Roman"/>
                <w:b w:val="0"/>
                <w:bCs w:val="0"/>
                <w:i w:val="0"/>
                <w:iCs w:val="0"/>
                <w:smallCaps w:val="0"/>
                <w:color w:val="000000"/>
              </w:rPr>
            </w:pP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الجزء الأول : موارد الإستغلال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18 000 000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80 000 000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52 000 000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10 250 000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785 250 000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105 000 000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11 016 000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1 542 000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1 315 000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865 000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16 888 000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24 000 000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102 000 000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18 500 000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19 400 000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2 440 000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2 753 000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2 755 000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2 804 000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2 618 000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70 245 000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6 900 000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8 060 000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21 140 000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170 000 000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2 474 000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362 474 000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14 850 000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2 161 000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2 740 000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19 751 000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8 732 000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2 330 000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3 420 000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1 086 000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1 086 000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16 654 000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4.1.1.0.0.51.001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5 500 000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1 746 102 000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الاستغلال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bl>
    <w:p>
      <w:pPr>
        <w:rPr>
          <w:rFonts w:ascii="Times New Roman" w:eastAsia="Times New Roman" w:hAnsi="Times New Roman" w:cs="Times New Roman"/>
        </w:rPr>
      </w:pPr>
      <w:r>
        <w:rPr>
          <w:rFonts w:ascii="Times New Roman" w:eastAsia="Times New Roman" w:hAnsi="Times New Roman" w:cs="Times New Roman"/>
        </w:rPr>
        <w:br w:type="page"/>
      </w: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الجزء الثاني : موارد الإستثمار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84 000 000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788 000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3 773 000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67 800 000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49 500 000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4 250 000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24 965 000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4 260 000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3 610 000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13 110 000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8 700 000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4.1.2.0.0.51.001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286 308 000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الاستثمار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2 032 410 000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مرافق الدولة المسيرة بصورة مستقلة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bl>
    <w:p>
      <w:pPr>
        <w:rPr>
          <w:vanish/>
        </w:rPr>
      </w:pPr>
    </w:p>
    <w:tbl>
      <w:tblPr>
        <w:jc w:val="center"/>
        <w:tblCellSpacing w:w="15" w:type="dxa"/>
        <w:tblInd w:w="315" w:type="dxa"/>
        <w:tblCellMar>
          <w:top w:w="15" w:type="dxa"/>
          <w:left w:w="15" w:type="dxa"/>
          <w:bottom w:w="15" w:type="dxa"/>
          <w:right w:w="15" w:type="dxa"/>
        </w:tblCellMar>
      </w:tblPr>
      <w:tblGrid>
        <w:gridCol w:w="3426"/>
      </w:tblGrid>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val="0"/>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الحسابات الخصوصية للخزينة</w:t>
            </w:r>
            <w:r>
              <w:rPr>
                <w:rFonts w:ascii="Times New Roman" w:eastAsia="Times New Roman" w:hAnsi="Times New Roman" w:cs="Times New Roman"/>
                <w:b w:val="0"/>
                <w:bCs w:val="0"/>
                <w:i w:val="0"/>
                <w:iCs w:val="0"/>
                <w:smallCaps w:val="0"/>
                <w:color w:val="000000"/>
              </w:rPr>
              <w:t>-III</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855"/>
        <w:gridCol w:w="9993"/>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بيان الحسابات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الرقم</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3.1-الحسابات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بالاقتطاعات من الرهان المتبادل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للنهوض بمنظومة التربية والتكوين وتحسين جودتها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3.1.0.0.1.00.002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الدعم المقدم لمصالح المنافسة والمراقبة وحماية المستهلك وضبط السوق والمدخرات الإحتياطية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3.1.0.0.1.00.003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888 000 000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النهوض بتشغيل الشباب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2 914 000 000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صندوق مواكبة إصلاحات النقل الطرقي الحضري والرابط بين المدن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الخدمة الأساسية للمواصلات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3.1.0.0.1.04.005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دعم المبادرة الوطنية للتنمية البشرية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3.1.0.0.1.04.006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التأهيل الإجتماعي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3.1.0.0.1.04.007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3 353 000 000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إنعاش الاستثمارات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3.1.0.0.1.04.008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لدعم المحاكم</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التكافل العائلي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3.1.0.0.1.06.002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الصندوق الخاص بدعم العمل الثقافي والاجتماعي لفائدة المغاربة المقيمين بالخارج وشؤون الهجرة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40 691 764 000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حصة الجماعات الترابية من حصيلة الضريبة على القيمة المضافة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3.1.0.0.1.08.004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بانعاش و دعم الوقاية المدنية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3.1.0.0.1.08.005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لحصيلة حصص الضرائب المرصدة للجهات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3.1.0.0.1.08.006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تمويل نفقات التجهيز ومحاربة البطالة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3.1.0.0.1.08.008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الدعم لفائدة الأمن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3.1.0.0.1.08.009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463 927 000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بوضع وثائق الهوية الإلكترونية و وثائق السفر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3.1.0.0.1.08.010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التطهير السائل والصلب وتصفية المياه المستعملة وإعادة استعمالها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3.1.0.0.1.08.011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مكافحة آثار الكوارث الطبيعية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3.1.0.0.1.08.012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التضامن بين الجهات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3.1.0.0.1.08.013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الصندوق الوطني لدعم البحث العلمي و التنمية التكنولوجية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الوطني لتنمية 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3.1.0.0.1.11.003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1 220 000 000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بالصيدلية المركزية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باستبدال أملاك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بنتاج اليانصيب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مرصدات المصالح 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الاصلاح الزراعي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والخسائر المترتبة على تحويل مبالغ النفقات العامة الى عملات 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بالزكاة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تضامن مؤسسات التأمين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3.1.0.0.1.13.018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دعم اسعار بعض المواد الغذائية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58 141 000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تدبير المخاطر المتعلقة باقتراضات الغير المضمونة من طرف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دعم الحماية الاجتماعية والتماسك الاجتماعي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3.1.0.0.1.13.024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بمنح دول مجلس التعاون الخليجي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3.1.0.0.1.13.025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محاربة الغش الجمركي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3.1.0.0.1.13.026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الأموال المتأتية من الإيداعات بالخزينة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3.1.0.0.1.13.027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صندوق دعم تمويل المبادرة المقاولاتية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3.1.0.0.1.13.028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الصندوق الخاص بتدبير جائحة فيروس كورونا "كوفيد-19"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3.1.0.0.1.13.030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بتدبير الآثار المترتبة على الزلزال الذي عرفته المملكة المغربية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3.1.0.0.1.13.032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2 850 000 000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بالطرق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تحديد وحماية وتثمين الملك العام البحري والمينائي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3.1.0.0.1.17.003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التنمية الفلاحية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3.1.0.0.1.20.005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تنمية الصيد البحري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3.1.0.0.1.20.006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التنمية القروية و المناطق الجبلية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3.1.0.0.1.20.007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الوطني الغابوي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3.1.0.0.1.20.008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صندوق الصيد البري والصيد في المياه الداخلية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3.1.0.0.1.20.009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الوطني لحماية البيئة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3.1.0.0.1.27.002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التنمية الطاقية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3.1.0.0.1.27.003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الوطني للعمل الثقافي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3.1.0.0.1.29.001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370 000 000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صندوق النهوض بالفضاء السمعي البصري وبالإعلانات وبالنشر العمومي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3.1.0.0.1.29.004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1 699 500 000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تحديث الإدارة العمومية ودعم الانتقال الرقمي واستعمال الأمازيغية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3.1.0.0.1.33.001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مشاركة القوات المسلحة الملكية في مأموريات السلام والأعمال الإنسانية والدعم برسم التعاون الدولي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الدعم لفائدة الدرك الملكي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التضامن لدعم السكن وللسكنى والاندماج الحضري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3.1.0.0.1.46.001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لدعم إدارة ومؤسسات السجون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3.1.0.0.1.51.001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126 841 832 000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Pr>
            </w:pP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3.4-حسابات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حساب الإنخراط في مؤسسات بروتن وودس</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3.1.0.0.4.13.021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حساب الإنخراط في الهيئات العربية والإسلامية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3.1.0.0.4.13.022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حساب الإنخراط في المؤسسات المتعددة الاطراف</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3.1.0.0.4.13.023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3.5-حسابات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فروق الصرف في عمليات بيع وشراء العملات الأجنبية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3.1.0.0.5.13.001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حساب عمليات تبادل أسعار الفائدة والعملات المستحقة على الاقتراضات الخارجية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3.1.0.0.5.13.003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3.7-حسابات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القروض الممنوحة للجماعات الترابية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3.1.0.0.7.13.017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القروض الممنوحة للشركة المغربية للتأمين عند التصدير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3.1.0.0.7.13.059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6 623 000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القروض الممنوحة للمؤسسات البنكية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3.1.0.0.7.13.064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33 314 000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القروض الممنوحة لشركة التمويل "جيدة"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3.1.0.0.7.13.066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43 078 000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3.9-حسابات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النفقات الخاصة بتنمية الأقاليم الصحراوية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3.1.0.0.9.04.002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اقتناء واصلاح معدات القوات المسلحة الملكية ودعم تطوير صناعة الدفاع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3.1.0.0.9.34.001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المديرية العامة للدراسات والتوثيق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3.1.0.0.9.34.002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بالعلاقات العامة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3.1.0.0.9.42.001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10 800 500 000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137 785 410 000</w:t>
            </w:r>
          </w:p>
        </w:tc>
        <w:tc>
          <w:tcPr>
            <w:tcW w:w="3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موارد الحسابات الخصوصية للخزينة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bl>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الإذن في التمويل بالاقتراض وبكل أداة مالية أخرى </w:t>
      </w:r>
    </w:p>
    <w:p>
      <w:pPr>
        <w:bidi/>
        <w:spacing w:before="27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يؤذن للحكومة في إصدار اقتراضات وكل أداة مالية أخرى خلال السنة المالية 2024</w:t>
      </w:r>
      <w:r>
        <w:rPr>
          <w:rFonts w:ascii="Times New Roman" w:eastAsia="Times New Roman" w:hAnsi="Times New Roman" w:cs="Times New Roman"/>
          <w:rtl/>
          <w:lang w:bidi="ar-SA"/>
        </w:rPr>
        <w:t>، من الخارج في حدود المبلغ المقدر للمداخيل المسجـلة بالفصل 1.1.0.0.0.13.000 المصلحة 8500 (طبيعة المورد 22) من الميزانية العامة: "حصيلة الاقتراض – مقابل قيمة الاقتراضات الخارجية</w:t>
      </w:r>
      <w:r>
        <w:rPr>
          <w:rFonts w:ascii="Times New Roman" w:eastAsia="Times New Roman" w:hAnsi="Times New Roman" w:cs="Times New Roman"/>
          <w:rtl/>
        </w:rPr>
        <w:t>".</w:t>
      </w:r>
    </w:p>
    <w:p>
      <w:pPr>
        <w:bidi/>
        <w:spacing w:before="300" w:after="240"/>
        <w:ind w:left="300" w:right="300"/>
        <w:jc w:val="left"/>
        <w:rPr>
          <w:rFonts w:ascii="Times New Roman" w:eastAsia="Times New Roman" w:hAnsi="Times New Roman" w:cs="Times New Roman"/>
          <w:rtl/>
          <w:lang w:bidi="ar-SA"/>
        </w:rPr>
      </w:pPr>
      <w:r>
        <w:rPr>
          <w:rFonts w:ascii="Times New Roman" w:eastAsia="Times New Roman" w:hAnsi="Times New Roman" w:cs="Times New Roman"/>
          <w:rtl/>
          <w:lang w:bidi="ar-SA"/>
        </w:rPr>
        <w:t>يؤذن للحكومة في التمويل عبر إصدار اقتراضات داخلية واللجوء الى كل أداة مالية أخرى لمواجهة جميع تكاليف الخزينة خلال السنة المالية </w:t>
      </w:r>
      <w:r>
        <w:rPr>
          <w:rFonts w:ascii="Times New Roman" w:eastAsia="Times New Roman" w:hAnsi="Times New Roman" w:cs="Times New Roman"/>
          <w:rtl/>
        </w:rPr>
        <w:t>2024</w:t>
      </w:r>
      <w:r>
        <w:rPr>
          <w:rFonts w:ascii="Times New Roman" w:eastAsia="Times New Roman" w:hAnsi="Times New Roman" w:cs="Times New Roman"/>
          <w:rtl/>
        </w:rPr>
        <w:t>.</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التدبير الفعال للدين الداخلي </w:t>
      </w:r>
    </w:p>
    <w:p>
      <w:pPr>
        <w:bidi/>
        <w:spacing w:before="270" w:after="240"/>
        <w:ind w:left="300" w:right="300"/>
        <w:jc w:val="left"/>
        <w:rPr>
          <w:rFonts w:ascii="Times New Roman" w:eastAsia="Times New Roman" w:hAnsi="Times New Roman" w:cs="Times New Roman"/>
          <w:rtl/>
          <w:lang w:bidi="ar-SA"/>
        </w:rPr>
      </w:pPr>
      <w:r>
        <w:rPr>
          <w:rFonts w:ascii="serif" w:eastAsia="serif" w:hAnsi="serif" w:cs="serif"/>
          <w:sz w:val="29"/>
          <w:szCs w:val="29"/>
          <w:rtl/>
          <w:lang w:bidi="ar-SA"/>
        </w:rPr>
        <w:t>يؤذن للحكومة في إصدار اقتراضات داخلية واللجوء إلى كل أداة مالية أخرى</w:t>
      </w:r>
      <w:r>
        <w:rPr>
          <w:rFonts w:ascii="serif" w:eastAsia="serif" w:hAnsi="serif" w:cs="serif"/>
          <w:sz w:val="29"/>
          <w:szCs w:val="29"/>
          <w:rtl/>
        </w:rPr>
        <w:t> </w:t>
      </w:r>
      <w:r>
        <w:rPr>
          <w:rFonts w:ascii="serif" w:eastAsia="serif" w:hAnsi="serif" w:cs="serif"/>
          <w:sz w:val="29"/>
          <w:szCs w:val="29"/>
          <w:rtl/>
          <w:lang w:bidi="ar-SA"/>
        </w:rPr>
        <w:t>قصد إنجاز عمليات التدبير الفعال للدين الداخلي عبر استرجاع وتبادل واستحفاظ سندات الخزينة وكل أداة مالية أخرى.</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التدبير الفعال لنفقات الاستثمار </w:t>
      </w:r>
    </w:p>
    <w:p>
      <w:pPr>
        <w:bidi/>
        <w:spacing w:before="270" w:after="0"/>
        <w:ind w:left="242" w:right="300" w:firstLine="200"/>
        <w:jc w:val="both"/>
        <w:rPr>
          <w:rFonts w:ascii="Calibri" w:eastAsia="Calibri" w:hAnsi="Calibri" w:cs="Calibri"/>
          <w:sz w:val="23"/>
          <w:szCs w:val="23"/>
          <w:rtl/>
          <w:lang w:bidi="ar-SA"/>
        </w:rPr>
      </w:pPr>
      <w:r>
        <w:rPr>
          <w:rFonts w:ascii="serif" w:eastAsia="serif" w:hAnsi="serif" w:cs="serif"/>
          <w:sz w:val="29"/>
          <w:szCs w:val="29"/>
          <w:rtl/>
          <w:lang w:bidi="ar-SA"/>
        </w:rPr>
        <w:t>يؤذن للحكومة، خلال السنة المالية </w:t>
      </w:r>
      <w:r>
        <w:rPr>
          <w:rFonts w:ascii="serif" w:eastAsia="serif" w:hAnsi="serif" w:cs="serif"/>
          <w:sz w:val="29"/>
          <w:szCs w:val="29"/>
          <w:rtl/>
        </w:rPr>
        <w:t>2024</w:t>
      </w:r>
      <w:r>
        <w:rPr>
          <w:rFonts w:ascii="serif" w:eastAsia="serif" w:hAnsi="serif" w:cs="serif"/>
          <w:sz w:val="29"/>
          <w:szCs w:val="29"/>
          <w:rtl/>
          <w:lang w:bidi="ar-SA"/>
        </w:rPr>
        <w:t>، في تطبيق احتياطات اعتراضية لاعتمادات الأداء المفتوحة برسم نفقات الاستثمار من الميزانية العامة.</w:t>
      </w:r>
    </w:p>
    <w:p>
      <w:pPr>
        <w:bidi/>
        <w:spacing w:before="0" w:after="75"/>
        <w:ind w:left="242" w:right="300" w:firstLine="200"/>
        <w:jc w:val="both"/>
        <w:rPr>
          <w:rFonts w:ascii="Calibri" w:eastAsia="Calibri" w:hAnsi="Calibri" w:cs="Calibri"/>
          <w:sz w:val="23"/>
          <w:szCs w:val="23"/>
          <w:rtl/>
          <w:lang w:bidi="ar-SA"/>
        </w:rPr>
      </w:pPr>
      <w:r>
        <w:rPr>
          <w:rFonts w:ascii="serif" w:eastAsia="serif" w:hAnsi="serif" w:cs="serif"/>
          <w:sz w:val="29"/>
          <w:szCs w:val="29"/>
          <w:rtl/>
          <w:lang w:bidi="ar-SA"/>
        </w:rPr>
        <w:t>تحدد نسبة الاحتياطات للاعتمادات المذكورة في 15%.</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وسائل المصالح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A8AE3015-D79C-405C-87E1-B82F64BB3AD3</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tl/>
          <w:lang w:bidi="ar-SA"/>
        </w:rPr>
        <w:t xml:space="preserve">النفقات من الميزانية العامة وميزانيات مرافق الدولة المسيرة بصورة مستقلة والحسابات الخصوصية للخزينة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52CDEAB5-3145-4ADE-B57B-FBC235BAAD6D</w:t>
      </w:r>
    </w:p>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Pr>
        <w:t>I</w:t>
      </w:r>
      <w:r>
        <w:rPr>
          <w:rFonts w:ascii="Times New Roman" w:eastAsia="Times New Roman" w:hAnsi="Times New Roman" w:cs="Times New Roman"/>
          <w:b/>
          <w:bCs/>
          <w:sz w:val="30"/>
          <w:szCs w:val="30"/>
          <w:rtl/>
          <w:lang w:bidi="ar-SA"/>
        </w:rPr>
        <w:t xml:space="preserve">. - الميزانية العامة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50BBA44F-2823-4EEE-B4E5-48B95FA76460</w:t>
      </w:r>
    </w:p>
    <w:p>
      <w:pPr>
        <w:bidi/>
        <w:spacing w:before="300" w:after="0"/>
        <w:ind w:left="300" w:right="300" w:firstLine="708"/>
        <w:jc w:val="both"/>
        <w:rPr>
          <w:rFonts w:ascii="Calibri" w:eastAsia="Calibri" w:hAnsi="Calibri" w:cs="Calibri"/>
          <w:sz w:val="23"/>
          <w:szCs w:val="23"/>
          <w:rtl/>
          <w:lang w:bidi="ar-SA"/>
        </w:rPr>
      </w:pPr>
      <w:r>
        <w:rPr>
          <w:rFonts w:ascii="serif" w:eastAsia="serif" w:hAnsi="serif" w:cs="serif"/>
          <w:sz w:val="29"/>
          <w:szCs w:val="29"/>
          <w:rtl/>
          <w:lang w:bidi="ar-SA"/>
        </w:rPr>
        <w:t>يحدد مبلغ الاعتمادات المفتوحة برسم السنة المالية </w:t>
      </w:r>
      <w:r>
        <w:rPr>
          <w:rFonts w:ascii="Calibri" w:eastAsia="Calibri" w:hAnsi="Calibri" w:cs="Calibri"/>
          <w:sz w:val="29"/>
          <w:szCs w:val="29"/>
          <w:rtl/>
        </w:rPr>
        <w:t>2024</w:t>
      </w:r>
      <w:r>
        <w:rPr>
          <w:rFonts w:ascii="serif" w:eastAsia="serif" w:hAnsi="serif" w:cs="serif"/>
          <w:sz w:val="29"/>
          <w:szCs w:val="29"/>
          <w:rtl/>
          <w:lang w:bidi="ar-SA"/>
        </w:rPr>
        <w:t> فيمـا يتعلق بنفقات التسيير من الميزانية العامة بمائتين وتسعة وسبعين مليارا وأربعمائة وستة وعشرين مليونا وسبعمائة وواحد وثلاثين ألف (279.426.731.000</w:t>
      </w:r>
      <w:r>
        <w:rPr>
          <w:rFonts w:ascii="serif" w:eastAsia="serif" w:hAnsi="serif" w:cs="serif"/>
          <w:sz w:val="29"/>
          <w:szCs w:val="29"/>
          <w:rtl/>
        </w:rPr>
        <w:t>)</w:t>
      </w:r>
      <w:r>
        <w:rPr>
          <w:rFonts w:ascii="serif" w:eastAsia="serif" w:hAnsi="serif" w:cs="serif"/>
          <w:sz w:val="29"/>
          <w:szCs w:val="29"/>
          <w:rtl/>
        </w:rPr>
        <w:t> </w:t>
      </w:r>
      <w:r>
        <w:rPr>
          <w:rFonts w:ascii="serif" w:eastAsia="serif" w:hAnsi="serif" w:cs="serif"/>
          <w:sz w:val="29"/>
          <w:szCs w:val="29"/>
          <w:rtl/>
          <w:lang w:bidi="ar-SA"/>
        </w:rPr>
        <w:t>درهم</w:t>
      </w:r>
      <w:r>
        <w:rPr>
          <w:rFonts w:ascii="Calibri" w:eastAsia="Calibri" w:hAnsi="Calibri" w:cs="Calibri"/>
          <w:sz w:val="29"/>
          <w:szCs w:val="29"/>
        </w:rPr>
        <w:t> </w:t>
      </w:r>
      <w:r>
        <w:rPr>
          <w:rFonts w:ascii="serif" w:eastAsia="serif" w:hAnsi="serif" w:cs="serif"/>
          <w:sz w:val="29"/>
          <w:szCs w:val="29"/>
          <w:rtl/>
        </w:rPr>
        <w:t>. </w:t>
      </w:r>
    </w:p>
    <w:p>
      <w:pPr>
        <w:bidi/>
        <w:spacing w:before="0" w:after="75"/>
        <w:ind w:left="300" w:right="300" w:firstLine="708"/>
        <w:jc w:val="both"/>
        <w:rPr>
          <w:rFonts w:ascii="Calibri" w:eastAsia="Calibri" w:hAnsi="Calibri" w:cs="Calibri"/>
          <w:sz w:val="23"/>
          <w:szCs w:val="23"/>
          <w:rtl/>
          <w:lang w:bidi="ar-SA"/>
        </w:rPr>
      </w:pPr>
      <w:r>
        <w:rPr>
          <w:rFonts w:ascii="serif" w:eastAsia="serif" w:hAnsi="serif" w:cs="serif"/>
          <w:sz w:val="29"/>
          <w:szCs w:val="29"/>
          <w:rtl/>
          <w:lang w:bidi="ar-SA"/>
        </w:rPr>
        <w:t>وتوزع الاعتمادات المذكـورة على الفصول وفقا للبيانات الواردة في الجدول "ب" الملحق بقانون المالية هذا .</w:t>
      </w:r>
    </w:p>
    <w:tbl>
      <w:tblPr>
        <w:jc w:val="center"/>
        <w:tblCellSpacing w:w="15" w:type="dxa"/>
        <w:tblInd w:w="315" w:type="dxa"/>
        <w:tblCellMar>
          <w:top w:w="15" w:type="dxa"/>
          <w:left w:w="15" w:type="dxa"/>
          <w:bottom w:w="15" w:type="dxa"/>
          <w:right w:w="15" w:type="dxa"/>
        </w:tblCellMar>
      </w:tblPr>
      <w:tblGrid>
        <w:gridCol w:w="14397"/>
      </w:tblGrid>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الجدول - ب -</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المادة 44)</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الباب الأول</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التوزيع على القطاعات الوزارية أو المؤسسات حسب الفصول للإعتمادات المفتوحة فيما يتعلق بنفقات التسيير الخاصة بالميزانية العامة للسنة المالية 2024</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الإعتمادات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جلالة الملك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26 292 000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القوائم المدنية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1.2.1.1.0.01.000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517 164 000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مخصصات السيادة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1.2.1.2.0.01.000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البلاط الملكي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587 257 000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1.2.1.1.0.02.000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1 539 183 000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1.2.1.2.0.02.000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مجلس النواب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460 621 000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1.2.1.1.0.03.000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151 474 000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1.2.1.2.0.03.000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مجلس المستشارين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313 068 000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1.2.1.1.0.43.000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137 180 000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1.2.1.2.0.43.000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189 358 000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1.2.1.1.0.04.000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701 817 000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1.2.1.2.0.04.000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المحاكم المالية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380 190 000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1.2.1.1.0.05.000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95 000 000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1.2.1.2.0.05.000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3 192 576 000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1.2.1.1.0.06.000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304 063 000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1.2.1.2.0.06.000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2 698 413 000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1.2.1.1.0.07.000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1 497 600 000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1.2.1.2.0.07.000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31 354 483 000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1.2.1.1.0.08.000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4 429 467 000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1.2.1.2.0.08.000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التعليم العالي والبحث العلمي والابتكار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9 262 199 000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1.2.1.1.0.10.000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4 858 458 000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1.2.1.2.0.10.000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41 863 314 000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1.2.1.1.0.11.000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24 824 788 000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1.2.1.2.0.11.000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14 449 949 000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1.2.1.1.0.12.000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7 240 000 000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1.2.1.2.0.12.000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4 019 989 000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627 927 000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34 820 000 000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التكاليف المشتركة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1.2.1.3.0.13.000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9 625 100 000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التسديدات والتخفيضات والإرجاعات الضريبية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1.2.1.5.0.13.000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287 397 000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1.2.1.1.0.14.000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266 024 000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1.2.1.2.0.14.000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98 719 000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1.2.1.1.0.16.000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28 341 000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1.2.1.2.0.16.000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1 015 781 000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1.2.1.1.0.17.000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637 949 000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1.2.1.2.0.17.000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189 313 000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1.2.1.1.0.18.000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108 801 000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1.2.1.2.0.18.000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925 631 000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1.2.1.1.0.20.000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3 523 398 000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1.2.1.2.0.20.000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1 189 426 000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1.2.1.1.0.23.000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3 908 043 000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1.2.1.2.0.23.000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الوزارة المنتدبة لدى رئيس الحكومة المكلفة بالاستثمار والتقائية وتقييم السياسات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31 785 000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1.2.1.1.0.24.000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358 235 000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1.2.1.2.0.24.000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241 211 000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1.2.1.1.0.27.000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333 160 000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1.2.1.2.0.27.000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الصناعة والتجارة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250 996 000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1.2.1.1.0.28.000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333 021 000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1.2.1.2.0.28.000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817 100 000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1.2.1.1.0.29.000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2 287 854 000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1.2.1.2.0.29.000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356 667 000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1.2.1.1.0.31.000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1 330 703 000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1.2.1.2.0.31.000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الوزارة المنتدبة لدى رئيس الحكومة المكلفة بالعلاقات مع البرلمان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46 737 000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1.2.1.1.0.32.000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46 117 000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1.2.1.2.0.32.000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الوزارة المنتدبة لدى رئيس الحكومة المكلفة بالانتقال الرقمي وإصلاح الإدارة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85 841 000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1.2.1.1.0.33.000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187 840 000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1.2.1.2.0.33.000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41 352 463 000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1.2.1.1.0.34.000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7 612 010 000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1.2.1.2.0.34.000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السامية لقدماء المقاومين وأعضاء جيش التحرير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74 745 000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1.2.1.1.0.35.000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79 962 000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1.2.1.2.0.35.000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النفقات الطارئة والمخصصات الاحتياطية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2 200 000 000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النفقات الطارئة و المخصصات الاحتياطية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1.2.1.4.0.36.000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360 270 000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1.2.1.1.0.42.000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178 673 000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1.2.1.2.0.42.000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390 846 000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1.2.1.1.0.46.000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838 626 000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1.2.1.2.0.46.000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التضامن والإدماج الاجتماعي والأسرة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88 994 000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1.2.1.1.0.48.000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635 000 000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1.2.1.2.0.48.000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1 974 671 000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1.2.1.1.0.51.000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966 433 000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1.2.1.2.0.51.000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المجلس الإقتصادي والإجتماعي والبيئي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73 995 000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1.2.1.1.0.52.000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51 560 000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1.2.1.2.0.52.000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المجلس الأعلى للسلطة القضائية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2 769 037 000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1.2.1.1.0.53.000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386 815 000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1.2.1.2.0.53.000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المجلس الوطني لحقوق الإنسان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95 372 000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1.2.1.1.0.54.000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89 000 000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1.2.1.2.0.54.000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الهيئة الوطنية للنزاهة والوقاية من الرشوة ومحاربتها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108 639 000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1.2.1.1.0.55.000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46 600 000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1.2.1.2.0.55.000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279 426 731 000</w:t>
            </w:r>
          </w:p>
        </w:tc>
        <w:tc>
          <w:tcPr>
            <w:tcW w:w="3600" w:type="pct"/>
            <w:tcBorders>
              <w:left w:val="single" w:sz="6" w:space="0" w:color="000000"/>
              <w:right w:val="single" w:sz="6" w:space="0" w:color="000000"/>
            </w:tcBorders>
            <w:noWrap w:val="0"/>
            <w:tcMar>
              <w:top w:w="125" w:type="dxa"/>
              <w:left w:w="128" w:type="dxa"/>
              <w:bottom w:w="128" w:type="dxa"/>
              <w:right w:w="225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التسيير الخاصة بالميزانية العامة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bl>
    <w:p>
      <w:pPr>
        <w:bidi/>
        <w:spacing w:before="300" w:after="0"/>
        <w:ind w:left="300" w:right="300" w:firstLine="708"/>
        <w:jc w:val="both"/>
        <w:rPr>
          <w:rFonts w:ascii="Calibri" w:eastAsia="Calibri" w:hAnsi="Calibri" w:cs="Calibri"/>
          <w:sz w:val="23"/>
          <w:szCs w:val="23"/>
          <w:rtl/>
          <w:lang w:bidi="ar-SA"/>
        </w:rPr>
      </w:pPr>
      <w:r>
        <w:rPr>
          <w:rFonts w:ascii="serif" w:eastAsia="serif" w:hAnsi="serif" w:cs="serif"/>
          <w:sz w:val="29"/>
          <w:szCs w:val="29"/>
          <w:rtl/>
          <w:lang w:bidi="ar-SA"/>
        </w:rPr>
        <w:t>يحدد مبلغ اعتمادات الأداء واعتمادات الالتزام المفتوحة فيما يتعلق بنفقات الاستثمار من الميزانيـة العامة بمائة واثنين وتسعين مليارا وثلاثمائة واربعة وستين مليونا وستمائة وثلاثة وثلاثين ألف (</w:t>
      </w:r>
      <w:r>
        <w:rPr>
          <w:rFonts w:ascii="serif" w:eastAsia="serif" w:hAnsi="serif" w:cs="serif"/>
          <w:sz w:val="29"/>
          <w:szCs w:val="29"/>
          <w:rtl/>
        </w:rPr>
        <w:t>192.364.633.000</w:t>
      </w:r>
      <w:r>
        <w:rPr>
          <w:rFonts w:ascii="serif" w:eastAsia="serif" w:hAnsi="serif" w:cs="serif"/>
          <w:sz w:val="29"/>
          <w:szCs w:val="29"/>
          <w:rtl/>
          <w:lang w:bidi="ar-SA"/>
        </w:rPr>
        <w:t>) درهم، منها مائة وثمانية عشر مليارا ومائة وثمانية ملايين وثلاثمائة وسبعة وأربعون ألف (118.108.</w:t>
      </w:r>
      <w:r>
        <w:rPr>
          <w:rFonts w:ascii="serif" w:eastAsia="serif" w:hAnsi="serif" w:cs="serif"/>
          <w:sz w:val="29"/>
          <w:szCs w:val="29"/>
          <w:rtl/>
        </w:rPr>
        <w:t>347</w:t>
      </w:r>
      <w:r>
        <w:rPr>
          <w:rFonts w:ascii="serif" w:eastAsia="serif" w:hAnsi="serif" w:cs="serif"/>
          <w:sz w:val="29"/>
          <w:szCs w:val="29"/>
          <w:rtl/>
          <w:lang w:bidi="ar-SA"/>
        </w:rPr>
        <w:t>.000) درهم اعتمادات الأداء</w:t>
      </w:r>
      <w:r>
        <w:rPr>
          <w:rFonts w:ascii="Calibri" w:eastAsia="Calibri" w:hAnsi="Calibri" w:cs="Calibri"/>
          <w:sz w:val="29"/>
          <w:szCs w:val="29"/>
        </w:rPr>
        <w:t>.</w:t>
      </w:r>
    </w:p>
    <w:p>
      <w:pPr>
        <w:bidi/>
        <w:spacing w:before="0" w:after="75"/>
        <w:ind w:left="300" w:right="300" w:firstLine="708"/>
        <w:jc w:val="both"/>
        <w:rPr>
          <w:rFonts w:ascii="Calibri" w:eastAsia="Calibri" w:hAnsi="Calibri" w:cs="Calibri"/>
          <w:sz w:val="23"/>
          <w:szCs w:val="23"/>
          <w:rtl/>
          <w:lang w:bidi="ar-SA"/>
        </w:rPr>
      </w:pPr>
      <w:r>
        <w:rPr>
          <w:rFonts w:ascii="serif" w:eastAsia="serif" w:hAnsi="serif" w:cs="serif"/>
          <w:sz w:val="29"/>
          <w:szCs w:val="29"/>
          <w:rtl/>
          <w:lang w:bidi="ar-SA"/>
        </w:rPr>
        <w:t>وتوزع اعتمادات الأداء واعتمادات الالتزام المذكورة على الفصول وفقا للبيانات الواردة في الجدول "ج" الملحق بقانون المالية هذا.</w:t>
      </w:r>
    </w:p>
    <w:tbl>
      <w:tblPr>
        <w:jc w:val="center"/>
        <w:tblCellSpacing w:w="15" w:type="dxa"/>
        <w:tblInd w:w="315" w:type="dxa"/>
        <w:tblCellMar>
          <w:top w:w="15" w:type="dxa"/>
          <w:left w:w="15" w:type="dxa"/>
          <w:bottom w:w="15" w:type="dxa"/>
          <w:right w:w="15" w:type="dxa"/>
        </w:tblCellMar>
      </w:tblPr>
      <w:tblGrid>
        <w:gridCol w:w="14397"/>
      </w:tblGrid>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الجدول -ج-</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المادة 45)</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الباب الثاني</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التوزيع على القطاعات الوزارية أو المؤسسات حسب الفصول للإعتمادات المفتوحة فيما يتعلق بنفقات الإستثمار الخاصة بالميزانية العامة للسنة المالية 2024</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141"/>
        <w:gridCol w:w="2141"/>
        <w:gridCol w:w="2141"/>
        <w:gridCol w:w="6424"/>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المجموع</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اعتمادات الإلتزام 2025 و ما يليها</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131 608 000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131 608 000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البلاط الملكي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1.2.2.2.0.02.000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مجلس النواب</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1.2.2.2.0.03.000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مجلس المستشارين</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1.2.2.2.0.43.000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673 100 000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666 100 000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رئيس الحكومة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1.2.2.2.0.04.000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المحاكم المالية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1.2.2.2.0.05.000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733 550 000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284 000 000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449 550 000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وزارة العدل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1.2.2.2.0.06.000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497 000 000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397 000 000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1.2.2.2.0.07.000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8 179 282 000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3 907 190 000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4 272 092 000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الداخلية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1.2.2.2.0.08.000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3 262 080 000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1 297 000 000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1 965 080 000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التعليم العالي والبحث العلمي والابتكار</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1.2.2.2.0.10.000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14 783 870 000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5 016 000 000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9 767 870 000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التربية الوطنية والتعليم الأولي والرياضة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1.2.2.2.0.11.000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الصحة والحماية الاجتماعية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1.2.2.2.0.12.000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250 024 000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89 531 000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160 493 000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وزارة الاقتصاد والمالية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1.2.2.2.0.13.000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36 412 000 000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36 412 000 000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الاقتصاد والمالية - التكاليف المشتركة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1.2.2.3.0.13.000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1 099 182 000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56 500 000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1 042 682 000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1.2.2.2.0.14.000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10 353 000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10 353 000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الأمانة العامة للحكومة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1.2.2.2.0.16.000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59 325 339 000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43 254 522 000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16 070 817 000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التجهيز والماء</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1.2.2.2.0.17.000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1 738 770 000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1 729 770 000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النقل واللوجيستيك</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1.2.2.2.0.18.000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22 371 335 000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7 313 543 000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15 057 792 000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الفلاحة والصيد البحري والتنمية القروية والمياه والغابات</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1.2.2.2.0.20.000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1 930 239 000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1 030 239 000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الأوقاف والشؤون الإسلامية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1.2.2.2.0.23.000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3 441 213 000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3 439 213 000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الوزارة المنتدبة لدى رئيس الحكومة المكلفة بالاستثمار والتقائية وتقييم السياسات العمومية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1.2.2.2.0.24.000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247 310 000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221 810 000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الانتقال الطاقي والتنمية المستدامة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1.2.2.2.0.27.000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1 860 591 000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1 740 591 000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الصناعة والتجارة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1.2.2.2.0.28.000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2 635 741 000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445 000 000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2 190 741 000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الشباب والثقافة والتواصل</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1.2.2.2.0.29.000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1 077 400 000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129 500 000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947 900 000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1.2.2.2.0.31.000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15 063 000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15 063 000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الوزارة المنتدبة لدى رئيس الحكومة المكلفة بالعلاقات مع البرلمان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1.2.2.2.0.32.000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1 758 725 000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1 758 725 000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الوزارة المنتدبة لدى رئيس الحكومة المكلفة بالانتقال الرقمي وإصلاح الإدارة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1.2.2.2.0.33.000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9 371 690 000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5 471 690 000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إدارة الدفاع الوطني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1.2.2.2.0.34.000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9 664 000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6 664 000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المندوبية السامية لقدماء المقاومين وأعضاء جيش التحرير</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1.2.2.2.0.35.000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35 612 000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23 612 000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المندوبية السامية للتخطيط</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1.2.2.2.0.42.000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3 103 645 000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3 003 645 000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1.2.2.2.0.46.000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285 000 000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التضامن والإدماج الاجتماعي والأسرة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1.2.2.2.0.48.000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410 700 000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160 700 000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المندوبية العامة لإدارة السجون وإعادة الإدماج</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1.2.2.2.0.51.000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المجلس الإقتصادي والإجتماعي والبيئي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1.2.2.2.0.52.000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423 400 000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423 400 000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المجلس الأعلى للسلطة القضائية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1.2.2.2.0.53.000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13 000 000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13 000 000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المجلس الوطني لحقوق الإنسان</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1.2.2.2.0.54.000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114 147 000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79 147 000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الهيئة الوطنية للنزاهة والوقاية من الرشوة ومحاربتها</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1.2.2.2.0.55.000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192 364 633 000</w:t>
            </w:r>
          </w:p>
        </w:tc>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74 256 286 000</w:t>
            </w:r>
          </w:p>
        </w:tc>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118 108 347 000</w:t>
            </w:r>
          </w:p>
        </w:tc>
        <w:tc>
          <w:tcPr>
            <w:tcW w:w="22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بالميزانية العامة</w:t>
            </w:r>
          </w:p>
        </w:tc>
        <w:tc>
          <w:tcPr>
            <w:tcW w:w="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bl>
    <w:p>
      <w:pPr>
        <w:bidi/>
        <w:spacing w:before="300" w:after="0"/>
        <w:ind w:left="300" w:right="300"/>
        <w:jc w:val="both"/>
        <w:rPr>
          <w:rFonts w:ascii="Calibri" w:eastAsia="Calibri" w:hAnsi="Calibri" w:cs="Calibri"/>
          <w:rtl/>
          <w:lang w:bidi="ar-SA"/>
        </w:rPr>
      </w:pPr>
      <w:r>
        <w:rPr>
          <w:rFonts w:ascii="serif" w:eastAsia="serif" w:hAnsi="serif" w:cs="serif"/>
          <w:b/>
          <w:bCs/>
          <w:sz w:val="32"/>
          <w:szCs w:val="32"/>
          <w:rtl/>
        </w:rPr>
        <w:t> </w:t>
      </w:r>
      <w:r>
        <w:rPr>
          <w:rFonts w:ascii="serif" w:eastAsia="serif" w:hAnsi="serif" w:cs="serif"/>
          <w:sz w:val="29"/>
          <w:szCs w:val="29"/>
          <w:rtl/>
          <w:lang w:bidi="ar-SA"/>
        </w:rPr>
        <w:t>يحدد بمائة مليار وستمائة وتسعة وعشرين مليونا ومائتين وثلاثة وثلاثين ألف (</w:t>
      </w:r>
      <w:r>
        <w:rPr>
          <w:rFonts w:ascii="serif" w:eastAsia="serif" w:hAnsi="serif" w:cs="serif"/>
          <w:sz w:val="29"/>
          <w:szCs w:val="29"/>
          <w:rtl/>
        </w:rPr>
        <w:t>100.629.233.000</w:t>
      </w:r>
      <w:r>
        <w:rPr>
          <w:rFonts w:ascii="serif" w:eastAsia="serif" w:hAnsi="serif" w:cs="serif"/>
          <w:sz w:val="29"/>
          <w:szCs w:val="29"/>
          <w:rtl/>
          <w:lang w:bidi="ar-SA"/>
        </w:rPr>
        <w:t>) درهم مبلغ الاعتمادات المفتوحة برسم السنة المالية </w:t>
      </w:r>
      <w:r>
        <w:rPr>
          <w:rFonts w:ascii="Calibri" w:eastAsia="Calibri" w:hAnsi="Calibri" w:cs="Calibri"/>
          <w:sz w:val="29"/>
          <w:szCs w:val="29"/>
          <w:rtl/>
        </w:rPr>
        <w:t>2024</w:t>
      </w:r>
      <w:r>
        <w:rPr>
          <w:rFonts w:ascii="serif" w:eastAsia="serif" w:hAnsi="serif" w:cs="serif"/>
          <w:sz w:val="29"/>
          <w:szCs w:val="29"/>
          <w:rtl/>
          <w:lang w:bidi="ar-SA"/>
        </w:rPr>
        <w:t> فيما يتعلق بنفقات الدين العمومي من الميزانية العامـة .</w:t>
      </w:r>
    </w:p>
    <w:p>
      <w:pPr>
        <w:bidi/>
        <w:spacing w:before="0" w:after="75"/>
        <w:ind w:left="300" w:right="300" w:firstLine="708"/>
        <w:jc w:val="both"/>
        <w:rPr>
          <w:rFonts w:ascii="Calibri" w:eastAsia="Calibri" w:hAnsi="Calibri" w:cs="Calibri"/>
          <w:sz w:val="23"/>
          <w:szCs w:val="23"/>
          <w:rtl/>
          <w:lang w:bidi="ar-SA"/>
        </w:rPr>
      </w:pPr>
      <w:r>
        <w:rPr>
          <w:rFonts w:ascii="serif" w:eastAsia="serif" w:hAnsi="serif" w:cs="serif"/>
          <w:sz w:val="29"/>
          <w:szCs w:val="29"/>
          <w:rtl/>
          <w:lang w:bidi="ar-SA"/>
        </w:rPr>
        <w:t>وتوزع الاعتمادات على الفصول وفقا للبيانات الواردة في الجدول "د" الملحق بقانون المالية هذا.</w:t>
      </w:r>
    </w:p>
    <w:tbl>
      <w:tblPr>
        <w:jc w:val="center"/>
        <w:tblCellSpacing w:w="15" w:type="dxa"/>
        <w:tblInd w:w="315" w:type="dxa"/>
        <w:tblCellMar>
          <w:top w:w="15" w:type="dxa"/>
          <w:left w:w="15" w:type="dxa"/>
          <w:bottom w:w="15" w:type="dxa"/>
          <w:right w:w="15" w:type="dxa"/>
        </w:tblCellMar>
      </w:tblPr>
      <w:tblGrid>
        <w:gridCol w:w="10217"/>
      </w:tblGrid>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الجدول -د-</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المادة 46)</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الباب الثالث</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xml:space="preserve">التوزيع على الفصول للإعتمادات المفتوحة للنفقات المتعلقة بخدمة الدين العمومي للسنة المالية 2024 </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الإعتمادات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38 229 380 000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الاقتصاد والمالية - فوائد وعمولات متعلقة بالدين العمومي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1.2.3.1.0.13.000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62 399 853 000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وزارة الاقتصاد والمالية - استهلاكات الدين العمومي المتوسط و الطويل الأجل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1.2.3.2.0.13.000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100 629 233 000</w:t>
            </w:r>
          </w:p>
        </w:tc>
        <w:tc>
          <w:tcPr>
            <w:tcW w:w="36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النفقات المتعلقة بخدمة الدين العمومي</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p>
        </w:tc>
      </w:tr>
    </w:tbl>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Pr>
        <w:t>II</w:t>
      </w:r>
      <w:r>
        <w:rPr>
          <w:rFonts w:ascii="Times New Roman" w:eastAsia="Times New Roman" w:hAnsi="Times New Roman" w:cs="Times New Roman"/>
          <w:b/>
          <w:bCs/>
          <w:sz w:val="30"/>
          <w:szCs w:val="30"/>
          <w:rtl/>
          <w:lang w:bidi="ar-SA"/>
        </w:rPr>
        <w:t xml:space="preserve">. - ميزانيات مرافق الدولة المسيرة بصورة مستقلة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DB3CB70E-E90D-4BD7-B3A8-7B140B142968</w:t>
      </w:r>
    </w:p>
    <w:p>
      <w:pPr>
        <w:bidi/>
        <w:spacing w:before="300" w:after="0"/>
        <w:ind w:left="300" w:right="300" w:firstLine="708"/>
        <w:jc w:val="both"/>
        <w:rPr>
          <w:rFonts w:ascii="Calibri" w:eastAsia="Calibri" w:hAnsi="Calibri" w:cs="Calibri"/>
          <w:sz w:val="23"/>
          <w:szCs w:val="23"/>
          <w:rtl/>
          <w:lang w:bidi="ar-SA"/>
        </w:rPr>
      </w:pPr>
      <w:r>
        <w:rPr>
          <w:rFonts w:ascii="serif" w:eastAsia="serif" w:hAnsi="serif" w:cs="serif"/>
          <w:sz w:val="29"/>
          <w:szCs w:val="29"/>
          <w:rtl/>
          <w:lang w:bidi="ar-SA"/>
        </w:rPr>
        <w:t>يحدد مبلغ الاعتمادات المفتوحة برسم السنة المالية </w:t>
      </w:r>
      <w:r>
        <w:rPr>
          <w:rFonts w:ascii="Calibri" w:eastAsia="Calibri" w:hAnsi="Calibri" w:cs="Calibri"/>
          <w:sz w:val="29"/>
          <w:szCs w:val="29"/>
          <w:rtl/>
        </w:rPr>
        <w:t>2024</w:t>
      </w:r>
      <w:r>
        <w:rPr>
          <w:rFonts w:ascii="serif" w:eastAsia="serif" w:hAnsi="serif" w:cs="serif"/>
          <w:sz w:val="29"/>
          <w:szCs w:val="29"/>
          <w:rtl/>
          <w:lang w:bidi="ar-SA"/>
        </w:rPr>
        <w:t> فيما يتعلق بنفقات الاستغلال لمرافق الدولة المسيرة بصورة مستقلة بمليار وسبعمائة وستة وأربعين مليونا ومائة وألفي (</w:t>
      </w:r>
      <w:r>
        <w:rPr>
          <w:rFonts w:ascii="serif" w:eastAsia="serif" w:hAnsi="serif" w:cs="serif"/>
          <w:sz w:val="29"/>
          <w:szCs w:val="29"/>
          <w:rtl/>
        </w:rPr>
        <w:t>1.746.102.000</w:t>
      </w:r>
      <w:r>
        <w:rPr>
          <w:rFonts w:ascii="serif" w:eastAsia="serif" w:hAnsi="serif" w:cs="serif"/>
          <w:sz w:val="29"/>
          <w:szCs w:val="29"/>
          <w:rtl/>
          <w:lang w:bidi="ar-SA"/>
        </w:rPr>
        <w:t>) درهم.</w:t>
      </w:r>
    </w:p>
    <w:p>
      <w:pPr>
        <w:bidi/>
        <w:spacing w:before="0" w:after="75"/>
        <w:ind w:left="300" w:right="300" w:firstLine="708"/>
        <w:jc w:val="both"/>
        <w:rPr>
          <w:rFonts w:ascii="Calibri" w:eastAsia="Calibri" w:hAnsi="Calibri" w:cs="Calibri"/>
          <w:sz w:val="23"/>
          <w:szCs w:val="23"/>
          <w:rtl/>
          <w:lang w:bidi="ar-SA"/>
        </w:rPr>
      </w:pPr>
      <w:r>
        <w:rPr>
          <w:rFonts w:ascii="serif" w:eastAsia="serif" w:hAnsi="serif" w:cs="serif"/>
          <w:sz w:val="29"/>
          <w:szCs w:val="29"/>
          <w:rtl/>
          <w:lang w:bidi="ar-SA"/>
        </w:rPr>
        <w:t>وتوزع الاعتمادات المذكورة حسب الوزارة أو المؤسسة وحسب المرفق وفقا للبيانات الواردة في الجدول "هـ" الملحق بقانون المالية هذا .</w:t>
      </w:r>
    </w:p>
    <w:tbl>
      <w:tblPr>
        <w:jc w:val="center"/>
        <w:tblCellSpacing w:w="15" w:type="dxa"/>
        <w:tblInd w:w="315" w:type="dxa"/>
        <w:tblCellMar>
          <w:top w:w="15" w:type="dxa"/>
          <w:left w:w="15" w:type="dxa"/>
          <w:bottom w:w="15" w:type="dxa"/>
          <w:right w:w="15" w:type="dxa"/>
        </w:tblCellMar>
      </w:tblPr>
      <w:tblGrid>
        <w:gridCol w:w="11899"/>
      </w:tblGrid>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xml:space="preserve">الجدول - هـ - </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المادة 47)</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التوزيع بحسب الوزارة أو المؤسسة لنفقات الإستغلال الخاصة بمرافق الدولة المسيرة بصورة مستقلة للسنة المالية 2024</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9993"/>
        <w:gridCol w:w="1713"/>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رئيس الحكومة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الكولف الملكي دار السلام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لرئيس الحكومة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العدل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مركز النشر و التوثيق القضائي بمحكمة النقض</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العدل</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الشؤون الخارجية والتعاون الإفريقي والمغاربة المقيمين بالخارج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الشؤون القنصلية والإجتماعية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الشؤون الخارجية والتعاون الإفريقي والمغاربة المقيمين بالخارج</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الداخلية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تنمية الكفاءات والتحول الرقمي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الداخلية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التربية الوطنية والتعليم الأولي والرياضة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قسم استراتيجيات التكوين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مراقبة المؤسسات و القاعات الرياضية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الملكي لتكوين أطر الشبيبة والرياضة -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52 000 000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التربية الوطنية والتعليم الأولي والرياضة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الصحة والحماية الاجتماعية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بورزازات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إنزكان-آيت ملول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بتارودانت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بتيزنيت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10 250 000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بقلعة السراغنة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بالصويرة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بالجديدة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الاقليمي بآسفي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بخريبكة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بسطات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ببولمان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بصفرو</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بالقنيطرة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بسيدي قاسم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بشفشاون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بالعرائش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بطنجة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بتطوان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بالرشيدية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بإفران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بخنيفرة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بالحسيمة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بتازة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بفجيج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بالناضور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ببركان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بوادي الذهب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بالعيون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بطانطان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ببني ملال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بأكادير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بعمالة مقاطعات عين السبع-الحي المحمدي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الفداء-مرس السلطان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مولاي رشيد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بالدار البيضاء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المحمدية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سلا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الصخيرات - تمارة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بالخميسات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بعمالة مكناس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لتحاقن الدم ومبحث الدم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الجهوي لتحاقن الدم -الدار البيضاء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للصحة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للوقاية من الاشعاعات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الأدوية و الصيدلة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بشيشاوة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مقاطعة الحي الحسني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بتاونات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الجهوي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بتاوريرت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بشتوكة-آيت باها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مقاطعة عين الشق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الاقليمي ببنسليمان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بطاطا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بالحوز</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بزاكورة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ببوجدور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بأسا-الزاك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بكلميم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بالسمارة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سيدي البرنوصي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بالنواصر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بأزيلال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بالحاجب</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المضيق الفنيدق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للصحة العمومية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بجرادة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مقاطعات بن مسيك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الاستشفائي الجهوي بفاس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بتنغير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إفني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سليمان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بوزان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ببرشيد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بالرحامنة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بنور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باليوسوفية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بالفقيه بن صالح</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بميدلت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بجرسيف</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بمديونة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785 250 000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الصحة والحماية الاجتماعية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الاقتصاد والمالية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مرفق الدولة المسير بصورة مستقلة المكلف بالخوصصة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الخزينة العامة للمملكة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القسم الإداري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إدارة الجمارك والضرائب غير المباشرة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الاقتصاد والمالية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السياحة والصناعة التقليدية والاقتصاد الاجتماعي والتضامني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11 016 000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العالي الدولي للسياحة 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1 542 000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للتكنولوجيا التطبيقية الفندقية و السياحية - ورززات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1 315 000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للتكنولوجيا التطبيقية الفندقية والسياحية - 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865 000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مركز التأهيل المهني الفندقي والسياحي بتواركة-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فاس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ورزازات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إنزكان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16 888 000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السياحة والصناعة التقليدية والاقتصاد الاجتماعي والتضامني</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الأمانة العامة للحكومة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المطبعة الرسمية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للأمانة العامة للحكومة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التجهيز والماء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للدراسات و الأبحاث الطرقية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شبكات مصالح السوقيات والمعدات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فاس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 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-الدار البيضاء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أكادير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التكوين على الآليات و إصلاح الطرق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التكوين المستمر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ببني ملال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المديرية العامة للأرصاد الجوية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مصلحة تسيير الأوراش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102 000 000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التجهيز والماء</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النقل واللوجيستيك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العالي للدراسات البحرية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الملاحة التجارية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المديرية العامة للطيران المدني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18 500 000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النقل واللوجيستيك</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الفلاحة والصيد البحري والتنمية القروية والمياه والغابات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3 200 000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3 200 000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بالشاوية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بتيفلت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بالساهل بوطاهر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الفلاحية بتمارة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19 400 000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قسم استدامة وتهيئة المواردالبحرية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2 440 000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البحري-الحسيمة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2 753 000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-آسفي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للصيد البحري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2 755 000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البحري-طانطان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2 804 000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 العرائش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2 618 000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5 600 000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الغابوية للمهندسين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11 800 000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الثانويات الفلاحية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70 245 000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الفلاحة والصيد البحري والتنمية القروية والمياه والغابات</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الأوقاف والشؤون الإسلامية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قسم الحج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متحف محمد السادس لحضارة الماء بالمغرب</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الأوقاف والشؤون الإسلامية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الانتقال الطاقي والتنمية المستدامة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معهد المعادن بتويسيت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المعادن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المختبر الوطني للدراسات ورصد التلوث</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6 900 000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الانتقال الطاقي والتنمية المستدامة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الشباب والثقافة والتواصل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مطبعة دار المناهل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مجمع مولاي رشيد للشباب والطفولة ببوزنيقة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4 080 000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للإعلام و الإتصال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8 060 000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لمهن السمعي البصري والسينما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21 140 000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الشباب والثقافة والتواصل</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الإدماج الاقتصادي و المقاولة الصغرى والتشغيل والكفاءات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قسم التكوين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الإدماج الاقتصادي و المقاولة الصغرى والتشغيل والكفاءات</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إدارة الدفاع الوطني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الملكي للإستكشاف الفضائي عن بعد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170 000 000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الدراسي محمد الخامس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ابن سيناء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مولاي اسماعيل بمكناس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الحسن الثاني بالعيون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محمد السادس بالداخلة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مولاي الحسن بكلميم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المستشفى العسكري وادي الذهب بأكادير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الطبي الجراحي العسكري بالسمارة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2 474 000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وحدة الدرك الملكي لتصنيع الأقنعة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المؤسسة المركزية لتدبير وتخزين العتاد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الطبي الجراحي العسكري بالراشيدية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362 474 000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لإدارة الدفاع الوطني</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السامية للتخطيط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14 850 000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للإحصاء و الإقتصاد التطبيقي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2 161 000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للتوثيق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2 740 000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مدرسة علوم المعلومات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19 751 000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للمندوبية السامية للتخطيط</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إعداد التراب الوطني والتعمير والإسكان وسياسة المدينة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8 732 000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2 330 000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للتهيئة و التعمير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3 420 000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1 086 000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1 086 000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بأكادير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16 654 000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لوزارة إعداد التراب الوطني والتعمير والإسكان وسياسة المدينة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العامة لإدارة السجون وإعادة الإدماج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وحدات التكوين الفني والحرفي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4.2.1.1.0.51.001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5 500 000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الإستغلال الخاصة بمرافق الدولة المسيرة بصورة مستقلة التابعة للمندوبية العامة لإدارة السجون وإعادة الإدماج</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1 746 102 000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الاستغلال الخاصة بمرافق الدولة المسيرة بصورة مستقلة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bl>
    <w:p>
      <w:pPr>
        <w:bidi/>
        <w:spacing w:before="300" w:after="0"/>
        <w:ind w:left="300" w:right="300" w:firstLine="708"/>
        <w:jc w:val="both"/>
        <w:rPr>
          <w:rFonts w:ascii="Calibri" w:eastAsia="Calibri" w:hAnsi="Calibri" w:cs="Calibri"/>
          <w:rtl/>
          <w:lang w:bidi="ar-SA"/>
        </w:rPr>
      </w:pPr>
      <w:r>
        <w:rPr>
          <w:rFonts w:ascii="serif" w:eastAsia="serif" w:hAnsi="serif" w:cs="serif"/>
          <w:b/>
          <w:bCs/>
          <w:rtl/>
        </w:rPr>
        <w:t> </w:t>
      </w:r>
      <w:r>
        <w:rPr>
          <w:rFonts w:ascii="serif" w:eastAsia="serif" w:hAnsi="serif" w:cs="serif"/>
          <w:sz w:val="29"/>
          <w:szCs w:val="29"/>
          <w:rtl/>
          <w:lang w:bidi="ar-SA"/>
        </w:rPr>
        <w:t>يحدد مبلغ اعتمادات الأداء واعتمادات الالتزام المفتوحة فيما يتعلق بنفقات الاستثمار لمرافق الدولة المسيرة بصورة مستقلة بثلاثمائة واثنين وثمانين مليونا وثلاثمائة وثمانية آلاف (</w:t>
      </w:r>
      <w:r>
        <w:rPr>
          <w:rFonts w:ascii="serif" w:eastAsia="serif" w:hAnsi="serif" w:cs="serif"/>
          <w:sz w:val="29"/>
          <w:szCs w:val="29"/>
          <w:rtl/>
        </w:rPr>
        <w:t>382.308.000</w:t>
      </w:r>
      <w:r>
        <w:rPr>
          <w:rFonts w:ascii="serif" w:eastAsia="serif" w:hAnsi="serif" w:cs="serif"/>
          <w:sz w:val="29"/>
          <w:szCs w:val="29"/>
          <w:rtl/>
          <w:lang w:bidi="ar-SA"/>
        </w:rPr>
        <w:t>) درهم، منها مائتان وستة وثمانون مليونا وثلاثمائة وثمانية آلاف (286.308.000) درهم اعتمادات الأداء.</w:t>
      </w:r>
    </w:p>
    <w:p>
      <w:pPr>
        <w:bidi/>
        <w:spacing w:before="0" w:after="75"/>
        <w:ind w:left="289" w:right="300" w:firstLine="708"/>
        <w:jc w:val="both"/>
        <w:rPr>
          <w:rFonts w:ascii="Calibri" w:eastAsia="Calibri" w:hAnsi="Calibri" w:cs="Calibri"/>
          <w:rtl/>
          <w:lang w:bidi="ar-SA"/>
        </w:rPr>
      </w:pPr>
      <w:r>
        <w:rPr>
          <w:rFonts w:ascii="serif" w:eastAsia="serif" w:hAnsi="serif" w:cs="serif"/>
          <w:sz w:val="29"/>
          <w:szCs w:val="29"/>
          <w:rtl/>
          <w:lang w:bidi="ar-SA"/>
        </w:rPr>
        <w:t>وتوزع اعتمادات الأداء واعتمادات الالتزام المذكورة حسب الوزارة أو المؤسسة وحسب المرفق وفقا للبيانات الواردة في الجدول "و" الملحق بقانون المالية هذا.</w:t>
      </w:r>
    </w:p>
    <w:tbl>
      <w:tblPr>
        <w:jc w:val="center"/>
        <w:tblCellSpacing w:w="15" w:type="dxa"/>
        <w:tblInd w:w="315" w:type="dxa"/>
        <w:tblCellMar>
          <w:top w:w="15" w:type="dxa"/>
          <w:left w:w="15" w:type="dxa"/>
          <w:bottom w:w="15" w:type="dxa"/>
          <w:right w:w="15" w:type="dxa"/>
        </w:tblCellMar>
      </w:tblPr>
      <w:tblGrid>
        <w:gridCol w:w="11895"/>
      </w:tblGrid>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الجدول -و-</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المادة 48)</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التوزيع بحسب الوزارة أو المؤسسة لنفقات الإستثمار الخاصة بمرافق الدولة المسيرة بصورة مستقلة للسنة المالية 2024</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141"/>
        <w:gridCol w:w="2141"/>
        <w:gridCol w:w="2141"/>
        <w:gridCol w:w="6424"/>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المجموع</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اعتمادات الإلتزام 2025 و ما يليها</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4.2.2.2.0.04.001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لرئيس الحكومة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4.2.2.2.0.06.002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العدل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4.2.2.2.0.07.002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الشؤون الخارجية والتعاون الإفريقي والمغاربة المقيمين بالخارج</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4.2.2.2.0.08.018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الداخلية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4.2.2.2.0.11.003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4.2.2.2.0.11.004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4.2.2.2.0.11.005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4.2.2.2.0.11.006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11 000 000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التربية الوطنية والتعليم الأولي والرياضة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4.2.2.2.0.12.013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4.2.2.2.0.12.016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4.2.2.2.0.12.017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4.2.2.2.0.12.029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4.2.2.2.0.12.030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4.2.2.2.0.12.031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4.2.2.2.0.12.032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4.2.2.2.0.12.033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4.2.2.2.0.12.035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4.2.2.2.0.12.036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4.2.2.2.0.12.037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4.2.2.2.0.12.038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4.2.2.2.0.12.039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4.2.2.2.0.12.040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4.2.2.2.0.12.041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4.2.2.2.0.12.042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4.2.2.2.0.12.045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4.2.2.2.0.12.046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4.2.2.2.0.12.047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4.2.2.2.0.12.048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4.2.2.2.0.12.049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4.2.2.2.0.12.059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4.2.2.2.0.12.069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1 200 000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1 200 000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4.2.2.2.0.12.079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4.2.2.2.0.12.080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4.2.2.2.0.12.081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4.2.2.2.0.12.082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4.2.2.2.0.12.083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4.2.2.2.0.12.084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4.2.2.2.0.12.085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4.2.2.2.0.12.086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4.2.2.2.0.12.087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84 000 000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84 000 000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الصحة والحماية الاجتماعية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4.2.2.2.0.13.003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4.2.2.2.0.13.005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4.2.2.2.0.13.006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4.2.2.2.0.13.007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الاقتصاد والمالية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788 000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788 000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750 000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750 000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875 000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875 000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4.2.2.2.0.14.023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3 773 000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3 773 000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السياحة والصناعة التقليدية والاقتصاد الاجتماعي والتضامني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4.2.2.2.0.16.001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للأمانة العامة للحكومة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48 000 000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4.2.2.2.0.17.023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131 800 000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64 000 000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67 800 000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التجهيز والماء</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4.2.2.2.0.18.001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4.2.2.2.0.18.002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4.2.2.2.0.18.003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81 500 000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32 000 000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49 500 000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النقل واللوجيستيك</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4 250 000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4 250 000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1 575 000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1 575 000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4.2.2.2.0.20.013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4.2.2.2.0.20.015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24 965 000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24 965 000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الفلاحة والصيد البحري والتنمية القروية والمياه والغابات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4.2.2.2.0.23.001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4.2.2.2.0.23.002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الأوقاف والشؤون 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4.2.2.2.0.27.001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4.2.2.2.0.27.004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4 260 000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4 260 000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الانتقال الطاقي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4.2.2.2.0.29.001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4.2.2.2.0.29.007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3 610 000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3 610 000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4.2.2.2.0.29.008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4.2.2.2.0.29.009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13 110 000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13 110 000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الشباب والثقافة والتواصل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4.2.2.2.0.31.004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الإدماج الاقتصادي و المقاولة الصغرى والتشغيل والكفاءات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4.2.2.2.0.34.012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لإدارة الدفاع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4.2.2.2.0.42.001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4.2.2.2.0.42.002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4.2.2.2.0.42.003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8 700 000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8 700 000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للمندوبية السامية للتخطيط</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2 100 000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4.2.2.2.0.46.001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4.2.2.2.0.46.002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4.2.2.2.0.46.005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4.2.2.2.0.46.006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4.2.2.2.0.46.007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7 000 000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لوزارة إعداد التراب الوطني والتعمير والإسكان وسياسة المدينة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4.2.2.2.0.51.001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الإستثمار الخاصة بمرافق الدولة المسيرة بصورة مستقلة التابعة للمندوبية العامة لإدارة السجون وإعادة الإدماج</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382 308 000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96 000 000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286 308 000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الاستثمار الخاصة بمرافق الدولة المسيرة بصورة مستقلة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p>
        </w:tc>
      </w:tr>
    </w:tbl>
    <w:p>
      <w:pPr>
        <w:bidi/>
        <w:spacing w:before="300" w:after="300"/>
        <w:ind w:left="300" w:right="300"/>
        <w:jc w:val="left"/>
        <w:rPr>
          <w:rFonts w:ascii="Times New Roman" w:eastAsia="Times New Roman" w:hAnsi="Times New Roman" w:cs="Times New Roman"/>
          <w:b/>
          <w:bCs/>
          <w:sz w:val="30"/>
          <w:szCs w:val="30"/>
          <w:rtl/>
          <w:lang w:bidi="ar-SA"/>
        </w:rPr>
      </w:pPr>
      <w:r>
        <w:rPr>
          <w:rFonts w:ascii="Times New Roman" w:eastAsia="Times New Roman" w:hAnsi="Times New Roman" w:cs="Times New Roman"/>
          <w:b/>
          <w:bCs/>
          <w:sz w:val="30"/>
          <w:szCs w:val="30"/>
        </w:rPr>
        <w:t>III</w:t>
      </w:r>
      <w:r>
        <w:rPr>
          <w:rFonts w:ascii="Times New Roman" w:eastAsia="Times New Roman" w:hAnsi="Times New Roman" w:cs="Times New Roman"/>
          <w:b/>
          <w:bCs/>
          <w:sz w:val="30"/>
          <w:szCs w:val="30"/>
          <w:rtl/>
          <w:lang w:bidi="ar-SA"/>
        </w:rPr>
        <w:t xml:space="preserve">. - الحسابات الخصوصية للخزينة </w:t>
      </w:r>
    </w:p>
    <w:p>
      <w:pPr>
        <w:bidi/>
        <w:spacing w:before="270" w:after="270"/>
        <w:ind w:left="300" w:right="300"/>
        <w:jc w:val="left"/>
        <w:rPr>
          <w:rFonts w:ascii="Times New Roman" w:eastAsia="Times New Roman" w:hAnsi="Times New Roman" w:cs="Times New Roman"/>
          <w:sz w:val="27"/>
          <w:szCs w:val="27"/>
        </w:rPr>
      </w:pPr>
      <w:r>
        <w:rPr>
          <w:rFonts w:ascii="Times New Roman" w:eastAsia="Times New Roman" w:hAnsi="Times New Roman" w:cs="Times New Roman"/>
          <w:sz w:val="27"/>
          <w:szCs w:val="27"/>
        </w:rPr>
        <w:t>67A24B5A-C654-45AE-895B-FC7D951759A2</w:t>
      </w:r>
    </w:p>
    <w:p>
      <w:pPr>
        <w:bidi/>
        <w:spacing w:before="300" w:after="0"/>
        <w:ind w:left="300" w:right="300" w:firstLine="708"/>
        <w:jc w:val="both"/>
        <w:rPr>
          <w:rFonts w:ascii="Calibri" w:eastAsia="Calibri" w:hAnsi="Calibri" w:cs="Calibri"/>
          <w:sz w:val="23"/>
          <w:szCs w:val="23"/>
          <w:rtl/>
          <w:lang w:bidi="ar-SA"/>
        </w:rPr>
      </w:pPr>
      <w:r>
        <w:rPr>
          <w:rFonts w:ascii="serif" w:eastAsia="serif" w:hAnsi="serif" w:cs="serif"/>
          <w:sz w:val="29"/>
          <w:szCs w:val="29"/>
          <w:rtl/>
          <w:lang w:bidi="ar-SA"/>
        </w:rPr>
        <w:t>يحدد مبلغ الاعتمادات المفتوحة برسم السنة المالية </w:t>
      </w:r>
      <w:r>
        <w:rPr>
          <w:rFonts w:ascii="Calibri" w:eastAsia="Calibri" w:hAnsi="Calibri" w:cs="Calibri"/>
          <w:sz w:val="29"/>
          <w:szCs w:val="29"/>
          <w:rtl/>
        </w:rPr>
        <w:t>2024</w:t>
      </w:r>
      <w:r>
        <w:rPr>
          <w:rFonts w:ascii="serif" w:eastAsia="serif" w:hAnsi="serif" w:cs="serif"/>
          <w:sz w:val="29"/>
          <w:szCs w:val="29"/>
          <w:rtl/>
          <w:lang w:bidi="ar-SA"/>
        </w:rPr>
        <w:t> فيما يتعلق بنفقات الحسابات الخصوصية للخزينة بمائة وثمانية وثلاثين مليارا ومائة وواحد مليونا وأربعمائة وثمانية وخمسين ألف </w:t>
      </w:r>
      <w:r>
        <w:rPr>
          <w:rFonts w:ascii="serif" w:eastAsia="serif" w:hAnsi="serif" w:cs="serif"/>
          <w:sz w:val="29"/>
          <w:szCs w:val="29"/>
          <w:rtl/>
        </w:rPr>
        <w:t>(138.101.458.000</w:t>
      </w:r>
      <w:r>
        <w:rPr>
          <w:rFonts w:ascii="serif" w:eastAsia="serif" w:hAnsi="serif" w:cs="serif"/>
          <w:sz w:val="29"/>
          <w:szCs w:val="29"/>
          <w:rtl/>
          <w:lang w:bidi="ar-SA"/>
        </w:rPr>
        <w:t>) درهم.</w:t>
      </w:r>
    </w:p>
    <w:p>
      <w:pPr>
        <w:bidi/>
        <w:spacing w:before="0" w:after="200" w:line="276" w:lineRule="auto"/>
        <w:ind w:left="300" w:right="300"/>
        <w:jc w:val="left"/>
        <w:rPr>
          <w:rFonts w:ascii="Calibri" w:eastAsia="Calibri" w:hAnsi="Calibri" w:cs="Calibri"/>
          <w:sz w:val="23"/>
          <w:szCs w:val="23"/>
          <w:rtl/>
          <w:lang w:bidi="ar-SA"/>
        </w:rPr>
      </w:pPr>
      <w:r>
        <w:rPr>
          <w:rFonts w:ascii="serif" w:eastAsia="serif" w:hAnsi="serif" w:cs="serif"/>
          <w:sz w:val="29"/>
          <w:szCs w:val="29"/>
          <w:rtl/>
          <w:lang w:bidi="ar-SA"/>
        </w:rPr>
        <w:t>وتوزع الاعتمادات المذكورة على الأصناف والحسابات وفقا للبيانات الواردة في الجدول "ز" الملحق بقانون المالية هذا.</w:t>
      </w:r>
    </w:p>
    <w:tbl>
      <w:tblPr>
        <w:jc w:val="center"/>
        <w:tblCellSpacing w:w="15" w:type="dxa"/>
        <w:tblInd w:w="315" w:type="dxa"/>
        <w:tblCellMar>
          <w:top w:w="15" w:type="dxa"/>
          <w:left w:w="15" w:type="dxa"/>
          <w:bottom w:w="15" w:type="dxa"/>
          <w:right w:w="15" w:type="dxa"/>
        </w:tblCellMar>
      </w:tblPr>
      <w:tblGrid>
        <w:gridCol w:w="5780"/>
      </w:tblGrid>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الجدول -ز-</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 المادة 49)</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نفقات الحسابات الخصوصية للخزينة للسنة المالية 2024</w:t>
            </w:r>
          </w:p>
        </w:tc>
      </w:tr>
      <w:tr>
        <w:tblPrEx>
          <w:jc w:val="center"/>
          <w:tblCellSpacing w:w="15" w:type="dxa"/>
          <w:tblInd w:w="315" w:type="dxa"/>
          <w:tblCellMar>
            <w:top w:w="15" w:type="dxa"/>
            <w:left w:w="15" w:type="dxa"/>
            <w:bottom w:w="15" w:type="dxa"/>
            <w:right w:w="15" w:type="dxa"/>
          </w:tblCellMar>
        </w:tblPrEx>
        <w:trPr>
          <w:tblCellSpacing w:w="15" w:type="dxa"/>
          <w:jc w:val="center"/>
        </w:trPr>
        <w:tc>
          <w:tcPr>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val="0"/>
                <w:bCs w:val="0"/>
                <w:i w:val="0"/>
                <w:iCs w:val="0"/>
                <w:smallCaps w:val="0"/>
                <w:color w:val="000000"/>
                <w:rtl/>
                <w:lang w:bidi="ar-SA"/>
              </w:rPr>
            </w:pPr>
            <w:r>
              <w:rPr>
                <w:rFonts w:ascii="Times New Roman" w:eastAsia="Times New Roman" w:hAnsi="Times New Roman" w:cs="Times New Roman"/>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855"/>
        <w:gridCol w:w="9993"/>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نفقات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بيان الحسابات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الرقم</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3.1-الحسابات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بالاقتطاعات من الرهان المتبادل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للنهوض بمنظومة التربية والتكوين وتحسين جودتها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3.2.0.0.1.00.002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الدعم المقدم لمصالح المنافسة والمراقبة وحماية المستهلك وضبط السوق والمدخرات الإحتياطية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3.2.0.0.1.00.003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888 000 000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النهوض بتشغيل الشباب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2 914 000 000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صندوق مواكبة إصلاحات النقل الطرقي الحضري والرابط بين المدن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الخدمة الأساسية للمواصلات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3.2.0.0.1.04.005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دعم المبادرة الوطنية للتنمية البشرية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3.2.0.0.1.04.006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التأهيل الإجتماعي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3.2.0.0.1.04.007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3 353 000 000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إنعاش الاستثمارات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3.2.0.0.1.04.008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لدعم المحاكم</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التكافل العائلي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3.2.0.0.1.06.002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الصندوق الخاص بدعم العمل الثقافي والاجتماعي لفائدة المغاربة المقيمين بالخارج وشؤون الهجرة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40 691 764 000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حصة الجماعات الترابية من حصيلة الضريبة على القيمة المضافة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3.2.0.0.1.08.004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بانعاش و دعم الوقاية المدنية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3.2.0.0.1.08.005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9 000 000 000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لحصيلة حصص الضرائب المرصدة للجهات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3.2.0.0.1.08.006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تمويل نفقات التجهيز ومحاربة البطالة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3.2.0.0.1.08.008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الدعم لفائدة الأمن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3.2.0.0.1.08.009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463 927 000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بوضع وثائق الهوية الإلكترونية و وثائق السفر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3.2.0.0.1.08.010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1 700 000 000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التطهير السائل والصلب وتصفية المياه المستعملة وإعادة استعمالها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3.2.0.0.1.08.011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مكافحة آثار الكوارث الطبيعية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3.2.0.0.1.08.012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التضامن بين الجهات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3.2.0.0.1.08.013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42 500 000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الصندوق الوطني لدعم البحث العلمي و التنمية التكنولوجية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الوطني لتنمية 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3.2.0.0.1.11.003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1 220 000 000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بالصيدلية المركزية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باستبدال أملاك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بنتاج اليانصيب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مرصدات المصالح 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الاصلاح الزراعي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الأرباح والخسائر المترتبة على تحويل مبالغ النفقات العامة الى عملات 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بالزكاة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تضامن مؤسسات التأمين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3.2.0.0.1.13.018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دعم اسعار بعض المواد الغذائية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58 141 000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تدبير المخاطر المتعلقة باقتراضات الغير المضمونة من طرف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دعم الحماية الاجتماعية والتماسك الاجتماعي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3.2.0.0.1.13.024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الحساب الخاص بمنح دول مجلس التعاون الخليجي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3.2.0.0.1.13.025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محاربة الغش الجمركي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3.2.0.0.1.13.026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الأموال المتأتية من الإيداعات بالخزينة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3.2.0.0.1.13.027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صندوق دعم تمويل المبادرة المقاولاتية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3.2.0.0.1.13.028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الصندوق الخاص بتدبير جائحة فيروس كورونا "كوفيد-19"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3.2.0.0.1.13.030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بتدبير الآثار المترتبة على الزلزال الذي عرفته المملكة المغربية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3.2.0.0.1.13.032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2 850 000 000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بالطرق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16 000 000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تحديد وحماية وتثمين الملك العام البحري والمينائي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3.2.0.0.1.17.003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4 200 000 000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التنمية الفلاحية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3.2.0.0.1.20.005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تنمية الصيد البحري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3.2.0.0.1.20.006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التنمية القروية و المناطق الجبلية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3.2.0.0.1.20.007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750 000 000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الوطني الغابوي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3.2.0.0.1.20.008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صندوق الصيد البري والصيد في المياه الداخلية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3.2.0.0.1.20.009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الوطني لحماية البيئة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3.2.0.0.1.27.002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التنمية الطاقية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3.2.0.0.1.27.003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الوطني للعمل الثقافي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3.2.0.0.1.29.001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370 000 000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 xml:space="preserve">صندوق النهوض بالفضاء السمعي البصري وبالإعلانات وبالنشر العمومي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3.2.0.0.1.29.004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1 699 500 000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تحديث الإدارة العمومية ودعم الانتقال الرقمي واستعمال الأمازيغية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3.2.0.0.1.33.001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مشاركة القوات المسلحة الملكية في مأموريات السلام والأعمال الإنسانية والدعم برسم التعاون الدولي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الدعم لفائدة الدرك الملكي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التضامن لدعم السكن وللسكنى والاندماج الحضري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3.2.0.0.1.46.001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لدعم إدارة ومؤسسات السجون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3.2.0.0.1.51.001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126 491 832 000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3.4-حسابات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57 104 000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حساب الإنخراط في مؤسسات بروتن وودس</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3.2.0.0.4.13.021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56 896 000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حساب الإنخراط في الهيئات العربية والإسلامية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3.2.0.0.4.13.022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695 126 000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حساب الإنخراط في المؤسسات المتعددة الاطراف</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3.2.0.0.4.13.023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809 126 000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3.5-حسابات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فروق الصرف في عمليات بيع وشراء العملات الأجنبية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3.2.0.0.5.13.001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حساب عمليات تبادل أسعار الفائدة والعملات المستحقة على الاقتراضات الخارجية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3.2.0.0.5.13.003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3.7-حسابات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القروض الممنوحة للجماعات الترابية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3.2.0.0.7.13.017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القروض الممنوحة للشركة المغربية للتأمين عند التصدير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3.2.0.0.7.13.059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القروض الممنوحة للمؤسسات البنكية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3.2.0.0.7.13.064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القروض الممنوحة لشركة التمويل "جيدة"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3.2.0.0.7.13.066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3.9-حسابات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النفقات الخاصة بتنمية الأقاليم الصحراوية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3.2.0.0.9.04.002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10 800 000 000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اقتناء واصلاح معدات القوات المسلحة الملكية ودعم تطوير صناعة الدفاع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3.2.0.0.9.34.001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صندوق المديرية العامة للدراسات والتوثيق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3.2.0.0.9.34.002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Times New Roman" w:eastAsia="Times New Roman" w:hAnsi="Times New Roman" w:cs="Times New Roman"/>
                <w:b w:val="0"/>
                <w:bCs w:val="0"/>
                <w:i w:val="0"/>
                <w:iCs w:val="0"/>
                <w:smallCaps w:val="0"/>
                <w:color w:val="000000"/>
                <w:sz w:val="17"/>
                <w:szCs w:val="17"/>
                <w:rtl/>
                <w:lang w:bidi="ar-SA"/>
              </w:rPr>
            </w:pPr>
            <w:r>
              <w:rPr>
                <w:rFonts w:ascii="Times New Roman" w:eastAsia="Times New Roman" w:hAnsi="Times New Roman" w:cs="Times New Roman"/>
                <w:b w:val="0"/>
                <w:bCs w:val="0"/>
                <w:i w:val="0"/>
                <w:iCs w:val="0"/>
                <w:smallCaps w:val="0"/>
                <w:color w:val="000000"/>
                <w:sz w:val="17"/>
                <w:szCs w:val="17"/>
                <w:rtl/>
                <w:lang w:bidi="ar-SA"/>
              </w:rPr>
              <w:t>الصندوق الخاص بالعلاقات العامة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smallCaps w:val="0"/>
                <w:color w:val="000000"/>
                <w:sz w:val="17"/>
                <w:szCs w:val="17"/>
              </w:rPr>
              <w:t>3.2.0.0.9.42.001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10 800 500 000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Times New Roman" w:eastAsia="Times New Roman" w:hAnsi="Times New Roman" w:cs="Times New Roman"/>
                <w:b/>
                <w:bCs/>
                <w:i w:val="0"/>
                <w:iCs w:val="0"/>
                <w:smallCaps w:val="0"/>
                <w:color w:val="000000"/>
                <w:sz w:val="17"/>
                <w:szCs w:val="17"/>
              </w:rPr>
            </w:pPr>
            <w:r>
              <w:rPr>
                <w:rFonts w:ascii="Times New Roman" w:eastAsia="Times New Roman" w:hAnsi="Times New Roman" w:cs="Times New Roman"/>
                <w:b/>
                <w:bCs/>
                <w:i w:val="0"/>
                <w:iCs w:val="0"/>
                <w:smallCaps w:val="0"/>
                <w:color w:val="000000"/>
                <w:sz w:val="17"/>
                <w:szCs w:val="17"/>
              </w:rPr>
              <w:t>138 101 458 000</w:t>
            </w:r>
          </w:p>
        </w:tc>
        <w:tc>
          <w:tcPr>
            <w:tcW w:w="3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Times New Roman" w:eastAsia="Times New Roman" w:hAnsi="Times New Roman" w:cs="Times New Roman"/>
                <w:b/>
                <w:bCs/>
                <w:i w:val="0"/>
                <w:iCs w:val="0"/>
                <w:smallCaps w:val="0"/>
                <w:color w:val="000000"/>
                <w:sz w:val="17"/>
                <w:szCs w:val="17"/>
                <w:rtl/>
                <w:lang w:bidi="ar-SA"/>
              </w:rPr>
            </w:pPr>
            <w:r>
              <w:rPr>
                <w:rFonts w:ascii="Times New Roman" w:eastAsia="Times New Roman" w:hAnsi="Times New Roman" w:cs="Times New Roman"/>
                <w:b/>
                <w:bCs/>
                <w:i w:val="0"/>
                <w:iCs w:val="0"/>
                <w:smallCaps w:val="0"/>
                <w:color w:val="000000"/>
                <w:sz w:val="17"/>
                <w:szCs w:val="17"/>
                <w:rtl/>
                <w:lang w:bidi="ar-SA"/>
              </w:rPr>
              <w:t>مجموع نفقات الحسابات الخصوصية للخزينة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Times New Roman" w:eastAsia="Times New Roman" w:hAnsi="Times New Roman" w:cs="Times New Roman"/>
                <w:b w:val="0"/>
                <w:bCs w:val="0"/>
                <w:i w:val="0"/>
                <w:iCs w:val="0"/>
                <w:smallCaps w:val="0"/>
                <w:color w:val="000000"/>
                <w:sz w:val="17"/>
                <w:szCs w:val="17"/>
              </w:rPr>
            </w:pPr>
          </w:p>
        </w:tc>
      </w:tr>
    </w:tbl>
    <w:p>
      <w:pPr>
        <w:bidi/>
        <w:jc w:val="both"/>
        <w:rPr>
          <w:rFonts w:cs="Sakkal Majalla"/>
          <w:bCs/>
          <w:iCs w:val="0"/>
          <w:szCs w:val="32"/>
          <w:rtl/>
          <w:lang w:bidi="ar-SA"/>
        </w:rPr>
      </w:pPr>
    </w:p>
    <w:sectPr w:rsidSect="004A7A97">
      <w:footerReference w:type="default" r:id="rId5"/>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201</w:t>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arabicAlpha"/>
      <w:lvlText w:val="%1)"/>
      <w:lvlJc w:val="left"/>
      <w:pPr>
        <w:ind w:left="0" w:firstLine="0"/>
      </w:pPr>
      <w:rPr>
        <w:rFonts w:ascii="Simplified Arabic" w:eastAsia="Simplified Arabic" w:hAnsi="Simplified Arabic" w:cs="Simplified Arabic"/>
        <w:b/>
        <w:bC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hybridMultilevel"/>
    <w:tmpl w:val="0000001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36417"/>
    <w:rsid w:val="001B2CAB"/>
    <w:rsid w:val="0022649F"/>
    <w:rsid w:val="00A77B3E"/>
    <w:rsid w:val="00CA2A55"/>
    <w:rsid w:val="00CC613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keep">
    <w:name w:val="keep"/>
    <w:basedOn w:val="Normal"/>
    <w:pPr>
      <w:keepNext/>
    </w:pPr>
  </w:style>
  <w:style w:type="table" w:customStyle="1" w:styleId="tablegridtable">
    <w:name w:val="table_grid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3AOpenPopupDetailsTexteJC('j1959-217',%207);"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202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