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3F305" w14:textId="77777777" w:rsidR="00274B62" w:rsidRDefault="00274B62">
      <w:pPr>
        <w:pStyle w:val="line"/>
      </w:pPr>
      <w:bookmarkStart w:id="0" w:name="_GoBack"/>
      <w:bookmarkEnd w:id="0"/>
    </w:p>
    <w:p w14:paraId="09EEFA5C" w14:textId="7D332A9E" w:rsidR="00274B62" w:rsidRDefault="001B6622">
      <w:pPr>
        <w:pStyle w:val="Title"/>
      </w:pPr>
      <w:r>
        <w:t xml:space="preserve">Project </w:t>
      </w:r>
      <w:r w:rsidR="00C1028F">
        <w:t>Architecture and Design</w:t>
      </w:r>
    </w:p>
    <w:p w14:paraId="3007527F" w14:textId="77777777" w:rsidR="00274B62" w:rsidRDefault="00274B62">
      <w:pPr>
        <w:pStyle w:val="Title"/>
        <w:spacing w:before="0" w:after="400"/>
        <w:rPr>
          <w:sz w:val="40"/>
        </w:rPr>
      </w:pPr>
      <w:r>
        <w:rPr>
          <w:sz w:val="40"/>
        </w:rPr>
        <w:t>for</w:t>
      </w:r>
    </w:p>
    <w:p w14:paraId="23F49905" w14:textId="77777777" w:rsidR="00274B62" w:rsidRDefault="001B6622">
      <w:pPr>
        <w:pStyle w:val="Title"/>
      </w:pPr>
      <w:proofErr w:type="spellStart"/>
      <w:r>
        <w:t>BoardCast</w:t>
      </w:r>
      <w:proofErr w:type="spellEnd"/>
    </w:p>
    <w:p w14:paraId="69D67FD3" w14:textId="77777777" w:rsidR="00274B62" w:rsidRDefault="00274B62">
      <w:pPr>
        <w:pStyle w:val="ByLine"/>
      </w:pPr>
      <w:r>
        <w:t xml:space="preserve">Prepared by </w:t>
      </w:r>
      <w:proofErr w:type="spellStart"/>
      <w:r w:rsidR="001B6622">
        <w:t>TheTeamFromNTU</w:t>
      </w:r>
      <w:proofErr w:type="spellEnd"/>
    </w:p>
    <w:p w14:paraId="64F2A42E" w14:textId="77777777" w:rsidR="00274B62" w:rsidRDefault="001B6622">
      <w:pPr>
        <w:pStyle w:val="ByLine"/>
      </w:pPr>
      <w:r>
        <w:t>University of Waterloo</w:t>
      </w:r>
    </w:p>
    <w:p w14:paraId="4B917371" w14:textId="77777777" w:rsidR="001B6622" w:rsidRDefault="001B6622">
      <w:pPr>
        <w:pStyle w:val="ByLine"/>
      </w:pPr>
      <w:r>
        <w:t>CS 446, ECE 452, CS 646</w:t>
      </w:r>
    </w:p>
    <w:p w14:paraId="2606A41F" w14:textId="53864AEE" w:rsidR="00274B62" w:rsidRDefault="001B6622">
      <w:pPr>
        <w:pStyle w:val="ByLine"/>
      </w:pPr>
      <w:r>
        <w:t>1</w:t>
      </w:r>
      <w:r w:rsidR="002B5436">
        <w:t>9</w:t>
      </w:r>
      <w:r w:rsidR="004D2AFF">
        <w:t>/0</w:t>
      </w:r>
      <w:r w:rsidR="00C1028F">
        <w:t>3</w:t>
      </w:r>
      <w:r w:rsidR="004D2AFF">
        <w:t>/201</w:t>
      </w:r>
      <w:r>
        <w:t>8</w:t>
      </w:r>
    </w:p>
    <w:p w14:paraId="67D30C94" w14:textId="77777777" w:rsidR="00274B62" w:rsidRDefault="00274B62">
      <w:pPr>
        <w:pStyle w:val="ChangeHistoryTitle"/>
        <w:rPr>
          <w:sz w:val="32"/>
        </w:rPr>
        <w:sectPr w:rsidR="00274B62">
          <w:footerReference w:type="default" r:id="rId8"/>
          <w:headerReference w:type="first" r:id="rId9"/>
          <w:pgSz w:w="12240" w:h="15840" w:code="1"/>
          <w:pgMar w:top="1440" w:right="1440" w:bottom="1440" w:left="1440" w:header="720" w:footer="720" w:gutter="0"/>
          <w:pgNumType w:fmt="lowerRoman" w:start="1"/>
          <w:cols w:space="720"/>
        </w:sectPr>
      </w:pPr>
    </w:p>
    <w:p w14:paraId="77AF95F6" w14:textId="43E54CF3" w:rsidR="00274B62" w:rsidRDefault="00274B62">
      <w:pPr>
        <w:pStyle w:val="Heading1"/>
      </w:pPr>
      <w:bookmarkStart w:id="1" w:name="_Toc344877432"/>
      <w:bookmarkStart w:id="2" w:name="_Toc344879822"/>
      <w:bookmarkStart w:id="3" w:name="_Toc346508722"/>
      <w:bookmarkStart w:id="4" w:name="_Toc346508952"/>
      <w:bookmarkStart w:id="5" w:name="_Toc346509227"/>
      <w:bookmarkStart w:id="6" w:name="_Toc439994665"/>
      <w:bookmarkStart w:id="7" w:name="_Toc504107174"/>
      <w:bookmarkEnd w:id="1"/>
      <w:bookmarkEnd w:id="2"/>
      <w:bookmarkEnd w:id="3"/>
      <w:bookmarkEnd w:id="4"/>
      <w:bookmarkEnd w:id="5"/>
      <w:r>
        <w:lastRenderedPageBreak/>
        <w:t>Introduction</w:t>
      </w:r>
      <w:bookmarkEnd w:id="6"/>
      <w:bookmarkEnd w:id="7"/>
      <w:r w:rsidR="00380070">
        <w:t xml:space="preserve"> (Metadata)</w:t>
      </w:r>
    </w:p>
    <w:p w14:paraId="2618F667" w14:textId="77777777" w:rsidR="001B6622" w:rsidRDefault="001B6622">
      <w:pPr>
        <w:pStyle w:val="Heading2"/>
      </w:pPr>
      <w:bookmarkStart w:id="8" w:name="_Toc504107175"/>
      <w:bookmarkStart w:id="9" w:name="_Toc439994667"/>
      <w:r>
        <w:t>Team Members</w:t>
      </w:r>
      <w:bookmarkEnd w:id="8"/>
    </w:p>
    <w:tbl>
      <w:tblPr>
        <w:tblStyle w:val="TableGrid"/>
        <w:tblW w:w="0" w:type="auto"/>
        <w:tblLook w:val="04A0" w:firstRow="1" w:lastRow="0" w:firstColumn="1" w:lastColumn="0" w:noHBand="0" w:noVBand="1"/>
      </w:tblPr>
      <w:tblGrid>
        <w:gridCol w:w="4819"/>
        <w:gridCol w:w="4819"/>
      </w:tblGrid>
      <w:tr w:rsidR="001B6622" w14:paraId="3AF0F222" w14:textId="77777777" w:rsidTr="001B6622">
        <w:tc>
          <w:tcPr>
            <w:tcW w:w="4819" w:type="dxa"/>
          </w:tcPr>
          <w:p w14:paraId="26B1A6F6" w14:textId="77777777" w:rsidR="001B6622" w:rsidRPr="001B6622" w:rsidRDefault="001B6622" w:rsidP="001B6622">
            <w:pPr>
              <w:rPr>
                <w:b/>
              </w:rPr>
            </w:pPr>
            <w:r w:rsidRPr="001B6622">
              <w:rPr>
                <w:b/>
              </w:rPr>
              <w:t>Name</w:t>
            </w:r>
          </w:p>
        </w:tc>
        <w:tc>
          <w:tcPr>
            <w:tcW w:w="4819" w:type="dxa"/>
          </w:tcPr>
          <w:p w14:paraId="085EE12B" w14:textId="77777777" w:rsidR="001B6622" w:rsidRPr="001B6622" w:rsidRDefault="001B6622" w:rsidP="001B6622">
            <w:pPr>
              <w:rPr>
                <w:b/>
              </w:rPr>
            </w:pPr>
            <w:r w:rsidRPr="001B6622">
              <w:rPr>
                <w:b/>
              </w:rPr>
              <w:t>Quest ID</w:t>
            </w:r>
          </w:p>
        </w:tc>
      </w:tr>
      <w:tr w:rsidR="001B6622" w14:paraId="75EB397A" w14:textId="77777777" w:rsidTr="001B6622">
        <w:tc>
          <w:tcPr>
            <w:tcW w:w="4819" w:type="dxa"/>
          </w:tcPr>
          <w:p w14:paraId="4885CF14" w14:textId="77777777" w:rsidR="001B6622" w:rsidRDefault="001B6622" w:rsidP="001B6622">
            <w:r>
              <w:t>Elgin Lee Wei Sheng</w:t>
            </w:r>
          </w:p>
        </w:tc>
        <w:tc>
          <w:tcPr>
            <w:tcW w:w="4819" w:type="dxa"/>
          </w:tcPr>
          <w:p w14:paraId="50660C1B" w14:textId="77777777" w:rsidR="001B6622" w:rsidRDefault="001B6622" w:rsidP="001B6622">
            <w:r>
              <w:rPr>
                <w:color w:val="000000"/>
                <w:szCs w:val="24"/>
              </w:rPr>
              <w:t>20753953</w:t>
            </w:r>
          </w:p>
        </w:tc>
      </w:tr>
      <w:tr w:rsidR="001B6622" w14:paraId="6B65ED9C" w14:textId="77777777" w:rsidTr="001B6622">
        <w:tc>
          <w:tcPr>
            <w:tcW w:w="4819" w:type="dxa"/>
          </w:tcPr>
          <w:p w14:paraId="5C08FD12" w14:textId="77777777" w:rsidR="001B6622" w:rsidRDefault="001B6622" w:rsidP="001B6622">
            <w:r>
              <w:rPr>
                <w:color w:val="000000"/>
                <w:szCs w:val="24"/>
              </w:rPr>
              <w:t xml:space="preserve">Norman Yeo Guo </w:t>
            </w:r>
            <w:proofErr w:type="spellStart"/>
            <w:r>
              <w:rPr>
                <w:color w:val="000000"/>
                <w:szCs w:val="24"/>
              </w:rPr>
              <w:t>Kuan</w:t>
            </w:r>
            <w:proofErr w:type="spellEnd"/>
          </w:p>
        </w:tc>
        <w:tc>
          <w:tcPr>
            <w:tcW w:w="4819" w:type="dxa"/>
          </w:tcPr>
          <w:p w14:paraId="5FE19033" w14:textId="77777777" w:rsidR="001B6622" w:rsidRDefault="001B6622" w:rsidP="001B6622">
            <w:r>
              <w:rPr>
                <w:color w:val="000000"/>
                <w:szCs w:val="24"/>
              </w:rPr>
              <w:t>20755357</w:t>
            </w:r>
          </w:p>
        </w:tc>
      </w:tr>
      <w:tr w:rsidR="001B6622" w14:paraId="572F37DC" w14:textId="77777777" w:rsidTr="001B6622">
        <w:tc>
          <w:tcPr>
            <w:tcW w:w="4819" w:type="dxa"/>
          </w:tcPr>
          <w:p w14:paraId="405967E4" w14:textId="77777777" w:rsidR="001B6622" w:rsidRDefault="001B6622" w:rsidP="001B6622">
            <w:r>
              <w:rPr>
                <w:color w:val="000000"/>
                <w:szCs w:val="24"/>
              </w:rPr>
              <w:t>Lee Kian Lon</w:t>
            </w:r>
          </w:p>
        </w:tc>
        <w:tc>
          <w:tcPr>
            <w:tcW w:w="4819" w:type="dxa"/>
          </w:tcPr>
          <w:p w14:paraId="40F37729" w14:textId="77777777" w:rsidR="001B6622" w:rsidRDefault="001B6622" w:rsidP="001B6622">
            <w:pPr>
              <w:tabs>
                <w:tab w:val="left" w:pos="1140"/>
              </w:tabs>
            </w:pPr>
            <w:r>
              <w:rPr>
                <w:color w:val="000000"/>
                <w:szCs w:val="24"/>
              </w:rPr>
              <w:t>20755364</w:t>
            </w:r>
            <w:r>
              <w:tab/>
            </w:r>
          </w:p>
        </w:tc>
      </w:tr>
      <w:tr w:rsidR="001B6622" w14:paraId="02B46735" w14:textId="77777777" w:rsidTr="001B6622">
        <w:tc>
          <w:tcPr>
            <w:tcW w:w="4819" w:type="dxa"/>
          </w:tcPr>
          <w:p w14:paraId="497ED634" w14:textId="77777777" w:rsidR="001B6622" w:rsidRDefault="001B6622" w:rsidP="001B6622">
            <w:r>
              <w:rPr>
                <w:color w:val="000000"/>
                <w:szCs w:val="24"/>
              </w:rPr>
              <w:t>Harold Lim Jie Yu</w:t>
            </w:r>
          </w:p>
        </w:tc>
        <w:tc>
          <w:tcPr>
            <w:tcW w:w="4819" w:type="dxa"/>
          </w:tcPr>
          <w:p w14:paraId="21EC5638" w14:textId="77777777" w:rsidR="001B6622" w:rsidRDefault="001B6622" w:rsidP="001B6622">
            <w:r>
              <w:rPr>
                <w:color w:val="000000"/>
                <w:szCs w:val="24"/>
              </w:rPr>
              <w:t>20755365</w:t>
            </w:r>
          </w:p>
        </w:tc>
      </w:tr>
    </w:tbl>
    <w:p w14:paraId="5DE80CF5" w14:textId="77777777" w:rsidR="00274B62" w:rsidRDefault="00274B62">
      <w:pPr>
        <w:pStyle w:val="Heading2"/>
      </w:pPr>
      <w:bookmarkStart w:id="10" w:name="_Toc504107176"/>
      <w:r>
        <w:t>Purpose</w:t>
      </w:r>
      <w:bookmarkEnd w:id="9"/>
      <w:bookmarkEnd w:id="10"/>
      <w:r>
        <w:t xml:space="preserve"> </w:t>
      </w:r>
    </w:p>
    <w:p w14:paraId="5AA1A738" w14:textId="62465CB1" w:rsidR="00E009E2" w:rsidRDefault="00207D49" w:rsidP="00E009E2">
      <w:pPr>
        <w:spacing w:line="276" w:lineRule="auto"/>
        <w:jc w:val="both"/>
      </w:pPr>
      <w:r>
        <w:t>The</w:t>
      </w:r>
      <w:r w:rsidR="00D36F3A">
        <w:t xml:space="preserve"> </w:t>
      </w:r>
      <w:r w:rsidR="00630608">
        <w:t xml:space="preserve">proposed </w:t>
      </w:r>
      <w:r w:rsidR="00D36F3A">
        <w:t>system is</w:t>
      </w:r>
      <w:r w:rsidR="00630608">
        <w:t xml:space="preserve"> </w:t>
      </w:r>
      <w:proofErr w:type="spellStart"/>
      <w:r w:rsidR="00630608">
        <w:t>BoardCast</w:t>
      </w:r>
      <w:proofErr w:type="spellEnd"/>
      <w:r w:rsidR="00D36F3A">
        <w:t xml:space="preserve">, a </w:t>
      </w:r>
      <w:r w:rsidR="00630608">
        <w:t>mobile</w:t>
      </w:r>
      <w:r w:rsidR="00D36F3A">
        <w:t xml:space="preserve"> application </w:t>
      </w:r>
      <w:r w:rsidR="00230015">
        <w:t xml:space="preserve">which serves to </w:t>
      </w:r>
      <w:r w:rsidR="00630608">
        <w:t>aid the evolution of smart classrooms using a peer-to-peer infrastructure to reduce the cost of setup and complexity of deployment.</w:t>
      </w:r>
      <w:r w:rsidR="00C1028F" w:rsidRPr="005C0524">
        <w:t xml:space="preserve"> </w:t>
      </w:r>
    </w:p>
    <w:p w14:paraId="6E967BEA" w14:textId="77777777" w:rsidR="00625CC7" w:rsidRDefault="00625CC7">
      <w:pPr>
        <w:spacing w:line="240" w:lineRule="auto"/>
        <w:rPr>
          <w:b/>
          <w:kern w:val="28"/>
          <w:sz w:val="36"/>
        </w:rPr>
      </w:pPr>
      <w:r>
        <w:br w:type="page"/>
      </w:r>
    </w:p>
    <w:p w14:paraId="36331F59" w14:textId="1E1CA8D6" w:rsidR="00E009E2" w:rsidRDefault="007C2E54" w:rsidP="00E009E2">
      <w:pPr>
        <w:pStyle w:val="Heading1"/>
      </w:pPr>
      <w:r>
        <w:lastRenderedPageBreak/>
        <w:t>Architecture</w:t>
      </w:r>
    </w:p>
    <w:p w14:paraId="4C85D1B7" w14:textId="0A623F81" w:rsidR="00625CC7" w:rsidRPr="00625CC7" w:rsidRDefault="00625CC7" w:rsidP="00625CC7">
      <w:r>
        <w:t xml:space="preserve">The below diagram shows a </w:t>
      </w:r>
      <w:r w:rsidR="00412ACF">
        <w:t>physical representation of how our system would be.</w:t>
      </w:r>
    </w:p>
    <w:p w14:paraId="7A59590E" w14:textId="11EE5A0E" w:rsidR="00485C0C" w:rsidRPr="00485C0C" w:rsidRDefault="00485C0C" w:rsidP="00485C0C"/>
    <w:p w14:paraId="6A1273FF" w14:textId="516DD73F" w:rsidR="00412ACF" w:rsidRDefault="00625CC7" w:rsidP="008B20B7">
      <w:pPr>
        <w:keepNext/>
        <w:spacing w:line="240" w:lineRule="auto"/>
        <w:jc w:val="center"/>
      </w:pPr>
      <w:r>
        <w:rPr>
          <w:noProof/>
        </w:rPr>
        <w:drawing>
          <wp:inline distT="0" distB="0" distL="0" distR="0" wp14:anchorId="51595225" wp14:editId="2519557B">
            <wp:extent cx="5486400" cy="579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8358" cy="5801553"/>
                    </a:xfrm>
                    <a:prstGeom prst="rect">
                      <a:avLst/>
                    </a:prstGeom>
                    <a:noFill/>
                    <a:ln>
                      <a:noFill/>
                    </a:ln>
                  </pic:spPr>
                </pic:pic>
              </a:graphicData>
            </a:graphic>
          </wp:inline>
        </w:drawing>
      </w:r>
    </w:p>
    <w:p w14:paraId="60F8E1D0" w14:textId="2705E8DE" w:rsidR="00412ACF" w:rsidRDefault="00412ACF" w:rsidP="00412ACF">
      <w:pPr>
        <w:pStyle w:val="Caption"/>
        <w:jc w:val="center"/>
      </w:pPr>
      <w:r>
        <w:t xml:space="preserve">Figure </w:t>
      </w:r>
      <w:r>
        <w:fldChar w:fldCharType="begin"/>
      </w:r>
      <w:r>
        <w:instrText xml:space="preserve"> SEQ Figure \* ARABIC </w:instrText>
      </w:r>
      <w:r>
        <w:fldChar w:fldCharType="separate"/>
      </w:r>
      <w:r w:rsidR="00E22EE1">
        <w:rPr>
          <w:noProof/>
        </w:rPr>
        <w:t>1</w:t>
      </w:r>
      <w:r>
        <w:fldChar w:fldCharType="end"/>
      </w:r>
      <w:r>
        <w:t xml:space="preserve"> - Physical System Diagram</w:t>
      </w:r>
    </w:p>
    <w:p w14:paraId="57BBC735" w14:textId="44ED18BA" w:rsidR="00641CC0" w:rsidRDefault="00641CC0">
      <w:pPr>
        <w:spacing w:line="240" w:lineRule="auto"/>
      </w:pPr>
      <w:r>
        <w:t>A few key points to note:</w:t>
      </w:r>
    </w:p>
    <w:p w14:paraId="06AF6CD4" w14:textId="18378B72" w:rsidR="00641CC0" w:rsidRPr="00641CC0" w:rsidRDefault="00641CC0" w:rsidP="00641CC0">
      <w:pPr>
        <w:pStyle w:val="ListParagraph"/>
        <w:numPr>
          <w:ilvl w:val="0"/>
          <w:numId w:val="6"/>
        </w:numPr>
        <w:spacing w:line="240" w:lineRule="auto"/>
        <w:ind w:left="567"/>
        <w:rPr>
          <w:b/>
        </w:rPr>
      </w:pPr>
      <w:r>
        <w:t>The polling and polling server are all local and do not require the database in the cloud to function</w:t>
      </w:r>
    </w:p>
    <w:p w14:paraId="06DB5FBF" w14:textId="7566E5B1" w:rsidR="008B20B7" w:rsidRPr="008B20B7" w:rsidRDefault="00641CC0" w:rsidP="00641CC0">
      <w:pPr>
        <w:pStyle w:val="ListParagraph"/>
        <w:numPr>
          <w:ilvl w:val="0"/>
          <w:numId w:val="6"/>
        </w:numPr>
        <w:spacing w:line="240" w:lineRule="auto"/>
        <w:ind w:left="567"/>
        <w:rPr>
          <w:b/>
        </w:rPr>
      </w:pPr>
      <w:r>
        <w:t xml:space="preserve">The database in the cloud is solely used to store user data </w:t>
      </w:r>
      <w:r w:rsidR="00611FB5">
        <w:t xml:space="preserve">(past scores and reports) </w:t>
      </w:r>
      <w:r>
        <w:t xml:space="preserve">and enhance the user experience but </w:t>
      </w:r>
      <w:r w:rsidR="00262FBE">
        <w:t xml:space="preserve">it </w:t>
      </w:r>
      <w:r>
        <w:t>is not essential to the core application</w:t>
      </w:r>
      <w:r w:rsidR="00262FBE">
        <w:t xml:space="preserve"> (polling)</w:t>
      </w:r>
    </w:p>
    <w:p w14:paraId="0786AC6B" w14:textId="2038FBDF" w:rsidR="008B20B7" w:rsidRPr="008B20B7" w:rsidRDefault="008B20B7" w:rsidP="00641CC0">
      <w:pPr>
        <w:pStyle w:val="ListParagraph"/>
        <w:numPr>
          <w:ilvl w:val="0"/>
          <w:numId w:val="6"/>
        </w:numPr>
        <w:spacing w:line="240" w:lineRule="auto"/>
        <w:ind w:left="567"/>
        <w:rPr>
          <w:b/>
        </w:rPr>
      </w:pPr>
      <w:r>
        <w:t>The database was added due to the pivot given</w:t>
      </w:r>
    </w:p>
    <w:p w14:paraId="36C921A2" w14:textId="1C768B3E" w:rsidR="00021030" w:rsidRPr="008B20B7" w:rsidRDefault="00021030" w:rsidP="008B20B7">
      <w:pPr>
        <w:spacing w:line="240" w:lineRule="auto"/>
        <w:ind w:left="207"/>
        <w:rPr>
          <w:b/>
        </w:rPr>
      </w:pPr>
      <w:r>
        <w:br w:type="page"/>
      </w:r>
    </w:p>
    <w:p w14:paraId="3B53D1E8" w14:textId="0CBFAF15" w:rsidR="00C30E93" w:rsidRDefault="00284A33" w:rsidP="00803C09">
      <w:pPr>
        <w:pStyle w:val="Heading2"/>
      </w:pPr>
      <w:r>
        <w:rPr>
          <w:noProof/>
        </w:rPr>
        <w:lastRenderedPageBreak/>
        <mc:AlternateContent>
          <mc:Choice Requires="wps">
            <w:drawing>
              <wp:anchor distT="0" distB="0" distL="114300" distR="114300" simplePos="0" relativeHeight="251665408" behindDoc="1" locked="0" layoutInCell="1" allowOverlap="1" wp14:anchorId="30AC80DC" wp14:editId="7215B270">
                <wp:simplePos x="0" y="0"/>
                <wp:positionH relativeFrom="column">
                  <wp:posOffset>130603</wp:posOffset>
                </wp:positionH>
                <wp:positionV relativeFrom="paragraph">
                  <wp:posOffset>7563662</wp:posOffset>
                </wp:positionV>
                <wp:extent cx="6126480" cy="635"/>
                <wp:effectExtent l="0" t="0" r="7620" b="0"/>
                <wp:wrapTight wrapText="bothSides">
                  <wp:wrapPolygon edited="0">
                    <wp:start x="0" y="0"/>
                    <wp:lineTo x="0" y="18900"/>
                    <wp:lineTo x="21560" y="18900"/>
                    <wp:lineTo x="21560"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691604B6" w14:textId="341C10D9" w:rsidR="00284A33" w:rsidRPr="00D54316" w:rsidRDefault="00284A33" w:rsidP="00284A33">
                            <w:pPr>
                              <w:pStyle w:val="Caption"/>
                              <w:jc w:val="center"/>
                              <w:rPr>
                                <w:noProof/>
                                <w:sz w:val="28"/>
                              </w:rPr>
                            </w:pPr>
                            <w:r>
                              <w:t>Figure 3 - Client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AC80DC" id="_x0000_t202" coordsize="21600,21600" o:spt="202" path="m,l,21600r21600,l21600,xe">
                <v:stroke joinstyle="miter"/>
                <v:path gradientshapeok="t" o:connecttype="rect"/>
              </v:shapetype>
              <v:shape id="Text Box 36" o:spid="_x0000_s1026" type="#_x0000_t202" style="position:absolute;left:0;text-align:left;margin-left:10.3pt;margin-top:595.55pt;width:482.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" stroked="f">
                <v:textbox style="mso-fit-shape-to-text:t" inset="0,0,0,0">
                  <w:txbxContent>
                    <w:p w14:paraId="691604B6" w14:textId="341C10D9" w:rsidR="00284A33" w:rsidRPr="00D54316" w:rsidRDefault="00284A33" w:rsidP="00284A33">
                      <w:pPr>
                        <w:pStyle w:val="Caption"/>
                        <w:jc w:val="center"/>
                        <w:rPr>
                          <w:noProof/>
                          <w:sz w:val="28"/>
                        </w:rPr>
                      </w:pPr>
                      <w:r>
                        <w:t>Figure 3 - Client Component Diagram</w:t>
                      </w:r>
                    </w:p>
                  </w:txbxContent>
                </v:textbox>
                <w10:wrap type="tight"/>
              </v:shape>
            </w:pict>
          </mc:Fallback>
        </mc:AlternateContent>
      </w:r>
      <w:r>
        <w:rPr>
          <w:noProof/>
        </w:rPr>
        <w:drawing>
          <wp:anchor distT="0" distB="0" distL="114300" distR="114300" simplePos="0" relativeHeight="251658240" behindDoc="1" locked="0" layoutInCell="1" allowOverlap="1" wp14:anchorId="7141B36D" wp14:editId="110DD51A">
            <wp:simplePos x="0" y="0"/>
            <wp:positionH relativeFrom="margin">
              <wp:align>right</wp:align>
            </wp:positionH>
            <wp:positionV relativeFrom="paragraph">
              <wp:posOffset>4130394</wp:posOffset>
            </wp:positionV>
            <wp:extent cx="6126480" cy="3989981"/>
            <wp:effectExtent l="0" t="0" r="7620" b="0"/>
            <wp:wrapTight wrapText="bothSides">
              <wp:wrapPolygon edited="0">
                <wp:start x="0" y="0"/>
                <wp:lineTo x="0" y="21452"/>
                <wp:lineTo x="21560" y="2145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39899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00D42403" wp14:editId="45A021C3">
                <wp:simplePos x="0" y="0"/>
                <wp:positionH relativeFrom="margin">
                  <wp:align>center</wp:align>
                </wp:positionH>
                <wp:positionV relativeFrom="paragraph">
                  <wp:posOffset>3766185</wp:posOffset>
                </wp:positionV>
                <wp:extent cx="5162550" cy="635"/>
                <wp:effectExtent l="0" t="0" r="0" b="0"/>
                <wp:wrapTight wrapText="bothSides">
                  <wp:wrapPolygon edited="0">
                    <wp:start x="0" y="0"/>
                    <wp:lineTo x="0" y="18900"/>
                    <wp:lineTo x="21520" y="18900"/>
                    <wp:lineTo x="21520"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74EBF031" w14:textId="295245FA" w:rsidR="00284A33" w:rsidRPr="00C20532" w:rsidRDefault="00284A33" w:rsidP="00284A33">
                            <w:pPr>
                              <w:pStyle w:val="Caption"/>
                              <w:jc w:val="center"/>
                              <w:rPr>
                                <w:noProof/>
                                <w:sz w:val="28"/>
                              </w:rPr>
                            </w:pPr>
                            <w:r>
                              <w:t xml:space="preserve">Figure </w:t>
                            </w:r>
                            <w:r>
                              <w:fldChar w:fldCharType="begin"/>
                            </w:r>
                            <w:r>
                              <w:instrText xml:space="preserve"> SEQ Figure \* ARABIC </w:instrText>
                            </w:r>
                            <w:r>
                              <w:fldChar w:fldCharType="separate"/>
                            </w:r>
                            <w:r w:rsidR="00E22EE1">
                              <w:rPr>
                                <w:noProof/>
                              </w:rPr>
                              <w:t>2</w:t>
                            </w:r>
                            <w:r>
                              <w:fldChar w:fldCharType="end"/>
                            </w:r>
                            <w:r>
                              <w:t xml:space="preserve"> -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42403" id="Text Box 35" o:spid="_x0000_s1027" type="#_x0000_t202" style="position:absolute;left:0;text-align:left;margin-left:0;margin-top:296.55pt;width:406.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" stroked="f">
                <v:textbox style="mso-fit-shape-to-text:t" inset="0,0,0,0">
                  <w:txbxContent>
                    <w:p w14:paraId="74EBF031" w14:textId="295245FA" w:rsidR="00284A33" w:rsidRPr="00C20532" w:rsidRDefault="00284A33" w:rsidP="00284A33">
                      <w:pPr>
                        <w:pStyle w:val="Caption"/>
                        <w:jc w:val="center"/>
                        <w:rPr>
                          <w:noProof/>
                          <w:sz w:val="28"/>
                        </w:rPr>
                      </w:pPr>
                      <w:r>
                        <w:t xml:space="preserve">Figure </w:t>
                      </w:r>
                      <w:r>
                        <w:fldChar w:fldCharType="begin"/>
                      </w:r>
                      <w:r>
                        <w:instrText xml:space="preserve"> SEQ Figure \* ARABIC </w:instrText>
                      </w:r>
                      <w:r>
                        <w:fldChar w:fldCharType="separate"/>
                      </w:r>
                      <w:r w:rsidR="00E22EE1">
                        <w:rPr>
                          <w:noProof/>
                        </w:rPr>
                        <w:t>2</w:t>
                      </w:r>
                      <w:r>
                        <w:fldChar w:fldCharType="end"/>
                      </w:r>
                      <w:r>
                        <w:t xml:space="preserve"> - Communication Diagram</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33EF1C97" wp14:editId="5488CBE7">
            <wp:simplePos x="0" y="0"/>
            <wp:positionH relativeFrom="margin">
              <wp:posOffset>666780</wp:posOffset>
            </wp:positionH>
            <wp:positionV relativeFrom="paragraph">
              <wp:posOffset>563821</wp:posOffset>
            </wp:positionV>
            <wp:extent cx="5162550" cy="3315335"/>
            <wp:effectExtent l="0" t="0" r="0" b="0"/>
            <wp:wrapTight wrapText="bothSides">
              <wp:wrapPolygon edited="0">
                <wp:start x="0" y="0"/>
                <wp:lineTo x="0" y="21472"/>
                <wp:lineTo x="21520" y="21472"/>
                <wp:lineTo x="2152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3315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6158">
        <w:t>Communication and Component Diagram</w:t>
      </w:r>
      <w:r w:rsidR="00B06158">
        <w:br/>
      </w:r>
    </w:p>
    <w:p w14:paraId="1174496D" w14:textId="79A3FB3D" w:rsidR="00C30E93" w:rsidRPr="00C30E93" w:rsidRDefault="00284A33" w:rsidP="00C30E93">
      <w:r>
        <w:rPr>
          <w:noProof/>
        </w:rPr>
        <w:lastRenderedPageBreak/>
        <mc:AlternateContent>
          <mc:Choice Requires="wps">
            <w:drawing>
              <wp:anchor distT="0" distB="0" distL="114300" distR="114300" simplePos="0" relativeHeight="251667456" behindDoc="1" locked="0" layoutInCell="1" allowOverlap="1" wp14:anchorId="7EBB0D4E" wp14:editId="6160715C">
                <wp:simplePos x="0" y="0"/>
                <wp:positionH relativeFrom="margin">
                  <wp:align>left</wp:align>
                </wp:positionH>
                <wp:positionV relativeFrom="paragraph">
                  <wp:posOffset>3401754</wp:posOffset>
                </wp:positionV>
                <wp:extent cx="6126480" cy="635"/>
                <wp:effectExtent l="0" t="0" r="7620" b="0"/>
                <wp:wrapTight wrapText="bothSides">
                  <wp:wrapPolygon edited="0">
                    <wp:start x="0" y="0"/>
                    <wp:lineTo x="0" y="18900"/>
                    <wp:lineTo x="21560" y="18900"/>
                    <wp:lineTo x="21560"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53822197" w14:textId="6E9C30A6" w:rsidR="00284A33" w:rsidRPr="007341FA" w:rsidRDefault="00284A33" w:rsidP="00284A33">
                            <w:pPr>
                              <w:pStyle w:val="Caption"/>
                              <w:jc w:val="center"/>
                              <w:rPr>
                                <w:noProof/>
                                <w:sz w:val="24"/>
                              </w:rPr>
                            </w:pPr>
                            <w:r>
                              <w:t>Figure 4 - Server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B0D4E" id="Text Box 37" o:spid="_x0000_s1028" type="#_x0000_t202" style="position:absolute;margin-left:0;margin-top:267.85pt;width:482.4pt;height:.05pt;z-index:-2516490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4paLwIAAGYEAAAOAAAAZHJzL2Uyb0RvYy54bWysVMFu2zAMvQ/YPwi6L07SL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" stroked="f">
                <v:textbox style="mso-fit-shape-to-text:t" inset="0,0,0,0">
                  <w:txbxContent>
                    <w:p w14:paraId="53822197" w14:textId="6E9C30A6" w:rsidR="00284A33" w:rsidRPr="007341FA" w:rsidRDefault="00284A33" w:rsidP="00284A33">
                      <w:pPr>
                        <w:pStyle w:val="Caption"/>
                        <w:jc w:val="center"/>
                        <w:rPr>
                          <w:noProof/>
                          <w:sz w:val="24"/>
                        </w:rPr>
                      </w:pPr>
                      <w:r>
                        <w:t>Figure 4 - Server Component Diagram</w:t>
                      </w:r>
                    </w:p>
                  </w:txbxContent>
                </v:textbox>
                <w10:wrap type="tight" anchorx="margin"/>
              </v:shape>
            </w:pict>
          </mc:Fallback>
        </mc:AlternateContent>
      </w:r>
      <w:r>
        <w:rPr>
          <w:noProof/>
        </w:rPr>
        <mc:AlternateContent>
          <mc:Choice Requires="wps">
            <w:drawing>
              <wp:anchor distT="0" distB="0" distL="114300" distR="114300" simplePos="0" relativeHeight="251669504" behindDoc="1" locked="0" layoutInCell="1" allowOverlap="1" wp14:anchorId="22EA5995" wp14:editId="680B3CA7">
                <wp:simplePos x="0" y="0"/>
                <wp:positionH relativeFrom="column">
                  <wp:posOffset>-7620</wp:posOffset>
                </wp:positionH>
                <wp:positionV relativeFrom="paragraph">
                  <wp:posOffset>7042150</wp:posOffset>
                </wp:positionV>
                <wp:extent cx="6126480"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E7495CF" w14:textId="2F9D7DC1" w:rsidR="00284A33" w:rsidRPr="003B1251" w:rsidRDefault="00284A33" w:rsidP="00284A33">
                            <w:pPr>
                              <w:pStyle w:val="Caption"/>
                              <w:jc w:val="center"/>
                              <w:rPr>
                                <w:noProof/>
                                <w:sz w:val="24"/>
                              </w:rPr>
                            </w:pPr>
                            <w:r>
                              <w:t>Figure 5 - Shared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A5995" id="Text Box 38" o:spid="_x0000_s1029" type="#_x0000_t202" style="position:absolute;margin-left:-.6pt;margin-top:554.5pt;width:482.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9dkLQIAAGYEAAAOAAAAZHJzL2Uyb0RvYy54bWysVMFu2zAMvQ/YPwi6L07SL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" stroked="f">
                <v:textbox style="mso-fit-shape-to-text:t" inset="0,0,0,0">
                  <w:txbxContent>
                    <w:p w14:paraId="1E7495CF" w14:textId="2F9D7DC1" w:rsidR="00284A33" w:rsidRPr="003B1251" w:rsidRDefault="00284A33" w:rsidP="00284A33">
                      <w:pPr>
                        <w:pStyle w:val="Caption"/>
                        <w:jc w:val="center"/>
                        <w:rPr>
                          <w:noProof/>
                          <w:sz w:val="24"/>
                        </w:rPr>
                      </w:pPr>
                      <w:r>
                        <w:t>Figure 5 - Shared Component Diagram</w:t>
                      </w:r>
                    </w:p>
                  </w:txbxContent>
                </v:textbox>
                <w10:wrap type="tight"/>
              </v:shape>
            </w:pict>
          </mc:Fallback>
        </mc:AlternateContent>
      </w:r>
      <w:r w:rsidR="00B06158">
        <w:rPr>
          <w:noProof/>
        </w:rPr>
        <w:drawing>
          <wp:anchor distT="0" distB="0" distL="114300" distR="114300" simplePos="0" relativeHeight="251660288" behindDoc="1" locked="0" layoutInCell="1" allowOverlap="1" wp14:anchorId="79AF2EBB" wp14:editId="6B37BDDD">
            <wp:simplePos x="0" y="0"/>
            <wp:positionH relativeFrom="margin">
              <wp:align>right</wp:align>
            </wp:positionH>
            <wp:positionV relativeFrom="paragraph">
              <wp:posOffset>4019550</wp:posOffset>
            </wp:positionV>
            <wp:extent cx="6126480" cy="2965773"/>
            <wp:effectExtent l="0" t="0" r="7620" b="6350"/>
            <wp:wrapTight wrapText="bothSides">
              <wp:wrapPolygon edited="0">
                <wp:start x="0" y="0"/>
                <wp:lineTo x="0" y="21507"/>
                <wp:lineTo x="21560" y="21507"/>
                <wp:lineTo x="2156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2965773"/>
                    </a:xfrm>
                    <a:prstGeom prst="rect">
                      <a:avLst/>
                    </a:prstGeom>
                    <a:noFill/>
                    <a:ln>
                      <a:noFill/>
                    </a:ln>
                  </pic:spPr>
                </pic:pic>
              </a:graphicData>
            </a:graphic>
          </wp:anchor>
        </w:drawing>
      </w:r>
      <w:r w:rsidR="00B06158">
        <w:rPr>
          <w:noProof/>
        </w:rPr>
        <w:drawing>
          <wp:anchor distT="0" distB="0" distL="114300" distR="114300" simplePos="0" relativeHeight="251659264" behindDoc="1" locked="0" layoutInCell="1" allowOverlap="1" wp14:anchorId="4B348C4D" wp14:editId="3C32D37B">
            <wp:simplePos x="0" y="0"/>
            <wp:positionH relativeFrom="margin">
              <wp:posOffset>-131445</wp:posOffset>
            </wp:positionH>
            <wp:positionV relativeFrom="paragraph">
              <wp:posOffset>0</wp:posOffset>
            </wp:positionV>
            <wp:extent cx="6126480" cy="3971925"/>
            <wp:effectExtent l="0" t="0" r="7620" b="9525"/>
            <wp:wrapTight wrapText="bothSides">
              <wp:wrapPolygon edited="0">
                <wp:start x="0" y="0"/>
                <wp:lineTo x="0" y="21548"/>
                <wp:lineTo x="21560" y="21548"/>
                <wp:lineTo x="2156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da2.jpg"/>
                    <pic:cNvPicPr/>
                  </pic:nvPicPr>
                  <pic:blipFill>
                    <a:blip r:embed="rId14">
                      <a:extLst>
                        <a:ext uri="{28A0092B-C50C-407E-A947-70E740481C1C}">
                          <a14:useLocalDpi xmlns:a14="http://schemas.microsoft.com/office/drawing/2010/main" val="0"/>
                        </a:ext>
                      </a:extLst>
                    </a:blip>
                    <a:stretch>
                      <a:fillRect/>
                    </a:stretch>
                  </pic:blipFill>
                  <pic:spPr>
                    <a:xfrm>
                      <a:off x="0" y="0"/>
                      <a:ext cx="6126480" cy="3971925"/>
                    </a:xfrm>
                    <a:prstGeom prst="rect">
                      <a:avLst/>
                    </a:prstGeom>
                  </pic:spPr>
                </pic:pic>
              </a:graphicData>
            </a:graphic>
          </wp:anchor>
        </w:drawing>
      </w:r>
    </w:p>
    <w:p w14:paraId="57E59D79" w14:textId="30A78E22" w:rsidR="00C30E93" w:rsidRDefault="00C30E93" w:rsidP="00E87363"/>
    <w:p w14:paraId="01E77E7F" w14:textId="496CA9C3" w:rsidR="00C30E93" w:rsidRDefault="00C30E93" w:rsidP="00E87363"/>
    <w:p w14:paraId="3D833DE6" w14:textId="4239F1DD" w:rsidR="00C30E93" w:rsidRDefault="00C30E93" w:rsidP="00E87363"/>
    <w:p w14:paraId="354C3C05" w14:textId="2EB6D11A" w:rsidR="00953BA1" w:rsidRDefault="00953BA1">
      <w:pPr>
        <w:spacing w:line="240" w:lineRule="auto"/>
      </w:pPr>
      <w:r>
        <w:br w:type="page"/>
      </w:r>
    </w:p>
    <w:p w14:paraId="2BB578FF" w14:textId="3970F5FC" w:rsidR="00C30E93" w:rsidRDefault="00803C09" w:rsidP="00803C09">
      <w:pPr>
        <w:pStyle w:val="Heading2"/>
      </w:pPr>
      <w:r>
        <w:lastRenderedPageBreak/>
        <w:t>Function Requirements</w:t>
      </w:r>
    </w:p>
    <w:p w14:paraId="3D999638" w14:textId="3786C2F6" w:rsidR="00A87359" w:rsidRDefault="00A87359" w:rsidP="00A87359">
      <w:r>
        <w:t>The following section would describe how a client-server architecture would support our functional requirements.</w:t>
      </w:r>
    </w:p>
    <w:p w14:paraId="47F229A3" w14:textId="77777777" w:rsidR="00A87359" w:rsidRPr="00A87359" w:rsidRDefault="00A87359" w:rsidP="00A87359"/>
    <w:p w14:paraId="57A3408A" w14:textId="77777777" w:rsidR="00A87359" w:rsidRDefault="00A87359" w:rsidP="00A87359">
      <w:pPr>
        <w:spacing w:line="276" w:lineRule="auto"/>
        <w:jc w:val="both"/>
      </w:pPr>
      <w:r>
        <w:t>Core Features</w:t>
      </w:r>
    </w:p>
    <w:p w14:paraId="2CEFDD67" w14:textId="10779C0A" w:rsidR="00A87359" w:rsidRDefault="00A87359" w:rsidP="00A87359">
      <w:pPr>
        <w:numPr>
          <w:ilvl w:val="0"/>
          <w:numId w:val="2"/>
        </w:numPr>
        <w:spacing w:line="276" w:lineRule="auto"/>
        <w:jc w:val="both"/>
      </w:pPr>
      <w:r>
        <w:t>Hosting and Connection</w:t>
      </w:r>
    </w:p>
    <w:p w14:paraId="57A9E4A7" w14:textId="6DA71DB7" w:rsidR="00DF6C93" w:rsidRDefault="0053364E" w:rsidP="00DF6C93">
      <w:pPr>
        <w:numPr>
          <w:ilvl w:val="1"/>
          <w:numId w:val="2"/>
        </w:numPr>
        <w:spacing w:line="276" w:lineRule="auto"/>
        <w:jc w:val="both"/>
      </w:pPr>
      <w:r>
        <w:t>The hosting device would create a session and broadcast it to all clients in the proximity</w:t>
      </w:r>
    </w:p>
    <w:p w14:paraId="3F2BECD7" w14:textId="5B645900" w:rsidR="0053364E" w:rsidRDefault="0053364E" w:rsidP="00DF6C93">
      <w:pPr>
        <w:numPr>
          <w:ilvl w:val="1"/>
          <w:numId w:val="2"/>
        </w:numPr>
        <w:spacing w:line="276" w:lineRule="auto"/>
        <w:jc w:val="both"/>
      </w:pPr>
      <w:r>
        <w:t>The hosting device would have most of the processing logic and this is in line with how the client server model works where the server processes requests (answers to questions in this case) and returns a result (correct or wrong)</w:t>
      </w:r>
    </w:p>
    <w:p w14:paraId="1BCF11A0" w14:textId="54993D13" w:rsidR="0053364E" w:rsidRDefault="0053364E" w:rsidP="00DF6C93">
      <w:pPr>
        <w:numPr>
          <w:ilvl w:val="1"/>
          <w:numId w:val="2"/>
        </w:numPr>
        <w:spacing w:line="276" w:lineRule="auto"/>
        <w:jc w:val="both"/>
      </w:pPr>
      <w:r>
        <w:t xml:space="preserve">The client devices are unable to see each other’s connection and data </w:t>
      </w:r>
      <w:r w:rsidR="00343309">
        <w:t xml:space="preserve">that is being sent to the server. </w:t>
      </w:r>
      <w:r w:rsidR="00A023DA">
        <w:t>Each</w:t>
      </w:r>
      <w:r w:rsidR="00343309">
        <w:t xml:space="preserve"> client must be isolated so that answers cannot be eavesdropped on or altered. This is in line with how the clients do not communicate with each other in a client-server architecture.</w:t>
      </w:r>
    </w:p>
    <w:p w14:paraId="23272DF4" w14:textId="413B0D47" w:rsidR="00C32A27" w:rsidRDefault="00C32A27" w:rsidP="00C32A27">
      <w:pPr>
        <w:numPr>
          <w:ilvl w:val="1"/>
          <w:numId w:val="2"/>
        </w:numPr>
        <w:spacing w:line="276" w:lineRule="auto"/>
        <w:jc w:val="both"/>
      </w:pPr>
      <w:r>
        <w:t>The clients are duplicates of each other and all want a common function (process their answers and get the result) which the server would provide.</w:t>
      </w:r>
    </w:p>
    <w:p w14:paraId="11792434" w14:textId="6FF21ABE" w:rsidR="00C32A27" w:rsidRDefault="00986B02" w:rsidP="00C32A27">
      <w:pPr>
        <w:numPr>
          <w:ilvl w:val="1"/>
          <w:numId w:val="2"/>
        </w:numPr>
        <w:spacing w:line="276" w:lineRule="auto"/>
        <w:jc w:val="both"/>
      </w:pPr>
      <w:r>
        <w:t>We acknowledge that the hosting device is a single point of failure, but this is a tradeoff we must make due to the nature of polling. We have taken mitigations such as session restoration in event of crashes.</w:t>
      </w:r>
    </w:p>
    <w:p w14:paraId="65EB5A33" w14:textId="3CF9BF71" w:rsidR="00A87359" w:rsidRDefault="00A87359" w:rsidP="00A87359">
      <w:pPr>
        <w:pStyle w:val="ListParagraph"/>
        <w:numPr>
          <w:ilvl w:val="0"/>
          <w:numId w:val="2"/>
        </w:numPr>
        <w:spacing w:line="276" w:lineRule="auto"/>
        <w:jc w:val="both"/>
      </w:pPr>
      <w:r>
        <w:t>Polling</w:t>
      </w:r>
    </w:p>
    <w:p w14:paraId="54323329" w14:textId="52A8697E" w:rsidR="00EB0007" w:rsidRDefault="00EB0007" w:rsidP="00EB0007">
      <w:pPr>
        <w:pStyle w:val="ListParagraph"/>
        <w:numPr>
          <w:ilvl w:val="1"/>
          <w:numId w:val="2"/>
        </w:numPr>
        <w:spacing w:line="276" w:lineRule="auto"/>
        <w:jc w:val="both"/>
      </w:pPr>
      <w:r>
        <w:t>The application requires evolvability where the server can be updated to change the way it processes answers (e.g. data analytics of answers) without affecting clients and client operations</w:t>
      </w:r>
    </w:p>
    <w:p w14:paraId="21E3F931" w14:textId="46BB2250" w:rsidR="00EB0007" w:rsidRDefault="00597A37" w:rsidP="00EB0007">
      <w:pPr>
        <w:pStyle w:val="ListParagraph"/>
        <w:numPr>
          <w:ilvl w:val="1"/>
          <w:numId w:val="2"/>
        </w:numPr>
        <w:spacing w:line="276" w:lineRule="auto"/>
        <w:jc w:val="both"/>
      </w:pPr>
      <w:r>
        <w:t>The application requires scalability in the sense that many new clients can be added to the system by simply cloning the previous client. Though there is a physical limitation of resources on the hosting device, we have considered that the Nearby API we are using can only handle 100 client</w:t>
      </w:r>
      <w:r w:rsidR="000C45A5">
        <w:t xml:space="preserve"> connections </w:t>
      </w:r>
      <w:r>
        <w:t xml:space="preserve">and there </w:t>
      </w:r>
      <w:r w:rsidR="00600C66">
        <w:t>are</w:t>
      </w:r>
      <w:r>
        <w:t xml:space="preserve"> sufficient resources on </w:t>
      </w:r>
      <w:r w:rsidR="0092270B">
        <w:t xml:space="preserve">modern </w:t>
      </w:r>
      <w:r>
        <w:t>mobile phones to handle 100 clients.</w:t>
      </w:r>
    </w:p>
    <w:p w14:paraId="312FBA8A" w14:textId="099DABD2" w:rsidR="00803C09" w:rsidRDefault="00A87359" w:rsidP="00803C09">
      <w:pPr>
        <w:pStyle w:val="ListParagraph"/>
        <w:numPr>
          <w:ilvl w:val="0"/>
          <w:numId w:val="2"/>
        </w:numPr>
        <w:spacing w:line="276" w:lineRule="auto"/>
        <w:jc w:val="both"/>
      </w:pPr>
      <w:r>
        <w:t>Results Export</w:t>
      </w:r>
    </w:p>
    <w:p w14:paraId="00D558A1" w14:textId="61914A18" w:rsidR="009504E0" w:rsidRPr="00803C09" w:rsidRDefault="009504E0" w:rsidP="009504E0">
      <w:pPr>
        <w:pStyle w:val="ListParagraph"/>
        <w:numPr>
          <w:ilvl w:val="1"/>
          <w:numId w:val="2"/>
        </w:numPr>
        <w:spacing w:line="276" w:lineRule="auto"/>
        <w:jc w:val="both"/>
      </w:pPr>
      <w:r>
        <w:t>The remote database server would handle all export requests and save it on persistent storage so that the client can retrieve the same data even if he is logging in from a different device. This is in line with the usefulness of a client-server architecture.</w:t>
      </w:r>
    </w:p>
    <w:p w14:paraId="557E5789" w14:textId="2E9D5AF2" w:rsidR="00C30E93" w:rsidRDefault="00C30E93" w:rsidP="00E87363"/>
    <w:p w14:paraId="3423F25A" w14:textId="3160188A" w:rsidR="005D1375" w:rsidRDefault="005D1375">
      <w:pPr>
        <w:spacing w:line="240" w:lineRule="auto"/>
      </w:pPr>
      <w:r>
        <w:br w:type="page"/>
      </w:r>
    </w:p>
    <w:p w14:paraId="4E9A218D" w14:textId="5C5EB052" w:rsidR="00C30E93" w:rsidRDefault="00CB1CBA" w:rsidP="007709B2">
      <w:pPr>
        <w:pStyle w:val="Heading2"/>
      </w:pPr>
      <w:r>
        <w:lastRenderedPageBreak/>
        <w:t>Non-Functional Requirements</w:t>
      </w:r>
    </w:p>
    <w:p w14:paraId="6F10FE84" w14:textId="170C7D8C" w:rsidR="00145D3D" w:rsidRDefault="00145D3D" w:rsidP="00145D3D">
      <w:r>
        <w:t>The following section would describe how a client-server architecture would support our non-functional requirements.</w:t>
      </w:r>
    </w:p>
    <w:p w14:paraId="379F2310" w14:textId="77777777" w:rsidR="00145D3D" w:rsidRPr="00145D3D" w:rsidRDefault="00145D3D" w:rsidP="00145D3D"/>
    <w:p w14:paraId="3ED2FB4A" w14:textId="77777777" w:rsidR="00B90AC7" w:rsidRDefault="008A3648" w:rsidP="00B90AC7">
      <w:pPr>
        <w:pStyle w:val="ListParagraph"/>
        <w:numPr>
          <w:ilvl w:val="0"/>
          <w:numId w:val="5"/>
        </w:numPr>
        <w:spacing w:line="276" w:lineRule="auto"/>
        <w:jc w:val="both"/>
      </w:pPr>
      <w:r>
        <w:t>Efficiency</w:t>
      </w:r>
    </w:p>
    <w:p w14:paraId="50325B03" w14:textId="14320AC5" w:rsidR="008A3648" w:rsidRDefault="008A3648" w:rsidP="00B90AC7">
      <w:pPr>
        <w:pStyle w:val="ListParagraph"/>
        <w:numPr>
          <w:ilvl w:val="1"/>
          <w:numId w:val="5"/>
        </w:numPr>
        <w:spacing w:line="276" w:lineRule="auto"/>
        <w:jc w:val="both"/>
      </w:pPr>
      <w:r>
        <w:t>The application should respond to user requests instantaneously</w:t>
      </w:r>
      <w:r w:rsidR="00B90AC7">
        <w:t xml:space="preserve">. This is technically a problem as the server is usually the performance bottleneck. We have taken note of this and tried to reduce the amount of work the server must do and outsourced </w:t>
      </w:r>
      <w:r w:rsidR="002B6765">
        <w:t>more</w:t>
      </w:r>
      <w:r w:rsidR="00B90AC7">
        <w:t xml:space="preserve"> work to the client. For example, the server would only send the most minimal question </w:t>
      </w:r>
      <w:r w:rsidR="000F0A81">
        <w:t>content,</w:t>
      </w:r>
      <w:r w:rsidR="00B90AC7">
        <w:t xml:space="preserve"> the client would </w:t>
      </w:r>
      <w:r w:rsidR="000F0A81">
        <w:t xml:space="preserve">then </w:t>
      </w:r>
      <w:r w:rsidR="00B90AC7">
        <w:t xml:space="preserve">parse the </w:t>
      </w:r>
      <w:r w:rsidR="000F0A81">
        <w:t>question</w:t>
      </w:r>
      <w:r w:rsidR="00B90AC7">
        <w:t xml:space="preserve"> into the correct format.</w:t>
      </w:r>
    </w:p>
    <w:p w14:paraId="5ED3D173" w14:textId="474965C0" w:rsidR="00E64703" w:rsidRDefault="00E64703" w:rsidP="00B90AC7">
      <w:pPr>
        <w:pStyle w:val="ListParagraph"/>
        <w:numPr>
          <w:ilvl w:val="1"/>
          <w:numId w:val="5"/>
        </w:numPr>
        <w:spacing w:line="276" w:lineRule="auto"/>
        <w:jc w:val="both"/>
      </w:pPr>
      <w:r>
        <w:t>The client server architecture allows the client and server to focus on its respective tasks. This allows the application to streamline the processes and increase efficiency overall.</w:t>
      </w:r>
    </w:p>
    <w:p w14:paraId="36DA538A" w14:textId="77777777" w:rsidR="008A3648" w:rsidRDefault="008A3648" w:rsidP="008A3648">
      <w:pPr>
        <w:spacing w:line="276" w:lineRule="auto"/>
        <w:ind w:left="720"/>
        <w:jc w:val="both"/>
      </w:pPr>
    </w:p>
    <w:p w14:paraId="0D47B91A" w14:textId="77777777" w:rsidR="000A67B8" w:rsidRDefault="008A3648" w:rsidP="000A67B8">
      <w:pPr>
        <w:pStyle w:val="ListParagraph"/>
        <w:numPr>
          <w:ilvl w:val="0"/>
          <w:numId w:val="5"/>
        </w:numPr>
        <w:spacing w:line="276" w:lineRule="auto"/>
        <w:jc w:val="both"/>
      </w:pPr>
      <w:r>
        <w:t>Reliability</w:t>
      </w:r>
    </w:p>
    <w:p w14:paraId="26CA843C" w14:textId="59C09A5E" w:rsidR="000A67B8" w:rsidRDefault="008A3648" w:rsidP="00F81FA0">
      <w:pPr>
        <w:pStyle w:val="ListParagraph"/>
        <w:numPr>
          <w:ilvl w:val="1"/>
          <w:numId w:val="5"/>
        </w:numPr>
        <w:spacing w:line="276" w:lineRule="auto"/>
        <w:jc w:val="both"/>
      </w:pPr>
      <w:r>
        <w:t>The application should be able to recover in the case of intermittent connections or dropped connections to the host device.</w:t>
      </w:r>
      <w:r w:rsidR="000A67B8">
        <w:t xml:space="preserve"> As previously mentioned, the server is a single point of failure. We have solved the reliability issue by saving the state of the quiz every time the host goes to the next question. The session can be recreated in the event of a crash.</w:t>
      </w:r>
    </w:p>
    <w:p w14:paraId="4CEEF0AC" w14:textId="2DE75D3D" w:rsidR="00F81FA0" w:rsidRDefault="00F81FA0" w:rsidP="00F81FA0">
      <w:pPr>
        <w:pStyle w:val="ListParagraph"/>
        <w:numPr>
          <w:ilvl w:val="0"/>
          <w:numId w:val="5"/>
        </w:numPr>
        <w:spacing w:line="276" w:lineRule="auto"/>
        <w:jc w:val="both"/>
      </w:pPr>
      <w:r>
        <w:t>Portability</w:t>
      </w:r>
    </w:p>
    <w:p w14:paraId="7C09E09C" w14:textId="7E05C281" w:rsidR="008A3648" w:rsidRDefault="00F81FA0" w:rsidP="00B90F49">
      <w:pPr>
        <w:pStyle w:val="ListParagraph"/>
        <w:numPr>
          <w:ilvl w:val="1"/>
          <w:numId w:val="5"/>
        </w:numPr>
        <w:spacing w:line="276" w:lineRule="auto"/>
        <w:jc w:val="both"/>
      </w:pPr>
      <w:r>
        <w:t>The student</w:t>
      </w:r>
      <w:r w:rsidR="00765436">
        <w:t xml:space="preserve"> can</w:t>
      </w:r>
      <w:r>
        <w:t xml:space="preserve"> view his results and reports from different devices. This is supported </w:t>
      </w:r>
      <w:r w:rsidR="00765436">
        <w:t xml:space="preserve">by the client server architecture as the client can be on any type of device and still retrieve the same information from the server, </w:t>
      </w:r>
      <w:r w:rsidR="00F57DCA">
        <w:t>if</w:t>
      </w:r>
      <w:r w:rsidR="00765436">
        <w:t xml:space="preserve"> he is authenticated.</w:t>
      </w:r>
    </w:p>
    <w:p w14:paraId="06B5A165" w14:textId="2C837D8F" w:rsidR="008A3648" w:rsidRDefault="008A3648" w:rsidP="00B90F49">
      <w:pPr>
        <w:pStyle w:val="ListParagraph"/>
        <w:numPr>
          <w:ilvl w:val="0"/>
          <w:numId w:val="5"/>
        </w:numPr>
        <w:spacing w:line="276" w:lineRule="auto"/>
        <w:jc w:val="both"/>
      </w:pPr>
      <w:r>
        <w:t>Security</w:t>
      </w:r>
    </w:p>
    <w:p w14:paraId="7C4C1B36" w14:textId="534D5FD4" w:rsidR="00661E34" w:rsidRDefault="00F57DCA" w:rsidP="00E87363">
      <w:pPr>
        <w:pStyle w:val="ListParagraph"/>
        <w:numPr>
          <w:ilvl w:val="1"/>
          <w:numId w:val="5"/>
        </w:numPr>
        <w:spacing w:line="276" w:lineRule="auto"/>
        <w:jc w:val="both"/>
      </w:pPr>
      <w:r>
        <w:t xml:space="preserve">Other students are unable to eavesdrop on answers and it </w:t>
      </w:r>
      <w:r w:rsidR="00550290">
        <w:t xml:space="preserve">must </w:t>
      </w:r>
      <w:r>
        <w:t>seem like they are the only one connected to the server. This is a constraint of the client server architecture that fits very well into our use case.</w:t>
      </w:r>
      <w:r w:rsidR="00C42109">
        <w:t xml:space="preserve"> The clients do not communicate with one another and all communication goes through the server.</w:t>
      </w:r>
    </w:p>
    <w:p w14:paraId="5A621DA8" w14:textId="77777777" w:rsidR="00661E34" w:rsidRDefault="00661E34">
      <w:pPr>
        <w:spacing w:line="240" w:lineRule="auto"/>
      </w:pPr>
      <w:r>
        <w:br w:type="page"/>
      </w:r>
    </w:p>
    <w:p w14:paraId="1D773F3D" w14:textId="350C64DD" w:rsidR="00F65CF7" w:rsidRDefault="00F65CF7" w:rsidP="00F65CF7">
      <w:pPr>
        <w:pStyle w:val="Heading1"/>
      </w:pPr>
      <w:r>
        <w:lastRenderedPageBreak/>
        <w:t>Design</w:t>
      </w:r>
    </w:p>
    <w:p w14:paraId="69F31220" w14:textId="77777777" w:rsidR="00DF67DD" w:rsidRDefault="00DF67DD" w:rsidP="0093515C">
      <w:pPr>
        <w:pStyle w:val="Heading2"/>
      </w:pPr>
      <w:r>
        <w:t>STRATEGY PATTERN</w:t>
      </w:r>
    </w:p>
    <w:p w14:paraId="2D0B583A" w14:textId="77777777" w:rsidR="00DF67DD" w:rsidRDefault="00DF67DD" w:rsidP="00DF67DD">
      <w:pPr>
        <w:spacing w:line="240" w:lineRule="auto"/>
      </w:pPr>
      <w:r>
        <w:t>By using the strategy pattern in question creation, I was able achieve modularity, evolvability, extensibility, and scalability.</w:t>
      </w:r>
    </w:p>
    <w:p w14:paraId="11BA9E32" w14:textId="77777777" w:rsidR="0093515C" w:rsidRDefault="0093515C" w:rsidP="0093515C">
      <w:pPr>
        <w:keepNext/>
        <w:spacing w:line="240" w:lineRule="auto"/>
        <w:jc w:val="center"/>
      </w:pPr>
      <w:r>
        <w:rPr>
          <w:noProof/>
        </w:rPr>
        <w:drawing>
          <wp:inline distT="0" distB="0" distL="0" distR="0" wp14:anchorId="0E2C1AB1" wp14:editId="74F59B07">
            <wp:extent cx="2514600" cy="244602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446020"/>
                    </a:xfrm>
                    <a:prstGeom prst="rect">
                      <a:avLst/>
                    </a:prstGeom>
                    <a:noFill/>
                    <a:ln>
                      <a:noFill/>
                    </a:ln>
                  </pic:spPr>
                </pic:pic>
              </a:graphicData>
            </a:graphic>
          </wp:inline>
        </w:drawing>
      </w:r>
    </w:p>
    <w:p w14:paraId="2744738D" w14:textId="5D747CF9" w:rsidR="00DF67DD" w:rsidRDefault="0093515C" w:rsidP="0093515C">
      <w:pPr>
        <w:pStyle w:val="Caption"/>
        <w:jc w:val="center"/>
      </w:pPr>
      <w:r>
        <w:t>Figure 6 - Strategy Pattern Class Diagram</w:t>
      </w:r>
    </w:p>
    <w:p w14:paraId="11A6778C" w14:textId="77777777" w:rsidR="0093515C" w:rsidRDefault="0093515C" w:rsidP="00DF67DD">
      <w:pPr>
        <w:spacing w:line="240" w:lineRule="auto"/>
      </w:pPr>
    </w:p>
    <w:p w14:paraId="4EB89895" w14:textId="406C9BE2" w:rsidR="00DF67DD" w:rsidRDefault="00DF67DD" w:rsidP="00DF67DD">
      <w:pPr>
        <w:spacing w:line="240" w:lineRule="auto"/>
      </w:pPr>
      <w:r>
        <w:t xml:space="preserve">In </w:t>
      </w:r>
      <w:r w:rsidR="0093515C">
        <w:t>the figure above</w:t>
      </w:r>
      <w:r>
        <w:t xml:space="preserve">, we can see that the Question interface is implemented by the concrete question types </w:t>
      </w:r>
      <w:proofErr w:type="spellStart"/>
      <w:r>
        <w:t>MCQuestion</w:t>
      </w:r>
      <w:proofErr w:type="spellEnd"/>
      <w:r>
        <w:t xml:space="preserve"> (multiple-choice question) and </w:t>
      </w:r>
      <w:proofErr w:type="spellStart"/>
      <w:r>
        <w:t>LongQuestion</w:t>
      </w:r>
      <w:proofErr w:type="spellEnd"/>
      <w:r>
        <w:t xml:space="preserve"> (long answer question). By having an abstract function </w:t>
      </w:r>
      <w:proofErr w:type="spellStart"/>
      <w:proofErr w:type="gramStart"/>
      <w:r>
        <w:t>displayQuestion</w:t>
      </w:r>
      <w:proofErr w:type="spellEnd"/>
      <w:r>
        <w:t>(</w:t>
      </w:r>
      <w:proofErr w:type="gramEnd"/>
      <w:r>
        <w:t xml:space="preserve">), our calling class only has to call the </w:t>
      </w:r>
      <w:proofErr w:type="spellStart"/>
      <w:r>
        <w:t>displayQuestion</w:t>
      </w:r>
      <w:proofErr w:type="spellEnd"/>
      <w:r>
        <w:t xml:space="preserve">() function from the abstract object to use its implementation in the concrete class. </w:t>
      </w:r>
    </w:p>
    <w:p w14:paraId="1AC27747" w14:textId="77777777" w:rsidR="00DF67DD" w:rsidRDefault="00DF67DD" w:rsidP="00DF67DD">
      <w:pPr>
        <w:spacing w:line="240" w:lineRule="auto"/>
      </w:pPr>
      <w:r>
        <w:t xml:space="preserve">For example, when the UI wants to display all questions, it does not need to know what type of question is being displayed. It simply iterates through the list of abstract questions and calls the </w:t>
      </w:r>
      <w:proofErr w:type="spellStart"/>
      <w:proofErr w:type="gramStart"/>
      <w:r>
        <w:t>displayQuestion</w:t>
      </w:r>
      <w:proofErr w:type="spellEnd"/>
      <w:r>
        <w:t>(</w:t>
      </w:r>
      <w:proofErr w:type="gramEnd"/>
      <w:r>
        <w:t>) function on each of them.</w:t>
      </w:r>
    </w:p>
    <w:p w14:paraId="3166AEE4" w14:textId="77777777" w:rsidR="00DF67DD" w:rsidRDefault="00DF67DD" w:rsidP="00DF67DD">
      <w:pPr>
        <w:spacing w:line="240" w:lineRule="auto"/>
      </w:pPr>
      <w:r>
        <w:t xml:space="preserve">This also ensures that in future, if other types of questions need to be implemented, then it is a trivial matter to create a new class and implement the Question interface. </w:t>
      </w:r>
    </w:p>
    <w:p w14:paraId="4B504156" w14:textId="77777777" w:rsidR="00DF67DD" w:rsidRDefault="00DF67DD" w:rsidP="00DF67DD">
      <w:pPr>
        <w:spacing w:line="240" w:lineRule="auto"/>
      </w:pPr>
      <w:r>
        <w:t xml:space="preserve">For example, the current questions only display text. In future, to implement functionality to display pictures or videos, a new class could be created, and its </w:t>
      </w:r>
      <w:proofErr w:type="spellStart"/>
      <w:proofErr w:type="gramStart"/>
      <w:r>
        <w:t>displayQuestion</w:t>
      </w:r>
      <w:proofErr w:type="spellEnd"/>
      <w:r>
        <w:t>(</w:t>
      </w:r>
      <w:proofErr w:type="gramEnd"/>
      <w:r>
        <w:t>) function could parse the question text and render pictures or videos from URLs within the text.</w:t>
      </w:r>
    </w:p>
    <w:p w14:paraId="60E75848" w14:textId="77777777" w:rsidR="00DF67DD" w:rsidRDefault="00DF67DD" w:rsidP="00DF67DD">
      <w:pPr>
        <w:spacing w:line="240" w:lineRule="auto"/>
      </w:pPr>
      <w:r>
        <w:t> </w:t>
      </w:r>
    </w:p>
    <w:p w14:paraId="5A40D330" w14:textId="2D5839E6" w:rsidR="0093515C" w:rsidRDefault="0093515C" w:rsidP="0093515C">
      <w:pPr>
        <w:keepNext/>
        <w:spacing w:line="240" w:lineRule="auto"/>
      </w:pPr>
      <w:r>
        <w:rPr>
          <w:noProof/>
        </w:rPr>
        <w:lastRenderedPageBreak/>
        <w:drawing>
          <wp:inline distT="0" distB="0" distL="0" distR="0" wp14:anchorId="6AE89C6A" wp14:editId="78C5718F">
            <wp:extent cx="5935980" cy="4914900"/>
            <wp:effectExtent l="0" t="0" r="762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914900"/>
                    </a:xfrm>
                    <a:prstGeom prst="rect">
                      <a:avLst/>
                    </a:prstGeom>
                    <a:noFill/>
                    <a:ln>
                      <a:noFill/>
                    </a:ln>
                  </pic:spPr>
                </pic:pic>
              </a:graphicData>
            </a:graphic>
          </wp:inline>
        </w:drawing>
      </w:r>
    </w:p>
    <w:p w14:paraId="4C9ACA76" w14:textId="3F21E5F0" w:rsidR="00DF67DD" w:rsidRDefault="0093515C" w:rsidP="0093515C">
      <w:pPr>
        <w:pStyle w:val="Caption"/>
        <w:jc w:val="center"/>
        <w:rPr>
          <w:b w:val="0"/>
          <w:sz w:val="28"/>
        </w:rPr>
      </w:pPr>
      <w:r>
        <w:t>Figure 7 - Strategy Pattern Sequence Diagram</w:t>
      </w:r>
    </w:p>
    <w:p w14:paraId="4122AB1A" w14:textId="164C854D" w:rsidR="0093515C" w:rsidRDefault="0093515C">
      <w:pPr>
        <w:spacing w:line="240" w:lineRule="auto"/>
        <w:rPr>
          <w:b/>
          <w:sz w:val="28"/>
        </w:rPr>
      </w:pPr>
    </w:p>
    <w:p w14:paraId="4491A693" w14:textId="2CB1EECB" w:rsidR="00F65CF7" w:rsidRDefault="00F65CF7" w:rsidP="00F65CF7">
      <w:pPr>
        <w:pStyle w:val="Heading2"/>
      </w:pPr>
      <w:r>
        <w:t>Observer Pattern</w:t>
      </w:r>
    </w:p>
    <w:p w14:paraId="1780C337" w14:textId="599ACC39" w:rsidR="00F65CF7" w:rsidRDefault="00F65CF7" w:rsidP="00F65CF7">
      <w:pPr>
        <w:spacing w:line="276" w:lineRule="auto"/>
        <w:jc w:val="both"/>
      </w:pPr>
      <w:r>
        <w:t>The push mechanism of the Observer pattern is used to push data to its subscribers. It is implemented such that when the teacher (host) moves to the next question, the question will be broadcasted to all students (client). This allows the data to be broadcasted to all subscribers in an efficient manner. Subjects are also able to add or remove subscribers without much modification. This is in line with our objectives to push out updates</w:t>
      </w:r>
      <w:r w:rsidR="00B664F0">
        <w:t xml:space="preserve"> (e.g. new questions, end of quiz)</w:t>
      </w:r>
      <w:r>
        <w:t xml:space="preserve"> to clients that want them. Observer pattern is used instead of Command pattern as the host only need to broadcast question and receive the answer from the clients. Command pattern is also redundant as the information does not to be encapsulated.  </w:t>
      </w:r>
    </w:p>
    <w:p w14:paraId="41CDE30E" w14:textId="77777777" w:rsidR="00F65CF7" w:rsidRDefault="00F65CF7" w:rsidP="00F65CF7">
      <w:pPr>
        <w:spacing w:line="276" w:lineRule="auto"/>
        <w:jc w:val="both"/>
      </w:pPr>
      <w:r>
        <w:t xml:space="preserve"> </w:t>
      </w:r>
    </w:p>
    <w:p w14:paraId="76BD1795" w14:textId="77777777" w:rsidR="00F16DA7" w:rsidRDefault="00F65CF7" w:rsidP="00F16DA7">
      <w:pPr>
        <w:keepNext/>
        <w:spacing w:line="276" w:lineRule="auto"/>
        <w:jc w:val="center"/>
      </w:pPr>
      <w:r>
        <w:rPr>
          <w:noProof/>
        </w:rPr>
        <w:lastRenderedPageBreak/>
        <w:drawing>
          <wp:inline distT="0" distB="0" distL="0" distR="0" wp14:anchorId="33FDFF02" wp14:editId="322CAEE4">
            <wp:extent cx="5067300" cy="23526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5067300" cy="2352675"/>
                    </a:xfrm>
                    <a:prstGeom prst="rect">
                      <a:avLst/>
                    </a:prstGeom>
                  </pic:spPr>
                </pic:pic>
              </a:graphicData>
            </a:graphic>
          </wp:inline>
        </w:drawing>
      </w:r>
    </w:p>
    <w:p w14:paraId="315528EC" w14:textId="2123375B" w:rsidR="00F65CF7" w:rsidRDefault="00F16DA7" w:rsidP="00F16DA7">
      <w:pPr>
        <w:pStyle w:val="Caption"/>
        <w:jc w:val="center"/>
      </w:pPr>
      <w:r>
        <w:t xml:space="preserve">Figure </w:t>
      </w:r>
      <w:r w:rsidR="0057039D">
        <w:t>8</w:t>
      </w:r>
      <w:r>
        <w:t xml:space="preserve"> - Observer Class Diagram</w:t>
      </w:r>
    </w:p>
    <w:p w14:paraId="55AA6F60" w14:textId="77777777" w:rsidR="00F16DA7" w:rsidRPr="00F16DA7" w:rsidRDefault="00F16DA7" w:rsidP="00F16DA7"/>
    <w:p w14:paraId="26305BC9" w14:textId="77777777" w:rsidR="00F16DA7" w:rsidRDefault="00F65CF7" w:rsidP="00F16DA7">
      <w:pPr>
        <w:keepNext/>
        <w:spacing w:line="276" w:lineRule="auto"/>
        <w:jc w:val="center"/>
      </w:pPr>
      <w:r>
        <w:rPr>
          <w:noProof/>
        </w:rPr>
        <w:drawing>
          <wp:inline distT="0" distB="0" distL="0" distR="0" wp14:anchorId="7027B3EA" wp14:editId="3E2DFD63">
            <wp:extent cx="5943600" cy="19691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tretch>
                      <a:fillRect/>
                    </a:stretch>
                  </pic:blipFill>
                  <pic:spPr>
                    <a:xfrm>
                      <a:off x="0" y="0"/>
                      <a:ext cx="5943600" cy="1969135"/>
                    </a:xfrm>
                    <a:prstGeom prst="rect">
                      <a:avLst/>
                    </a:prstGeom>
                  </pic:spPr>
                </pic:pic>
              </a:graphicData>
            </a:graphic>
          </wp:inline>
        </w:drawing>
      </w:r>
    </w:p>
    <w:p w14:paraId="784D94AB" w14:textId="6C21CAA2" w:rsidR="00CB1CBA" w:rsidRDefault="00F16DA7" w:rsidP="00F16DA7">
      <w:pPr>
        <w:pStyle w:val="Caption"/>
        <w:jc w:val="center"/>
      </w:pPr>
      <w:r>
        <w:t xml:space="preserve">Figure </w:t>
      </w:r>
      <w:r w:rsidR="0057039D">
        <w:t>9</w:t>
      </w:r>
      <w:r>
        <w:t xml:space="preserve"> - Observer Sequence Diagram</w:t>
      </w:r>
    </w:p>
    <w:p w14:paraId="3CFE93B4" w14:textId="10A2877C" w:rsidR="0093515C" w:rsidRDefault="0093515C">
      <w:pPr>
        <w:spacing w:line="240" w:lineRule="auto"/>
        <w:rPr>
          <w:b/>
          <w:sz w:val="28"/>
        </w:rPr>
      </w:pPr>
    </w:p>
    <w:p w14:paraId="63D4EBE1" w14:textId="6A0AD79D" w:rsidR="0041056A" w:rsidRDefault="0041056A" w:rsidP="0041056A">
      <w:pPr>
        <w:pStyle w:val="Heading2"/>
      </w:pPr>
      <w:r>
        <w:t>Data Access Object</w:t>
      </w:r>
      <w:r w:rsidR="009122B2">
        <w:t xml:space="preserve"> Pattern</w:t>
      </w:r>
    </w:p>
    <w:p w14:paraId="17BA384A" w14:textId="1D946A50" w:rsidR="00F65CF7" w:rsidRDefault="00F65CF7" w:rsidP="00F65CF7">
      <w:pPr>
        <w:spacing w:line="276" w:lineRule="auto"/>
        <w:jc w:val="both"/>
      </w:pPr>
      <w:r>
        <w:t xml:space="preserve">The pivot requires the system to have a login system and </w:t>
      </w:r>
      <w:r w:rsidR="00D65157">
        <w:t>storage</w:t>
      </w:r>
      <w:r>
        <w:t xml:space="preserve"> </w:t>
      </w:r>
      <w:r w:rsidR="00D65157">
        <w:t>for</w:t>
      </w:r>
      <w:r>
        <w:t xml:space="preserve"> students’</w:t>
      </w:r>
      <w:r w:rsidR="00D65157">
        <w:t xml:space="preserve"> past</w:t>
      </w:r>
      <w:r>
        <w:t xml:space="preserve"> grades. As a result, a relational database needs to be created. We have chosen MySQL as the relational database implementation. To enable scalability and provide options for users in the future, the </w:t>
      </w:r>
      <w:proofErr w:type="spellStart"/>
      <w:r>
        <w:t>DatabaseController</w:t>
      </w:r>
      <w:proofErr w:type="spellEnd"/>
      <w:r>
        <w:t xml:space="preserve"> class acts as a wrapper for all database controls. It implements the Data Access Object (DAO) pattern so that the system can easily be expanded to support other databases such as PostgreSQL and Oracle Database. Classes that access the database does not have to know the implementation of the database connections and commands because it will be handled by the </w:t>
      </w:r>
      <w:proofErr w:type="spellStart"/>
      <w:r>
        <w:t>DatabaseController</w:t>
      </w:r>
      <w:proofErr w:type="spellEnd"/>
      <w:r>
        <w:t xml:space="preserve"> class.</w:t>
      </w:r>
    </w:p>
    <w:p w14:paraId="4550FC31" w14:textId="77777777" w:rsidR="00D66DCD" w:rsidRDefault="00F65CF7" w:rsidP="00D66DCD">
      <w:pPr>
        <w:keepNext/>
        <w:spacing w:line="276" w:lineRule="auto"/>
        <w:jc w:val="center"/>
      </w:pPr>
      <w:r>
        <w:rPr>
          <w:noProof/>
        </w:rPr>
        <w:lastRenderedPageBreak/>
        <w:drawing>
          <wp:inline distT="0" distB="0" distL="0" distR="0" wp14:anchorId="164D7145" wp14:editId="33FF25C8">
            <wp:extent cx="5731510" cy="2806065"/>
            <wp:effectExtent l="0" t="0" r="2540" b="0"/>
            <wp:docPr id="34" name="Picture 3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stretch>
                      <a:fillRect/>
                    </a:stretch>
                  </pic:blipFill>
                  <pic:spPr>
                    <a:xfrm>
                      <a:off x="0" y="0"/>
                      <a:ext cx="5731510" cy="2806065"/>
                    </a:xfrm>
                    <a:prstGeom prst="rect">
                      <a:avLst/>
                    </a:prstGeom>
                  </pic:spPr>
                </pic:pic>
              </a:graphicData>
            </a:graphic>
          </wp:inline>
        </w:drawing>
      </w:r>
    </w:p>
    <w:p w14:paraId="42B3B8FD" w14:textId="77777777" w:rsidR="00731A0D" w:rsidRDefault="00D66DCD" w:rsidP="00731A0D">
      <w:pPr>
        <w:pStyle w:val="Caption"/>
        <w:jc w:val="center"/>
      </w:pPr>
      <w:r>
        <w:t xml:space="preserve">Figure </w:t>
      </w:r>
      <w:r w:rsidR="0057039D">
        <w:t>10</w:t>
      </w:r>
      <w:r>
        <w:t xml:space="preserve"> - DAO Class Diagram</w:t>
      </w:r>
    </w:p>
    <w:p w14:paraId="5C79FB2B" w14:textId="4EA5931C" w:rsidR="00731A0D" w:rsidRDefault="00731A0D" w:rsidP="00731A0D">
      <w:pPr>
        <w:pStyle w:val="Caption"/>
        <w:jc w:val="center"/>
      </w:pPr>
    </w:p>
    <w:p w14:paraId="2274D096" w14:textId="77777777" w:rsidR="00731A0D" w:rsidRDefault="00731A0D" w:rsidP="00731A0D">
      <w:pPr>
        <w:pStyle w:val="Heading2"/>
      </w:pPr>
      <w:r>
        <w:t>Coupling and Cohesion</w:t>
      </w:r>
    </w:p>
    <w:p w14:paraId="410987FE" w14:textId="70CA9E40" w:rsidR="00731A0D" w:rsidRDefault="00731A0D" w:rsidP="00F80F9A">
      <w:pPr>
        <w:spacing w:line="276" w:lineRule="auto"/>
      </w:pPr>
      <w:r>
        <w:t xml:space="preserve">Our design has reusability and adaptability in mind. For example, if we wanted to change the actual database being used, the DAO pattern would support this. If we wanted to add new question types, the strategy pattern would enable this. If we wanted to add a new type of observer (maybe a participant who does not answer questions but just sees the results), we can simply register </w:t>
      </w:r>
      <w:r w:rsidR="004A0276">
        <w:t>the new class</w:t>
      </w:r>
      <w:r>
        <w:t xml:space="preserve"> to the subject without changing the current implementation. </w:t>
      </w:r>
    </w:p>
    <w:p w14:paraId="2825FFDA" w14:textId="51267952" w:rsidR="00E53E6F" w:rsidRDefault="00E53E6F" w:rsidP="00F80F9A">
      <w:pPr>
        <w:spacing w:line="276" w:lineRule="auto"/>
      </w:pPr>
      <w:r>
        <w:br/>
        <w:t xml:space="preserve">The cohesion between classes is minimized as we have tried to follow the SOLID principles, especially </w:t>
      </w:r>
      <w:proofErr w:type="spellStart"/>
      <w:r>
        <w:t>Liskov’s</w:t>
      </w:r>
      <w:proofErr w:type="spellEnd"/>
      <w:r>
        <w:t xml:space="preserve"> substitution principle. We envision that the main change in the future would be adding more question types to the system to engage the student’s better. This can be easily achieved, as mentioned before, with the strategy pattern.</w:t>
      </w:r>
    </w:p>
    <w:p w14:paraId="4A00FBF5" w14:textId="14A0EC97" w:rsidR="003718A6" w:rsidRDefault="001A1682" w:rsidP="003718A6">
      <w:pPr>
        <w:pStyle w:val="Heading2"/>
      </w:pPr>
      <w:r>
        <w:rPr>
          <w:noProof/>
        </w:rPr>
        <w:lastRenderedPageBreak/>
        <w:drawing>
          <wp:anchor distT="0" distB="0" distL="114300" distR="114300" simplePos="0" relativeHeight="251670528" behindDoc="1" locked="0" layoutInCell="1" allowOverlap="1" wp14:anchorId="7D3E227E" wp14:editId="0A7D7F65">
            <wp:simplePos x="0" y="0"/>
            <wp:positionH relativeFrom="margin">
              <wp:align>right</wp:align>
            </wp:positionH>
            <wp:positionV relativeFrom="paragraph">
              <wp:posOffset>414341</wp:posOffset>
            </wp:positionV>
            <wp:extent cx="5854700" cy="5377180"/>
            <wp:effectExtent l="0" t="0" r="0" b="0"/>
            <wp:wrapTight wrapText="bothSides">
              <wp:wrapPolygon edited="0">
                <wp:start x="0" y="0"/>
                <wp:lineTo x="0" y="21503"/>
                <wp:lineTo x="21506" y="21503"/>
                <wp:lineTo x="21506"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4700" cy="5377180"/>
                    </a:xfrm>
                    <a:prstGeom prst="rect">
                      <a:avLst/>
                    </a:prstGeom>
                    <a:noFill/>
                    <a:ln>
                      <a:noFill/>
                    </a:ln>
                  </pic:spPr>
                </pic:pic>
              </a:graphicData>
            </a:graphic>
          </wp:anchor>
        </w:drawing>
      </w:r>
      <w:r w:rsidR="003718A6">
        <w:t>Overall Class Diagram</w:t>
      </w:r>
    </w:p>
    <w:p w14:paraId="7C1FA76E" w14:textId="54AD3A43" w:rsidR="003718A6" w:rsidRPr="003718A6" w:rsidRDefault="005B73B1" w:rsidP="003718A6">
      <w:r>
        <w:rPr>
          <w:noProof/>
        </w:rPr>
        <mc:AlternateContent>
          <mc:Choice Requires="wps">
            <w:drawing>
              <wp:anchor distT="0" distB="0" distL="114300" distR="114300" simplePos="0" relativeHeight="251672576" behindDoc="1" locked="0" layoutInCell="1" allowOverlap="1" wp14:anchorId="4C3AE399" wp14:editId="79E249C0">
                <wp:simplePos x="0" y="0"/>
                <wp:positionH relativeFrom="column">
                  <wp:posOffset>-4445</wp:posOffset>
                </wp:positionH>
                <wp:positionV relativeFrom="paragraph">
                  <wp:posOffset>5488305</wp:posOffset>
                </wp:positionV>
                <wp:extent cx="5854700"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5854700" cy="635"/>
                        </a:xfrm>
                        <a:prstGeom prst="rect">
                          <a:avLst/>
                        </a:prstGeom>
                        <a:solidFill>
                          <a:prstClr val="white"/>
                        </a:solidFill>
                        <a:ln>
                          <a:noFill/>
                        </a:ln>
                      </wps:spPr>
                      <wps:txbx>
                        <w:txbxContent>
                          <w:p w14:paraId="6E0ACC69" w14:textId="20055F1D" w:rsidR="005B73B1" w:rsidRPr="008849E1" w:rsidRDefault="005B73B1" w:rsidP="005B73B1">
                            <w:pPr>
                              <w:pStyle w:val="Caption"/>
                              <w:jc w:val="center"/>
                              <w:rPr>
                                <w:noProof/>
                                <w:sz w:val="24"/>
                              </w:rPr>
                            </w:pPr>
                            <w:r>
                              <w:t xml:space="preserve">Figure </w:t>
                            </w:r>
                            <w:r w:rsidR="0057039D">
                              <w:t>11</w:t>
                            </w:r>
                            <w:r>
                              <w:t xml:space="preserve"> - Overall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AE399" id="Text Box 41" o:spid="_x0000_s1030" type="#_x0000_t202" style="position:absolute;margin-left:-.35pt;margin-top:432.15pt;width:461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" stroked="f">
                <v:textbox style="mso-fit-shape-to-text:t" inset="0,0,0,0">
                  <w:txbxContent>
                    <w:p w14:paraId="6E0ACC69" w14:textId="20055F1D" w:rsidR="005B73B1" w:rsidRPr="008849E1" w:rsidRDefault="005B73B1" w:rsidP="005B73B1">
                      <w:pPr>
                        <w:pStyle w:val="Caption"/>
                        <w:jc w:val="center"/>
                        <w:rPr>
                          <w:noProof/>
                          <w:sz w:val="24"/>
                        </w:rPr>
                      </w:pPr>
                      <w:r>
                        <w:t xml:space="preserve">Figure </w:t>
                      </w:r>
                      <w:r w:rsidR="0057039D">
                        <w:t>11</w:t>
                      </w:r>
                      <w:r>
                        <w:t xml:space="preserve"> - Overall Class Diagram</w:t>
                      </w:r>
                    </w:p>
                  </w:txbxContent>
                </v:textbox>
                <w10:wrap type="tight"/>
              </v:shape>
            </w:pict>
          </mc:Fallback>
        </mc:AlternateContent>
      </w:r>
    </w:p>
    <w:sectPr w:rsidR="003718A6" w:rsidRPr="003718A6">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57D9E" w14:textId="77777777" w:rsidR="00902F84" w:rsidRDefault="00902F84">
      <w:pPr>
        <w:spacing w:line="240" w:lineRule="auto"/>
      </w:pPr>
      <w:r>
        <w:separator/>
      </w:r>
    </w:p>
  </w:endnote>
  <w:endnote w:type="continuationSeparator" w:id="0">
    <w:p w14:paraId="5B6B3891" w14:textId="77777777" w:rsidR="00902F84" w:rsidRDefault="00902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438055"/>
      <w:docPartObj>
        <w:docPartGallery w:val="Page Numbers (Bottom of Page)"/>
        <w:docPartUnique/>
      </w:docPartObj>
    </w:sdtPr>
    <w:sdtEndPr/>
    <w:sdtContent>
      <w:sdt>
        <w:sdtPr>
          <w:id w:val="1728636285"/>
          <w:docPartObj>
            <w:docPartGallery w:val="Page Numbers (Top of Page)"/>
            <w:docPartUnique/>
          </w:docPartObj>
        </w:sdtPr>
        <w:sdtEndPr/>
        <w:sdtContent>
          <w:p w14:paraId="72FCE42D" w14:textId="7742AA1A" w:rsidR="00C1028F" w:rsidRDefault="00C1028F">
            <w:pPr>
              <w:pStyle w:val="Footer"/>
              <w:jc w:val="center"/>
            </w:pPr>
            <w:r>
              <w:t xml:space="preserve">Page </w:t>
            </w:r>
            <w:r>
              <w:rPr>
                <w:b w:val="0"/>
                <w:bCs/>
                <w:sz w:val="24"/>
                <w:szCs w:val="24"/>
              </w:rPr>
              <w:fldChar w:fldCharType="begin"/>
            </w:r>
            <w:r>
              <w:rPr>
                <w:bCs/>
              </w:rPr>
              <w:instrText xml:space="preserve"> PAGE </w:instrText>
            </w:r>
            <w:r>
              <w:rPr>
                <w:b w:val="0"/>
                <w:bCs/>
                <w:sz w:val="24"/>
                <w:szCs w:val="24"/>
              </w:rPr>
              <w:fldChar w:fldCharType="separate"/>
            </w:r>
            <w:r>
              <w:rPr>
                <w:bCs/>
                <w:noProof/>
              </w:rPr>
              <w:t>2</w:t>
            </w:r>
            <w:r>
              <w:rPr>
                <w:b w:val="0"/>
                <w:bCs/>
                <w:sz w:val="24"/>
                <w:szCs w:val="24"/>
              </w:rPr>
              <w:fldChar w:fldCharType="end"/>
            </w:r>
            <w:r>
              <w:t xml:space="preserve"> of </w:t>
            </w:r>
            <w:r>
              <w:rPr>
                <w:b w:val="0"/>
                <w:bCs/>
                <w:sz w:val="24"/>
                <w:szCs w:val="24"/>
              </w:rPr>
              <w:fldChar w:fldCharType="begin"/>
            </w:r>
            <w:r>
              <w:rPr>
                <w:bCs/>
              </w:rPr>
              <w:instrText xml:space="preserve"> NUMPAGES  </w:instrText>
            </w:r>
            <w:r>
              <w:rPr>
                <w:b w:val="0"/>
                <w:bCs/>
                <w:sz w:val="24"/>
                <w:szCs w:val="24"/>
              </w:rPr>
              <w:fldChar w:fldCharType="separate"/>
            </w:r>
            <w:r>
              <w:rPr>
                <w:bCs/>
                <w:noProof/>
              </w:rPr>
              <w:t>2</w:t>
            </w:r>
            <w:r>
              <w:rPr>
                <w:b w:val="0"/>
                <w:bCs/>
                <w:sz w:val="24"/>
                <w:szCs w:val="24"/>
              </w:rPr>
              <w:fldChar w:fldCharType="end"/>
            </w:r>
          </w:p>
        </w:sdtContent>
      </w:sdt>
    </w:sdtContent>
  </w:sdt>
  <w:p w14:paraId="1D2164EB" w14:textId="58699462" w:rsidR="000D6C5C" w:rsidRDefault="000D6C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EBFDC" w14:textId="77777777" w:rsidR="00902F84" w:rsidRDefault="00902F84">
      <w:pPr>
        <w:spacing w:line="240" w:lineRule="auto"/>
      </w:pPr>
      <w:r>
        <w:separator/>
      </w:r>
    </w:p>
  </w:footnote>
  <w:footnote w:type="continuationSeparator" w:id="0">
    <w:p w14:paraId="583F000B" w14:textId="77777777" w:rsidR="00902F84" w:rsidRDefault="00902F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5DD8A" w14:textId="77777777" w:rsidR="000D6C5C" w:rsidRDefault="000D6C5C">
    <w:pPr>
      <w:pStyle w:val="Header"/>
    </w:pPr>
    <w:r>
      <w:t>Software</w:t>
    </w:r>
    <w:r>
      <w:rPr>
        <w:sz w:val="24"/>
      </w:rPr>
      <w:t xml:space="preserve"> </w:t>
    </w:r>
    <w:r>
      <w:t>Requirements Specification for BoJio.sg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D7C38" w14:textId="3DDFF50B" w:rsidR="000D6C5C" w:rsidRDefault="00C1028F">
    <w:pPr>
      <w:pStyle w:val="Header"/>
      <w:tabs>
        <w:tab w:val="clear" w:pos="9360"/>
        <w:tab w:val="right" w:pos="9630"/>
      </w:tabs>
    </w:pPr>
    <w:r w:rsidRPr="00C1028F">
      <w:t>Project Architecture and Design</w:t>
    </w:r>
    <w:r>
      <w:t xml:space="preserve"> </w:t>
    </w:r>
    <w:r w:rsidR="000D6C5C">
      <w:t xml:space="preserve">for </w:t>
    </w:r>
    <w:proofErr w:type="spellStart"/>
    <w:r w:rsidR="000D6C5C">
      <w:t>BoardCast</w:t>
    </w:r>
    <w:proofErr w:type="spellEnd"/>
    <w:r w:rsidR="000D6C5C">
      <w:tab/>
    </w:r>
    <w:r w:rsidR="000D6C5C">
      <w:tab/>
      <w:t xml:space="preserve">Page </w:t>
    </w:r>
    <w:r w:rsidR="000D6C5C">
      <w:fldChar w:fldCharType="begin"/>
    </w:r>
    <w:r w:rsidR="000D6C5C">
      <w:instrText xml:space="preserve"> PAGE  \* MERGEFORMAT </w:instrText>
    </w:r>
    <w:r w:rsidR="000D6C5C">
      <w:fldChar w:fldCharType="separate"/>
    </w:r>
    <w:r w:rsidR="00E66CBE">
      <w:rPr>
        <w:noProof/>
      </w:rPr>
      <w:t>14</w:t>
    </w:r>
    <w:r w:rsidR="000D6C5C">
      <w:fldChar w:fldCharType="end"/>
    </w:r>
  </w:p>
  <w:p w14:paraId="79E331E7" w14:textId="77777777" w:rsidR="000D6C5C" w:rsidRDefault="000D6C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88470F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3425F2"/>
    <w:multiLevelType w:val="hybridMultilevel"/>
    <w:tmpl w:val="CDD60E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EE86273"/>
    <w:multiLevelType w:val="hybridMultilevel"/>
    <w:tmpl w:val="0A6045E2"/>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FCA13AB"/>
    <w:multiLevelType w:val="hybridMultilevel"/>
    <w:tmpl w:val="EA4AD608"/>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A0811D8"/>
    <w:multiLevelType w:val="hybridMultilevel"/>
    <w:tmpl w:val="6F50E8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9D5097E"/>
    <w:multiLevelType w:val="hybridMultilevel"/>
    <w:tmpl w:val="9D5C6FE8"/>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6" w15:restartNumberingAfterBreak="0">
    <w:nsid w:val="656F30A3"/>
    <w:multiLevelType w:val="hybridMultilevel"/>
    <w:tmpl w:val="AA68C37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50C"/>
    <w:rsid w:val="00001738"/>
    <w:rsid w:val="00003E6C"/>
    <w:rsid w:val="000046E9"/>
    <w:rsid w:val="00007AF4"/>
    <w:rsid w:val="00021030"/>
    <w:rsid w:val="00025EC3"/>
    <w:rsid w:val="0003370E"/>
    <w:rsid w:val="00043182"/>
    <w:rsid w:val="00043D29"/>
    <w:rsid w:val="0004557C"/>
    <w:rsid w:val="000463BC"/>
    <w:rsid w:val="0005482E"/>
    <w:rsid w:val="00057570"/>
    <w:rsid w:val="0006127F"/>
    <w:rsid w:val="00063F35"/>
    <w:rsid w:val="0006674A"/>
    <w:rsid w:val="00077D5A"/>
    <w:rsid w:val="00080675"/>
    <w:rsid w:val="00081C52"/>
    <w:rsid w:val="0008261E"/>
    <w:rsid w:val="00082748"/>
    <w:rsid w:val="000838E3"/>
    <w:rsid w:val="00095821"/>
    <w:rsid w:val="00095A6D"/>
    <w:rsid w:val="000A3BEF"/>
    <w:rsid w:val="000A4FC0"/>
    <w:rsid w:val="000A5616"/>
    <w:rsid w:val="000A67B8"/>
    <w:rsid w:val="000B14CE"/>
    <w:rsid w:val="000B540C"/>
    <w:rsid w:val="000B6149"/>
    <w:rsid w:val="000C09AD"/>
    <w:rsid w:val="000C1FF7"/>
    <w:rsid w:val="000C45A5"/>
    <w:rsid w:val="000C4D0B"/>
    <w:rsid w:val="000D4652"/>
    <w:rsid w:val="000D6C5C"/>
    <w:rsid w:val="000E4C05"/>
    <w:rsid w:val="000E6EF4"/>
    <w:rsid w:val="000E76EE"/>
    <w:rsid w:val="000E7BBD"/>
    <w:rsid w:val="000F0A81"/>
    <w:rsid w:val="000F0C37"/>
    <w:rsid w:val="000F1A27"/>
    <w:rsid w:val="000F4F64"/>
    <w:rsid w:val="000F72BC"/>
    <w:rsid w:val="00121156"/>
    <w:rsid w:val="0012396E"/>
    <w:rsid w:val="00135209"/>
    <w:rsid w:val="001374C3"/>
    <w:rsid w:val="00145D3D"/>
    <w:rsid w:val="00145EE5"/>
    <w:rsid w:val="001477BE"/>
    <w:rsid w:val="0015063E"/>
    <w:rsid w:val="00170378"/>
    <w:rsid w:val="0017196C"/>
    <w:rsid w:val="001844BB"/>
    <w:rsid w:val="0018473F"/>
    <w:rsid w:val="00186D00"/>
    <w:rsid w:val="00195D25"/>
    <w:rsid w:val="001A1682"/>
    <w:rsid w:val="001A6938"/>
    <w:rsid w:val="001B085D"/>
    <w:rsid w:val="001B6101"/>
    <w:rsid w:val="001B6622"/>
    <w:rsid w:val="001C1C67"/>
    <w:rsid w:val="001C41D1"/>
    <w:rsid w:val="001C6297"/>
    <w:rsid w:val="001D1763"/>
    <w:rsid w:val="001E2E5A"/>
    <w:rsid w:val="001E31D2"/>
    <w:rsid w:val="001E5550"/>
    <w:rsid w:val="001E58DD"/>
    <w:rsid w:val="001F1834"/>
    <w:rsid w:val="001F51E7"/>
    <w:rsid w:val="001F5C13"/>
    <w:rsid w:val="0020529F"/>
    <w:rsid w:val="00205FCE"/>
    <w:rsid w:val="00206B8C"/>
    <w:rsid w:val="00207D49"/>
    <w:rsid w:val="00213512"/>
    <w:rsid w:val="00213E8C"/>
    <w:rsid w:val="0022517E"/>
    <w:rsid w:val="00230015"/>
    <w:rsid w:val="0023021E"/>
    <w:rsid w:val="00230605"/>
    <w:rsid w:val="00231D0E"/>
    <w:rsid w:val="002370D4"/>
    <w:rsid w:val="002407C6"/>
    <w:rsid w:val="00244636"/>
    <w:rsid w:val="00244F67"/>
    <w:rsid w:val="00247068"/>
    <w:rsid w:val="00252758"/>
    <w:rsid w:val="002558E0"/>
    <w:rsid w:val="00257723"/>
    <w:rsid w:val="002577C6"/>
    <w:rsid w:val="00262FBE"/>
    <w:rsid w:val="00265CB4"/>
    <w:rsid w:val="0027313C"/>
    <w:rsid w:val="002735DF"/>
    <w:rsid w:val="00274B62"/>
    <w:rsid w:val="002848A1"/>
    <w:rsid w:val="00284A33"/>
    <w:rsid w:val="00297F10"/>
    <w:rsid w:val="002A3B5A"/>
    <w:rsid w:val="002B0368"/>
    <w:rsid w:val="002B2149"/>
    <w:rsid w:val="002B3C0E"/>
    <w:rsid w:val="002B4DCF"/>
    <w:rsid w:val="002B5436"/>
    <w:rsid w:val="002B6765"/>
    <w:rsid w:val="002B67F9"/>
    <w:rsid w:val="002C1779"/>
    <w:rsid w:val="002D0D7F"/>
    <w:rsid w:val="002D4E64"/>
    <w:rsid w:val="002E3464"/>
    <w:rsid w:val="002E34A8"/>
    <w:rsid w:val="002E6F3B"/>
    <w:rsid w:val="002E7AA2"/>
    <w:rsid w:val="002E7E45"/>
    <w:rsid w:val="002F03FF"/>
    <w:rsid w:val="002F6A4B"/>
    <w:rsid w:val="00302F70"/>
    <w:rsid w:val="00305187"/>
    <w:rsid w:val="00306717"/>
    <w:rsid w:val="0030798E"/>
    <w:rsid w:val="00311BCA"/>
    <w:rsid w:val="0031447F"/>
    <w:rsid w:val="0031783C"/>
    <w:rsid w:val="00322CF0"/>
    <w:rsid w:val="00322EE1"/>
    <w:rsid w:val="003234FC"/>
    <w:rsid w:val="00341D03"/>
    <w:rsid w:val="00343309"/>
    <w:rsid w:val="00343B2D"/>
    <w:rsid w:val="00344916"/>
    <w:rsid w:val="00365471"/>
    <w:rsid w:val="00367252"/>
    <w:rsid w:val="003715AB"/>
    <w:rsid w:val="003718A6"/>
    <w:rsid w:val="00372CCB"/>
    <w:rsid w:val="00372E52"/>
    <w:rsid w:val="003737D6"/>
    <w:rsid w:val="0037721F"/>
    <w:rsid w:val="00380070"/>
    <w:rsid w:val="00380515"/>
    <w:rsid w:val="00386434"/>
    <w:rsid w:val="003917DE"/>
    <w:rsid w:val="003959F8"/>
    <w:rsid w:val="003A2BBC"/>
    <w:rsid w:val="003A2FEF"/>
    <w:rsid w:val="003A51A3"/>
    <w:rsid w:val="003A60D1"/>
    <w:rsid w:val="003C6089"/>
    <w:rsid w:val="003C6777"/>
    <w:rsid w:val="003D14EF"/>
    <w:rsid w:val="003D211B"/>
    <w:rsid w:val="003D4EB4"/>
    <w:rsid w:val="003E5FF1"/>
    <w:rsid w:val="00406640"/>
    <w:rsid w:val="0041056A"/>
    <w:rsid w:val="00412ACF"/>
    <w:rsid w:val="00413FDA"/>
    <w:rsid w:val="0041515B"/>
    <w:rsid w:val="00417730"/>
    <w:rsid w:val="00420443"/>
    <w:rsid w:val="00424EA4"/>
    <w:rsid w:val="00425147"/>
    <w:rsid w:val="00425C2A"/>
    <w:rsid w:val="00431C9E"/>
    <w:rsid w:val="00434CB8"/>
    <w:rsid w:val="004356EF"/>
    <w:rsid w:val="00442890"/>
    <w:rsid w:val="00442A6C"/>
    <w:rsid w:val="00443E8B"/>
    <w:rsid w:val="0045283B"/>
    <w:rsid w:val="00455A24"/>
    <w:rsid w:val="004601B9"/>
    <w:rsid w:val="00461CC5"/>
    <w:rsid w:val="00467D33"/>
    <w:rsid w:val="00485194"/>
    <w:rsid w:val="00485312"/>
    <w:rsid w:val="00485C0C"/>
    <w:rsid w:val="00485FC2"/>
    <w:rsid w:val="00492180"/>
    <w:rsid w:val="00492634"/>
    <w:rsid w:val="00494E10"/>
    <w:rsid w:val="004A0276"/>
    <w:rsid w:val="004A03CB"/>
    <w:rsid w:val="004A05C4"/>
    <w:rsid w:val="004A07AA"/>
    <w:rsid w:val="004A4A56"/>
    <w:rsid w:val="004A63EB"/>
    <w:rsid w:val="004B3598"/>
    <w:rsid w:val="004B5658"/>
    <w:rsid w:val="004C2906"/>
    <w:rsid w:val="004C467F"/>
    <w:rsid w:val="004D03DF"/>
    <w:rsid w:val="004D1E52"/>
    <w:rsid w:val="004D2AFF"/>
    <w:rsid w:val="004D55F0"/>
    <w:rsid w:val="004D6A4D"/>
    <w:rsid w:val="004E28F2"/>
    <w:rsid w:val="004F23AE"/>
    <w:rsid w:val="004F561F"/>
    <w:rsid w:val="004F770E"/>
    <w:rsid w:val="00500063"/>
    <w:rsid w:val="005013DD"/>
    <w:rsid w:val="00504380"/>
    <w:rsid w:val="005116B9"/>
    <w:rsid w:val="00511F06"/>
    <w:rsid w:val="00514C8A"/>
    <w:rsid w:val="005158A1"/>
    <w:rsid w:val="00521708"/>
    <w:rsid w:val="0053364E"/>
    <w:rsid w:val="005358EC"/>
    <w:rsid w:val="00536CD5"/>
    <w:rsid w:val="00537D29"/>
    <w:rsid w:val="0054187F"/>
    <w:rsid w:val="005442F1"/>
    <w:rsid w:val="005470F6"/>
    <w:rsid w:val="00550290"/>
    <w:rsid w:val="00555B85"/>
    <w:rsid w:val="0055701A"/>
    <w:rsid w:val="0056252D"/>
    <w:rsid w:val="0057039D"/>
    <w:rsid w:val="00575630"/>
    <w:rsid w:val="00577EC4"/>
    <w:rsid w:val="00581069"/>
    <w:rsid w:val="00582629"/>
    <w:rsid w:val="00583123"/>
    <w:rsid w:val="00595090"/>
    <w:rsid w:val="00595FD8"/>
    <w:rsid w:val="00597A37"/>
    <w:rsid w:val="00597C43"/>
    <w:rsid w:val="005A6ABE"/>
    <w:rsid w:val="005A7BBE"/>
    <w:rsid w:val="005B3320"/>
    <w:rsid w:val="005B73B1"/>
    <w:rsid w:val="005C0524"/>
    <w:rsid w:val="005C2D0D"/>
    <w:rsid w:val="005C6EA4"/>
    <w:rsid w:val="005D1375"/>
    <w:rsid w:val="005D31B3"/>
    <w:rsid w:val="005E25C5"/>
    <w:rsid w:val="005E2894"/>
    <w:rsid w:val="005E2ACD"/>
    <w:rsid w:val="005E46D3"/>
    <w:rsid w:val="005F0533"/>
    <w:rsid w:val="005F273F"/>
    <w:rsid w:val="005F4488"/>
    <w:rsid w:val="00600C66"/>
    <w:rsid w:val="006013C4"/>
    <w:rsid w:val="00602B4E"/>
    <w:rsid w:val="00611FB5"/>
    <w:rsid w:val="0061552B"/>
    <w:rsid w:val="00616DAB"/>
    <w:rsid w:val="00624D1B"/>
    <w:rsid w:val="00625225"/>
    <w:rsid w:val="00625CC7"/>
    <w:rsid w:val="00630608"/>
    <w:rsid w:val="006336BE"/>
    <w:rsid w:val="00633DFB"/>
    <w:rsid w:val="006365D4"/>
    <w:rsid w:val="006377A0"/>
    <w:rsid w:val="00637D23"/>
    <w:rsid w:val="00641CC0"/>
    <w:rsid w:val="006427EB"/>
    <w:rsid w:val="00657947"/>
    <w:rsid w:val="00661E34"/>
    <w:rsid w:val="0066342D"/>
    <w:rsid w:val="00666EB5"/>
    <w:rsid w:val="00667508"/>
    <w:rsid w:val="006675A4"/>
    <w:rsid w:val="00670FA9"/>
    <w:rsid w:val="00673A97"/>
    <w:rsid w:val="006828BB"/>
    <w:rsid w:val="00682953"/>
    <w:rsid w:val="006A05BA"/>
    <w:rsid w:val="006A3AFB"/>
    <w:rsid w:val="006A4E5B"/>
    <w:rsid w:val="006B6525"/>
    <w:rsid w:val="006C04CE"/>
    <w:rsid w:val="006C1200"/>
    <w:rsid w:val="006C348F"/>
    <w:rsid w:val="006C4D4D"/>
    <w:rsid w:val="006C51A8"/>
    <w:rsid w:val="006C5BB5"/>
    <w:rsid w:val="006C7CB2"/>
    <w:rsid w:val="006C7F9E"/>
    <w:rsid w:val="006E0BA0"/>
    <w:rsid w:val="006E2886"/>
    <w:rsid w:val="006E537E"/>
    <w:rsid w:val="006E6EB9"/>
    <w:rsid w:val="006F4AD5"/>
    <w:rsid w:val="006F793C"/>
    <w:rsid w:val="00703684"/>
    <w:rsid w:val="007138B3"/>
    <w:rsid w:val="00721B79"/>
    <w:rsid w:val="007274FC"/>
    <w:rsid w:val="00727DB4"/>
    <w:rsid w:val="00731A0D"/>
    <w:rsid w:val="00732D0B"/>
    <w:rsid w:val="00732EE3"/>
    <w:rsid w:val="00741D81"/>
    <w:rsid w:val="007421CA"/>
    <w:rsid w:val="00751588"/>
    <w:rsid w:val="00751A68"/>
    <w:rsid w:val="0075312B"/>
    <w:rsid w:val="00765436"/>
    <w:rsid w:val="00766877"/>
    <w:rsid w:val="007709B2"/>
    <w:rsid w:val="00771425"/>
    <w:rsid w:val="00783AEF"/>
    <w:rsid w:val="00783B7B"/>
    <w:rsid w:val="00785DF6"/>
    <w:rsid w:val="007864FA"/>
    <w:rsid w:val="007924D8"/>
    <w:rsid w:val="0079250C"/>
    <w:rsid w:val="00792D57"/>
    <w:rsid w:val="0079595C"/>
    <w:rsid w:val="00797717"/>
    <w:rsid w:val="007A59B9"/>
    <w:rsid w:val="007A732B"/>
    <w:rsid w:val="007B110D"/>
    <w:rsid w:val="007B39E5"/>
    <w:rsid w:val="007B4210"/>
    <w:rsid w:val="007C288A"/>
    <w:rsid w:val="007C2E54"/>
    <w:rsid w:val="007C60F0"/>
    <w:rsid w:val="007D755A"/>
    <w:rsid w:val="007E03AE"/>
    <w:rsid w:val="007F338E"/>
    <w:rsid w:val="007F5549"/>
    <w:rsid w:val="007F57CD"/>
    <w:rsid w:val="007F70DF"/>
    <w:rsid w:val="00802909"/>
    <w:rsid w:val="00802BEB"/>
    <w:rsid w:val="00802E7A"/>
    <w:rsid w:val="00803C09"/>
    <w:rsid w:val="00804C8D"/>
    <w:rsid w:val="0081111F"/>
    <w:rsid w:val="00817E6D"/>
    <w:rsid w:val="0084046C"/>
    <w:rsid w:val="00843DCD"/>
    <w:rsid w:val="00851795"/>
    <w:rsid w:val="00853129"/>
    <w:rsid w:val="00854125"/>
    <w:rsid w:val="008558C4"/>
    <w:rsid w:val="00857214"/>
    <w:rsid w:val="0086009D"/>
    <w:rsid w:val="00877231"/>
    <w:rsid w:val="00884C2B"/>
    <w:rsid w:val="00891066"/>
    <w:rsid w:val="00893C18"/>
    <w:rsid w:val="00896407"/>
    <w:rsid w:val="008A3648"/>
    <w:rsid w:val="008A52CF"/>
    <w:rsid w:val="008A60BA"/>
    <w:rsid w:val="008B20B7"/>
    <w:rsid w:val="008B234E"/>
    <w:rsid w:val="008B6C9E"/>
    <w:rsid w:val="008B729E"/>
    <w:rsid w:val="008D25E0"/>
    <w:rsid w:val="008D4183"/>
    <w:rsid w:val="008D4A07"/>
    <w:rsid w:val="008D5A1A"/>
    <w:rsid w:val="008E0B60"/>
    <w:rsid w:val="008E3400"/>
    <w:rsid w:val="008E5CE2"/>
    <w:rsid w:val="008F2B5F"/>
    <w:rsid w:val="008F4FFC"/>
    <w:rsid w:val="00902DF2"/>
    <w:rsid w:val="00902F84"/>
    <w:rsid w:val="009041F7"/>
    <w:rsid w:val="00907066"/>
    <w:rsid w:val="009122B2"/>
    <w:rsid w:val="00915B56"/>
    <w:rsid w:val="0092270B"/>
    <w:rsid w:val="00923082"/>
    <w:rsid w:val="00926299"/>
    <w:rsid w:val="00933001"/>
    <w:rsid w:val="0093515C"/>
    <w:rsid w:val="00940CB1"/>
    <w:rsid w:val="00946395"/>
    <w:rsid w:val="009504E0"/>
    <w:rsid w:val="00952105"/>
    <w:rsid w:val="00953B9E"/>
    <w:rsid w:val="00953BA1"/>
    <w:rsid w:val="00954607"/>
    <w:rsid w:val="0096490E"/>
    <w:rsid w:val="00965F86"/>
    <w:rsid w:val="00970CFA"/>
    <w:rsid w:val="00976552"/>
    <w:rsid w:val="00983B7C"/>
    <w:rsid w:val="00986B02"/>
    <w:rsid w:val="009948B6"/>
    <w:rsid w:val="009954E0"/>
    <w:rsid w:val="0099773C"/>
    <w:rsid w:val="009B2FF8"/>
    <w:rsid w:val="009B41E3"/>
    <w:rsid w:val="009C2D59"/>
    <w:rsid w:val="009D3397"/>
    <w:rsid w:val="009E2A0C"/>
    <w:rsid w:val="009F6A75"/>
    <w:rsid w:val="00A01ABE"/>
    <w:rsid w:val="00A023DA"/>
    <w:rsid w:val="00A02787"/>
    <w:rsid w:val="00A1046D"/>
    <w:rsid w:val="00A14747"/>
    <w:rsid w:val="00A15A0A"/>
    <w:rsid w:val="00A326F6"/>
    <w:rsid w:val="00A33D3E"/>
    <w:rsid w:val="00A3654E"/>
    <w:rsid w:val="00A37DDE"/>
    <w:rsid w:val="00A40F39"/>
    <w:rsid w:val="00A452AB"/>
    <w:rsid w:val="00A506AB"/>
    <w:rsid w:val="00A51F5A"/>
    <w:rsid w:val="00A5254A"/>
    <w:rsid w:val="00A54566"/>
    <w:rsid w:val="00A55E35"/>
    <w:rsid w:val="00A616DF"/>
    <w:rsid w:val="00A61E73"/>
    <w:rsid w:val="00A716E2"/>
    <w:rsid w:val="00A72CB4"/>
    <w:rsid w:val="00A86E2E"/>
    <w:rsid w:val="00A87359"/>
    <w:rsid w:val="00A94F2A"/>
    <w:rsid w:val="00AA0408"/>
    <w:rsid w:val="00AA19DD"/>
    <w:rsid w:val="00AA2A09"/>
    <w:rsid w:val="00AA4CA7"/>
    <w:rsid w:val="00AA6D3E"/>
    <w:rsid w:val="00AC36AA"/>
    <w:rsid w:val="00AD1F11"/>
    <w:rsid w:val="00AD356D"/>
    <w:rsid w:val="00AD7DF1"/>
    <w:rsid w:val="00AF0421"/>
    <w:rsid w:val="00AF0834"/>
    <w:rsid w:val="00AF5FC0"/>
    <w:rsid w:val="00B06158"/>
    <w:rsid w:val="00B12235"/>
    <w:rsid w:val="00B22936"/>
    <w:rsid w:val="00B34DDF"/>
    <w:rsid w:val="00B40B95"/>
    <w:rsid w:val="00B44EB1"/>
    <w:rsid w:val="00B5147B"/>
    <w:rsid w:val="00B565FF"/>
    <w:rsid w:val="00B664F0"/>
    <w:rsid w:val="00B665EA"/>
    <w:rsid w:val="00B6693D"/>
    <w:rsid w:val="00B709FE"/>
    <w:rsid w:val="00B800C1"/>
    <w:rsid w:val="00B811CF"/>
    <w:rsid w:val="00B83A08"/>
    <w:rsid w:val="00B84F40"/>
    <w:rsid w:val="00B8649F"/>
    <w:rsid w:val="00B90AC7"/>
    <w:rsid w:val="00B90F49"/>
    <w:rsid w:val="00B94DF2"/>
    <w:rsid w:val="00BA1451"/>
    <w:rsid w:val="00BA44CA"/>
    <w:rsid w:val="00BA52A1"/>
    <w:rsid w:val="00BA59AB"/>
    <w:rsid w:val="00BA61EC"/>
    <w:rsid w:val="00BB0BD9"/>
    <w:rsid w:val="00BB5826"/>
    <w:rsid w:val="00BB640D"/>
    <w:rsid w:val="00BD0F5B"/>
    <w:rsid w:val="00BE5701"/>
    <w:rsid w:val="00BF0CC8"/>
    <w:rsid w:val="00BF4F10"/>
    <w:rsid w:val="00BF5AE3"/>
    <w:rsid w:val="00C1028F"/>
    <w:rsid w:val="00C13699"/>
    <w:rsid w:val="00C16F29"/>
    <w:rsid w:val="00C30E93"/>
    <w:rsid w:val="00C30F08"/>
    <w:rsid w:val="00C32A27"/>
    <w:rsid w:val="00C367D6"/>
    <w:rsid w:val="00C42005"/>
    <w:rsid w:val="00C42109"/>
    <w:rsid w:val="00C42927"/>
    <w:rsid w:val="00C47045"/>
    <w:rsid w:val="00C53522"/>
    <w:rsid w:val="00C53BF0"/>
    <w:rsid w:val="00C63F20"/>
    <w:rsid w:val="00C64C59"/>
    <w:rsid w:val="00C65C89"/>
    <w:rsid w:val="00C66236"/>
    <w:rsid w:val="00C66D13"/>
    <w:rsid w:val="00C67464"/>
    <w:rsid w:val="00C72287"/>
    <w:rsid w:val="00C763E9"/>
    <w:rsid w:val="00C77ED1"/>
    <w:rsid w:val="00C824F7"/>
    <w:rsid w:val="00C83DE8"/>
    <w:rsid w:val="00C95D17"/>
    <w:rsid w:val="00C95E4E"/>
    <w:rsid w:val="00C97901"/>
    <w:rsid w:val="00CA4D90"/>
    <w:rsid w:val="00CB1CBA"/>
    <w:rsid w:val="00CB26A3"/>
    <w:rsid w:val="00CD031D"/>
    <w:rsid w:val="00CD581B"/>
    <w:rsid w:val="00CE1582"/>
    <w:rsid w:val="00CE33D1"/>
    <w:rsid w:val="00CE543F"/>
    <w:rsid w:val="00CE6F5C"/>
    <w:rsid w:val="00CF0707"/>
    <w:rsid w:val="00CF0A89"/>
    <w:rsid w:val="00CF155F"/>
    <w:rsid w:val="00CF53E9"/>
    <w:rsid w:val="00CF75FC"/>
    <w:rsid w:val="00D00F32"/>
    <w:rsid w:val="00D05806"/>
    <w:rsid w:val="00D103D3"/>
    <w:rsid w:val="00D12A9F"/>
    <w:rsid w:val="00D15B42"/>
    <w:rsid w:val="00D23D1B"/>
    <w:rsid w:val="00D25460"/>
    <w:rsid w:val="00D34622"/>
    <w:rsid w:val="00D3655F"/>
    <w:rsid w:val="00D36F3A"/>
    <w:rsid w:val="00D4377C"/>
    <w:rsid w:val="00D43D54"/>
    <w:rsid w:val="00D5076D"/>
    <w:rsid w:val="00D5520B"/>
    <w:rsid w:val="00D62F50"/>
    <w:rsid w:val="00D65157"/>
    <w:rsid w:val="00D659CE"/>
    <w:rsid w:val="00D66DCD"/>
    <w:rsid w:val="00D71996"/>
    <w:rsid w:val="00D76222"/>
    <w:rsid w:val="00D76A27"/>
    <w:rsid w:val="00D950D7"/>
    <w:rsid w:val="00D952ED"/>
    <w:rsid w:val="00D96CDF"/>
    <w:rsid w:val="00D97B55"/>
    <w:rsid w:val="00DA76DB"/>
    <w:rsid w:val="00DB2462"/>
    <w:rsid w:val="00DC225B"/>
    <w:rsid w:val="00DC2AFA"/>
    <w:rsid w:val="00DC2E35"/>
    <w:rsid w:val="00DC3E2D"/>
    <w:rsid w:val="00DD7DA6"/>
    <w:rsid w:val="00DE4B4C"/>
    <w:rsid w:val="00DE61D1"/>
    <w:rsid w:val="00DF67DD"/>
    <w:rsid w:val="00DF6C93"/>
    <w:rsid w:val="00E0064F"/>
    <w:rsid w:val="00E009E2"/>
    <w:rsid w:val="00E02EFB"/>
    <w:rsid w:val="00E04C28"/>
    <w:rsid w:val="00E05DD2"/>
    <w:rsid w:val="00E07BD8"/>
    <w:rsid w:val="00E127DC"/>
    <w:rsid w:val="00E15626"/>
    <w:rsid w:val="00E15A37"/>
    <w:rsid w:val="00E22CCA"/>
    <w:rsid w:val="00E22EE1"/>
    <w:rsid w:val="00E2474A"/>
    <w:rsid w:val="00E379B9"/>
    <w:rsid w:val="00E44BFF"/>
    <w:rsid w:val="00E473ED"/>
    <w:rsid w:val="00E51A49"/>
    <w:rsid w:val="00E53E6F"/>
    <w:rsid w:val="00E5496C"/>
    <w:rsid w:val="00E55B65"/>
    <w:rsid w:val="00E57C53"/>
    <w:rsid w:val="00E63848"/>
    <w:rsid w:val="00E64703"/>
    <w:rsid w:val="00E64AD0"/>
    <w:rsid w:val="00E64E25"/>
    <w:rsid w:val="00E66CBE"/>
    <w:rsid w:val="00E7012A"/>
    <w:rsid w:val="00E7030E"/>
    <w:rsid w:val="00E71DB8"/>
    <w:rsid w:val="00E73909"/>
    <w:rsid w:val="00E74487"/>
    <w:rsid w:val="00E75EC3"/>
    <w:rsid w:val="00E80CE4"/>
    <w:rsid w:val="00E82956"/>
    <w:rsid w:val="00E8464E"/>
    <w:rsid w:val="00E84D8B"/>
    <w:rsid w:val="00E8687C"/>
    <w:rsid w:val="00E87363"/>
    <w:rsid w:val="00E93663"/>
    <w:rsid w:val="00EA1CAA"/>
    <w:rsid w:val="00EA3085"/>
    <w:rsid w:val="00EA5DD9"/>
    <w:rsid w:val="00EB0007"/>
    <w:rsid w:val="00EB2A5A"/>
    <w:rsid w:val="00EB2AC0"/>
    <w:rsid w:val="00EB347C"/>
    <w:rsid w:val="00EB62D2"/>
    <w:rsid w:val="00EC5934"/>
    <w:rsid w:val="00ED47A8"/>
    <w:rsid w:val="00EE3483"/>
    <w:rsid w:val="00EE63D6"/>
    <w:rsid w:val="00EF005C"/>
    <w:rsid w:val="00EF6E9B"/>
    <w:rsid w:val="00F019A2"/>
    <w:rsid w:val="00F03A05"/>
    <w:rsid w:val="00F063BC"/>
    <w:rsid w:val="00F06638"/>
    <w:rsid w:val="00F10903"/>
    <w:rsid w:val="00F16DA7"/>
    <w:rsid w:val="00F218A2"/>
    <w:rsid w:val="00F24FCB"/>
    <w:rsid w:val="00F30E4D"/>
    <w:rsid w:val="00F3429A"/>
    <w:rsid w:val="00F446F9"/>
    <w:rsid w:val="00F477A7"/>
    <w:rsid w:val="00F53560"/>
    <w:rsid w:val="00F5589C"/>
    <w:rsid w:val="00F559CE"/>
    <w:rsid w:val="00F55B34"/>
    <w:rsid w:val="00F56A6C"/>
    <w:rsid w:val="00F57DCA"/>
    <w:rsid w:val="00F62F4B"/>
    <w:rsid w:val="00F65CF7"/>
    <w:rsid w:val="00F729DD"/>
    <w:rsid w:val="00F72B86"/>
    <w:rsid w:val="00F72B94"/>
    <w:rsid w:val="00F7460D"/>
    <w:rsid w:val="00F8024B"/>
    <w:rsid w:val="00F80F9A"/>
    <w:rsid w:val="00F81FA0"/>
    <w:rsid w:val="00F833F8"/>
    <w:rsid w:val="00F84A49"/>
    <w:rsid w:val="00F94D6D"/>
    <w:rsid w:val="00F94DDC"/>
    <w:rsid w:val="00F96989"/>
    <w:rsid w:val="00FA1138"/>
    <w:rsid w:val="00FA2F8B"/>
    <w:rsid w:val="00FA3101"/>
    <w:rsid w:val="00FB4B28"/>
    <w:rsid w:val="00FC7AFF"/>
    <w:rsid w:val="00FD2A57"/>
    <w:rsid w:val="00FD658C"/>
    <w:rsid w:val="00FE35C6"/>
    <w:rsid w:val="00FE7F03"/>
    <w:rsid w:val="00FF0D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4AB2A0"/>
  <w15:chartTrackingRefBased/>
  <w15:docId w15:val="{D80E41F9-9D36-49A0-81F4-C733B4AF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39"/>
    <w:rsid w:val="00225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379B9"/>
    <w:rPr>
      <w:color w:val="0563C1"/>
      <w:u w:val="single"/>
    </w:rPr>
  </w:style>
  <w:style w:type="character" w:customStyle="1" w:styleId="UnresolvedMention1">
    <w:name w:val="Unresolved Mention1"/>
    <w:uiPriority w:val="99"/>
    <w:semiHidden/>
    <w:unhideWhenUsed/>
    <w:rsid w:val="00E379B9"/>
    <w:rPr>
      <w:color w:val="808080"/>
      <w:shd w:val="clear" w:color="auto" w:fill="E6E6E6"/>
    </w:rPr>
  </w:style>
  <w:style w:type="character" w:customStyle="1" w:styleId="Heading2Char">
    <w:name w:val="Heading 2 Char"/>
    <w:link w:val="Heading2"/>
    <w:rsid w:val="005116B9"/>
    <w:rPr>
      <w:rFonts w:ascii="Times" w:hAnsi="Times"/>
      <w:b/>
      <w:sz w:val="28"/>
      <w:lang w:val="en-US"/>
    </w:rPr>
  </w:style>
  <w:style w:type="paragraph" w:styleId="Caption">
    <w:name w:val="caption"/>
    <w:basedOn w:val="Normal"/>
    <w:next w:val="Normal"/>
    <w:uiPriority w:val="35"/>
    <w:unhideWhenUsed/>
    <w:qFormat/>
    <w:rsid w:val="006E537E"/>
    <w:rPr>
      <w:b/>
      <w:bCs/>
      <w:sz w:val="20"/>
    </w:rPr>
  </w:style>
  <w:style w:type="paragraph" w:styleId="ListParagraph">
    <w:name w:val="List Paragraph"/>
    <w:basedOn w:val="Normal"/>
    <w:uiPriority w:val="34"/>
    <w:qFormat/>
    <w:rsid w:val="005C6EA4"/>
    <w:pPr>
      <w:ind w:left="720"/>
      <w:contextualSpacing/>
    </w:pPr>
  </w:style>
  <w:style w:type="paragraph" w:styleId="TableofFigures">
    <w:name w:val="table of figures"/>
    <w:basedOn w:val="Normal"/>
    <w:next w:val="Normal"/>
    <w:uiPriority w:val="99"/>
    <w:unhideWhenUsed/>
    <w:rsid w:val="00FA3101"/>
  </w:style>
  <w:style w:type="character" w:customStyle="1" w:styleId="Heading3Char">
    <w:name w:val="Heading 3 Char"/>
    <w:basedOn w:val="DefaultParagraphFont"/>
    <w:link w:val="Heading3"/>
    <w:rsid w:val="00D76222"/>
    <w:rPr>
      <w:rFonts w:ascii="Times" w:hAnsi="Times"/>
      <w:b/>
      <w:sz w:val="24"/>
      <w:lang w:val="en-US"/>
    </w:rPr>
  </w:style>
  <w:style w:type="character" w:customStyle="1" w:styleId="Heading4Char">
    <w:name w:val="Heading 4 Char"/>
    <w:basedOn w:val="DefaultParagraphFont"/>
    <w:link w:val="Heading4"/>
    <w:rsid w:val="00D76222"/>
    <w:rPr>
      <w:b/>
      <w:i/>
      <w:sz w:val="22"/>
      <w:lang w:val="en-US"/>
    </w:rPr>
  </w:style>
  <w:style w:type="character" w:styleId="PlaceholderText">
    <w:name w:val="Placeholder Text"/>
    <w:basedOn w:val="DefaultParagraphFont"/>
    <w:uiPriority w:val="99"/>
    <w:semiHidden/>
    <w:rsid w:val="00C63F20"/>
    <w:rPr>
      <w:color w:val="808080"/>
    </w:rPr>
  </w:style>
  <w:style w:type="character" w:customStyle="1" w:styleId="FooterChar">
    <w:name w:val="Footer Char"/>
    <w:basedOn w:val="DefaultParagraphFont"/>
    <w:link w:val="Footer"/>
    <w:uiPriority w:val="99"/>
    <w:rsid w:val="00C1028F"/>
    <w:rPr>
      <w:rFonts w:ascii="Times" w:hAnsi="Times"/>
      <w:b/>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297403">
      <w:bodyDiv w:val="1"/>
      <w:marLeft w:val="0"/>
      <w:marRight w:val="0"/>
      <w:marTop w:val="0"/>
      <w:marBottom w:val="0"/>
      <w:divBdr>
        <w:top w:val="none" w:sz="0" w:space="0" w:color="auto"/>
        <w:left w:val="none" w:sz="0" w:space="0" w:color="auto"/>
        <w:bottom w:val="none" w:sz="0" w:space="0" w:color="auto"/>
        <w:right w:val="none" w:sz="0" w:space="0" w:color="auto"/>
      </w:divBdr>
    </w:div>
    <w:div w:id="975337326">
      <w:bodyDiv w:val="1"/>
      <w:marLeft w:val="0"/>
      <w:marRight w:val="0"/>
      <w:marTop w:val="0"/>
      <w:marBottom w:val="0"/>
      <w:divBdr>
        <w:top w:val="none" w:sz="0" w:space="0" w:color="auto"/>
        <w:left w:val="none" w:sz="0" w:space="0" w:color="auto"/>
        <w:bottom w:val="none" w:sz="0" w:space="0" w:color="auto"/>
        <w:right w:val="none" w:sz="0" w:space="0" w:color="auto"/>
      </w:divBdr>
    </w:div>
    <w:div w:id="1777825635">
      <w:bodyDiv w:val="1"/>
      <w:marLeft w:val="0"/>
      <w:marRight w:val="0"/>
      <w:marTop w:val="0"/>
      <w:marBottom w:val="0"/>
      <w:divBdr>
        <w:top w:val="none" w:sz="0" w:space="0" w:color="auto"/>
        <w:left w:val="none" w:sz="0" w:space="0" w:color="auto"/>
        <w:bottom w:val="none" w:sz="0" w:space="0" w:color="auto"/>
        <w:right w:val="none" w:sz="0" w:space="0" w:color="auto"/>
      </w:divBdr>
    </w:div>
    <w:div w:id="20820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1464D2-B9AE-443D-96B3-8A80CACB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8486</CharactersWithSpaces>
  <SharedDoc>false</SharedDoc>
  <HLinks>
    <vt:vector size="24" baseType="variant">
      <vt:variant>
        <vt:i4>5177370</vt:i4>
      </vt:variant>
      <vt:variant>
        <vt:i4>114</vt:i4>
      </vt:variant>
      <vt:variant>
        <vt:i4>0</vt:i4>
      </vt:variant>
      <vt:variant>
        <vt:i4>5</vt:i4>
      </vt:variant>
      <vt:variant>
        <vt:lpwstr>https://oauth.net/2/</vt:lpwstr>
      </vt:variant>
      <vt:variant>
        <vt:lpwstr/>
      </vt:variant>
      <vt:variant>
        <vt:i4>7340140</vt:i4>
      </vt:variant>
      <vt:variant>
        <vt:i4>111</vt:i4>
      </vt:variant>
      <vt:variant>
        <vt:i4>0</vt:i4>
      </vt:variant>
      <vt:variant>
        <vt:i4>5</vt:i4>
      </vt:variant>
      <vt:variant>
        <vt:lpwstr>https://developers.google.com/maps/</vt:lpwstr>
      </vt:variant>
      <vt:variant>
        <vt:lpwstr/>
      </vt:variant>
      <vt:variant>
        <vt:i4>7405612</vt:i4>
      </vt:variant>
      <vt:variant>
        <vt:i4>108</vt:i4>
      </vt:variant>
      <vt:variant>
        <vt:i4>0</vt:i4>
      </vt:variant>
      <vt:variant>
        <vt:i4>5</vt:i4>
      </vt:variant>
      <vt:variant>
        <vt:lpwstr>https://sendgrid.com/docs/Integrate/Code_Examples/v2_Mail/php.html</vt:lpwstr>
      </vt:variant>
      <vt:variant>
        <vt:lpwstr/>
      </vt:variant>
      <vt:variant>
        <vt:i4>7405612</vt:i4>
      </vt:variant>
      <vt:variant>
        <vt:i4>105</vt:i4>
      </vt:variant>
      <vt:variant>
        <vt:i4>0</vt:i4>
      </vt:variant>
      <vt:variant>
        <vt:i4>5</vt:i4>
      </vt:variant>
      <vt:variant>
        <vt:lpwstr>https://sendgrid.com/docs/Integrate/Code_Examples/v2_Mail/php.html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Elgin</cp:lastModifiedBy>
  <cp:revision>2</cp:revision>
  <cp:lastPrinted>2018-03-20T15:29:00Z</cp:lastPrinted>
  <dcterms:created xsi:type="dcterms:W3CDTF">2018-03-20T21:58:00Z</dcterms:created>
  <dcterms:modified xsi:type="dcterms:W3CDTF">2018-03-20T21:58:00Z</dcterms:modified>
</cp:coreProperties>
</file>