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1AE" w:rsidRDefault="005E0653" w:rsidP="0099665A">
      <w:pPr>
        <w:pBdr>
          <w:top w:val="dotDotDash" w:sz="4" w:space="1" w:color="C45911" w:themeColor="accent2" w:themeShade="BF"/>
          <w:left w:val="dotDotDash" w:sz="4" w:space="4" w:color="C45911" w:themeColor="accent2" w:themeShade="BF"/>
          <w:bottom w:val="dotDotDash" w:sz="4" w:space="1" w:color="C45911" w:themeColor="accent2" w:themeShade="BF"/>
          <w:right w:val="dotDotDash" w:sz="4" w:space="4" w:color="C45911" w:themeColor="accent2" w:themeShade="BF"/>
        </w:pBdr>
        <w:shd w:val="clear" w:color="auto" w:fill="BFBFBF" w:themeFill="background1" w:themeFillShade="BF"/>
        <w:spacing w:after="0"/>
        <w:jc w:val="center"/>
        <w:rPr>
          <w:rFonts w:ascii="Berlin Sans FB" w:hAnsi="Berlin Sans FB"/>
          <w:color w:val="FFFFFF" w:themeColor="background1"/>
          <w:sz w:val="48"/>
          <w:szCs w:val="48"/>
        </w:rPr>
      </w:pPr>
      <w:r w:rsidRPr="0099665A">
        <w:rPr>
          <w:rFonts w:ascii="Berlin Sans FB" w:hAnsi="Berlin Sans FB"/>
          <w:color w:val="FFFFFF" w:themeColor="background1"/>
          <w:sz w:val="48"/>
          <w:szCs w:val="48"/>
        </w:rPr>
        <w:t>Etude HTML Canvas</w:t>
      </w:r>
    </w:p>
    <w:p w:rsidR="0099665A" w:rsidRDefault="0099665A" w:rsidP="0099665A"/>
    <w:p w:rsidR="0099665A" w:rsidRDefault="0099665A" w:rsidP="0099665A">
      <w:pPr>
        <w:pStyle w:val="Titre1"/>
      </w:pPr>
      <w:r w:rsidRPr="0099665A">
        <w:t>Chapitre 1: Démarrer avec html5-canvas</w:t>
      </w:r>
    </w:p>
    <w:p w:rsidR="0099665A" w:rsidRDefault="0099665A" w:rsidP="0099665A">
      <w:pPr>
        <w:pStyle w:val="Titre2"/>
      </w:pPr>
      <w:r>
        <w:t>Qu’est-ce qu’un « canvas »</w:t>
      </w:r>
    </w:p>
    <w:p w:rsidR="0099665A" w:rsidRDefault="0099665A" w:rsidP="0099665A">
      <w:r>
        <w:t>Html-Canvas :</w:t>
      </w:r>
    </w:p>
    <w:p w:rsidR="0099665A" w:rsidRDefault="0099665A" w:rsidP="0099665A">
      <w:pPr>
        <w:pStyle w:val="Paragraphedeliste"/>
        <w:numPr>
          <w:ilvl w:val="0"/>
          <w:numId w:val="3"/>
        </w:numPr>
      </w:pPr>
      <w:r>
        <w:t>Est un élément HTML5.</w:t>
      </w:r>
    </w:p>
    <w:p w:rsidR="0099665A" w:rsidRDefault="0099665A" w:rsidP="0099665A">
      <w:pPr>
        <w:pStyle w:val="Paragraphedeliste"/>
        <w:numPr>
          <w:ilvl w:val="0"/>
          <w:numId w:val="3"/>
        </w:numPr>
      </w:pPr>
      <w:r>
        <w:t>Est pris en charge dans la plupart des navigateurs modernes (Internet explorer 9+)</w:t>
      </w:r>
    </w:p>
    <w:p w:rsidR="0099665A" w:rsidRDefault="0099665A" w:rsidP="0099665A">
      <w:pPr>
        <w:pStyle w:val="Paragraphedeliste"/>
        <w:numPr>
          <w:ilvl w:val="0"/>
          <w:numId w:val="3"/>
        </w:numPr>
      </w:pPr>
      <w:r>
        <w:t>Est un élément visible et transparent par défaut.</w:t>
      </w:r>
    </w:p>
    <w:p w:rsidR="0099665A" w:rsidRDefault="0099665A" w:rsidP="0099665A">
      <w:pPr>
        <w:pStyle w:val="Paragraphedeliste"/>
        <w:numPr>
          <w:ilvl w:val="0"/>
          <w:numId w:val="3"/>
        </w:numPr>
      </w:pPr>
      <w:r>
        <w:t>A une largeur par défaut de 300px et une hauteur de 150px.</w:t>
      </w:r>
    </w:p>
    <w:p w:rsidR="0099665A" w:rsidRDefault="0099665A" w:rsidP="0099665A">
      <w:pPr>
        <w:pStyle w:val="Paragraphedeliste"/>
        <w:numPr>
          <w:ilvl w:val="0"/>
          <w:numId w:val="3"/>
        </w:numPr>
      </w:pPr>
      <w:r>
        <w:t>Tout le contenu du canvas doit être ajouté par JavaScript.</w:t>
      </w:r>
    </w:p>
    <w:p w:rsidR="00603D1B" w:rsidRDefault="00603D1B" w:rsidP="00603D1B">
      <w:pPr>
        <w:ind w:left="360"/>
      </w:pPr>
    </w:p>
    <w:p w:rsidR="00603D1B" w:rsidRDefault="00603D1B" w:rsidP="00603D1B">
      <w:pPr>
        <w:pStyle w:val="Titre2"/>
      </w:pPr>
      <w:r>
        <w:t>Création et redimensionnement de ton canvas</w:t>
      </w:r>
    </w:p>
    <w:p w:rsidR="00603D1B" w:rsidRDefault="00603D1B" w:rsidP="00603D1B">
      <w:pPr>
        <w:ind w:firstLine="360"/>
      </w:pPr>
      <w:r>
        <w:t>Il n’est pas nécessaire d’installer des librairies ou un module quelconque car canvas est un élément natif de HTML5. Voici les étapes pour créer un élément canvas :</w:t>
      </w:r>
    </w:p>
    <w:p w:rsidR="00603D1B" w:rsidRDefault="00603D1B" w:rsidP="00603D1B">
      <w:pPr>
        <w:pStyle w:val="Paragraphedeliste"/>
        <w:numPr>
          <w:ilvl w:val="0"/>
          <w:numId w:val="3"/>
        </w:numPr>
      </w:pPr>
      <w:r>
        <w:t>Créez un fichier « index.html » et un fichier « index.js » dans un dossier</w:t>
      </w:r>
    </w:p>
    <w:p w:rsidR="00603D1B" w:rsidRDefault="00603D1B" w:rsidP="00603D1B">
      <w:pPr>
        <w:pStyle w:val="Paragraphedeliste"/>
        <w:numPr>
          <w:ilvl w:val="0"/>
          <w:numId w:val="3"/>
        </w:numPr>
      </w:pPr>
      <w:r>
        <w:t>Ouvrez dans votre éditeur de code (bloc-notes, notepad++, VScode,…)</w:t>
      </w:r>
    </w:p>
    <w:p w:rsidR="00EB690B" w:rsidRPr="00EB690B" w:rsidRDefault="00276B14" w:rsidP="00763F81">
      <w:pPr>
        <w:pStyle w:val="Paragraphedeliste"/>
        <w:numPr>
          <w:ilvl w:val="0"/>
          <w:numId w:val="3"/>
        </w:numPr>
        <w:rPr>
          <w:rFonts w:ascii="FreeMono" w:hAnsi="FreeMono"/>
          <w:noProof/>
          <w:color w:val="000000"/>
          <w:sz w:val="18"/>
          <w:szCs w:val="18"/>
        </w:rPr>
      </w:pPr>
      <w:r>
        <w:t>Dans le fichier « index.html »</w:t>
      </w:r>
      <w:r w:rsidR="00CD594D">
        <w:t>, placez un élément &lt;canvas&gt; dans le &lt;body&gt;</w:t>
      </w:r>
      <w:r>
        <w:t> :</w:t>
      </w:r>
    </w:p>
    <w:p w:rsidR="001C6709" w:rsidRPr="005D1F59" w:rsidRDefault="00276B14" w:rsidP="005D1F59">
      <w:pPr>
        <w:pStyle w:val="Sous-titre"/>
        <w:rPr>
          <w:rStyle w:val="fontstyle01"/>
          <w:rFonts w:ascii="Consolas" w:hAnsi="Consolas"/>
          <w:color w:val="00B0F0"/>
          <w:sz w:val="16"/>
          <w:szCs w:val="22"/>
        </w:rPr>
      </w:pPr>
      <w:r w:rsidRPr="005D1F59">
        <w:rPr>
          <w:rStyle w:val="fontstyle01"/>
          <w:rFonts w:ascii="Consolas" w:hAnsi="Consolas"/>
          <w:color w:val="00B0F0"/>
          <w:sz w:val="16"/>
          <w:szCs w:val="22"/>
        </w:rPr>
        <w:t>&lt;!doctype html&gt;</w:t>
      </w:r>
      <w:r w:rsidRPr="005D1F59">
        <w:br/>
      </w:r>
      <w:r w:rsidRPr="005D1F59">
        <w:rPr>
          <w:rStyle w:val="fontstyle01"/>
          <w:rFonts w:ascii="Consolas" w:hAnsi="Consolas"/>
          <w:color w:val="00B0F0"/>
          <w:sz w:val="16"/>
          <w:szCs w:val="22"/>
        </w:rPr>
        <w:t>&lt;html&gt;</w:t>
      </w:r>
      <w:r w:rsidRPr="005D1F59">
        <w:br/>
      </w:r>
      <w:r w:rsidRPr="005D1F59">
        <w:rPr>
          <w:rStyle w:val="fontstyle01"/>
          <w:rFonts w:ascii="Consolas" w:hAnsi="Consolas"/>
          <w:color w:val="00B0F0"/>
          <w:sz w:val="16"/>
          <w:szCs w:val="22"/>
        </w:rPr>
        <w:t>&lt;head&gt;</w:t>
      </w:r>
      <w:r w:rsidRPr="005D1F59">
        <w:br/>
      </w:r>
      <w:r w:rsidRPr="005D1F59">
        <w:rPr>
          <w:rStyle w:val="fontstyle01"/>
          <w:rFonts w:ascii="Consolas" w:hAnsi="Consolas"/>
          <w:color w:val="00B0F0"/>
          <w:sz w:val="16"/>
          <w:szCs w:val="22"/>
        </w:rPr>
        <w:t xml:space="preserve">  </w:t>
      </w:r>
      <w:r w:rsidR="00B726DA" w:rsidRPr="005D1F59">
        <w:rPr>
          <w:rStyle w:val="fontstyle01"/>
          <w:rFonts w:ascii="Consolas" w:hAnsi="Consolas"/>
          <w:color w:val="00B0F0"/>
          <w:sz w:val="16"/>
          <w:szCs w:val="22"/>
        </w:rPr>
        <w:t xml:space="preserve">  </w:t>
      </w:r>
      <w:r w:rsidRPr="005D1F59">
        <w:rPr>
          <w:rStyle w:val="fontstyle01"/>
          <w:rFonts w:ascii="Consolas" w:hAnsi="Consolas"/>
          <w:color w:val="00B0F0"/>
          <w:sz w:val="16"/>
          <w:szCs w:val="22"/>
        </w:rPr>
        <w:t>&lt;style&gt;</w:t>
      </w:r>
      <w:r w:rsidR="001C6709" w:rsidRPr="005D1F59">
        <w:rPr>
          <w:rStyle w:val="fontstyle01"/>
          <w:rFonts w:ascii="Consolas" w:hAnsi="Consolas"/>
          <w:color w:val="00B0F0"/>
          <w:sz w:val="16"/>
          <w:szCs w:val="22"/>
        </w:rPr>
        <w:br/>
        <w:t xml:space="preserve">          *{</w:t>
      </w:r>
      <w:r w:rsidR="001C6709" w:rsidRPr="005D1F59">
        <w:rPr>
          <w:rStyle w:val="fontstyle01"/>
          <w:rFonts w:ascii="Consolas" w:hAnsi="Consolas"/>
          <w:color w:val="00B0F0"/>
          <w:sz w:val="16"/>
          <w:szCs w:val="22"/>
        </w:rPr>
        <w:br/>
        <w:t xml:space="preserve">              margin : 0 ;    </w:t>
      </w:r>
    </w:p>
    <w:p w:rsidR="00276B14" w:rsidRPr="005D1F59" w:rsidRDefault="001C6709" w:rsidP="005D1F59">
      <w:pPr>
        <w:pStyle w:val="Sous-titre"/>
        <w:rPr>
          <w:rStyle w:val="fontstyle01"/>
          <w:rFonts w:ascii="Consolas" w:hAnsi="Consolas"/>
          <w:color w:val="00B0F0"/>
          <w:sz w:val="16"/>
          <w:szCs w:val="22"/>
        </w:rPr>
      </w:pPr>
      <w:r w:rsidRPr="005D1F59">
        <w:rPr>
          <w:rStyle w:val="fontstyle01"/>
          <w:rFonts w:ascii="Consolas" w:hAnsi="Consolas"/>
          <w:color w:val="00B0F0"/>
          <w:sz w:val="16"/>
          <w:szCs w:val="22"/>
        </w:rPr>
        <w:t xml:space="preserve">           }</w:t>
      </w:r>
      <w:r w:rsidR="00276B14" w:rsidRPr="005D1F59">
        <w:br/>
      </w:r>
      <w:r w:rsidR="00276B14" w:rsidRPr="005D1F59">
        <w:rPr>
          <w:rStyle w:val="fontstyle01"/>
          <w:rFonts w:ascii="Consolas" w:hAnsi="Consolas"/>
          <w:color w:val="00B0F0"/>
          <w:sz w:val="16"/>
          <w:szCs w:val="22"/>
        </w:rPr>
        <w:t xml:space="preserve">  </w:t>
      </w:r>
      <w:r w:rsidR="00B726DA" w:rsidRPr="005D1F59">
        <w:rPr>
          <w:rStyle w:val="fontstyle01"/>
          <w:rFonts w:ascii="Consolas" w:hAnsi="Consolas"/>
          <w:color w:val="00B0F0"/>
          <w:sz w:val="16"/>
          <w:szCs w:val="22"/>
        </w:rPr>
        <w:t xml:space="preserve">        </w:t>
      </w:r>
      <w:r w:rsidR="00B533BA" w:rsidRPr="005D1F59">
        <w:rPr>
          <w:rStyle w:val="fontstyle01"/>
          <w:rFonts w:ascii="Consolas" w:hAnsi="Consolas"/>
          <w:color w:val="00B0F0"/>
          <w:sz w:val="16"/>
          <w:szCs w:val="22"/>
        </w:rPr>
        <w:t>canvas {</w:t>
      </w:r>
      <w:r w:rsidR="00B533BA" w:rsidRPr="005D1F59">
        <w:rPr>
          <w:rStyle w:val="fontstyle01"/>
          <w:rFonts w:ascii="Consolas" w:hAnsi="Consolas"/>
          <w:color w:val="00B0F0"/>
          <w:sz w:val="16"/>
          <w:szCs w:val="22"/>
        </w:rPr>
        <w:br/>
        <w:t xml:space="preserve">             width : 100% ;</w:t>
      </w:r>
      <w:r w:rsidR="00B533BA" w:rsidRPr="005D1F59">
        <w:rPr>
          <w:rStyle w:val="fontstyle01"/>
          <w:rFonts w:ascii="Consolas" w:hAnsi="Consolas"/>
          <w:color w:val="00B0F0"/>
          <w:sz w:val="16"/>
          <w:szCs w:val="22"/>
        </w:rPr>
        <w:br/>
        <w:t xml:space="preserve">             height : 100% ;</w:t>
      </w:r>
      <w:r w:rsidR="00B726DA" w:rsidRPr="005D1F59">
        <w:rPr>
          <w:rStyle w:val="fontstyle01"/>
          <w:rFonts w:ascii="Consolas" w:hAnsi="Consolas"/>
          <w:color w:val="00B0F0"/>
          <w:sz w:val="16"/>
          <w:szCs w:val="22"/>
        </w:rPr>
        <w:br/>
        <w:t xml:space="preserve">             </w:t>
      </w:r>
      <w:r w:rsidR="00232E7F" w:rsidRPr="005D1F59">
        <w:rPr>
          <w:rStyle w:val="fontstyle01"/>
          <w:rFonts w:ascii="Consolas" w:hAnsi="Consolas"/>
          <w:color w:val="00B0F0"/>
          <w:sz w:val="16"/>
          <w:szCs w:val="22"/>
        </w:rPr>
        <w:t>border:1px solid black</w:t>
      </w:r>
      <w:r w:rsidR="00276B14" w:rsidRPr="005D1F59">
        <w:rPr>
          <w:rStyle w:val="fontstyle01"/>
          <w:rFonts w:ascii="Consolas" w:hAnsi="Consolas"/>
          <w:color w:val="00B0F0"/>
          <w:sz w:val="16"/>
          <w:szCs w:val="22"/>
        </w:rPr>
        <w:t xml:space="preserve">; </w:t>
      </w:r>
      <w:r w:rsidR="00B726DA" w:rsidRPr="005D1F59">
        <w:rPr>
          <w:rStyle w:val="fontstyle01"/>
          <w:rFonts w:ascii="Consolas" w:hAnsi="Consolas"/>
          <w:color w:val="00B0F0"/>
          <w:sz w:val="16"/>
          <w:szCs w:val="22"/>
        </w:rPr>
        <w:br/>
        <w:t xml:space="preserve">          </w:t>
      </w:r>
      <w:r w:rsidR="00276B14" w:rsidRPr="005D1F59">
        <w:rPr>
          <w:rStyle w:val="fontstyle01"/>
          <w:rFonts w:ascii="Consolas" w:hAnsi="Consolas"/>
          <w:color w:val="00B0F0"/>
          <w:sz w:val="16"/>
          <w:szCs w:val="22"/>
        </w:rPr>
        <w:t>}</w:t>
      </w:r>
      <w:r w:rsidR="00276B14" w:rsidRPr="005D1F59">
        <w:br/>
      </w:r>
      <w:r w:rsidR="00B726DA" w:rsidRPr="005D1F59">
        <w:rPr>
          <w:rStyle w:val="fontstyle01"/>
          <w:rFonts w:ascii="Consolas" w:hAnsi="Consolas"/>
          <w:color w:val="00B0F0"/>
          <w:sz w:val="16"/>
          <w:szCs w:val="22"/>
        </w:rPr>
        <w:t xml:space="preserve">    </w:t>
      </w:r>
      <w:r w:rsidR="00276B14" w:rsidRPr="005D1F59">
        <w:rPr>
          <w:rStyle w:val="fontstyle01"/>
          <w:rFonts w:ascii="Consolas" w:hAnsi="Consolas"/>
          <w:color w:val="00B0F0"/>
          <w:sz w:val="16"/>
          <w:szCs w:val="22"/>
        </w:rPr>
        <w:t>&lt;/style&gt;</w:t>
      </w:r>
      <w:r w:rsidR="00276B14" w:rsidRPr="005D1F59">
        <w:br/>
      </w:r>
      <w:r w:rsidR="00276B14" w:rsidRPr="005D1F59">
        <w:rPr>
          <w:rStyle w:val="fontstyle01"/>
          <w:rFonts w:ascii="Consolas" w:hAnsi="Consolas"/>
          <w:color w:val="00B0F0"/>
          <w:sz w:val="16"/>
          <w:szCs w:val="22"/>
        </w:rPr>
        <w:t>&lt;/head&gt;</w:t>
      </w:r>
      <w:r w:rsidR="00276B14" w:rsidRPr="005D1F59">
        <w:br/>
      </w:r>
      <w:r w:rsidR="00B726DA" w:rsidRPr="005D1F59">
        <w:rPr>
          <w:rStyle w:val="fontstyle01"/>
          <w:rFonts w:ascii="Consolas" w:hAnsi="Consolas"/>
          <w:color w:val="00B0F0"/>
          <w:sz w:val="16"/>
          <w:szCs w:val="22"/>
        </w:rPr>
        <w:t xml:space="preserve">    </w:t>
      </w:r>
      <w:r w:rsidR="00276B14" w:rsidRPr="005D1F59">
        <w:rPr>
          <w:rStyle w:val="fontstyle01"/>
          <w:rFonts w:ascii="Consolas" w:hAnsi="Consolas"/>
          <w:color w:val="00B0F0"/>
          <w:sz w:val="16"/>
          <w:szCs w:val="22"/>
        </w:rPr>
        <w:t>&lt;body&gt;</w:t>
      </w:r>
      <w:r w:rsidR="00B533BA" w:rsidRPr="005D1F59">
        <w:rPr>
          <w:rStyle w:val="fontstyle01"/>
          <w:rFonts w:ascii="Consolas" w:hAnsi="Consolas"/>
          <w:color w:val="00B0F0"/>
          <w:sz w:val="16"/>
          <w:szCs w:val="22"/>
        </w:rPr>
        <w:br/>
      </w:r>
      <w:r w:rsidR="00276B14" w:rsidRPr="005D1F59">
        <w:br/>
      </w:r>
      <w:r w:rsidR="00B726DA" w:rsidRPr="005D1F59">
        <w:rPr>
          <w:rStyle w:val="fontstyle01"/>
          <w:rFonts w:ascii="Consolas" w:hAnsi="Consolas"/>
          <w:color w:val="00B0F0"/>
          <w:sz w:val="16"/>
          <w:szCs w:val="22"/>
        </w:rPr>
        <w:t xml:space="preserve">         </w:t>
      </w:r>
      <w:r w:rsidR="00276B14" w:rsidRPr="005D1F59">
        <w:rPr>
          <w:rStyle w:val="fontstyle01"/>
          <w:rFonts w:ascii="Consolas" w:hAnsi="Consolas"/>
          <w:color w:val="538135" w:themeColor="accent6" w:themeShade="BF"/>
          <w:sz w:val="16"/>
          <w:szCs w:val="22"/>
        </w:rPr>
        <w:t>&lt;!-- add a canvas element using html --&gt;</w:t>
      </w:r>
      <w:r w:rsidR="00276B14" w:rsidRPr="005D1F59">
        <w:rPr>
          <w:color w:val="538135" w:themeColor="accent6" w:themeShade="BF"/>
        </w:rPr>
        <w:br/>
      </w:r>
      <w:r w:rsidR="00B726DA" w:rsidRPr="005D1F59">
        <w:rPr>
          <w:rStyle w:val="fontstyle01"/>
          <w:rFonts w:ascii="Consolas" w:hAnsi="Consolas"/>
          <w:color w:val="00B0F0"/>
          <w:sz w:val="16"/>
          <w:szCs w:val="22"/>
        </w:rPr>
        <w:t xml:space="preserve">         </w:t>
      </w:r>
      <w:r w:rsidR="00276B14" w:rsidRPr="005D1F59">
        <w:rPr>
          <w:rStyle w:val="fontstyle01"/>
          <w:rFonts w:ascii="Consolas" w:hAnsi="Consolas"/>
          <w:color w:val="00B0F0"/>
          <w:sz w:val="16"/>
          <w:szCs w:val="22"/>
        </w:rPr>
        <w:t>&lt;canvas &gt;&lt;/canvas&gt;</w:t>
      </w:r>
      <w:r w:rsidR="00B533BA" w:rsidRPr="005D1F59">
        <w:rPr>
          <w:rStyle w:val="fontstyle01"/>
          <w:rFonts w:ascii="Consolas" w:hAnsi="Consolas"/>
          <w:color w:val="00B0F0"/>
          <w:sz w:val="16"/>
          <w:szCs w:val="22"/>
        </w:rPr>
        <w:br/>
      </w:r>
      <w:r w:rsidR="00255135" w:rsidRPr="005D1F59">
        <w:t xml:space="preserve"> </w:t>
      </w:r>
      <w:r w:rsidR="00255135" w:rsidRPr="005D1F59">
        <w:br/>
      </w:r>
      <w:r w:rsidR="00255135" w:rsidRPr="005D1F59">
        <w:rPr>
          <w:rStyle w:val="fontstyle01"/>
          <w:rFonts w:ascii="Consolas" w:hAnsi="Consolas"/>
          <w:color w:val="00B0F0"/>
          <w:sz w:val="16"/>
          <w:szCs w:val="22"/>
        </w:rPr>
        <w:t xml:space="preserve">          &lt;script src= « index.js »&gt; &lt;/script&gt;</w:t>
      </w:r>
      <w:r w:rsidR="00276B14" w:rsidRPr="005D1F59">
        <w:br/>
      </w:r>
      <w:r w:rsidR="00B726DA" w:rsidRPr="005D1F59">
        <w:rPr>
          <w:rStyle w:val="fontstyle01"/>
          <w:rFonts w:ascii="Consolas" w:hAnsi="Consolas"/>
          <w:color w:val="00B0F0"/>
          <w:sz w:val="16"/>
          <w:szCs w:val="22"/>
        </w:rPr>
        <w:t xml:space="preserve">    </w:t>
      </w:r>
      <w:r w:rsidR="00276B14" w:rsidRPr="005D1F59">
        <w:rPr>
          <w:rStyle w:val="fontstyle01"/>
          <w:rFonts w:ascii="Consolas" w:hAnsi="Consolas"/>
          <w:color w:val="00B0F0"/>
          <w:sz w:val="16"/>
          <w:szCs w:val="22"/>
        </w:rPr>
        <w:t>&lt;/body&gt;</w:t>
      </w:r>
      <w:r w:rsidR="00276B14" w:rsidRPr="005D1F59">
        <w:br/>
      </w:r>
      <w:r w:rsidR="00276B14" w:rsidRPr="005D1F59">
        <w:rPr>
          <w:rStyle w:val="fontstyle01"/>
          <w:rFonts w:ascii="Consolas" w:hAnsi="Consolas"/>
          <w:color w:val="00B0F0"/>
          <w:sz w:val="16"/>
          <w:szCs w:val="22"/>
        </w:rPr>
        <w:t>&lt;/html&gt;</w:t>
      </w:r>
    </w:p>
    <w:p w:rsidR="00CD594D" w:rsidRDefault="00CD594D" w:rsidP="00CD594D"/>
    <w:p w:rsidR="00CD594D" w:rsidRDefault="00CD594D" w:rsidP="00CD594D">
      <w:pPr>
        <w:pStyle w:val="Paragraphedeliste"/>
        <w:numPr>
          <w:ilvl w:val="0"/>
          <w:numId w:val="3"/>
        </w:numPr>
      </w:pPr>
      <w:r>
        <w:t xml:space="preserve">Dans le fichier « index.js», </w:t>
      </w:r>
      <w:r w:rsidR="001C6709">
        <w:t>récupérez l’élément canvas avec le DOM et appeler con contexte en 2D</w:t>
      </w:r>
      <w:r>
        <w:t> :</w:t>
      </w:r>
    </w:p>
    <w:p w:rsidR="00CD594D" w:rsidRPr="00EB690B" w:rsidRDefault="001C6709" w:rsidP="00EB690B">
      <w:pPr>
        <w:pStyle w:val="Sous-titre"/>
        <w:rPr>
          <w:rStyle w:val="fontstyle01"/>
          <w:rFonts w:ascii="Consolas" w:hAnsi="Consolas"/>
          <w:color w:val="00B0F0"/>
          <w:szCs w:val="22"/>
        </w:rPr>
      </w:pPr>
      <w:r w:rsidRPr="00EB690B">
        <w:rPr>
          <w:rStyle w:val="fontstyle01"/>
          <w:rFonts w:ascii="Consolas" w:hAnsi="Consolas"/>
          <w:color w:val="00B0F0"/>
          <w:szCs w:val="22"/>
        </w:rPr>
        <w:t>var myCanvas = document</w:t>
      </w:r>
      <w:r w:rsidR="002D72A8" w:rsidRPr="00EB690B">
        <w:rPr>
          <w:rStyle w:val="fontstyle01"/>
          <w:rFonts w:ascii="Consolas" w:hAnsi="Consolas"/>
          <w:color w:val="00B0F0"/>
          <w:szCs w:val="22"/>
        </w:rPr>
        <w:t>.querySelector(«canvas»)</w:t>
      </w:r>
      <w:r w:rsidRPr="00EB690B">
        <w:rPr>
          <w:rStyle w:val="fontstyle01"/>
          <w:rFonts w:ascii="Consolas" w:hAnsi="Consolas"/>
          <w:color w:val="00B0F0"/>
          <w:szCs w:val="22"/>
        </w:rPr>
        <w:t xml:space="preserve">; </w:t>
      </w:r>
      <w:r w:rsidRPr="00EB690B">
        <w:br/>
      </w:r>
      <w:r w:rsidR="00394C1B" w:rsidRPr="00EB690B">
        <w:rPr>
          <w:rStyle w:val="fontstyle01"/>
          <w:rFonts w:ascii="Consolas" w:hAnsi="Consolas"/>
          <w:color w:val="00B0F0"/>
          <w:szCs w:val="22"/>
        </w:rPr>
        <w:t>var c</w:t>
      </w:r>
      <w:r w:rsidR="009A12F0" w:rsidRPr="00EB690B">
        <w:rPr>
          <w:rStyle w:val="fontstyle01"/>
          <w:rFonts w:ascii="Consolas" w:hAnsi="Consolas"/>
          <w:color w:val="00B0F0"/>
          <w:szCs w:val="22"/>
        </w:rPr>
        <w:t>tx</w:t>
      </w:r>
      <w:r w:rsidRPr="00EB690B">
        <w:rPr>
          <w:rStyle w:val="fontstyle01"/>
          <w:rFonts w:ascii="Consolas" w:hAnsi="Consolas"/>
          <w:color w:val="00B0F0"/>
          <w:szCs w:val="22"/>
        </w:rPr>
        <w:t xml:space="preserve"> = myCanvas.getContext("2d");</w:t>
      </w:r>
    </w:p>
    <w:p w:rsidR="00394C1B" w:rsidRDefault="00394C1B">
      <w:r>
        <w:br w:type="page"/>
      </w:r>
    </w:p>
    <w:p w:rsidR="002D72A8" w:rsidRDefault="00394C1B" w:rsidP="00394C1B">
      <w:pPr>
        <w:pStyle w:val="Titre2"/>
      </w:pPr>
      <w:r>
        <w:lastRenderedPageBreak/>
        <w:t>Dessiner des forme</w:t>
      </w:r>
      <w:r w:rsidR="00833D83">
        <w:t>s primitives</w:t>
      </w:r>
    </w:p>
    <w:p w:rsidR="00833D83" w:rsidRDefault="00833D83" w:rsidP="00833D83">
      <w:r>
        <w:t xml:space="preserve">Les formes sont des ensembles des lignes et des courbes pouvant être visiblement dessinées sur le canvas. Une forme est généralement encadrer par la fonction </w:t>
      </w:r>
      <w:proofErr w:type="spellStart"/>
      <w:proofErr w:type="gramStart"/>
      <w:r>
        <w:t>beginPath</w:t>
      </w:r>
      <w:proofErr w:type="spellEnd"/>
      <w:r>
        <w:t>(</w:t>
      </w:r>
      <w:proofErr w:type="gramEnd"/>
      <w:r>
        <w:t xml:space="preserve">) qui sert à commencer le dessin et les fonctions stroke() pour dessiner, </w:t>
      </w:r>
      <w:proofErr w:type="spellStart"/>
      <w:r>
        <w:t>fill</w:t>
      </w:r>
      <w:proofErr w:type="spellEnd"/>
      <w:r w:rsidR="009F2E5B">
        <w:t>() pour remplir et clip() pour remplir avec une image.</w:t>
      </w:r>
    </w:p>
    <w:p w:rsidR="00920D79" w:rsidRPr="00920D79" w:rsidRDefault="00920D79" w:rsidP="00833D83">
      <w:r>
        <w:t>L’unité de mesure est en pixel</w:t>
      </w:r>
    </w:p>
    <w:p w:rsidR="00394C1B" w:rsidRDefault="00394C1B" w:rsidP="00394C1B">
      <w:pPr>
        <w:pStyle w:val="Titre3"/>
      </w:pPr>
      <w:r>
        <w:t>Rectangle :</w:t>
      </w:r>
    </w:p>
    <w:p w:rsidR="00920D79" w:rsidRDefault="005C7929" w:rsidP="009A12F0">
      <w:pPr>
        <w:pStyle w:val="Paragraphedeliste"/>
        <w:numPr>
          <w:ilvl w:val="0"/>
          <w:numId w:val="5"/>
        </w:numPr>
        <w:rPr>
          <w:noProof/>
        </w:rPr>
      </w:pPr>
      <w:r>
        <w:rPr>
          <w:noProof/>
          <w:u w:val="single"/>
        </w:rPr>
        <w:t>Vide</w:t>
      </w:r>
      <w:r w:rsidR="00920D79">
        <w:rPr>
          <w:noProof/>
        </w:rPr>
        <w:t xml:space="preserve"> :     </w:t>
      </w:r>
      <w:r w:rsidR="009A12F0" w:rsidRPr="009A12F0">
        <w:rPr>
          <w:noProof/>
        </w:rPr>
        <w:t>ctx</w:t>
      </w:r>
      <w:r w:rsidR="00920D79" w:rsidRPr="00920D79">
        <w:rPr>
          <w:noProof/>
        </w:rPr>
        <w:t>.rect (leftX, topY, width, height);</w:t>
      </w:r>
      <w:r w:rsidR="00920D79">
        <w:rPr>
          <w:noProof/>
        </w:rPr>
        <w:tab/>
      </w:r>
      <w:r w:rsidR="00920D79" w:rsidRPr="00920D79">
        <w:rPr>
          <w:noProof/>
          <w:u w:val="single"/>
        </w:rPr>
        <w:t>ex</w:t>
      </w:r>
      <w:r w:rsidR="00920D79">
        <w:rPr>
          <w:noProof/>
        </w:rPr>
        <w:t xml:space="preserve"> : </w:t>
      </w:r>
      <w:r w:rsidR="009A12F0" w:rsidRPr="009A12F0">
        <w:rPr>
          <w:noProof/>
        </w:rPr>
        <w:t>ctx</w:t>
      </w:r>
      <w:r w:rsidR="00920D79" w:rsidRPr="00920D79">
        <w:rPr>
          <w:noProof/>
        </w:rPr>
        <w:t>.rect (</w:t>
      </w:r>
      <w:r>
        <w:rPr>
          <w:noProof/>
        </w:rPr>
        <w:t>100, 200, 15</w:t>
      </w:r>
      <w:r w:rsidR="00920D79">
        <w:rPr>
          <w:noProof/>
        </w:rPr>
        <w:t xml:space="preserve">0, </w:t>
      </w:r>
      <w:r>
        <w:rPr>
          <w:noProof/>
        </w:rPr>
        <w:t>1</w:t>
      </w:r>
      <w:r w:rsidR="00920D79">
        <w:rPr>
          <w:noProof/>
        </w:rPr>
        <w:t>50</w:t>
      </w:r>
      <w:r w:rsidR="00920D79" w:rsidRPr="00920D79">
        <w:rPr>
          <w:noProof/>
        </w:rPr>
        <w:t>);</w:t>
      </w:r>
      <w:r>
        <w:rPr>
          <w:noProof/>
        </w:rPr>
        <w:t xml:space="preserve">    </w:t>
      </w:r>
      <w:r w:rsidRPr="005D1F59">
        <w:rPr>
          <w:noProof/>
          <w:color w:val="538135" w:themeColor="accent6" w:themeShade="BF"/>
        </w:rPr>
        <w:t xml:space="preserve">// Carré </w:t>
      </w:r>
      <w:r w:rsidR="00EA2B07">
        <w:rPr>
          <w:noProof/>
        </w:rPr>
        <w:br/>
      </w:r>
    </w:p>
    <w:p w:rsidR="005C7929" w:rsidRDefault="005C7929" w:rsidP="00920D79">
      <w:pPr>
        <w:pStyle w:val="Paragraphedeliste"/>
        <w:numPr>
          <w:ilvl w:val="0"/>
          <w:numId w:val="5"/>
        </w:numPr>
        <w:rPr>
          <w:noProof/>
        </w:rPr>
      </w:pPr>
      <w:r w:rsidRPr="00920D79">
        <w:rPr>
          <w:noProof/>
          <w:u w:val="single"/>
        </w:rPr>
        <w:t>Plein</w:t>
      </w:r>
      <w:r>
        <w:rPr>
          <w:noProof/>
        </w:rPr>
        <w:t xml:space="preserve"> :     </w:t>
      </w:r>
      <w:r w:rsidR="009A12F0" w:rsidRPr="009A12F0">
        <w:rPr>
          <w:noProof/>
        </w:rPr>
        <w:t>ctx</w:t>
      </w:r>
      <w:r w:rsidRPr="00920D79">
        <w:rPr>
          <w:noProof/>
        </w:rPr>
        <w:t>.</w:t>
      </w:r>
      <w:r w:rsidR="00E1166B">
        <w:rPr>
          <w:noProof/>
        </w:rPr>
        <w:t>fillR</w:t>
      </w:r>
      <w:r w:rsidRPr="00920D79">
        <w:rPr>
          <w:noProof/>
        </w:rPr>
        <w:t>ect (leftX, topY, width, height);</w:t>
      </w:r>
      <w:r>
        <w:rPr>
          <w:noProof/>
        </w:rPr>
        <w:tab/>
      </w:r>
      <w:r w:rsidRPr="00920D79">
        <w:rPr>
          <w:noProof/>
          <w:u w:val="single"/>
        </w:rPr>
        <w:t>ex</w:t>
      </w:r>
      <w:r w:rsidR="009A12F0">
        <w:rPr>
          <w:noProof/>
        </w:rPr>
        <w:t xml:space="preserve"> : </w:t>
      </w:r>
      <w:r w:rsidR="009A12F0" w:rsidRPr="009A12F0">
        <w:rPr>
          <w:noProof/>
        </w:rPr>
        <w:t>ctx</w:t>
      </w:r>
      <w:r w:rsidRPr="00920D79">
        <w:rPr>
          <w:noProof/>
        </w:rPr>
        <w:t>.rect (</w:t>
      </w:r>
      <w:r>
        <w:rPr>
          <w:noProof/>
        </w:rPr>
        <w:t>100, 100, 200, 50</w:t>
      </w:r>
      <w:r w:rsidRPr="00920D79">
        <w:rPr>
          <w:noProof/>
        </w:rPr>
        <w:t>)</w:t>
      </w:r>
      <w:r>
        <w:rPr>
          <w:noProof/>
        </w:rPr>
        <w:t> ;</w:t>
      </w:r>
    </w:p>
    <w:p w:rsidR="005C7929" w:rsidRDefault="005C7929" w:rsidP="005C7929">
      <w:pPr>
        <w:pStyle w:val="Paragraphedeliste"/>
        <w:rPr>
          <w:noProof/>
          <w:u w:val="single"/>
        </w:rPr>
      </w:pPr>
    </w:p>
    <w:p w:rsidR="005C7929" w:rsidRDefault="005C7929" w:rsidP="005C7929">
      <w:pPr>
        <w:pStyle w:val="Titre3"/>
        <w:rPr>
          <w:noProof/>
        </w:rPr>
      </w:pPr>
      <w:r>
        <w:rPr>
          <w:noProof/>
        </w:rPr>
        <w:t>Arc :</w:t>
      </w:r>
    </w:p>
    <w:p w:rsidR="005C7929" w:rsidRDefault="001F50AF" w:rsidP="009F33D4">
      <w:pPr>
        <w:pStyle w:val="Paragraphedeliste"/>
        <w:numPr>
          <w:ilvl w:val="0"/>
          <w:numId w:val="6"/>
        </w:numPr>
        <w:rPr>
          <w:noProof/>
        </w:rPr>
      </w:pPr>
      <w:r>
        <w:rPr>
          <w:noProof/>
          <w:u w:val="single"/>
        </w:rPr>
        <w:t>vide</w:t>
      </w:r>
      <w:r w:rsidR="009A12F0">
        <w:rPr>
          <w:noProof/>
        </w:rPr>
        <w:t xml:space="preserve"> :     </w:t>
      </w:r>
      <w:r w:rsidR="009A12F0" w:rsidRPr="009A12F0">
        <w:rPr>
          <w:noProof/>
        </w:rPr>
        <w:t>ctx</w:t>
      </w:r>
      <w:r>
        <w:rPr>
          <w:noProof/>
        </w:rPr>
        <w:t>.arc(centerX, centerY, rayon</w:t>
      </w:r>
      <w:r w:rsidR="009F33D4" w:rsidRPr="009F33D4">
        <w:rPr>
          <w:noProof/>
        </w:rPr>
        <w:t>, startingRadianAngle, endingRadianAngle)</w:t>
      </w:r>
      <w:r w:rsidR="009F33D4" w:rsidRPr="00920D79">
        <w:rPr>
          <w:noProof/>
        </w:rPr>
        <w:t>;</w:t>
      </w:r>
      <w:r>
        <w:rPr>
          <w:noProof/>
        </w:rPr>
        <w:t xml:space="preserve"> </w:t>
      </w:r>
      <w:r w:rsidRPr="005D1F59">
        <w:rPr>
          <w:noProof/>
          <w:color w:val="538135" w:themeColor="accent6" w:themeShade="BF"/>
        </w:rPr>
        <w:t>// angle en radian</w:t>
      </w:r>
      <w:r w:rsidR="009F33D4">
        <w:rPr>
          <w:noProof/>
        </w:rPr>
        <w:br/>
      </w:r>
      <w:r w:rsidR="009F33D4" w:rsidRPr="00920D79">
        <w:rPr>
          <w:noProof/>
          <w:u w:val="single"/>
        </w:rPr>
        <w:t>ex</w:t>
      </w:r>
      <w:r w:rsidR="009A12F0">
        <w:rPr>
          <w:noProof/>
        </w:rPr>
        <w:t xml:space="preserve"> : </w:t>
      </w:r>
      <w:r w:rsidR="009A12F0" w:rsidRPr="009A12F0">
        <w:rPr>
          <w:noProof/>
        </w:rPr>
        <w:t>ctx</w:t>
      </w:r>
      <w:r w:rsidR="009F33D4">
        <w:rPr>
          <w:noProof/>
        </w:rPr>
        <w:t>.arc(150, 350</w:t>
      </w:r>
      <w:r w:rsidR="009F33D4" w:rsidRPr="009F33D4">
        <w:rPr>
          <w:noProof/>
        </w:rPr>
        <w:t xml:space="preserve">, </w:t>
      </w:r>
      <w:r>
        <w:rPr>
          <w:noProof/>
        </w:rPr>
        <w:t>200, 0</w:t>
      </w:r>
      <w:r w:rsidR="009F33D4" w:rsidRPr="009F33D4">
        <w:rPr>
          <w:noProof/>
        </w:rPr>
        <w:t>,</w:t>
      </w:r>
      <w:r>
        <w:rPr>
          <w:noProof/>
        </w:rPr>
        <w:t xml:space="preserve"> Math.PI</w:t>
      </w:r>
      <w:r w:rsidR="009F33D4" w:rsidRPr="009F33D4">
        <w:rPr>
          <w:noProof/>
        </w:rPr>
        <w:t>)</w:t>
      </w:r>
      <w:r w:rsidR="009F33D4">
        <w:rPr>
          <w:noProof/>
        </w:rPr>
        <w:t>;</w:t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 w:rsidRPr="005D1F59">
        <w:rPr>
          <w:noProof/>
          <w:color w:val="538135" w:themeColor="accent6" w:themeShade="BF"/>
        </w:rPr>
        <w:t>// demi-cercle</w:t>
      </w:r>
      <w:r w:rsidR="00EA2B07" w:rsidRPr="005D1F59">
        <w:rPr>
          <w:noProof/>
          <w:color w:val="538135" w:themeColor="accent6" w:themeShade="BF"/>
        </w:rPr>
        <w:t xml:space="preserve"> (PI = 180deg)</w:t>
      </w:r>
      <w:r w:rsidR="009A12F0">
        <w:rPr>
          <w:noProof/>
        </w:rPr>
        <w:br/>
        <w:t xml:space="preserve">       </w:t>
      </w:r>
      <w:r w:rsidR="009A12F0" w:rsidRPr="009A12F0">
        <w:rPr>
          <w:noProof/>
        </w:rPr>
        <w:t>ctx</w:t>
      </w:r>
      <w:r w:rsidR="00D7719B">
        <w:rPr>
          <w:noProof/>
        </w:rPr>
        <w:t>.stroke() ;</w:t>
      </w:r>
      <w:r w:rsidR="00D7719B">
        <w:rPr>
          <w:noProof/>
        </w:rPr>
        <w:tab/>
      </w:r>
      <w:r w:rsidR="00D7719B">
        <w:rPr>
          <w:noProof/>
        </w:rPr>
        <w:tab/>
      </w:r>
      <w:r w:rsidR="00D7719B">
        <w:rPr>
          <w:noProof/>
        </w:rPr>
        <w:tab/>
      </w:r>
      <w:r w:rsidR="00D7719B">
        <w:rPr>
          <w:noProof/>
        </w:rPr>
        <w:tab/>
      </w:r>
      <w:r w:rsidR="00D7719B" w:rsidRPr="005D1F59">
        <w:rPr>
          <w:noProof/>
          <w:color w:val="538135" w:themeColor="accent6" w:themeShade="BF"/>
        </w:rPr>
        <w:t>// la fonction stroke() pour le dessiner</w:t>
      </w:r>
      <w:r w:rsidR="009C3D0D" w:rsidRPr="005D1F59">
        <w:rPr>
          <w:noProof/>
          <w:color w:val="538135" w:themeColor="accent6" w:themeShade="BF"/>
        </w:rPr>
        <w:t xml:space="preserve"> un trait</w:t>
      </w:r>
      <w:r w:rsidR="00EA2B07" w:rsidRPr="005D1F59">
        <w:rPr>
          <w:noProof/>
          <w:color w:val="538135" w:themeColor="accent6" w:themeShade="BF"/>
        </w:rPr>
        <w:br/>
      </w:r>
    </w:p>
    <w:p w:rsidR="00373AA6" w:rsidRPr="00373AA6" w:rsidRDefault="009F33D4" w:rsidP="00373AA6">
      <w:pPr>
        <w:pStyle w:val="Paragraphedeliste"/>
        <w:numPr>
          <w:ilvl w:val="0"/>
          <w:numId w:val="6"/>
        </w:numPr>
        <w:rPr>
          <w:noProof/>
        </w:rPr>
      </w:pPr>
      <w:r w:rsidRPr="00920D79">
        <w:rPr>
          <w:noProof/>
          <w:u w:val="single"/>
        </w:rPr>
        <w:t>Plein</w:t>
      </w:r>
      <w:r>
        <w:rPr>
          <w:noProof/>
        </w:rPr>
        <w:t xml:space="preserve"> :     </w:t>
      </w:r>
      <w:r w:rsidR="00373AA6">
        <w:rPr>
          <w:noProof/>
        </w:rPr>
        <w:t>ctx</w:t>
      </w:r>
      <w:r w:rsidRPr="00920D79">
        <w:rPr>
          <w:noProof/>
        </w:rPr>
        <w:t>.</w:t>
      </w:r>
      <w:r w:rsidR="00373AA6" w:rsidRPr="00373AA6">
        <w:rPr>
          <w:noProof/>
        </w:rPr>
        <w:t xml:space="preserve"> </w:t>
      </w:r>
      <w:r w:rsidR="00373AA6">
        <w:rPr>
          <w:noProof/>
        </w:rPr>
        <w:t>arc</w:t>
      </w:r>
      <w:r w:rsidR="00373AA6" w:rsidRPr="00920D79">
        <w:rPr>
          <w:noProof/>
        </w:rPr>
        <w:t xml:space="preserve"> </w:t>
      </w:r>
      <w:r w:rsidRPr="00920D79">
        <w:rPr>
          <w:noProof/>
        </w:rPr>
        <w:t>(l</w:t>
      </w:r>
      <w:r w:rsidR="00373AA6">
        <w:rPr>
          <w:noProof/>
        </w:rPr>
        <w:t>(centerX, centerY, rayon</w:t>
      </w:r>
      <w:r w:rsidR="00373AA6" w:rsidRPr="009F33D4">
        <w:rPr>
          <w:noProof/>
        </w:rPr>
        <w:t>, startingRadianAngle, endingRadianAngle</w:t>
      </w:r>
      <w:r w:rsidRPr="00920D79">
        <w:rPr>
          <w:noProof/>
        </w:rPr>
        <w:t>);</w:t>
      </w:r>
      <w:r w:rsidR="00373AA6" w:rsidRPr="00EA2B07">
        <w:rPr>
          <w:noProof/>
          <w:u w:val="single"/>
        </w:rPr>
        <w:t xml:space="preserve"> </w:t>
      </w:r>
    </w:p>
    <w:p w:rsidR="009D6BF7" w:rsidRDefault="00EA2B07" w:rsidP="00373AA6">
      <w:pPr>
        <w:pStyle w:val="Paragraphedeliste"/>
        <w:rPr>
          <w:noProof/>
        </w:rPr>
      </w:pPr>
      <w:r w:rsidRPr="00EA2B07">
        <w:rPr>
          <w:noProof/>
          <w:u w:val="single"/>
        </w:rPr>
        <w:t>ex</w:t>
      </w:r>
      <w:r w:rsidR="009A12F0">
        <w:rPr>
          <w:noProof/>
        </w:rPr>
        <w:t xml:space="preserve"> : </w:t>
      </w:r>
      <w:r w:rsidR="009A12F0" w:rsidRPr="009A12F0">
        <w:rPr>
          <w:noProof/>
        </w:rPr>
        <w:t>ctx</w:t>
      </w:r>
      <w:r>
        <w:rPr>
          <w:noProof/>
        </w:rPr>
        <w:t>.arc(150, 350</w:t>
      </w:r>
      <w:r w:rsidRPr="009F33D4">
        <w:rPr>
          <w:noProof/>
        </w:rPr>
        <w:t xml:space="preserve">, </w:t>
      </w:r>
      <w:r>
        <w:rPr>
          <w:noProof/>
        </w:rPr>
        <w:t>200, 0</w:t>
      </w:r>
      <w:r w:rsidRPr="009F33D4">
        <w:rPr>
          <w:noProof/>
        </w:rPr>
        <w:t>,</w:t>
      </w:r>
      <w:r>
        <w:rPr>
          <w:noProof/>
        </w:rPr>
        <w:t xml:space="preserve"> Math.PI * 2</w:t>
      </w:r>
      <w:r w:rsidRPr="009F33D4">
        <w:rPr>
          <w:noProof/>
        </w:rPr>
        <w:t>)</w:t>
      </w:r>
      <w:r>
        <w:rPr>
          <w:noProof/>
        </w:rPr>
        <w:t xml:space="preserve">; </w:t>
      </w:r>
      <w:r>
        <w:rPr>
          <w:noProof/>
        </w:rPr>
        <w:tab/>
      </w:r>
      <w:r>
        <w:rPr>
          <w:noProof/>
        </w:rPr>
        <w:tab/>
      </w:r>
      <w:r w:rsidRPr="005D1F59">
        <w:rPr>
          <w:noProof/>
          <w:color w:val="538135" w:themeColor="accent6" w:themeShade="BF"/>
        </w:rPr>
        <w:t xml:space="preserve">// cercle ( PI * 2 = </w:t>
      </w:r>
      <w:r w:rsidR="009D6BF7" w:rsidRPr="005D1F59">
        <w:rPr>
          <w:noProof/>
          <w:color w:val="538135" w:themeColor="accent6" w:themeShade="BF"/>
        </w:rPr>
        <w:t>36</w:t>
      </w:r>
      <w:r w:rsidRPr="005D1F59">
        <w:rPr>
          <w:noProof/>
          <w:color w:val="538135" w:themeColor="accent6" w:themeShade="BF"/>
        </w:rPr>
        <w:t>0deg)</w:t>
      </w:r>
      <w:r w:rsidR="009C3D0D" w:rsidRPr="005D1F59">
        <w:rPr>
          <w:noProof/>
          <w:color w:val="538135" w:themeColor="accent6" w:themeShade="BF"/>
        </w:rPr>
        <w:t xml:space="preserve"> </w:t>
      </w:r>
      <w:r w:rsidR="009A12F0" w:rsidRPr="005D1F59">
        <w:rPr>
          <w:noProof/>
          <w:color w:val="538135" w:themeColor="accent6" w:themeShade="BF"/>
        </w:rPr>
        <w:br/>
      </w:r>
      <w:r w:rsidR="009A12F0">
        <w:rPr>
          <w:noProof/>
        </w:rPr>
        <w:t xml:space="preserve">       </w:t>
      </w:r>
      <w:r w:rsidR="009A12F0" w:rsidRPr="009A12F0">
        <w:rPr>
          <w:noProof/>
        </w:rPr>
        <w:t>ctx</w:t>
      </w:r>
      <w:r w:rsidR="000A73F7">
        <w:rPr>
          <w:noProof/>
        </w:rPr>
        <w:t xml:space="preserve">.fill() ;                                                    </w:t>
      </w:r>
      <w:r w:rsidR="000A73F7" w:rsidRPr="005D1F59">
        <w:rPr>
          <w:noProof/>
          <w:color w:val="538135" w:themeColor="accent6" w:themeShade="BF"/>
        </w:rPr>
        <w:t>//  fonction fill() pour remplir</w:t>
      </w:r>
      <w:r w:rsidR="009D6BF7" w:rsidRPr="005D1F59">
        <w:rPr>
          <w:noProof/>
          <w:color w:val="538135" w:themeColor="accent6" w:themeShade="BF"/>
        </w:rPr>
        <w:br/>
      </w:r>
    </w:p>
    <w:p w:rsidR="009D6BF7" w:rsidRDefault="009D6BF7" w:rsidP="009D6BF7">
      <w:pPr>
        <w:pStyle w:val="Titre3"/>
        <w:rPr>
          <w:noProof/>
        </w:rPr>
      </w:pPr>
      <w:r>
        <w:rPr>
          <w:noProof/>
        </w:rPr>
        <w:t>Ligne</w:t>
      </w:r>
    </w:p>
    <w:p w:rsidR="009D6BF7" w:rsidRDefault="009D6BF7" w:rsidP="006343D8">
      <w:pPr>
        <w:rPr>
          <w:noProof/>
        </w:rPr>
      </w:pPr>
    </w:p>
    <w:p w:rsidR="006343D8" w:rsidRDefault="006343D8" w:rsidP="006343D8"/>
    <w:p w:rsidR="006343D8" w:rsidRDefault="006343D8">
      <w:r>
        <w:br w:type="page"/>
      </w:r>
    </w:p>
    <w:p w:rsidR="006343D8" w:rsidRDefault="006343D8" w:rsidP="006343D8">
      <w:pPr>
        <w:pStyle w:val="Titre1"/>
        <w:rPr>
          <w:noProof/>
        </w:rPr>
      </w:pPr>
      <w:r>
        <w:rPr>
          <w:noProof/>
        </w:rPr>
        <w:lastRenderedPageBreak/>
        <w:t>Spécial : Utiliser canvas dans angular 14</w:t>
      </w:r>
    </w:p>
    <w:p w:rsidR="006343D8" w:rsidRDefault="006343D8" w:rsidP="006343D8">
      <w:pPr>
        <w:pStyle w:val="Paragraphedeliste"/>
        <w:numPr>
          <w:ilvl w:val="0"/>
          <w:numId w:val="3"/>
        </w:numPr>
        <w:rPr>
          <w:noProof/>
        </w:rPr>
      </w:pPr>
      <w:r>
        <w:rPr>
          <w:noProof/>
        </w:rPr>
        <w:t xml:space="preserve">Créer un projet angular : </w:t>
      </w:r>
      <w:r w:rsidRPr="00365557">
        <w:rPr>
          <w:noProof/>
          <w:color w:val="00B0F0"/>
        </w:rPr>
        <w:t>ng new nomprojet</w:t>
      </w:r>
    </w:p>
    <w:p w:rsidR="006343D8" w:rsidRDefault="006343D8" w:rsidP="006343D8">
      <w:pPr>
        <w:pStyle w:val="Paragraphedeliste"/>
        <w:numPr>
          <w:ilvl w:val="0"/>
          <w:numId w:val="3"/>
        </w:numPr>
        <w:rPr>
          <w:noProof/>
        </w:rPr>
      </w:pPr>
      <w:r>
        <w:rPr>
          <w:noProof/>
        </w:rPr>
        <w:t>Lancer le serve</w:t>
      </w:r>
      <w:r w:rsidR="00365557">
        <w:rPr>
          <w:noProof/>
        </w:rPr>
        <w:t>u</w:t>
      </w:r>
      <w:r>
        <w:rPr>
          <w:noProof/>
        </w:rPr>
        <w:t xml:space="preserve">r d’angular : </w:t>
      </w:r>
      <w:r w:rsidRPr="00365557">
        <w:rPr>
          <w:noProof/>
          <w:color w:val="00B0F0"/>
        </w:rPr>
        <w:t>ng serve</w:t>
      </w:r>
    </w:p>
    <w:p w:rsidR="006343D8" w:rsidRDefault="006343D8" w:rsidP="006343D8">
      <w:pPr>
        <w:pStyle w:val="Paragraphedeliste"/>
        <w:numPr>
          <w:ilvl w:val="0"/>
          <w:numId w:val="3"/>
        </w:numPr>
        <w:rPr>
          <w:noProof/>
        </w:rPr>
      </w:pPr>
      <w:r>
        <w:rPr>
          <w:noProof/>
        </w:rPr>
        <w:t xml:space="preserve">Dans le template </w:t>
      </w:r>
      <w:r w:rsidRPr="00365557">
        <w:rPr>
          <w:noProof/>
          <w:color w:val="FF0000"/>
        </w:rPr>
        <w:t>appComponent.html</w:t>
      </w:r>
      <w:r>
        <w:rPr>
          <w:noProof/>
        </w:rPr>
        <w:t xml:space="preserve">, il faut </w:t>
      </w:r>
      <w:r w:rsidR="00365557">
        <w:rPr>
          <w:noProof/>
        </w:rPr>
        <w:t xml:space="preserve">juste </w:t>
      </w:r>
      <w:r>
        <w:rPr>
          <w:noProof/>
        </w:rPr>
        <w:t>mettre une référence dans l’</w:t>
      </w:r>
      <w:r w:rsidR="00365557">
        <w:rPr>
          <w:noProof/>
        </w:rPr>
        <w:t>élément</w:t>
      </w:r>
      <w:r>
        <w:rPr>
          <w:noProof/>
        </w:rPr>
        <w:t xml:space="preserve"> canvas</w:t>
      </w:r>
      <w:r w:rsidR="00365557">
        <w:rPr>
          <w:noProof/>
        </w:rPr>
        <w:t xml:space="preserve"> </w:t>
      </w:r>
      <w:r w:rsidR="00365557" w:rsidRPr="00365557">
        <w:rPr>
          <w:noProof/>
          <w:highlight w:val="yellow"/>
        </w:rPr>
        <w:t>sans aucun autre attribut ni style dans « ccs »,</w:t>
      </w:r>
      <w:r w:rsidR="00365557">
        <w:rPr>
          <w:noProof/>
        </w:rPr>
        <w:t xml:space="preserve"> toute la manipulation doit être effectué dans le contrôleur</w:t>
      </w:r>
      <w:r>
        <w:rPr>
          <w:noProof/>
        </w:rPr>
        <w:t xml:space="preserve">: </w:t>
      </w:r>
    </w:p>
    <w:p w:rsidR="00365557" w:rsidRDefault="006343D8" w:rsidP="008B332D">
      <w:pPr>
        <w:pStyle w:val="Paragraphedeliste"/>
        <w:rPr>
          <w:noProof/>
          <w:color w:val="00B0F0"/>
        </w:rPr>
      </w:pPr>
      <w:r w:rsidRPr="009A12F0">
        <w:rPr>
          <w:noProof/>
          <w:color w:val="00B0F0"/>
        </w:rPr>
        <w:t>&lt;canvas #monCanvas &gt;</w:t>
      </w:r>
      <w:r w:rsidR="00365557">
        <w:rPr>
          <w:noProof/>
          <w:color w:val="00B0F0"/>
        </w:rPr>
        <w:t xml:space="preserve"> </w:t>
      </w:r>
      <w:r w:rsidR="009A12F0" w:rsidRPr="009A12F0">
        <w:rPr>
          <w:noProof/>
          <w:color w:val="00B0F0"/>
        </w:rPr>
        <w:t xml:space="preserve"> &lt;/canvas&gt;</w:t>
      </w:r>
    </w:p>
    <w:p w:rsidR="008B332D" w:rsidRPr="008B332D" w:rsidRDefault="008B332D" w:rsidP="008B332D">
      <w:pPr>
        <w:pStyle w:val="Paragraphedeliste"/>
        <w:rPr>
          <w:noProof/>
          <w:color w:val="00B0F0"/>
        </w:rPr>
      </w:pPr>
    </w:p>
    <w:p w:rsidR="008B332D" w:rsidRDefault="009A12F0" w:rsidP="009A12F0">
      <w:pPr>
        <w:pStyle w:val="Paragraphedeliste"/>
        <w:numPr>
          <w:ilvl w:val="0"/>
          <w:numId w:val="3"/>
        </w:numPr>
        <w:rPr>
          <w:noProof/>
        </w:rPr>
      </w:pPr>
      <w:r>
        <w:rPr>
          <w:noProof/>
        </w:rPr>
        <w:t xml:space="preserve">Dans le contrôleur appComponent.ts, </w:t>
      </w:r>
    </w:p>
    <w:p w:rsidR="009A12F0" w:rsidRDefault="009A12F0" w:rsidP="008B332D">
      <w:pPr>
        <w:pStyle w:val="Paragraphedeliste"/>
        <w:numPr>
          <w:ilvl w:val="1"/>
          <w:numId w:val="3"/>
        </w:numPr>
        <w:rPr>
          <w:noProof/>
        </w:rPr>
      </w:pPr>
      <w:r>
        <w:rPr>
          <w:noProof/>
        </w:rPr>
        <w:t xml:space="preserve">utiliser ViewChild pour </w:t>
      </w:r>
      <w:r w:rsidR="00277F2A">
        <w:rPr>
          <w:noProof/>
        </w:rPr>
        <w:t>récupérer</w:t>
      </w:r>
      <w:r>
        <w:rPr>
          <w:noProof/>
        </w:rPr>
        <w:t xml:space="preserve"> l’élément référencé comme dans le DOM et </w:t>
      </w:r>
      <w:r w:rsidR="008B332D">
        <w:rPr>
          <w:noProof/>
        </w:rPr>
        <w:t>appeler l’objet</w:t>
      </w:r>
      <w:r>
        <w:rPr>
          <w:noProof/>
        </w:rPr>
        <w:t xml:space="preserve"> nativeElement dans l’initiation du composant:</w:t>
      </w:r>
    </w:p>
    <w:p w:rsidR="00277F2A" w:rsidRPr="00BB7C67" w:rsidRDefault="000F4629" w:rsidP="00EB690B">
      <w:pPr>
        <w:pStyle w:val="Sous-titre"/>
      </w:pPr>
      <w:r>
        <w:t>@ViewChild(‘’monCanvas’’</w:t>
      </w:r>
      <w:r w:rsidR="00277F2A" w:rsidRPr="00BB7C67">
        <w:t>, {static :true})  myCanvas : ElementRef ;</w:t>
      </w:r>
    </w:p>
    <w:p w:rsidR="00277F2A" w:rsidRPr="00BB7C67" w:rsidRDefault="00277F2A" w:rsidP="00EB690B">
      <w:pPr>
        <w:pStyle w:val="Sous-titre"/>
      </w:pPr>
      <w:r w:rsidRPr="00BB7C67">
        <w:t>Canvas : HTMLCanvasElement ;</w:t>
      </w:r>
      <w:r w:rsidR="008C1242">
        <w:br/>
        <w:t>ctx : any ;</w:t>
      </w:r>
    </w:p>
    <w:p w:rsidR="00277F2A" w:rsidRPr="00BB7C67" w:rsidRDefault="00277F2A" w:rsidP="00EB690B">
      <w:pPr>
        <w:pStyle w:val="Sous-titre"/>
      </w:pPr>
      <w:r w:rsidRPr="00BB7C67">
        <w:t>ngOnInit() : void {</w:t>
      </w:r>
    </w:p>
    <w:p w:rsidR="00277F2A" w:rsidRPr="00BB7C67" w:rsidRDefault="00073BB0" w:rsidP="00EB690B">
      <w:pPr>
        <w:pStyle w:val="Sous-titre"/>
      </w:pPr>
      <w:r>
        <w:t xml:space="preserve">   </w:t>
      </w:r>
      <w:r w:rsidR="00277F2A" w:rsidRPr="00BB7C67">
        <w:t>this.canvas = this.</w:t>
      </w:r>
      <w:r>
        <w:t xml:space="preserve">myCanvas.nativeElement ;     </w:t>
      </w:r>
      <w:r w:rsidR="00277F2A" w:rsidRPr="003009A8">
        <w:rPr>
          <w:color w:val="538135" w:themeColor="accent6" w:themeShade="BF"/>
        </w:rPr>
        <w:t>// récupérer les</w:t>
      </w:r>
      <w:r>
        <w:rPr>
          <w:color w:val="538135" w:themeColor="accent6" w:themeShade="BF"/>
        </w:rPr>
        <w:t xml:space="preserve"> </w:t>
      </w:r>
      <w:r w:rsidR="00277F2A" w:rsidRPr="003009A8">
        <w:rPr>
          <w:color w:val="538135" w:themeColor="accent6" w:themeShade="BF"/>
        </w:rPr>
        <w:t xml:space="preserve">éléments </w:t>
      </w:r>
      <w:r>
        <w:rPr>
          <w:color w:val="538135" w:themeColor="accent6" w:themeShade="BF"/>
        </w:rPr>
        <w:t xml:space="preserve">                    </w:t>
      </w:r>
      <w:r>
        <w:rPr>
          <w:color w:val="538135" w:themeColor="accent6" w:themeShade="BF"/>
        </w:rPr>
        <w:br/>
        <w:t xml:space="preserve">                                                         </w:t>
      </w:r>
      <w:r w:rsidR="00277F2A" w:rsidRPr="003009A8">
        <w:rPr>
          <w:color w:val="538135" w:themeColor="accent6" w:themeShade="BF"/>
        </w:rPr>
        <w:t>natifs de canvas</w:t>
      </w:r>
      <w:r>
        <w:br/>
        <w:t xml:space="preserve">   </w:t>
      </w:r>
      <w:r w:rsidR="00277F2A" w:rsidRPr="00BB7C67">
        <w:t xml:space="preserve">this.canvas.style.backgroundColor = "aliceblue" ;    </w:t>
      </w:r>
      <w:r>
        <w:rPr>
          <w:color w:val="538135" w:themeColor="accent6" w:themeShade="BF"/>
        </w:rPr>
        <w:t>// pour mettre le</w:t>
      </w:r>
      <w:r>
        <w:rPr>
          <w:color w:val="538135" w:themeColor="accent6" w:themeShade="BF"/>
        </w:rPr>
        <w:br/>
        <w:t xml:space="preserve">                                                              </w:t>
      </w:r>
      <w:r w:rsidR="00277F2A" w:rsidRPr="003009A8">
        <w:rPr>
          <w:color w:val="538135" w:themeColor="accent6" w:themeShade="BF"/>
        </w:rPr>
        <w:t>canvas en blanc</w:t>
      </w:r>
    </w:p>
    <w:p w:rsidR="00277F2A" w:rsidRPr="00BB7C67" w:rsidRDefault="00073BB0" w:rsidP="00EB690B">
      <w:pPr>
        <w:pStyle w:val="Sous-titre"/>
      </w:pPr>
      <w:r>
        <w:t xml:space="preserve">   </w:t>
      </w:r>
      <w:r w:rsidR="008C1242">
        <w:t>this.</w:t>
      </w:r>
      <w:r w:rsidR="00277F2A" w:rsidRPr="00BB7C67">
        <w:t>ctx = this.canvas.getContext("2d");</w:t>
      </w:r>
      <w:r w:rsidR="001E2371" w:rsidRPr="00BB7C67">
        <w:t xml:space="preserve">            </w:t>
      </w:r>
      <w:r w:rsidR="001E2371" w:rsidRPr="003009A8">
        <w:rPr>
          <w:color w:val="538135" w:themeColor="accent6" w:themeShade="BF"/>
        </w:rPr>
        <w:t>// ré</w:t>
      </w:r>
      <w:r>
        <w:rPr>
          <w:color w:val="538135" w:themeColor="accent6" w:themeShade="BF"/>
        </w:rPr>
        <w:t>cupérer le contexte</w:t>
      </w:r>
      <w:r>
        <w:rPr>
          <w:color w:val="538135" w:themeColor="accent6" w:themeShade="BF"/>
        </w:rPr>
        <w:br/>
        <w:t xml:space="preserve">                                                          </w:t>
      </w:r>
      <w:r w:rsidR="001E2371" w:rsidRPr="003009A8">
        <w:rPr>
          <w:color w:val="538135" w:themeColor="accent6" w:themeShade="BF"/>
        </w:rPr>
        <w:t>du canvas</w:t>
      </w:r>
    </w:p>
    <w:p w:rsidR="00277F2A" w:rsidRPr="00BB7C67" w:rsidRDefault="00073BB0" w:rsidP="00EB690B">
      <w:pPr>
        <w:pStyle w:val="Sous-titre"/>
      </w:pPr>
      <w:r>
        <w:t xml:space="preserve">    </w:t>
      </w:r>
      <w:r w:rsidR="00277F2A" w:rsidRPr="00BB7C67">
        <w:t>if (</w:t>
      </w:r>
      <w:r w:rsidR="008C1242">
        <w:t>this.</w:t>
      </w:r>
      <w:r w:rsidR="00277F2A" w:rsidRPr="00BB7C67">
        <w:t>ctx) {</w:t>
      </w:r>
    </w:p>
    <w:p w:rsidR="00277F2A" w:rsidRPr="00BB7C67" w:rsidRDefault="00277F2A" w:rsidP="00EB690B">
      <w:pPr>
        <w:pStyle w:val="Sous-titre"/>
      </w:pPr>
      <w:r w:rsidRPr="00BB7C67">
        <w:t xml:space="preserve">      this.adapteWindow();</w:t>
      </w:r>
      <w:r w:rsidR="00073BB0">
        <w:t xml:space="preserve">          </w:t>
      </w:r>
      <w:r w:rsidR="001E2371" w:rsidRPr="003009A8">
        <w:rPr>
          <w:color w:val="538135" w:themeColor="accent6" w:themeShade="BF"/>
        </w:rPr>
        <w:t>// appel des méthodes au initiation appComp</w:t>
      </w:r>
    </w:p>
    <w:p w:rsidR="00277F2A" w:rsidRPr="00BB7C67" w:rsidRDefault="00277F2A" w:rsidP="00EB690B">
      <w:pPr>
        <w:pStyle w:val="Sous-titre"/>
      </w:pPr>
      <w:r w:rsidRPr="00BB7C67">
        <w:t xml:space="preserve">      this.drawingRect(</w:t>
      </w:r>
      <w:r w:rsidR="008C1242">
        <w:t>this.</w:t>
      </w:r>
      <w:r w:rsidRPr="00BB7C67">
        <w:t>ctx);</w:t>
      </w:r>
      <w:r w:rsidR="001E2371" w:rsidRPr="00BB7C67">
        <w:t xml:space="preserve">                                      </w:t>
      </w:r>
    </w:p>
    <w:p w:rsidR="00277F2A" w:rsidRPr="00BB7C67" w:rsidRDefault="00277F2A" w:rsidP="00EB690B">
      <w:pPr>
        <w:pStyle w:val="Sous-titre"/>
      </w:pPr>
      <w:r w:rsidRPr="00BB7C67">
        <w:t xml:space="preserve">    }</w:t>
      </w:r>
    </w:p>
    <w:p w:rsidR="00277F2A" w:rsidRPr="00BB7C67" w:rsidRDefault="00277F2A" w:rsidP="00EB690B">
      <w:pPr>
        <w:pStyle w:val="Sous-titre"/>
      </w:pPr>
      <w:r w:rsidRPr="00BB7C67">
        <w:t>}</w:t>
      </w:r>
      <w:r w:rsidRPr="00BB7C67">
        <w:br/>
        <w:t xml:space="preserve">  adapteWindow() {</w:t>
      </w:r>
      <w:r w:rsidR="000E4D6A" w:rsidRPr="00BB7C67">
        <w:t xml:space="preserve">    </w:t>
      </w:r>
      <w:r w:rsidR="00073BB0">
        <w:t xml:space="preserve">                        </w:t>
      </w:r>
      <w:r w:rsidR="000E4D6A" w:rsidRPr="003009A8">
        <w:rPr>
          <w:color w:val="538135" w:themeColor="accent6" w:themeShade="BF"/>
        </w:rPr>
        <w:t>// adapter mon style d’écran</w:t>
      </w:r>
    </w:p>
    <w:p w:rsidR="00277F2A" w:rsidRPr="00BB7C67" w:rsidRDefault="00277F2A" w:rsidP="00EB690B">
      <w:pPr>
        <w:pStyle w:val="Sous-titre"/>
      </w:pPr>
      <w:r w:rsidRPr="00BB7C67">
        <w:t xml:space="preserve">    this.canvas.height = window.innerHeight - 4;</w:t>
      </w:r>
      <w:r w:rsidR="000E4D6A" w:rsidRPr="00BB7C67">
        <w:t xml:space="preserve">   </w:t>
      </w:r>
      <w:r w:rsidR="00073BB0">
        <w:rPr>
          <w:color w:val="538135" w:themeColor="accent6" w:themeShade="BF"/>
        </w:rPr>
        <w:t>// -4 : pour éviter les</w:t>
      </w:r>
      <w:r w:rsidR="00073BB0">
        <w:rPr>
          <w:color w:val="538135" w:themeColor="accent6" w:themeShade="BF"/>
        </w:rPr>
        <w:br/>
        <w:t xml:space="preserve">                                                       </w:t>
      </w:r>
      <w:r w:rsidR="000E4D6A" w:rsidRPr="003009A8">
        <w:rPr>
          <w:color w:val="538135" w:themeColor="accent6" w:themeShade="BF"/>
        </w:rPr>
        <w:t>barres de scroll</w:t>
      </w:r>
    </w:p>
    <w:p w:rsidR="00277F2A" w:rsidRPr="00BB7C67" w:rsidRDefault="00277F2A" w:rsidP="00EB690B">
      <w:pPr>
        <w:pStyle w:val="Sous-titre"/>
      </w:pPr>
      <w:r w:rsidRPr="00BB7C67">
        <w:t xml:space="preserve">    this.canvas.width = window.innerWidth;</w:t>
      </w:r>
    </w:p>
    <w:p w:rsidR="00277F2A" w:rsidRPr="00BB7C67" w:rsidRDefault="00277F2A" w:rsidP="00EB690B">
      <w:pPr>
        <w:pStyle w:val="Sous-titre"/>
      </w:pPr>
      <w:r w:rsidRPr="00BB7C67">
        <w:t xml:space="preserve">  }</w:t>
      </w:r>
    </w:p>
    <w:p w:rsidR="00277F2A" w:rsidRPr="00BB7C67" w:rsidRDefault="00277F2A" w:rsidP="00EB690B">
      <w:pPr>
        <w:pStyle w:val="Sous-titre"/>
      </w:pPr>
      <w:r w:rsidRPr="00BB7C67">
        <w:t xml:space="preserve">  drawingRect(ctx: CanvasRenderingContext2D) {  </w:t>
      </w:r>
      <w:r w:rsidR="00C3372C">
        <w:rPr>
          <w:color w:val="538135" w:themeColor="accent6" w:themeShade="BF"/>
        </w:rPr>
        <w:t>// typer ‘’ctx’’ pour</w:t>
      </w:r>
      <w:r w:rsidR="00C3372C">
        <w:rPr>
          <w:color w:val="538135" w:themeColor="accent6" w:themeShade="BF"/>
        </w:rPr>
        <w:br/>
        <w:t xml:space="preserve">                                                  </w:t>
      </w:r>
      <w:r w:rsidRPr="003009A8">
        <w:rPr>
          <w:color w:val="538135" w:themeColor="accent6" w:themeShade="BF"/>
        </w:rPr>
        <w:t>l’</w:t>
      </w:r>
      <w:r w:rsidR="000E4D6A" w:rsidRPr="003009A8">
        <w:rPr>
          <w:color w:val="538135" w:themeColor="accent6" w:themeShade="BF"/>
        </w:rPr>
        <w:t>autocomplétion</w:t>
      </w:r>
      <w:r w:rsidRPr="003009A8">
        <w:rPr>
          <w:color w:val="538135" w:themeColor="accent6" w:themeShade="BF"/>
        </w:rPr>
        <w:t xml:space="preserve"> du codage</w:t>
      </w:r>
    </w:p>
    <w:p w:rsidR="00277F2A" w:rsidRPr="00BB7C67" w:rsidRDefault="00277F2A" w:rsidP="00EB690B">
      <w:pPr>
        <w:pStyle w:val="Sous-titre"/>
      </w:pPr>
      <w:r w:rsidRPr="00BB7C67">
        <w:t xml:space="preserve">    ct</w:t>
      </w:r>
      <w:r w:rsidR="00C3372C">
        <w:t xml:space="preserve">x.fillRect(20, 20, 100, 100)   </w:t>
      </w:r>
      <w:r w:rsidRPr="003009A8">
        <w:rPr>
          <w:color w:val="538135" w:themeColor="accent6" w:themeShade="BF"/>
        </w:rPr>
        <w:t>// construi</w:t>
      </w:r>
      <w:r w:rsidR="000E4D6A" w:rsidRPr="003009A8">
        <w:rPr>
          <w:color w:val="538135" w:themeColor="accent6" w:themeShade="BF"/>
        </w:rPr>
        <w:t>re un carré de côté=100px</w:t>
      </w:r>
    </w:p>
    <w:p w:rsidR="00277F2A" w:rsidRPr="003009A8" w:rsidRDefault="00277F2A" w:rsidP="00EB690B">
      <w:pPr>
        <w:pStyle w:val="Sous-titre"/>
      </w:pPr>
      <w:r w:rsidRPr="003009A8">
        <w:t xml:space="preserve">  }</w:t>
      </w:r>
    </w:p>
    <w:p w:rsidR="009A12F0" w:rsidRDefault="009A12F0" w:rsidP="00BB7C67">
      <w:pPr>
        <w:pStyle w:val="Paragraphedeliste"/>
        <w:rPr>
          <w:noProof/>
        </w:rPr>
      </w:pPr>
    </w:p>
    <w:p w:rsidR="00BB7C67" w:rsidRDefault="003009A8" w:rsidP="00BB7C67">
      <w:pPr>
        <w:pStyle w:val="Paragraphedeliste"/>
        <w:numPr>
          <w:ilvl w:val="0"/>
          <w:numId w:val="3"/>
        </w:numPr>
        <w:rPr>
          <w:noProof/>
        </w:rPr>
      </w:pPr>
      <w:r>
        <w:rPr>
          <w:noProof/>
        </w:rPr>
        <w:t>pour éviter les petits marges à gauche, mettre dans scr/style :</w:t>
      </w:r>
    </w:p>
    <w:p w:rsidR="003009A8" w:rsidRPr="003009A8" w:rsidRDefault="003009A8" w:rsidP="006A0437">
      <w:pPr>
        <w:pStyle w:val="Sous-titre"/>
      </w:pPr>
      <w:r w:rsidRPr="003009A8">
        <w:t>body{</w:t>
      </w:r>
    </w:p>
    <w:p w:rsidR="003009A8" w:rsidRPr="003009A8" w:rsidRDefault="003009A8" w:rsidP="006A0437">
      <w:pPr>
        <w:pStyle w:val="Sous-titre"/>
      </w:pPr>
      <w:r w:rsidRPr="003009A8">
        <w:t xml:space="preserve">    margin: 0;</w:t>
      </w:r>
    </w:p>
    <w:p w:rsidR="003009A8" w:rsidRPr="003009A8" w:rsidRDefault="003009A8" w:rsidP="006A0437">
      <w:pPr>
        <w:pStyle w:val="Sous-titre"/>
      </w:pPr>
      <w:r w:rsidRPr="003009A8">
        <w:t xml:space="preserve">    padding: 0;</w:t>
      </w:r>
    </w:p>
    <w:p w:rsidR="003009A8" w:rsidRPr="003009A8" w:rsidRDefault="003009A8" w:rsidP="006A0437">
      <w:pPr>
        <w:pStyle w:val="Sous-titre"/>
      </w:pPr>
      <w:r w:rsidRPr="003009A8">
        <w:t xml:space="preserve">    background: #000;</w:t>
      </w:r>
      <w:r>
        <w:t xml:space="preserve">   </w:t>
      </w:r>
      <w:r w:rsidRPr="003009A8">
        <w:rPr>
          <w:color w:val="538135" w:themeColor="accent6" w:themeShade="BF"/>
        </w:rPr>
        <w:t>// du noir en fond</w:t>
      </w:r>
    </w:p>
    <w:p w:rsidR="003009A8" w:rsidRDefault="003009A8" w:rsidP="006A0437">
      <w:pPr>
        <w:pStyle w:val="Sous-titre"/>
      </w:pPr>
      <w:r w:rsidRPr="003009A8">
        <w:t>}</w:t>
      </w:r>
    </w:p>
    <w:p w:rsidR="003009A8" w:rsidRDefault="003009A8" w:rsidP="003009A8">
      <w:pPr>
        <w:pStyle w:val="Paragraphedeliste"/>
        <w:ind w:left="1416"/>
        <w:rPr>
          <w:noProof/>
          <w:color w:val="00B0F0"/>
        </w:rPr>
      </w:pPr>
    </w:p>
    <w:p w:rsidR="008C1242" w:rsidRPr="008C1242" w:rsidRDefault="003009A8" w:rsidP="008C1242">
      <w:pPr>
        <w:pStyle w:val="Paragraphedeliste"/>
        <w:numPr>
          <w:ilvl w:val="0"/>
          <w:numId w:val="3"/>
        </w:numPr>
        <w:rPr>
          <w:noProof/>
          <w:color w:val="00B0F0"/>
        </w:rPr>
      </w:pPr>
      <w:r>
        <w:rPr>
          <w:noProof/>
        </w:rPr>
        <w:t>il est préfé</w:t>
      </w:r>
      <w:r w:rsidR="00373AA6">
        <w:rPr>
          <w:noProof/>
        </w:rPr>
        <w:t xml:space="preserve">rable de construire chaque objet et ses methodes dans une classe appart et juste instancier(new) dans appComp : </w:t>
      </w:r>
      <w:r w:rsidR="008C1242">
        <w:rPr>
          <w:noProof/>
          <w:highlight w:val="yellow"/>
        </w:rPr>
        <w:t>ng g</w:t>
      </w:r>
      <w:r w:rsidR="008C1242" w:rsidRPr="008C1242">
        <w:rPr>
          <w:noProof/>
          <w:highlight w:val="yellow"/>
        </w:rPr>
        <w:t xml:space="preserve"> class model/ballon</w:t>
      </w:r>
      <w:r w:rsidR="008C1242">
        <w:rPr>
          <w:noProof/>
        </w:rPr>
        <w:br/>
        <w:t xml:space="preserve">                </w:t>
      </w:r>
      <w:r w:rsidR="008C1242">
        <w:rPr>
          <w:noProof/>
          <w:color w:val="00B0F0"/>
        </w:rPr>
        <w:t>const bal = new Ballon(60</w:t>
      </w:r>
      <w:r w:rsidR="008C1242" w:rsidRPr="008C1242">
        <w:rPr>
          <w:noProof/>
          <w:color w:val="00B0F0"/>
        </w:rPr>
        <w:t>,</w:t>
      </w:r>
      <w:r w:rsidR="008C1242">
        <w:rPr>
          <w:noProof/>
          <w:color w:val="00B0F0"/>
        </w:rPr>
        <w:t xml:space="preserve"> 10</w:t>
      </w:r>
      <w:r w:rsidR="008C1242" w:rsidRPr="008C1242">
        <w:rPr>
          <w:noProof/>
          <w:color w:val="00B0F0"/>
        </w:rPr>
        <w:t>,</w:t>
      </w:r>
      <w:r w:rsidR="008C1242">
        <w:rPr>
          <w:noProof/>
          <w:color w:val="00B0F0"/>
        </w:rPr>
        <w:t xml:space="preserve"> </w:t>
      </w:r>
      <w:r w:rsidR="008C1242" w:rsidRPr="008C1242">
        <w:rPr>
          <w:noProof/>
          <w:color w:val="00B0F0"/>
        </w:rPr>
        <w:t>30,</w:t>
      </w:r>
      <w:r w:rsidR="008C1242">
        <w:rPr>
          <w:noProof/>
          <w:color w:val="00B0F0"/>
        </w:rPr>
        <w:t xml:space="preserve"> 'blue</w:t>
      </w:r>
      <w:r w:rsidR="008C1242" w:rsidRPr="008C1242">
        <w:rPr>
          <w:noProof/>
          <w:color w:val="00B0F0"/>
        </w:rPr>
        <w:t>');</w:t>
      </w:r>
    </w:p>
    <w:p w:rsidR="00A76DA4" w:rsidRPr="00A76DA4" w:rsidRDefault="008C1242" w:rsidP="00A76DA4">
      <w:pPr>
        <w:pStyle w:val="Paragraphedeliste"/>
        <w:rPr>
          <w:noProof/>
          <w:color w:val="00B0F0"/>
        </w:rPr>
      </w:pPr>
      <w:r w:rsidRPr="008C1242">
        <w:rPr>
          <w:noProof/>
          <w:color w:val="00B0F0"/>
        </w:rPr>
        <w:t xml:space="preserve">                bal.drawBall(this.ctx)</w:t>
      </w:r>
      <w:r>
        <w:rPr>
          <w:noProof/>
          <w:color w:val="00B0F0"/>
        </w:rPr>
        <w:tab/>
      </w:r>
      <w:r>
        <w:rPr>
          <w:noProof/>
          <w:color w:val="00B0F0"/>
        </w:rPr>
        <w:tab/>
        <w:t>// methode dans la classe ‘’Ballon’’</w:t>
      </w:r>
    </w:p>
    <w:p w:rsidR="005D1F59" w:rsidRPr="005D1F59" w:rsidRDefault="008C1242" w:rsidP="00A76DA4">
      <w:pPr>
        <w:pStyle w:val="Paragraphedeliste"/>
        <w:numPr>
          <w:ilvl w:val="0"/>
          <w:numId w:val="3"/>
        </w:numPr>
        <w:rPr>
          <w:noProof/>
          <w:color w:val="00B0F0"/>
        </w:rPr>
      </w:pPr>
      <w:r>
        <w:rPr>
          <w:noProof/>
        </w:rPr>
        <w:t xml:space="preserve">pour animé un element, il faut le mettre </w:t>
      </w:r>
      <w:r w:rsidRPr="008C1242">
        <w:rPr>
          <w:noProof/>
          <w:highlight w:val="yellow"/>
        </w:rPr>
        <w:t xml:space="preserve">dans la fonction fleché (pour que ‘’this’’ </w:t>
      </w:r>
      <w:r w:rsidR="005047CB">
        <w:rPr>
          <w:noProof/>
          <w:highlight w:val="yellow"/>
        </w:rPr>
        <w:t xml:space="preserve">de requestAnimationFrame(this.animate) </w:t>
      </w:r>
      <w:r w:rsidRPr="008C1242">
        <w:rPr>
          <w:noProof/>
          <w:highlight w:val="yellow"/>
        </w:rPr>
        <w:t>fait référence au classe)</w:t>
      </w:r>
      <w:r w:rsidR="005D1F59">
        <w:rPr>
          <w:noProof/>
        </w:rPr>
        <w:t>:</w:t>
      </w:r>
    </w:p>
    <w:p w:rsidR="00A76DA4" w:rsidRPr="00A76DA4" w:rsidRDefault="005D1F59" w:rsidP="005D1F59">
      <w:pPr>
        <w:pStyle w:val="Sous-titre"/>
      </w:pPr>
      <w:r>
        <w:t xml:space="preserve">animate = () =&gt; {    </w:t>
      </w:r>
      <w:r w:rsidR="00C70268">
        <w:t>// fonct</w:t>
      </w:r>
      <w:r w:rsidR="00AE07B9">
        <w:t>ion fléché (pour qui ‘’</w:t>
      </w:r>
      <w:bookmarkStart w:id="0" w:name="_GoBack"/>
      <w:bookmarkEnd w:id="0"/>
      <w:r w:rsidR="00AE07B9">
        <w:t>this’’ soit</w:t>
      </w:r>
      <w:r w:rsidR="00C70268">
        <w:t xml:space="preserve"> global)</w:t>
      </w:r>
    </w:p>
    <w:p w:rsidR="00A76DA4" w:rsidRPr="00A76DA4" w:rsidRDefault="005D1F59" w:rsidP="005D1F59">
      <w:pPr>
        <w:pStyle w:val="Sous-titre"/>
      </w:pPr>
      <w:r>
        <w:lastRenderedPageBreak/>
        <w:t xml:space="preserve">       </w:t>
      </w:r>
      <w:r w:rsidR="00A76DA4" w:rsidRPr="00A76DA4">
        <w:t>this.ctx.clearRect(0,0,this.canvas.width, this.canvas.height);</w:t>
      </w:r>
    </w:p>
    <w:p w:rsidR="00A76DA4" w:rsidRPr="00A76DA4" w:rsidRDefault="00A76DA4" w:rsidP="005D1F59">
      <w:pPr>
        <w:pStyle w:val="Sous-titre"/>
      </w:pPr>
      <w:r w:rsidRPr="00A76DA4">
        <w:t xml:space="preserve">       </w:t>
      </w:r>
      <w:r w:rsidR="005D1F59">
        <w:br/>
        <w:t xml:space="preserve">       </w:t>
      </w:r>
      <w:r w:rsidRPr="00A76DA4">
        <w:t>const bal = new Ballon(this.x, 250, 30, 'red');</w:t>
      </w:r>
    </w:p>
    <w:p w:rsidR="005D1F59" w:rsidRDefault="00A76DA4" w:rsidP="005D1F59">
      <w:pPr>
        <w:pStyle w:val="Sous-titre"/>
      </w:pPr>
      <w:r w:rsidRPr="00A76DA4">
        <w:t xml:space="preserve">       bal.drawBall(this.ctx) </w:t>
      </w:r>
    </w:p>
    <w:p w:rsidR="005D1F59" w:rsidRDefault="005D1F59" w:rsidP="005D1F59">
      <w:pPr>
        <w:pStyle w:val="Sous-titre"/>
      </w:pPr>
      <w:r>
        <w:t xml:space="preserve">     </w:t>
      </w:r>
    </w:p>
    <w:p w:rsidR="00D31EFB" w:rsidRPr="00D31EFB" w:rsidRDefault="005D1F59" w:rsidP="005D1F59">
      <w:pPr>
        <w:pStyle w:val="Sous-titre"/>
      </w:pPr>
      <w:r>
        <w:t xml:space="preserve">       </w:t>
      </w:r>
      <w:r w:rsidRPr="00A76DA4">
        <w:t xml:space="preserve">requestAnimationFrame(this.animate);  </w:t>
      </w:r>
      <w:r w:rsidRPr="005D1F59">
        <w:rPr>
          <w:color w:val="538135" w:themeColor="accent6" w:themeShade="BF"/>
        </w:rPr>
        <w:t xml:space="preserve">// boucler sur l’animation </w:t>
      </w:r>
      <w:r w:rsidRPr="005D1F59">
        <w:rPr>
          <w:color w:val="538135" w:themeColor="accent6" w:themeShade="BF"/>
        </w:rPr>
        <w:t xml:space="preserve">  </w:t>
      </w:r>
      <w:r w:rsidR="005047CB" w:rsidRPr="00A76DA4">
        <w:br/>
        <w:t>}</w:t>
      </w:r>
    </w:p>
    <w:p w:rsidR="00D31EFB" w:rsidRPr="00D31EFB" w:rsidRDefault="00D31EFB" w:rsidP="005D1F59">
      <w:pPr>
        <w:pStyle w:val="Sous-titre"/>
      </w:pPr>
      <w:r>
        <w:t>mettre requestAnimationFrame(this.animate) dans l’initiation du appComp mais non pas la fontion animate();</w:t>
      </w:r>
      <w:r>
        <w:br/>
        <w:t xml:space="preserve">      </w:t>
      </w:r>
      <w:r w:rsidRPr="00D31EFB">
        <w:t>ngOnInit(): void {</w:t>
      </w:r>
    </w:p>
    <w:p w:rsidR="00D31EFB" w:rsidRPr="00D31EFB" w:rsidRDefault="00D31EFB" w:rsidP="005D1F59">
      <w:pPr>
        <w:pStyle w:val="Sous-titre"/>
      </w:pPr>
      <w:r w:rsidRPr="00D31EFB">
        <w:t xml:space="preserve">    </w:t>
      </w:r>
      <w:r>
        <w:t xml:space="preserve">        </w:t>
      </w:r>
      <w:r w:rsidRPr="00D31EFB">
        <w:t>this.canvas = this.myCanvas.nativeElement;</w:t>
      </w:r>
    </w:p>
    <w:p w:rsidR="00D31EFB" w:rsidRPr="00D31EFB" w:rsidRDefault="00D31EFB" w:rsidP="005D1F59">
      <w:pPr>
        <w:pStyle w:val="Sous-titre"/>
      </w:pPr>
      <w:r w:rsidRPr="00D31EFB">
        <w:t xml:space="preserve">    </w:t>
      </w:r>
      <w:r>
        <w:t xml:space="preserve">        </w:t>
      </w:r>
      <w:r w:rsidRPr="00D31EFB">
        <w:t>this.ctx = this.canvas.getContext("2d");</w:t>
      </w:r>
    </w:p>
    <w:p w:rsidR="00D31EFB" w:rsidRPr="00D31EFB" w:rsidRDefault="00D31EFB" w:rsidP="005D1F59">
      <w:pPr>
        <w:pStyle w:val="Sous-titre"/>
      </w:pPr>
    </w:p>
    <w:p w:rsidR="00D31EFB" w:rsidRPr="00D31EFB" w:rsidRDefault="00D31EFB" w:rsidP="005D1F59">
      <w:pPr>
        <w:pStyle w:val="Sous-titre"/>
      </w:pPr>
      <w:r w:rsidRPr="00D31EFB">
        <w:t xml:space="preserve">   </w:t>
      </w:r>
      <w:r>
        <w:t xml:space="preserve">        </w:t>
      </w:r>
      <w:r w:rsidRPr="00D31EFB">
        <w:t xml:space="preserve"> if (this.ctx) {</w:t>
      </w:r>
    </w:p>
    <w:p w:rsidR="00D31EFB" w:rsidRPr="00D31EFB" w:rsidRDefault="00D31EFB" w:rsidP="005D1F59">
      <w:pPr>
        <w:pStyle w:val="Sous-titre"/>
      </w:pPr>
      <w:r w:rsidRPr="00D31EFB">
        <w:t xml:space="preserve">      </w:t>
      </w:r>
      <w:r>
        <w:t xml:space="preserve">           </w:t>
      </w:r>
      <w:r w:rsidRPr="00D31EFB">
        <w:t>requestAnimationFrame(this.animate);</w:t>
      </w:r>
    </w:p>
    <w:p w:rsidR="00D31EFB" w:rsidRDefault="00D31EFB" w:rsidP="005D1F59">
      <w:pPr>
        <w:pStyle w:val="Sous-titre"/>
      </w:pPr>
      <w:r w:rsidRPr="00D31EFB">
        <w:t xml:space="preserve">    </w:t>
      </w:r>
      <w:r>
        <w:t xml:space="preserve">      </w:t>
      </w:r>
      <w:r w:rsidR="007630AF">
        <w:t xml:space="preserve"> </w:t>
      </w:r>
      <w:r>
        <w:t xml:space="preserve"> </w:t>
      </w:r>
      <w:r w:rsidRPr="00D31EFB">
        <w:t>}</w:t>
      </w:r>
      <w:r w:rsidRPr="00D31EFB">
        <w:br/>
      </w:r>
      <w:r>
        <w:t xml:space="preserve">      </w:t>
      </w:r>
      <w:r w:rsidRPr="00D31EFB">
        <w:t>}</w:t>
      </w:r>
    </w:p>
    <w:p w:rsidR="001B1109" w:rsidRDefault="001B1109" w:rsidP="00D31EFB">
      <w:pPr>
        <w:pStyle w:val="Paragraphedeliste"/>
        <w:rPr>
          <w:noProof/>
          <w:color w:val="00B0F0"/>
        </w:rPr>
      </w:pPr>
    </w:p>
    <w:p w:rsidR="001B1109" w:rsidRDefault="00196252" w:rsidP="001B1109">
      <w:pPr>
        <w:pStyle w:val="Paragraphedeliste"/>
        <w:numPr>
          <w:ilvl w:val="0"/>
          <w:numId w:val="3"/>
        </w:numPr>
        <w:rPr>
          <w:noProof/>
        </w:rPr>
      </w:pPr>
      <w:r>
        <w:rPr>
          <w:noProof/>
        </w:rPr>
        <w:t>animations de plusieurs particule :</w:t>
      </w:r>
    </w:p>
    <w:p w:rsidR="00196252" w:rsidRPr="00196252" w:rsidRDefault="00196252" w:rsidP="00196252">
      <w:pPr>
        <w:pStyle w:val="Paragraphedeliste"/>
        <w:numPr>
          <w:ilvl w:val="1"/>
          <w:numId w:val="3"/>
        </w:numPr>
        <w:rPr>
          <w:noProof/>
        </w:rPr>
      </w:pPr>
      <w:r>
        <w:rPr>
          <w:noProof/>
        </w:rPr>
        <w:t xml:space="preserve">créer plusieurs particules : dans </w:t>
      </w:r>
      <w:r w:rsidRPr="00196252">
        <w:rPr>
          <w:noProof/>
          <w:color w:val="FF0000"/>
        </w:rPr>
        <w:t>ngOnInit(){ drawBalls() }</w:t>
      </w:r>
    </w:p>
    <w:p w:rsidR="00196252" w:rsidRPr="00196252" w:rsidRDefault="00196252" w:rsidP="005D1F59">
      <w:pPr>
        <w:pStyle w:val="Sous-titre"/>
      </w:pPr>
      <w:r w:rsidRPr="00196252">
        <w:t xml:space="preserve">  drawBalls() {</w:t>
      </w:r>
    </w:p>
    <w:p w:rsidR="00196252" w:rsidRPr="00196252" w:rsidRDefault="00196252" w:rsidP="005D1F59">
      <w:pPr>
        <w:pStyle w:val="Sous-titre"/>
      </w:pPr>
      <w:r w:rsidRPr="00196252">
        <w:t xml:space="preserve">    for (let i = 0; i &lt; 200; i++) {</w:t>
      </w:r>
    </w:p>
    <w:p w:rsidR="00196252" w:rsidRPr="00196252" w:rsidRDefault="00196252" w:rsidP="005D1F59">
      <w:pPr>
        <w:pStyle w:val="Sous-titre"/>
      </w:pPr>
      <w:r w:rsidRPr="00196252">
        <w:t xml:space="preserve">      let x = Math.random() * this.canvas.width;</w:t>
      </w:r>
      <w:r>
        <w:t xml:space="preserve">  </w:t>
      </w:r>
      <w:r w:rsidRPr="00D43C7A">
        <w:rPr>
          <w:color w:val="538135" w:themeColor="accent6" w:themeShade="BF"/>
        </w:rPr>
        <w:t>//</w:t>
      </w:r>
      <w:r w:rsidR="005D1F59">
        <w:rPr>
          <w:color w:val="538135" w:themeColor="accent6" w:themeShade="BF"/>
        </w:rPr>
        <w:t xml:space="preserve"> </w:t>
      </w:r>
      <w:r w:rsidRPr="00D43C7A">
        <w:rPr>
          <w:color w:val="538135" w:themeColor="accent6" w:themeShade="BF"/>
        </w:rPr>
        <w:t>me</w:t>
      </w:r>
      <w:r w:rsidR="005D1F59">
        <w:rPr>
          <w:color w:val="538135" w:themeColor="accent6" w:themeShade="BF"/>
        </w:rPr>
        <w:t>ttre dans la boucle parce que a</w:t>
      </w:r>
      <w:r w:rsidR="005D1F59">
        <w:rPr>
          <w:color w:val="538135" w:themeColor="accent6" w:themeShade="BF"/>
        </w:rPr>
        <w:br/>
        <w:t xml:space="preserve">                                                     </w:t>
      </w:r>
      <w:r w:rsidRPr="00D43C7A">
        <w:rPr>
          <w:color w:val="538135" w:themeColor="accent6" w:themeShade="BF"/>
        </w:rPr>
        <w:t xml:space="preserve">chaque </w:t>
      </w:r>
    </w:p>
    <w:p w:rsidR="00196252" w:rsidRPr="00196252" w:rsidRDefault="00196252" w:rsidP="005D1F59">
      <w:pPr>
        <w:pStyle w:val="Sous-titre"/>
      </w:pPr>
      <w:r w:rsidRPr="00196252">
        <w:t xml:space="preserve">      let y = Math.random() * this.canvas.height;</w:t>
      </w:r>
      <w:r w:rsidR="005D1F59">
        <w:t xml:space="preserve">  </w:t>
      </w:r>
      <w:r w:rsidR="005D1F59" w:rsidRPr="005D1F59">
        <w:rPr>
          <w:color w:val="538135" w:themeColor="accent6" w:themeShade="BF"/>
        </w:rPr>
        <w:t xml:space="preserve">// </w:t>
      </w:r>
      <w:r w:rsidRPr="00D43C7A">
        <w:rPr>
          <w:color w:val="538135" w:themeColor="accent6" w:themeShade="BF"/>
        </w:rPr>
        <w:t>v</w:t>
      </w:r>
      <w:r w:rsidR="005D1F59">
        <w:rPr>
          <w:color w:val="538135" w:themeColor="accent6" w:themeShade="BF"/>
        </w:rPr>
        <w:t>aleur de i, la valeur de x et y</w:t>
      </w:r>
      <w:r w:rsidR="005D1F59">
        <w:rPr>
          <w:color w:val="538135" w:themeColor="accent6" w:themeShade="BF"/>
        </w:rPr>
        <w:br/>
        <w:t xml:space="preserve">                                                       </w:t>
      </w:r>
      <w:r w:rsidRPr="00D43C7A">
        <w:rPr>
          <w:color w:val="538135" w:themeColor="accent6" w:themeShade="BF"/>
        </w:rPr>
        <w:t>changent.</w:t>
      </w:r>
    </w:p>
    <w:p w:rsidR="00196252" w:rsidRPr="00196252" w:rsidRDefault="00196252" w:rsidP="005D1F59">
      <w:pPr>
        <w:pStyle w:val="Sous-titre"/>
      </w:pPr>
      <w:r w:rsidRPr="00196252">
        <w:t xml:space="preserve">      let dx = Math.random() * 5;</w:t>
      </w:r>
    </w:p>
    <w:p w:rsidR="00196252" w:rsidRPr="00196252" w:rsidRDefault="00196252" w:rsidP="005D1F59">
      <w:pPr>
        <w:pStyle w:val="Sous-titre"/>
      </w:pPr>
      <w:r w:rsidRPr="00196252">
        <w:t xml:space="preserve">      let dy = Math.random() * 5;</w:t>
      </w:r>
    </w:p>
    <w:p w:rsidR="00196252" w:rsidRPr="00196252" w:rsidRDefault="00196252" w:rsidP="005D1F59">
      <w:pPr>
        <w:pStyle w:val="Sous-titre"/>
      </w:pPr>
      <w:r w:rsidRPr="00196252">
        <w:t xml:space="preserve">      const bal = new Ballon(x, y, dx, dy, 30, 'red');</w:t>
      </w:r>
    </w:p>
    <w:p w:rsidR="00196252" w:rsidRPr="00196252" w:rsidRDefault="00196252" w:rsidP="005D1F59">
      <w:pPr>
        <w:pStyle w:val="Sous-titre"/>
      </w:pPr>
      <w:r w:rsidRPr="00196252">
        <w:t xml:space="preserve">      bal.drawBall(this.ctx);</w:t>
      </w:r>
    </w:p>
    <w:p w:rsidR="00196252" w:rsidRPr="00196252" w:rsidRDefault="00196252" w:rsidP="005D1F59">
      <w:pPr>
        <w:pStyle w:val="Sous-titre"/>
      </w:pPr>
      <w:r w:rsidRPr="00196252">
        <w:t xml:space="preserve">      this.bals.push(bal);</w:t>
      </w:r>
      <w:r>
        <w:tab/>
      </w:r>
      <w:r>
        <w:tab/>
      </w:r>
      <w:r>
        <w:tab/>
      </w:r>
      <w:r w:rsidRPr="00D43C7A">
        <w:rPr>
          <w:color w:val="538135" w:themeColor="accent6" w:themeShade="BF"/>
        </w:rPr>
        <w:t>// mettre dans un tableau (bals[])</w:t>
      </w:r>
    </w:p>
    <w:p w:rsidR="00196252" w:rsidRPr="00196252" w:rsidRDefault="00196252" w:rsidP="005D1F59">
      <w:pPr>
        <w:pStyle w:val="Sous-titre"/>
      </w:pPr>
      <w:r w:rsidRPr="00196252">
        <w:t xml:space="preserve">    }</w:t>
      </w:r>
    </w:p>
    <w:p w:rsidR="00196252" w:rsidRPr="00196252" w:rsidRDefault="00196252" w:rsidP="005D1F59">
      <w:pPr>
        <w:pStyle w:val="Sous-titre"/>
      </w:pPr>
      <w:r w:rsidRPr="00196252">
        <w:t xml:space="preserve">  }</w:t>
      </w:r>
    </w:p>
    <w:p w:rsidR="00196252" w:rsidRDefault="00147026" w:rsidP="00196252">
      <w:pPr>
        <w:pStyle w:val="Paragraphedeliste"/>
        <w:numPr>
          <w:ilvl w:val="1"/>
          <w:numId w:val="3"/>
        </w:numPr>
        <w:rPr>
          <w:noProof/>
        </w:rPr>
      </w:pPr>
      <w:r>
        <w:rPr>
          <w:noProof/>
        </w:rPr>
        <w:t>Boucler sur l’update de chaque particule dans animate :</w:t>
      </w:r>
    </w:p>
    <w:p w:rsidR="00147026" w:rsidRPr="00265CD6" w:rsidRDefault="00147026" w:rsidP="005D1F59">
      <w:pPr>
        <w:pStyle w:val="Sous-titre"/>
      </w:pPr>
      <w:r w:rsidRPr="00265CD6">
        <w:t>animate = () =&gt; {</w:t>
      </w:r>
    </w:p>
    <w:p w:rsidR="00147026" w:rsidRPr="00265CD6" w:rsidRDefault="00147026" w:rsidP="005D1F59">
      <w:pPr>
        <w:pStyle w:val="Sous-titre"/>
      </w:pPr>
      <w:r w:rsidRPr="00265CD6">
        <w:t xml:space="preserve">    this.ctx.clearRect(0, 0, window.innerWidth, window.innerHe</w:t>
      </w:r>
      <w:r w:rsidR="00265CD6" w:rsidRPr="00265CD6">
        <w:t xml:space="preserve">ight);  </w:t>
      </w:r>
      <w:r w:rsidR="00265CD6">
        <w:rPr>
          <w:color w:val="538135" w:themeColor="accent6" w:themeShade="BF"/>
        </w:rPr>
        <w:t xml:space="preserve">// </w:t>
      </w:r>
      <w:r w:rsidR="005D1F59">
        <w:rPr>
          <w:color w:val="538135" w:themeColor="accent6" w:themeShade="BF"/>
        </w:rPr>
        <w:t xml:space="preserve">ity dia </w:t>
      </w:r>
      <w:r w:rsidR="00265CD6">
        <w:rPr>
          <w:color w:val="538135" w:themeColor="accent6" w:themeShade="BF"/>
        </w:rPr>
        <w:t xml:space="preserve">atao </w:t>
      </w:r>
    </w:p>
    <w:p w:rsidR="00147026" w:rsidRPr="00265CD6" w:rsidRDefault="00147026" w:rsidP="005D1F59">
      <w:pPr>
        <w:pStyle w:val="Sous-titre"/>
      </w:pPr>
      <w:r w:rsidRPr="00265CD6">
        <w:t xml:space="preserve">    for (let i = 0; i &lt; this.bals.length; i++) {</w:t>
      </w:r>
      <w:r w:rsidR="00265CD6" w:rsidRPr="00265CD6">
        <w:t xml:space="preserve">       </w:t>
      </w:r>
      <w:r w:rsidR="005D1F59">
        <w:rPr>
          <w:color w:val="538135" w:themeColor="accent6" w:themeShade="BF"/>
        </w:rPr>
        <w:t>ivelani</w:t>
      </w:r>
      <w:r w:rsidR="005D1F59">
        <w:rPr>
          <w:color w:val="538135" w:themeColor="accent6" w:themeShade="BF"/>
        </w:rPr>
        <w:t xml:space="preserve"> </w:t>
      </w:r>
      <w:r w:rsidR="005D1F59" w:rsidRPr="00265CD6">
        <w:rPr>
          <w:color w:val="538135" w:themeColor="accent6" w:themeShade="BF"/>
        </w:rPr>
        <w:t>update</w:t>
      </w:r>
      <w:r w:rsidR="005D1F59">
        <w:rPr>
          <w:color w:val="538135" w:themeColor="accent6" w:themeShade="BF"/>
        </w:rPr>
        <w:t>()</w:t>
      </w:r>
      <w:r w:rsidR="005D1F59" w:rsidRPr="00265CD6">
        <w:rPr>
          <w:color w:val="538135" w:themeColor="accent6" w:themeShade="BF"/>
        </w:rPr>
        <w:t xml:space="preserve"> </w:t>
      </w:r>
      <w:r w:rsidR="005D1F59">
        <w:rPr>
          <w:color w:val="538135" w:themeColor="accent6" w:themeShade="BF"/>
        </w:rPr>
        <w:t>ny</w:t>
      </w:r>
      <w:r w:rsidR="005D1F59">
        <w:rPr>
          <w:color w:val="538135" w:themeColor="accent6" w:themeShade="BF"/>
        </w:rPr>
        <w:t xml:space="preserve"> clearRect()</w:t>
      </w:r>
      <w:r w:rsidR="005D1F59">
        <w:rPr>
          <w:color w:val="538135" w:themeColor="accent6" w:themeShade="BF"/>
        </w:rPr>
        <w:br/>
        <w:t xml:space="preserve">                                                         </w:t>
      </w:r>
      <w:r w:rsidR="00265CD6" w:rsidRPr="00265CD6">
        <w:rPr>
          <w:color w:val="538135" w:themeColor="accent6" w:themeShade="BF"/>
        </w:rPr>
        <w:t>satria raha mamafa daholo izy</w:t>
      </w:r>
      <w:r w:rsidR="005D1F59">
        <w:rPr>
          <w:color w:val="538135" w:themeColor="accent6" w:themeShade="BF"/>
        </w:rPr>
        <w:br/>
      </w:r>
      <w:r w:rsidRPr="00265CD6">
        <w:t xml:space="preserve">     </w:t>
      </w:r>
      <w:r w:rsidR="00265CD6">
        <w:t xml:space="preserve"> </w:t>
      </w:r>
      <w:r w:rsidRPr="00265CD6">
        <w:t xml:space="preserve"> this.bals[i].updateBall(this.ctx);</w:t>
      </w:r>
      <w:r w:rsidR="005D1F59">
        <w:t xml:space="preserve">              </w:t>
      </w:r>
      <w:r w:rsidR="00265CD6" w:rsidRPr="00265CD6">
        <w:rPr>
          <w:color w:val="538135" w:themeColor="accent6" w:themeShade="BF"/>
        </w:rPr>
        <w:t>rehetra dia iray iany no hita</w:t>
      </w:r>
    </w:p>
    <w:p w:rsidR="00147026" w:rsidRDefault="00147026" w:rsidP="005D1F59">
      <w:pPr>
        <w:pStyle w:val="Sous-titre"/>
      </w:pPr>
      <w:r w:rsidRPr="00265CD6">
        <w:t xml:space="preserve">    }</w:t>
      </w:r>
      <w:r w:rsidR="005D1F59">
        <w:br/>
        <w:t xml:space="preserve">    </w:t>
      </w:r>
      <w:r w:rsidR="005D1F59">
        <w:br/>
        <w:t xml:space="preserve">    </w:t>
      </w:r>
      <w:r w:rsidR="005D1F59" w:rsidRPr="00265CD6">
        <w:t>requestAnimationFrame(this.animate);</w:t>
      </w:r>
      <w:r w:rsidRPr="00265CD6">
        <w:t xml:space="preserve">  }</w:t>
      </w:r>
    </w:p>
    <w:p w:rsidR="00C57853" w:rsidRDefault="00C57853">
      <w:pPr>
        <w:rPr>
          <w:noProof/>
          <w:color w:val="00B0F0"/>
        </w:rPr>
      </w:pPr>
      <w:r>
        <w:rPr>
          <w:noProof/>
          <w:color w:val="00B0F0"/>
        </w:rPr>
        <w:br w:type="page"/>
      </w:r>
    </w:p>
    <w:p w:rsidR="00265CD6" w:rsidRDefault="00C57853" w:rsidP="00C57853">
      <w:pPr>
        <w:pStyle w:val="Paragraphedeliste"/>
        <w:numPr>
          <w:ilvl w:val="0"/>
          <w:numId w:val="3"/>
        </w:numPr>
        <w:rPr>
          <w:noProof/>
        </w:rPr>
      </w:pPr>
      <w:r>
        <w:rPr>
          <w:noProof/>
        </w:rPr>
        <w:lastRenderedPageBreak/>
        <w:t>Format de classe d’objet, avec  la mmethode update() :</w:t>
      </w:r>
    </w:p>
    <w:p w:rsidR="00C57853" w:rsidRPr="00CF268F" w:rsidRDefault="00C57853" w:rsidP="000119BD">
      <w:pPr>
        <w:pStyle w:val="Sous-titre"/>
      </w:pPr>
      <w:r w:rsidRPr="00CF268F">
        <w:t>export class Ballon {</w:t>
      </w:r>
      <w:r w:rsidRPr="00CF268F">
        <w:br/>
        <w:t xml:space="preserve">    centerX: number;</w:t>
      </w:r>
      <w:r w:rsidRPr="00CF268F">
        <w:br/>
        <w:t xml:space="preserve">    centerY: number;</w:t>
      </w:r>
      <w:r w:rsidRPr="00CF268F">
        <w:br/>
        <w:t xml:space="preserve">    dx: number;</w:t>
      </w:r>
      <w:r w:rsidR="0055479B">
        <w:t xml:space="preserve">         </w:t>
      </w:r>
      <w:r w:rsidR="0055479B" w:rsidRPr="008F1FBE">
        <w:rPr>
          <w:color w:val="538135" w:themeColor="accent6" w:themeShade="BF"/>
        </w:rPr>
        <w:t xml:space="preserve"> // vitesse horizontal</w:t>
      </w:r>
      <w:r w:rsidRPr="00CF268F">
        <w:br/>
        <w:t xml:space="preserve">    dy: number;</w:t>
      </w:r>
      <w:r w:rsidR="0055479B">
        <w:t xml:space="preserve">          </w:t>
      </w:r>
      <w:r w:rsidR="0055479B" w:rsidRPr="008F1FBE">
        <w:rPr>
          <w:color w:val="538135" w:themeColor="accent6" w:themeShade="BF"/>
        </w:rPr>
        <w:t>// vitesse vertical</w:t>
      </w:r>
      <w:r w:rsidRPr="00CF268F">
        <w:br/>
        <w:t xml:space="preserve">    rayon: number;</w:t>
      </w:r>
      <w:r w:rsidRPr="00CF268F">
        <w:br/>
        <w:t xml:space="preserve">    couleur: string;</w:t>
      </w:r>
    </w:p>
    <w:p w:rsidR="00C57853" w:rsidRPr="00CF268F" w:rsidRDefault="00C57853" w:rsidP="000119BD">
      <w:pPr>
        <w:pStyle w:val="Sous-titre"/>
      </w:pPr>
      <w:r w:rsidRPr="00CF268F">
        <w:t xml:space="preserve">    constructor(x: number, y: number, dx: number, dy: number, r: number, clr: string) {</w:t>
      </w:r>
      <w:r w:rsidRPr="00CF268F">
        <w:br/>
        <w:t xml:space="preserve">        this.centerX = x;</w:t>
      </w:r>
      <w:r w:rsidRPr="00CF268F">
        <w:br/>
        <w:t xml:space="preserve">        this.centerY = y;</w:t>
      </w:r>
      <w:r w:rsidRPr="00CF268F">
        <w:br/>
        <w:t xml:space="preserve">        this.dx = dx;</w:t>
      </w:r>
      <w:r w:rsidRPr="00CF268F">
        <w:br/>
        <w:t xml:space="preserve">        this.dy = dy;</w:t>
      </w:r>
      <w:r w:rsidRPr="00CF268F">
        <w:br/>
        <w:t xml:space="preserve">        this.rayon = r;</w:t>
      </w:r>
      <w:r w:rsidRPr="00CF268F">
        <w:br/>
        <w:t xml:space="preserve">        this.couleur = clr;  }</w:t>
      </w:r>
    </w:p>
    <w:p w:rsidR="00C57853" w:rsidRPr="00CF268F" w:rsidRDefault="00C57853" w:rsidP="000119BD">
      <w:pPr>
        <w:pStyle w:val="Sous-titre"/>
      </w:pPr>
      <w:r w:rsidRPr="00CF268F">
        <w:t xml:space="preserve">    drawBall(ctx: CanvasRenderingContext2D) {</w:t>
      </w:r>
      <w:r w:rsidRPr="00CF268F">
        <w:br/>
        <w:t xml:space="preserve">        ctx.beginPath();</w:t>
      </w:r>
      <w:r w:rsidRPr="00CF268F">
        <w:br/>
        <w:t xml:space="preserve">        ctx.fillStyle = this.couleur;</w:t>
      </w:r>
      <w:r w:rsidRPr="00CF268F">
        <w:br/>
        <w:t xml:space="preserve">        ctx.arc(this.centerX, this.centerY, this.rayon, 0, Math.PI * 2);</w:t>
      </w:r>
      <w:r w:rsidRPr="00CF268F">
        <w:br/>
        <w:t xml:space="preserve">        ctx.fill();    }</w:t>
      </w:r>
    </w:p>
    <w:p w:rsidR="00C57853" w:rsidRPr="00CF268F" w:rsidRDefault="00C57853" w:rsidP="000119BD">
      <w:pPr>
        <w:pStyle w:val="Sous-titre"/>
      </w:pPr>
      <w:r w:rsidRPr="00CF268F">
        <w:t xml:space="preserve">    updateBall(ctx: CanvasRenderingContext2D) {</w:t>
      </w:r>
      <w:r w:rsidRPr="00CF268F">
        <w:br/>
        <w:t xml:space="preserve">        let r = Math.random() * 255;</w:t>
      </w:r>
      <w:r w:rsidR="00CF268F" w:rsidRPr="00CF268F">
        <w:t xml:space="preserve">        </w:t>
      </w:r>
      <w:r w:rsidR="00CF268F" w:rsidRPr="008F1FBE">
        <w:rPr>
          <w:color w:val="538135" w:themeColor="accent6" w:themeShade="BF"/>
        </w:rPr>
        <w:t xml:space="preserve"> // couleur </w:t>
      </w:r>
      <w:r w:rsidR="0055479B" w:rsidRPr="008F1FBE">
        <w:rPr>
          <w:color w:val="538135" w:themeColor="accent6" w:themeShade="BF"/>
        </w:rPr>
        <w:t xml:space="preserve">aléatoire </w:t>
      </w:r>
      <w:r w:rsidR="00CF268F" w:rsidRPr="008F1FBE">
        <w:rPr>
          <w:color w:val="538135" w:themeColor="accent6" w:themeShade="BF"/>
        </w:rPr>
        <w:t>pour chaque particule</w:t>
      </w:r>
      <w:r w:rsidRPr="00CF268F">
        <w:br/>
        <w:t xml:space="preserve">        let g = Math.random() * 255;</w:t>
      </w:r>
      <w:r w:rsidRPr="00CF268F">
        <w:br/>
        <w:t xml:space="preserve">        let b = Math.random() * 255;</w:t>
      </w:r>
    </w:p>
    <w:p w:rsidR="00C57853" w:rsidRPr="00CF268F" w:rsidRDefault="00C57853" w:rsidP="000119BD">
      <w:pPr>
        <w:pStyle w:val="Sous-titre"/>
      </w:pPr>
      <w:r w:rsidRPr="00CF268F">
        <w:t xml:space="preserve">        ctx.beginPath();</w:t>
      </w:r>
      <w:r w:rsidR="00CF268F" w:rsidRPr="00CF268F">
        <w:tab/>
      </w:r>
      <w:r w:rsidR="00CF268F" w:rsidRPr="00CF268F">
        <w:tab/>
      </w:r>
      <w:r w:rsidR="00CF268F" w:rsidRPr="00CF268F">
        <w:tab/>
      </w:r>
      <w:r w:rsidR="00CF268F" w:rsidRPr="008F1FBE">
        <w:rPr>
          <w:color w:val="538135" w:themeColor="accent6" w:themeShade="BF"/>
        </w:rPr>
        <w:t>// tracage de nouvelle particule a chaque update()</w:t>
      </w:r>
      <w:r w:rsidRPr="00CF268F">
        <w:br/>
        <w:t xml:space="preserve">        ctx.fillStyle = this.couleur;</w:t>
      </w:r>
      <w:r w:rsidR="00CF268F" w:rsidRPr="00CF268F">
        <w:t xml:space="preserve">         </w:t>
      </w:r>
      <w:r w:rsidR="00CF268F" w:rsidRPr="008F1FBE">
        <w:rPr>
          <w:color w:val="538135" w:themeColor="accent6" w:themeShade="BF"/>
        </w:rPr>
        <w:t xml:space="preserve">// en gardant la même couleur </w:t>
      </w:r>
      <w:r w:rsidRPr="00CF268F">
        <w:br/>
        <w:t xml:space="preserve">        ctx.arc(this.centerX, this.centerY, this.rayon, 0, Math.PI * 2);</w:t>
      </w:r>
      <w:r w:rsidR="00CF268F" w:rsidRPr="00CF268F">
        <w:t xml:space="preserve"> </w:t>
      </w:r>
      <w:r w:rsidR="000119BD">
        <w:rPr>
          <w:color w:val="538135" w:themeColor="accent6" w:themeShade="BF"/>
        </w:rPr>
        <w:t>// mais la position</w:t>
      </w:r>
      <w:r w:rsidR="000119BD">
        <w:rPr>
          <w:color w:val="538135" w:themeColor="accent6" w:themeShade="BF"/>
        </w:rPr>
        <w:br/>
        <w:t xml:space="preserve">        </w:t>
      </w:r>
      <w:r w:rsidRPr="00CF268F">
        <w:t>ctx.fill();</w:t>
      </w:r>
      <w:r w:rsidR="00CF268F" w:rsidRPr="00CF268F">
        <w:t xml:space="preserve">            </w:t>
      </w:r>
      <w:r w:rsidR="000119BD">
        <w:t xml:space="preserve">                         </w:t>
      </w:r>
      <w:r w:rsidR="00CF268F" w:rsidRPr="008F1FBE">
        <w:rPr>
          <w:color w:val="538135" w:themeColor="accent6" w:themeShade="BF"/>
        </w:rPr>
        <w:t>avec centerX = centerX + dx. (y aussi)</w:t>
      </w:r>
    </w:p>
    <w:p w:rsidR="00AD15B0" w:rsidRPr="00CF268F" w:rsidRDefault="00C57853" w:rsidP="00AD15B0">
      <w:pPr>
        <w:pStyle w:val="Sous-titre"/>
      </w:pPr>
      <w:r w:rsidRPr="00CF268F">
        <w:t xml:space="preserve">        if (this.centerX + this.rayon &gt; window.innerWidth </w:t>
      </w:r>
      <w:r w:rsidR="000119BD">
        <w:br/>
        <w:t xml:space="preserve">            </w:t>
      </w:r>
      <w:r w:rsidRPr="00CF268F">
        <w:t>|| this.centerX - this.rayon &lt; 0) {</w:t>
      </w:r>
      <w:r w:rsidR="00AD15B0">
        <w:t xml:space="preserve">    </w:t>
      </w:r>
      <w:r w:rsidR="00AD15B0" w:rsidRPr="008F1FBE">
        <w:rPr>
          <w:color w:val="538135" w:themeColor="accent6" w:themeShade="BF"/>
        </w:rPr>
        <w:t>// si la pa</w:t>
      </w:r>
      <w:r w:rsidR="00AD15B0">
        <w:rPr>
          <w:color w:val="538135" w:themeColor="accent6" w:themeShade="BF"/>
        </w:rPr>
        <w:t>rticule se heurte à gauche et à</w:t>
      </w:r>
      <w:r w:rsidRPr="00CF268F">
        <w:br/>
        <w:t xml:space="preserve">            this.dx = -this.dx;</w:t>
      </w:r>
      <w:r w:rsidR="00CF268F" w:rsidRPr="00CF268F">
        <w:tab/>
      </w:r>
      <w:r w:rsidR="00CF268F" w:rsidRPr="00CF268F">
        <w:tab/>
      </w:r>
      <w:r w:rsidR="00CF268F" w:rsidRPr="00CF268F">
        <w:tab/>
      </w:r>
      <w:r w:rsidR="00AD15B0">
        <w:t xml:space="preserve">                    </w:t>
      </w:r>
      <w:r w:rsidR="00AD15B0">
        <w:rPr>
          <w:color w:val="538135" w:themeColor="accent6" w:themeShade="BF"/>
        </w:rPr>
        <w:t>droite, son sens</w:t>
      </w:r>
      <w:r w:rsidR="00AD15B0">
        <w:rPr>
          <w:color w:val="538135" w:themeColor="accent6" w:themeShade="BF"/>
        </w:rPr>
        <w:t xml:space="preserve"> </w:t>
      </w:r>
      <w:r w:rsidR="00AD15B0" w:rsidRPr="008F1FBE">
        <w:rPr>
          <w:color w:val="538135" w:themeColor="accent6" w:themeShade="BF"/>
        </w:rPr>
        <w:t>change</w:t>
      </w:r>
      <w:r w:rsidR="000119BD">
        <w:rPr>
          <w:color w:val="538135" w:themeColor="accent6" w:themeShade="BF"/>
        </w:rPr>
        <w:br/>
      </w:r>
      <w:r w:rsidR="000119BD">
        <w:t xml:space="preserve">            </w:t>
      </w:r>
      <w:r w:rsidRPr="00CF268F">
        <w:t xml:space="preserve">this.couleur = 'rgb(' + r + ',' + g + ',' + b + ')';     </w:t>
      </w:r>
      <w:r w:rsidR="00AD15B0">
        <w:t xml:space="preserve">     </w:t>
      </w:r>
      <w:r w:rsidR="00AD15B0" w:rsidRPr="008F1FBE">
        <w:rPr>
          <w:color w:val="538135" w:themeColor="accent6" w:themeShade="BF"/>
        </w:rPr>
        <w:t>et aussi sa couleur</w:t>
      </w:r>
    </w:p>
    <w:p w:rsidR="00C57853" w:rsidRPr="00CF268F" w:rsidRDefault="00AD15B0" w:rsidP="000119BD">
      <w:pPr>
        <w:pStyle w:val="Sous-titre"/>
      </w:pPr>
      <w:r>
        <w:br/>
      </w:r>
      <w:r w:rsidR="00C57853" w:rsidRPr="00CF268F">
        <w:t xml:space="preserve"> }</w:t>
      </w:r>
      <w:r w:rsidR="00CF268F" w:rsidRPr="00CF268F">
        <w:t xml:space="preserve">      </w:t>
      </w:r>
      <w:r w:rsidR="000119BD">
        <w:rPr>
          <w:color w:val="538135" w:themeColor="accent6" w:themeShade="BF"/>
        </w:rPr>
        <w:br/>
        <w:t xml:space="preserve">                                                                   </w:t>
      </w:r>
      <w:r>
        <w:rPr>
          <w:color w:val="538135" w:themeColor="accent6" w:themeShade="BF"/>
        </w:rPr>
        <w:br/>
      </w:r>
      <w:r w:rsidR="00C57853" w:rsidRPr="00CF268F">
        <w:t xml:space="preserve">        if (this.centerY + this.rayon &gt; window.innerHeight </w:t>
      </w:r>
      <w:r w:rsidR="000119BD">
        <w:br/>
        <w:t xml:space="preserve">            </w:t>
      </w:r>
      <w:r w:rsidR="00C57853" w:rsidRPr="00CF268F">
        <w:t>|| this.centerY - this.rayon &lt; 0) {</w:t>
      </w:r>
      <w:r w:rsidR="00C57853" w:rsidRPr="00CF268F">
        <w:br/>
        <w:t xml:space="preserve">            this.dy = -this.dy;</w:t>
      </w:r>
      <w:r w:rsidR="00CF268F" w:rsidRPr="00CF268F">
        <w:t xml:space="preserve">                              </w:t>
      </w:r>
      <w:r w:rsidR="000119BD">
        <w:rPr>
          <w:color w:val="538135" w:themeColor="accent6" w:themeShade="BF"/>
        </w:rPr>
        <w:t xml:space="preserve">// si la particule se heurte en </w:t>
      </w:r>
      <w:r w:rsidR="00C57853" w:rsidRPr="00CF268F">
        <w:br/>
        <w:t xml:space="preserve">            this.couleur = 'rgb(' + r + ',' + g + ',' + b + ')';       }</w:t>
      </w:r>
      <w:r w:rsidR="00CF268F" w:rsidRPr="00CF268F">
        <w:t xml:space="preserve">       </w:t>
      </w:r>
      <w:r w:rsidR="000119BD">
        <w:rPr>
          <w:color w:val="538135" w:themeColor="accent6" w:themeShade="BF"/>
        </w:rPr>
        <w:t>haut et en bas,</w:t>
      </w:r>
      <w:r w:rsidR="000119BD">
        <w:rPr>
          <w:color w:val="538135" w:themeColor="accent6" w:themeShade="BF"/>
        </w:rPr>
        <w:br/>
        <w:t xml:space="preserve">                                                            </w:t>
      </w:r>
      <w:r w:rsidR="000119BD" w:rsidRPr="008F1FBE">
        <w:rPr>
          <w:color w:val="538135" w:themeColor="accent6" w:themeShade="BF"/>
        </w:rPr>
        <w:t>son sens</w:t>
      </w:r>
      <w:r w:rsidR="00CF268F" w:rsidRPr="008F1FBE">
        <w:rPr>
          <w:color w:val="538135" w:themeColor="accent6" w:themeShade="BF"/>
        </w:rPr>
        <w:t>change et aussi sa couleur</w:t>
      </w:r>
    </w:p>
    <w:p w:rsidR="00C57853" w:rsidRPr="00CF268F" w:rsidRDefault="00C57853" w:rsidP="000119BD">
      <w:pPr>
        <w:pStyle w:val="Sous-titre"/>
      </w:pPr>
      <w:r w:rsidRPr="00CF268F">
        <w:t xml:space="preserve">        this.centerX += this.dx;</w:t>
      </w:r>
      <w:r w:rsidR="000119BD">
        <w:t xml:space="preserve">            </w:t>
      </w:r>
      <w:r w:rsidR="00CF268F" w:rsidRPr="008F1FBE">
        <w:rPr>
          <w:color w:val="538135" w:themeColor="accent6" w:themeShade="BF"/>
        </w:rPr>
        <w:t>// valeur de sa position x à chaque update = x + dx</w:t>
      </w:r>
      <w:r w:rsidRPr="00CF268F">
        <w:br/>
        <w:t xml:space="preserve">        this.centerY += this.dy;</w:t>
      </w:r>
      <w:r w:rsidR="000119BD">
        <w:t xml:space="preserve">            </w:t>
      </w:r>
      <w:r w:rsidR="00CF268F" w:rsidRPr="008F1FBE">
        <w:rPr>
          <w:color w:val="538135" w:themeColor="accent6" w:themeShade="BF"/>
        </w:rPr>
        <w:t>// valeur de sa position y à chaque update = y + dy</w:t>
      </w:r>
    </w:p>
    <w:p w:rsidR="00C57853" w:rsidRPr="00CF268F" w:rsidRDefault="00CF268F" w:rsidP="000119BD">
      <w:pPr>
        <w:pStyle w:val="Sous-titre"/>
      </w:pPr>
      <w:r w:rsidRPr="00CF268F">
        <w:t xml:space="preserve">    }         </w:t>
      </w:r>
      <w:r w:rsidR="00C57853" w:rsidRPr="00CF268F">
        <w:t>}</w:t>
      </w:r>
    </w:p>
    <w:p w:rsidR="000119BD" w:rsidRPr="00CF268F" w:rsidRDefault="000119BD">
      <w:pPr>
        <w:spacing w:line="240" w:lineRule="auto"/>
        <w:ind w:left="720"/>
        <w:rPr>
          <w:noProof/>
          <w:color w:val="00B0F0"/>
        </w:rPr>
      </w:pPr>
    </w:p>
    <w:sectPr w:rsidR="000119BD" w:rsidRPr="00CF268F" w:rsidSect="005E06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Mono">
    <w:altName w:val="Times New Roman"/>
    <w:panose1 w:val="00000000000000000000"/>
    <w:charset w:val="00"/>
    <w:family w:val="roman"/>
    <w:notTrueType/>
    <w:pitch w:val="default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70345"/>
    <w:multiLevelType w:val="hybridMultilevel"/>
    <w:tmpl w:val="45CE62F6"/>
    <w:lvl w:ilvl="0" w:tplc="D430ABFA">
      <w:start w:val="1"/>
      <w:numFmt w:val="lowerLetter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A1F88"/>
    <w:multiLevelType w:val="hybridMultilevel"/>
    <w:tmpl w:val="6352DAB8"/>
    <w:lvl w:ilvl="0" w:tplc="3C2A7CBA">
      <w:start w:val="1"/>
      <w:numFmt w:val="lowerLetter"/>
      <w:pStyle w:val="Titre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B91CA6"/>
    <w:multiLevelType w:val="hybridMultilevel"/>
    <w:tmpl w:val="9DC06202"/>
    <w:lvl w:ilvl="0" w:tplc="35D46F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1E3E89"/>
    <w:multiLevelType w:val="hybridMultilevel"/>
    <w:tmpl w:val="86A637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556F8F"/>
    <w:multiLevelType w:val="hybridMultilevel"/>
    <w:tmpl w:val="03CE5A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C72669"/>
    <w:multiLevelType w:val="hybridMultilevel"/>
    <w:tmpl w:val="9B7A38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8418AB"/>
    <w:multiLevelType w:val="hybridMultilevel"/>
    <w:tmpl w:val="281E88BA"/>
    <w:lvl w:ilvl="0" w:tplc="44A4C2B2">
      <w:start w:val="1"/>
      <w:numFmt w:val="lowerRoman"/>
      <w:pStyle w:val="Titre2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051"/>
    <w:rsid w:val="000119BD"/>
    <w:rsid w:val="00073BB0"/>
    <w:rsid w:val="000A73F7"/>
    <w:rsid w:val="000B11EE"/>
    <w:rsid w:val="000E4D6A"/>
    <w:rsid w:val="000F4629"/>
    <w:rsid w:val="00147026"/>
    <w:rsid w:val="00196252"/>
    <w:rsid w:val="001B1109"/>
    <w:rsid w:val="001B3051"/>
    <w:rsid w:val="001C6709"/>
    <w:rsid w:val="001E2371"/>
    <w:rsid w:val="001F50AF"/>
    <w:rsid w:val="00232E7F"/>
    <w:rsid w:val="00255135"/>
    <w:rsid w:val="00265CD6"/>
    <w:rsid w:val="00276B14"/>
    <w:rsid w:val="00277F2A"/>
    <w:rsid w:val="002D72A8"/>
    <w:rsid w:val="003009A8"/>
    <w:rsid w:val="00365557"/>
    <w:rsid w:val="00373AA6"/>
    <w:rsid w:val="00394C1B"/>
    <w:rsid w:val="004C0810"/>
    <w:rsid w:val="004C3FA5"/>
    <w:rsid w:val="004E0895"/>
    <w:rsid w:val="005047CB"/>
    <w:rsid w:val="0055479B"/>
    <w:rsid w:val="005C7929"/>
    <w:rsid w:val="005D1F59"/>
    <w:rsid w:val="005E0653"/>
    <w:rsid w:val="00603D1B"/>
    <w:rsid w:val="006343D8"/>
    <w:rsid w:val="006A0437"/>
    <w:rsid w:val="007630AF"/>
    <w:rsid w:val="00833D83"/>
    <w:rsid w:val="008651AE"/>
    <w:rsid w:val="008B332D"/>
    <w:rsid w:val="008C1242"/>
    <w:rsid w:val="008F1FBE"/>
    <w:rsid w:val="00920D79"/>
    <w:rsid w:val="0099665A"/>
    <w:rsid w:val="009A0D16"/>
    <w:rsid w:val="009A12F0"/>
    <w:rsid w:val="009C3D0D"/>
    <w:rsid w:val="009D6BF7"/>
    <w:rsid w:val="009F2E5B"/>
    <w:rsid w:val="009F33D4"/>
    <w:rsid w:val="00A76DA4"/>
    <w:rsid w:val="00AD15B0"/>
    <w:rsid w:val="00AE07B9"/>
    <w:rsid w:val="00B533BA"/>
    <w:rsid w:val="00B726DA"/>
    <w:rsid w:val="00BB7C67"/>
    <w:rsid w:val="00C3372C"/>
    <w:rsid w:val="00C57853"/>
    <w:rsid w:val="00C70268"/>
    <w:rsid w:val="00CD594D"/>
    <w:rsid w:val="00CF268F"/>
    <w:rsid w:val="00D31EFB"/>
    <w:rsid w:val="00D43C7A"/>
    <w:rsid w:val="00D7719B"/>
    <w:rsid w:val="00E1166B"/>
    <w:rsid w:val="00EA2B07"/>
    <w:rsid w:val="00EB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A879B8-1F75-4E8F-9640-7A1A4223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65A"/>
    <w:rPr>
      <w:rFonts w:ascii="Comic Sans MS" w:hAnsi="Comic Sans MS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99665A"/>
    <w:pPr>
      <w:keepNext/>
      <w:keepLines/>
      <w:pBdr>
        <w:top w:val="dotDotDash" w:sz="4" w:space="1" w:color="C45911" w:themeColor="accent2" w:themeShade="BF"/>
        <w:left w:val="dotDotDash" w:sz="4" w:space="4" w:color="C45911" w:themeColor="accent2" w:themeShade="BF"/>
        <w:bottom w:val="dotDotDash" w:sz="4" w:space="1" w:color="C45911" w:themeColor="accent2" w:themeShade="BF"/>
        <w:right w:val="dotDotDash" w:sz="4" w:space="4" w:color="C45911" w:themeColor="accent2" w:themeShade="BF"/>
      </w:pBdr>
      <w:spacing w:before="240" w:after="0"/>
      <w:outlineLvl w:val="0"/>
    </w:pPr>
    <w:rPr>
      <w:rFonts w:ascii="Harrington" w:eastAsiaTheme="majorEastAsia" w:hAnsi="Harrington" w:cstheme="majorBidi"/>
      <w:b/>
      <w:i/>
      <w:color w:val="C45911" w:themeColor="accent2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0653"/>
    <w:pPr>
      <w:keepNext/>
      <w:keepLines/>
      <w:numPr>
        <w:numId w:val="1"/>
      </w:numPr>
      <w:spacing w:before="40" w:after="0"/>
      <w:outlineLvl w:val="1"/>
    </w:pPr>
    <w:rPr>
      <w:rFonts w:ascii="Trebuchet MS" w:eastAsiaTheme="majorEastAsia" w:hAnsi="Trebuchet MS" w:cstheme="majorBidi"/>
      <w:b/>
      <w:color w:val="538135" w:themeColor="accent6" w:themeShade="BF"/>
      <w:sz w:val="28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94C1B"/>
    <w:pPr>
      <w:keepNext/>
      <w:keepLines/>
      <w:numPr>
        <w:numId w:val="4"/>
      </w:numPr>
      <w:spacing w:before="40" w:after="0"/>
      <w:outlineLvl w:val="2"/>
    </w:pPr>
    <w:rPr>
      <w:rFonts w:ascii="MV Boli" w:eastAsiaTheme="majorEastAsia" w:hAnsi="MV Boli" w:cstheme="majorBidi"/>
      <w:b/>
      <w:i/>
      <w:color w:val="1F4D78" w:themeColor="accent1" w:themeShade="7F"/>
      <w:sz w:val="2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E06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9665A"/>
    <w:rPr>
      <w:rFonts w:ascii="Harrington" w:eastAsiaTheme="majorEastAsia" w:hAnsi="Harrington" w:cstheme="majorBidi"/>
      <w:b/>
      <w:i/>
      <w:color w:val="C45911" w:themeColor="accent2" w:themeShade="BF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0653"/>
    <w:rPr>
      <w:rFonts w:ascii="Trebuchet MS" w:eastAsiaTheme="majorEastAsia" w:hAnsi="Trebuchet MS" w:cstheme="majorBidi"/>
      <w:b/>
      <w:color w:val="538135" w:themeColor="accent6" w:themeShade="BF"/>
      <w:sz w:val="28"/>
      <w:szCs w:val="26"/>
      <w:u w:val="single"/>
    </w:rPr>
  </w:style>
  <w:style w:type="paragraph" w:styleId="Titre">
    <w:name w:val="Title"/>
    <w:basedOn w:val="Titre4"/>
    <w:next w:val="Titre4"/>
    <w:link w:val="TitreCar"/>
    <w:uiPriority w:val="10"/>
    <w:qFormat/>
    <w:rsid w:val="005E0653"/>
    <w:pPr>
      <w:numPr>
        <w:numId w:val="2"/>
      </w:numPr>
      <w:spacing w:line="240" w:lineRule="auto"/>
      <w:contextualSpacing/>
    </w:pPr>
    <w:rPr>
      <w:rFonts w:ascii="Castellar" w:hAnsi="Castellar"/>
      <w:b/>
      <w:i w:val="0"/>
      <w:color w:val="7030A0"/>
      <w:spacing w:val="-10"/>
      <w:kern w:val="28"/>
      <w:sz w:val="2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0653"/>
    <w:rPr>
      <w:rFonts w:ascii="Castellar" w:eastAsiaTheme="majorEastAsia" w:hAnsi="Castellar" w:cstheme="majorBidi"/>
      <w:b/>
      <w:iCs/>
      <w:color w:val="7030A0"/>
      <w:spacing w:val="-10"/>
      <w:kern w:val="28"/>
      <w:sz w:val="28"/>
      <w:szCs w:val="56"/>
    </w:rPr>
  </w:style>
  <w:style w:type="paragraph" w:styleId="Paragraphedeliste">
    <w:name w:val="List Paragraph"/>
    <w:basedOn w:val="Normal"/>
    <w:uiPriority w:val="34"/>
    <w:qFormat/>
    <w:rsid w:val="0099665A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5E065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ous-titre">
    <w:name w:val="Subtitle"/>
    <w:aliases w:val="Code"/>
    <w:basedOn w:val="Normal"/>
    <w:next w:val="Normal"/>
    <w:link w:val="Sous-titreCar"/>
    <w:autoRedefine/>
    <w:uiPriority w:val="11"/>
    <w:qFormat/>
    <w:rsid w:val="000119BD"/>
    <w:pPr>
      <w:numPr>
        <w:ilvl w:val="1"/>
      </w:numPr>
      <w:shd w:val="pct15" w:color="auto" w:fill="auto"/>
      <w:spacing w:line="240" w:lineRule="auto"/>
      <w:ind w:left="567"/>
    </w:pPr>
    <w:rPr>
      <w:rFonts w:ascii="Consolas" w:eastAsiaTheme="minorEastAsia" w:hAnsi="Consolas"/>
      <w:b/>
      <w:noProof/>
      <w:color w:val="00B0F0"/>
      <w:spacing w:val="15"/>
      <w:sz w:val="16"/>
    </w:rPr>
  </w:style>
  <w:style w:type="character" w:customStyle="1" w:styleId="Sous-titreCar">
    <w:name w:val="Sous-titre Car"/>
    <w:aliases w:val="Code Car"/>
    <w:basedOn w:val="Policepardfaut"/>
    <w:link w:val="Sous-titre"/>
    <w:uiPriority w:val="11"/>
    <w:rsid w:val="000119BD"/>
    <w:rPr>
      <w:rFonts w:ascii="Consolas" w:eastAsiaTheme="minorEastAsia" w:hAnsi="Consolas"/>
      <w:b/>
      <w:noProof/>
      <w:color w:val="00B0F0"/>
      <w:spacing w:val="15"/>
      <w:sz w:val="16"/>
      <w:shd w:val="pct15" w:color="auto" w:fill="auto"/>
    </w:rPr>
  </w:style>
  <w:style w:type="character" w:customStyle="1" w:styleId="fontstyle01">
    <w:name w:val="fontstyle01"/>
    <w:basedOn w:val="Policepardfaut"/>
    <w:rsid w:val="00276B14"/>
    <w:rPr>
      <w:rFonts w:ascii="FreeMono" w:hAnsi="FreeMono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394C1B"/>
    <w:rPr>
      <w:rFonts w:ascii="MV Boli" w:eastAsiaTheme="majorEastAsia" w:hAnsi="MV Boli" w:cstheme="majorBidi"/>
      <w:b/>
      <w:i/>
      <w:color w:val="1F4D78" w:themeColor="accent1" w:themeShade="7F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537AF-3DCA-4545-9F63-38ECA75CE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5</Pages>
  <Words>1379</Words>
  <Characters>7588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Mistera RANDRIAMANARINA</dc:creator>
  <cp:keywords/>
  <dc:description/>
  <cp:lastModifiedBy>Mistera RANDRIAMANARINA</cp:lastModifiedBy>
  <cp:revision>45</cp:revision>
  <dcterms:created xsi:type="dcterms:W3CDTF">2023-04-04T14:22:00Z</dcterms:created>
  <dcterms:modified xsi:type="dcterms:W3CDTF">2023-04-06T23:48:00Z</dcterms:modified>
</cp:coreProperties>
</file>