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A6664">
        <w:rPr>
          <w:rFonts w:cstheme="minorHAnsi"/>
          <w:b/>
          <w:color w:val="000000" w:themeColor="text1"/>
          <w:sz w:val="24"/>
          <w:szCs w:val="24"/>
        </w:rPr>
        <w:t>iFrame</w:t>
      </w:r>
      <w:proofErr w:type="spellEnd"/>
      <w:proofErr w:type="gramEnd"/>
      <w:r w:rsidRPr="00BA6664">
        <w:rPr>
          <w:rFonts w:cstheme="minorHAnsi"/>
          <w:b/>
          <w:color w:val="000000" w:themeColor="text1"/>
          <w:sz w:val="24"/>
          <w:szCs w:val="24"/>
        </w:rPr>
        <w:t xml:space="preserve"> Payload </w:t>
      </w:r>
      <w:proofErr w:type="spellStart"/>
      <w:r w:rsidRPr="00BA6664">
        <w:rPr>
          <w:rFonts w:cstheme="minorHAnsi"/>
          <w:b/>
          <w:color w:val="000000" w:themeColor="text1"/>
          <w:sz w:val="24"/>
          <w:szCs w:val="24"/>
        </w:rPr>
        <w:t>url-nin</w:t>
      </w:r>
      <w:proofErr w:type="spellEnd"/>
      <w:r w:rsidRPr="00BA666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color w:val="000000" w:themeColor="text1"/>
          <w:sz w:val="24"/>
          <w:szCs w:val="24"/>
        </w:rPr>
        <w:t>əldə</w:t>
      </w:r>
      <w:proofErr w:type="spellEnd"/>
      <w:r w:rsidRPr="00BA666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color w:val="000000" w:themeColor="text1"/>
          <w:sz w:val="24"/>
          <w:szCs w:val="24"/>
        </w:rPr>
        <w:t>olunması</w:t>
      </w:r>
      <w:proofErr w:type="spellEnd"/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lang w:val="az-Latn-AZ"/>
        </w:rPr>
      </w:pPr>
      <w:proofErr w:type="spellStart"/>
      <w:r w:rsidRPr="00BA6664">
        <w:rPr>
          <w:rFonts w:cstheme="minorHAnsi"/>
          <w:color w:val="000000" w:themeColor="text1"/>
          <w:sz w:val="24"/>
          <w:szCs w:val="24"/>
        </w:rPr>
        <w:t>Icbari</w:t>
      </w:r>
      <w:proofErr w:type="spellEnd"/>
      <w:r w:rsidRPr="00BA6664">
        <w:rPr>
          <w:rFonts w:cstheme="minorHAnsi"/>
          <w:color w:val="000000" w:themeColor="text1"/>
          <w:sz w:val="24"/>
          <w:szCs w:val="24"/>
        </w:rPr>
        <w:t xml:space="preserve"> s</w:t>
      </w:r>
      <w:r w:rsidRPr="00BA6664">
        <w:rPr>
          <w:rFonts w:cstheme="minorHAnsi"/>
          <w:color w:val="000000" w:themeColor="text1"/>
          <w:sz w:val="24"/>
          <w:szCs w:val="24"/>
          <w:lang w:val="az-Latn-AZ"/>
        </w:rPr>
        <w:t xml:space="preserve">ığorta üzrə </w:t>
      </w:r>
      <w:r w:rsidRPr="00BA6664">
        <w:rPr>
          <w:rFonts w:cstheme="minorHAnsi"/>
          <w:color w:val="000000" w:themeColor="text1"/>
          <w:sz w:val="24"/>
          <w:szCs w:val="24"/>
          <w:lang w:val="az-Latn-AZ"/>
        </w:rPr>
        <w:t xml:space="preserve">payload servisini aşağıdakı məlumatlar üzrə daxil </w:t>
      </w:r>
      <w:proofErr w:type="gramStart"/>
      <w:r w:rsidRPr="00BA6664">
        <w:rPr>
          <w:rFonts w:cstheme="minorHAnsi"/>
          <w:color w:val="000000" w:themeColor="text1"/>
          <w:sz w:val="24"/>
          <w:szCs w:val="24"/>
          <w:lang w:val="az-Latn-AZ"/>
        </w:rPr>
        <w:t>ola</w:t>
      </w:r>
      <w:proofErr w:type="gramEnd"/>
      <w:r w:rsidRPr="00BA6664">
        <w:rPr>
          <w:rFonts w:cstheme="minorHAnsi"/>
          <w:color w:val="000000" w:themeColor="text1"/>
          <w:sz w:val="24"/>
          <w:szCs w:val="24"/>
          <w:lang w:val="az-Latn-AZ"/>
        </w:rPr>
        <w:t xml:space="preserve"> bilərsiniz:</w:t>
      </w:r>
    </w:p>
    <w:p w:rsidR="002A2E49" w:rsidRPr="00BA6664" w:rsidRDefault="002A2E49" w:rsidP="002A2E4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lang w:val="az-Latn-AZ"/>
        </w:rPr>
      </w:pPr>
    </w:p>
    <w:p w:rsidR="002A2E49" w:rsidRPr="00BA6664" w:rsidRDefault="002A2E49" w:rsidP="002A2E49">
      <w:pPr>
        <w:shd w:val="clear" w:color="auto" w:fill="FFFFFF" w:themeFill="background1"/>
        <w:rPr>
          <w:rFonts w:cstheme="minorHAnsi"/>
          <w:b/>
          <w:color w:val="000000" w:themeColor="text1"/>
          <w:sz w:val="24"/>
          <w:szCs w:val="24"/>
          <w:lang w:val="az-Latn-AZ"/>
        </w:rPr>
      </w:pPr>
      <w:r w:rsidRPr="00BA6664">
        <w:rPr>
          <w:rFonts w:cstheme="minorHAnsi"/>
          <w:color w:val="0070C0"/>
          <w:sz w:val="24"/>
          <w:szCs w:val="24"/>
          <w:u w:val="single"/>
          <w:lang w:val="az-Latn-AZ"/>
        </w:rPr>
        <w:t>https://api.isb.az/api/</w:t>
      </w:r>
      <w:r w:rsidRPr="00BA6664">
        <w:rPr>
          <w:rFonts w:cstheme="minorHAnsi"/>
          <w:color w:val="0070C0"/>
          <w:sz w:val="24"/>
          <w:szCs w:val="24"/>
          <w:lang w:val="az-Latn-AZ"/>
        </w:rPr>
        <w:t xml:space="preserve">                            </w:t>
      </w:r>
      <w:r w:rsidRPr="00BA6664">
        <w:rPr>
          <w:rFonts w:cstheme="minorHAnsi"/>
          <w:color w:val="000000" w:themeColor="text1"/>
          <w:sz w:val="24"/>
          <w:szCs w:val="24"/>
          <w:lang w:val="az-Latn-AZ"/>
        </w:rPr>
        <w:t>isb.yaml</w:t>
      </w: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>/his/</w:t>
      </w:r>
      <w:proofErr w:type="spellStart"/>
      <w:r w:rsidRPr="00BA6664">
        <w:rPr>
          <w:rFonts w:cstheme="minorHAnsi"/>
          <w:color w:val="000000" w:themeColor="text1"/>
          <w:sz w:val="24"/>
          <w:szCs w:val="24"/>
        </w:rPr>
        <w:t>getiFrameUrlWithPayload</w:t>
      </w:r>
      <w:proofErr w:type="spellEnd"/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>{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spellStart"/>
      <w:proofErr w:type="gramStart"/>
      <w:r w:rsidRPr="00BA6664">
        <w:rPr>
          <w:rFonts w:cstheme="minorHAnsi"/>
          <w:color w:val="000000" w:themeColor="text1"/>
          <w:sz w:val="24"/>
          <w:szCs w:val="24"/>
        </w:rPr>
        <w:t>compId</w:t>
      </w:r>
      <w:proofErr w:type="spellEnd"/>
      <w:proofErr w:type="gramEnd"/>
      <w:r w:rsidRPr="00BA6664">
        <w:rPr>
          <w:rFonts w:cstheme="minorHAnsi"/>
          <w:color w:val="000000" w:themeColor="text1"/>
          <w:sz w:val="24"/>
          <w:szCs w:val="24"/>
        </w:rPr>
        <w:t>": "</w:t>
      </w:r>
      <w:proofErr w:type="spellStart"/>
      <w:r w:rsidRPr="00BA6664">
        <w:rPr>
          <w:rFonts w:cstheme="minorHAnsi"/>
          <w:color w:val="000000" w:themeColor="text1"/>
          <w:sz w:val="24"/>
          <w:szCs w:val="24"/>
        </w:rPr>
        <w:t>isb</w:t>
      </w:r>
      <w:proofErr w:type="spellEnd"/>
      <w:r w:rsidRPr="00BA6664">
        <w:rPr>
          <w:rFonts w:cstheme="minorHAnsi"/>
          <w:color w:val="000000" w:themeColor="text1"/>
          <w:sz w:val="24"/>
          <w:szCs w:val="24"/>
        </w:rPr>
        <w:t>",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spellStart"/>
      <w:proofErr w:type="gramStart"/>
      <w:r w:rsidRPr="00BA6664">
        <w:rPr>
          <w:rFonts w:cstheme="minorHAnsi"/>
          <w:color w:val="000000" w:themeColor="text1"/>
          <w:sz w:val="24"/>
          <w:szCs w:val="24"/>
        </w:rPr>
        <w:t>requestNumber</w:t>
      </w:r>
      <w:proofErr w:type="spellEnd"/>
      <w:proofErr w:type="gramEnd"/>
      <w:r w:rsidRPr="00BA6664">
        <w:rPr>
          <w:rFonts w:cstheme="minorHAnsi"/>
          <w:color w:val="000000" w:themeColor="text1"/>
          <w:sz w:val="24"/>
          <w:szCs w:val="24"/>
        </w:rPr>
        <w:t>": 20190628174012000,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BA6664">
        <w:rPr>
          <w:rFonts w:cstheme="minorHAnsi"/>
          <w:color w:val="000000" w:themeColor="text1"/>
          <w:sz w:val="24"/>
          <w:szCs w:val="24"/>
        </w:rPr>
        <w:t>token</w:t>
      </w:r>
      <w:proofErr w:type="gramEnd"/>
      <w:r w:rsidRPr="00BA6664">
        <w:rPr>
          <w:rFonts w:cstheme="minorHAnsi"/>
          <w:color w:val="000000" w:themeColor="text1"/>
          <w:sz w:val="24"/>
          <w:szCs w:val="24"/>
        </w:rPr>
        <w:t>": "23c67bb4-ae03-450d-97e9-9ce30e0b9993",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 xml:space="preserve">  "base64Data": "string",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spellStart"/>
      <w:proofErr w:type="gramStart"/>
      <w:r w:rsidRPr="00BA6664">
        <w:rPr>
          <w:rFonts w:cstheme="minorHAnsi"/>
          <w:color w:val="000000" w:themeColor="text1"/>
          <w:sz w:val="24"/>
          <w:szCs w:val="24"/>
        </w:rPr>
        <w:t>operationType</w:t>
      </w:r>
      <w:proofErr w:type="spellEnd"/>
      <w:proofErr w:type="gramEnd"/>
      <w:r w:rsidRPr="00BA6664">
        <w:rPr>
          <w:rFonts w:cstheme="minorHAnsi"/>
          <w:color w:val="000000" w:themeColor="text1"/>
          <w:sz w:val="24"/>
          <w:szCs w:val="24"/>
        </w:rPr>
        <w:t>": "</w:t>
      </w:r>
      <w:proofErr w:type="spellStart"/>
      <w:r w:rsidRPr="00BA6664">
        <w:rPr>
          <w:rFonts w:cstheme="minorHAnsi"/>
          <w:color w:val="000000" w:themeColor="text1"/>
          <w:sz w:val="24"/>
          <w:szCs w:val="24"/>
        </w:rPr>
        <w:t>AppHisVehiclePolicy</w:t>
      </w:r>
      <w:proofErr w:type="spellEnd"/>
      <w:r w:rsidRPr="00BA6664">
        <w:rPr>
          <w:rFonts w:cstheme="minorHAnsi"/>
          <w:color w:val="000000" w:themeColor="text1"/>
          <w:sz w:val="24"/>
          <w:szCs w:val="24"/>
        </w:rPr>
        <w:t>"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color w:val="000000" w:themeColor="text1"/>
          <w:sz w:val="24"/>
          <w:szCs w:val="24"/>
        </w:rPr>
        <w:t>}</w:t>
      </w:r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A2E49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A6664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-374650</wp:posOffset>
            </wp:positionV>
            <wp:extent cx="5935980" cy="3291840"/>
            <wp:effectExtent l="0" t="0" r="7620" b="3810"/>
            <wp:wrapTight wrapText="bothSides">
              <wp:wrapPolygon edited="0">
                <wp:start x="0" y="0"/>
                <wp:lineTo x="0" y="21500"/>
                <wp:lineTo x="21558" y="21500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3B4151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lastRenderedPageBreak/>
        <w:t xml:space="preserve">String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tipində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olan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JSON, base64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formatına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çevirilib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bu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fieldə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daxil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olunmalıdır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. 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Nümunə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:</w:t>
      </w: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{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operationType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standartCMTPL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voenInsurer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"0000000000",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carNumber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"00xx000",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"certificateNumber":"AA000000",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"idDocument":"AA0000000",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finNumber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"0XXXXXX",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phoneNumber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"994000000000",</w:t>
      </w:r>
      <w:bookmarkStart w:id="0" w:name="_GoBack"/>
      <w:bookmarkEnd w:id="0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"email": "test@mail.com"(Optional)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licenseId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true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"000000"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licenseSerial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"BA"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}</w:t>
      </w:r>
    </w:p>
    <w:p w:rsidR="00BA6664" w:rsidRPr="00BA6664" w:rsidRDefault="00BA6664" w:rsidP="00BA66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operationType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Cs/>
          <w:color w:val="0D0D0D" w:themeColor="text1" w:themeTint="F2"/>
          <w:sz w:val="24"/>
          <w:szCs w:val="24"/>
          <w:lang w:val="az-Latn-AZ"/>
        </w:rPr>
        <w:t>ə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məliyyat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növü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voenInsurer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sığortaçının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vöen-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>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carNumber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dqn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certificateNumber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şəhadət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nömrəsi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idDocument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sığortalının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ş/v-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nin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seriya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və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nömrəsi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finNumber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sığortalının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fin-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phoneNumber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sığortalının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telefon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nömrəsi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"email":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sığortalının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email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>-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i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licenseId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sürücülük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vəsiqəsinin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möv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>cudluğu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(Boolean tip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olmalıdır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),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licenseNumber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sürücülük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vəsiqəsinin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nömrəsi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,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  <w:t>"</w:t>
      </w:r>
      <w:proofErr w:type="spellStart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licenseSerial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": "</w:t>
      </w:r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sürücülük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vəsiqəsinin</w:t>
      </w:r>
      <w:proofErr w:type="spellEnd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A6664">
        <w:rPr>
          <w:rFonts w:cstheme="minorHAnsi"/>
          <w:bCs/>
          <w:color w:val="0D0D0D" w:themeColor="text1" w:themeTint="F2"/>
          <w:sz w:val="24"/>
          <w:szCs w:val="24"/>
        </w:rPr>
        <w:t>seriyası</w:t>
      </w:r>
      <w:proofErr w:type="spellEnd"/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t>"</w:t>
      </w:r>
      <w:r w:rsidRPr="00BA6664">
        <w:rPr>
          <w:rFonts w:cstheme="minorHAnsi"/>
          <w:b/>
          <w:bCs/>
          <w:color w:val="0D0D0D" w:themeColor="text1" w:themeTint="F2"/>
          <w:sz w:val="24"/>
          <w:szCs w:val="24"/>
        </w:rPr>
        <w:br/>
      </w:r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eastAsiaTheme="minorHAnsi" w:hAnsiTheme="minorHAnsi" w:cstheme="minorHAnsi"/>
          <w:bCs/>
          <w:color w:val="0D0D0D" w:themeColor="text1" w:themeTint="F2"/>
          <w:sz w:val="24"/>
          <w:szCs w:val="24"/>
        </w:rPr>
      </w:pPr>
    </w:p>
    <w:p w:rsidR="00BA6664" w:rsidRPr="00BA6664" w:rsidRDefault="00BA6664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eastAsiaTheme="minorHAnsi" w:hAnsiTheme="minorHAnsi" w:cstheme="minorHAnsi"/>
          <w:bCs/>
          <w:color w:val="0D0D0D" w:themeColor="text1" w:themeTint="F2"/>
          <w:sz w:val="24"/>
          <w:szCs w:val="24"/>
        </w:rPr>
      </w:pPr>
    </w:p>
    <w:p w:rsidR="002A2E49" w:rsidRPr="00BA6664" w:rsidRDefault="002A2E49" w:rsidP="002A2E4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</w:p>
    <w:p w:rsidR="00A81250" w:rsidRPr="00BA6664" w:rsidRDefault="00BA6664">
      <w:pPr>
        <w:rPr>
          <w:rFonts w:cstheme="minorHAnsi"/>
          <w:color w:val="000000" w:themeColor="text1"/>
          <w:sz w:val="24"/>
          <w:szCs w:val="24"/>
        </w:rPr>
      </w:pPr>
    </w:p>
    <w:sectPr w:rsidR="00A81250" w:rsidRPr="00BA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49"/>
    <w:rsid w:val="002A2E49"/>
    <w:rsid w:val="00714271"/>
    <w:rsid w:val="00BA6664"/>
    <w:rsid w:val="00F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EE35"/>
  <w15:chartTrackingRefBased/>
  <w15:docId w15:val="{370DAB7A-91F6-46E7-B843-AE8A2928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4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2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Seymur Khanahmadli</dc:creator>
  <cp:keywords/>
  <dc:description/>
  <cp:lastModifiedBy>Seymur Khanahmadli</cp:lastModifiedBy>
  <cp:revision>1</cp:revision>
  <dcterms:created xsi:type="dcterms:W3CDTF">2025-07-31T14:15:00Z</dcterms:created>
  <dcterms:modified xsi:type="dcterms:W3CDTF">2025-07-31T14:30:00Z</dcterms:modified>
</cp:coreProperties>
</file>