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9795" w14:textId="77777777" w:rsidR="00D95D59" w:rsidRDefault="00D95D59">
      <w:pPr>
        <w:rPr>
          <w:rFonts w:eastAsia="Times New Roman"/>
          <w:lang w:val="en"/>
        </w:rPr>
      </w:pPr>
      <w:r>
        <w:rPr>
          <w:rFonts w:eastAsia="Times New Roman"/>
          <w:noProof/>
          <w:lang w:val="en"/>
        </w:rPr>
        <w:drawing>
          <wp:inline distT="0" distB="0" distL="0" distR="0" wp14:anchorId="53E9E2B1" wp14:editId="237F4AA5">
            <wp:extent cx="1511300" cy="1937468"/>
            <wp:effectExtent l="0" t="0" r="0" b="5715"/>
            <wp:docPr id="1" name="Picture 1" descr="Green welcome panel from the e-Tasmi 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 welcome panel from the e-Tasmi sign-in scre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1300" cy="1937468"/>
                    </a:xfrm>
                    <a:prstGeom prst="rect">
                      <a:avLst/>
                    </a:prstGeom>
                    <a:noFill/>
                    <a:ln>
                      <a:noFill/>
                    </a:ln>
                  </pic:spPr>
                </pic:pic>
              </a:graphicData>
            </a:graphic>
          </wp:inline>
        </w:drawing>
      </w:r>
    </w:p>
    <w:p w14:paraId="5B0A2B35" w14:textId="77777777" w:rsidR="00D95D59" w:rsidRDefault="00D95D59">
      <w:pPr>
        <w:pStyle w:val="kicker"/>
        <w:rPr>
          <w:lang w:val="en"/>
        </w:rPr>
      </w:pPr>
      <w:r>
        <w:rPr>
          <w:lang w:val="en"/>
        </w:rPr>
        <w:lastRenderedPageBreak/>
        <w:t>AI Challenge in Service of Islamic Content 2026</w:t>
      </w:r>
    </w:p>
    <w:p w14:paraId="302888AA" w14:textId="77777777" w:rsidR="00D95D59" w:rsidRDefault="00D95D59">
      <w:pPr>
        <w:pStyle w:val="Heading1"/>
        <w:rPr>
          <w:rFonts w:eastAsia="Times New Roman"/>
          <w:lang w:val="en"/>
        </w:rPr>
      </w:pPr>
      <w:r>
        <w:rPr>
          <w:rFonts w:eastAsia="Times New Roman"/>
          <w:lang w:val="en"/>
        </w:rPr>
        <w:t>e-Tasmi AI Learning Loop</w:t>
      </w:r>
    </w:p>
    <w:p w14:paraId="1E0FB7A1" w14:textId="77777777" w:rsidR="00D95D59" w:rsidRDefault="00D95D59">
      <w:pPr>
        <w:pStyle w:val="Subtitle1"/>
        <w:rPr>
          <w:lang w:val="en"/>
        </w:rPr>
      </w:pPr>
      <w:r>
        <w:rPr>
          <w:lang w:val="en"/>
        </w:rPr>
        <w:t>Pre-Challenge Baseline Documentation</w:t>
      </w:r>
    </w:p>
    <w:p w14:paraId="5C04551B" w14:textId="77777777" w:rsidR="00D95D59" w:rsidRDefault="00D95D59">
      <w:pPr>
        <w:pStyle w:val="NormalWeb"/>
        <w:rPr>
          <w:lang w:val="en"/>
        </w:rPr>
      </w:pPr>
      <w:r>
        <w:rPr>
          <w:lang w:val="en"/>
        </w:rPr>
        <w:t>Track 03 — Interactive Experiences &amp; Learning Journeys for Islam</w:t>
      </w:r>
    </w:p>
    <w:p w14:paraId="2D41E0CD" w14:textId="77777777" w:rsidR="00D95D59" w:rsidRDefault="00D95D59">
      <w:pPr>
        <w:pStyle w:val="label"/>
        <w:divId w:val="326516028"/>
        <w:rPr>
          <w:lang w:val="en"/>
        </w:rPr>
      </w:pPr>
      <w:r>
        <w:rPr>
          <w:lang w:val="en"/>
        </w:rPr>
        <w:t>Participant</w:t>
      </w:r>
    </w:p>
    <w:p w14:paraId="5359D2D7" w14:textId="77777777" w:rsidR="00D95D59" w:rsidRDefault="00D95D59">
      <w:pPr>
        <w:pStyle w:val="value"/>
        <w:divId w:val="326516028"/>
        <w:rPr>
          <w:lang w:val="en"/>
        </w:rPr>
      </w:pPr>
      <w:r>
        <w:rPr>
          <w:lang w:val="en"/>
        </w:rPr>
        <w:t>Elhessan Abdelrahman Adam</w:t>
      </w:r>
    </w:p>
    <w:p w14:paraId="37FA6F0D" w14:textId="77777777" w:rsidR="00D95D59" w:rsidRDefault="00D95D59">
      <w:pPr>
        <w:pStyle w:val="label"/>
        <w:divId w:val="326516028"/>
        <w:rPr>
          <w:lang w:val="en"/>
        </w:rPr>
      </w:pPr>
      <w:r>
        <w:rPr>
          <w:lang w:val="en"/>
        </w:rPr>
        <w:t>Status</w:t>
      </w:r>
    </w:p>
    <w:p w14:paraId="1D83239C" w14:textId="77777777" w:rsidR="00D95D59" w:rsidRDefault="00D95D59">
      <w:pPr>
        <w:pStyle w:val="value"/>
        <w:divId w:val="326516028"/>
        <w:rPr>
          <w:lang w:val="en"/>
        </w:rPr>
      </w:pPr>
      <w:r>
        <w:rPr>
          <w:lang w:val="en"/>
        </w:rPr>
        <w:t>Pre-Challenge Source Baseline</w:t>
      </w:r>
    </w:p>
    <w:p w14:paraId="4AF9E200" w14:textId="77777777" w:rsidR="00D95D59" w:rsidRDefault="00D95D59">
      <w:pPr>
        <w:divId w:val="880285807"/>
        <w:rPr>
          <w:rFonts w:eastAsia="Times New Roman"/>
          <w:lang w:val="en"/>
        </w:rPr>
      </w:pPr>
      <w:r>
        <w:rPr>
          <w:rFonts w:eastAsia="Times New Roman"/>
          <w:lang w:val="en"/>
        </w:rPr>
        <w:t>Source snapshot: commit a358719</w:t>
      </w:r>
      <w:r>
        <w:rPr>
          <w:rFonts w:eastAsia="Times New Roman"/>
          <w:lang w:val="en"/>
        </w:rPr>
        <w:br/>
        <w:t>Tag: baseline-pre-ai-challenge-2026</w:t>
      </w:r>
      <w:r>
        <w:rPr>
          <w:rFonts w:eastAsia="Times New Roman"/>
          <w:lang w:val="en"/>
        </w:rPr>
        <w:br/>
        <w:t xml:space="preserve">This report records the system that already existed. It does not record challenge-period implementation. </w:t>
      </w:r>
    </w:p>
    <w:p w14:paraId="6F5FFB08" w14:textId="77777777" w:rsidR="00D95D59" w:rsidRDefault="00D95D59">
      <w:pPr>
        <w:pStyle w:val="small"/>
        <w:rPr>
          <w:lang w:val="en"/>
        </w:rPr>
      </w:pPr>
      <w:r>
        <w:rPr>
          <w:lang w:val="en"/>
        </w:rPr>
        <w:t xml:space="preserve">Repository: </w:t>
      </w:r>
      <w:hyperlink r:id="rId7" w:history="1">
        <w:r>
          <w:rPr>
            <w:rStyle w:val="Hyperlink"/>
            <w:lang w:val="en"/>
          </w:rPr>
          <w:t>https://github.com/Elhessan2000/e-tasmi-ai-learning-loop</w:t>
        </w:r>
      </w:hyperlink>
    </w:p>
    <w:p w14:paraId="502E445D" w14:textId="77777777" w:rsidR="00D95D59" w:rsidRDefault="00D95D59">
      <w:pPr>
        <w:pStyle w:val="Heading1"/>
        <w:rPr>
          <w:rFonts w:eastAsia="Times New Roman"/>
          <w:lang w:val="en"/>
        </w:rPr>
      </w:pPr>
      <w:r>
        <w:rPr>
          <w:rFonts w:eastAsia="Times New Roman"/>
          <w:lang w:val="en"/>
        </w:rPr>
        <w:t>Document Control</w:t>
      </w:r>
    </w:p>
    <w:p w14:paraId="1A017157" w14:textId="77777777" w:rsidR="00D95D59" w:rsidRDefault="00D95D59">
      <w:pPr>
        <w:pStyle w:val="NormalWeb"/>
        <w:rPr>
          <w:lang w:val="en"/>
        </w:rPr>
      </w:pPr>
      <w:r>
        <w:rPr>
          <w:lang w:val="en"/>
        </w:rPr>
        <w:t>This report documents the pre-challenge source state. The source baseline is identified by the Git commit and tag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6573"/>
      </w:tblGrid>
      <w:tr w:rsidR="00EF00D2" w14:paraId="70564E78" w14:textId="77777777">
        <w:trPr>
          <w:tblCellSpacing w:w="15" w:type="dxa"/>
        </w:trPr>
        <w:tc>
          <w:tcPr>
            <w:tcW w:w="0" w:type="auto"/>
            <w:vAlign w:val="center"/>
            <w:hideMark/>
          </w:tcPr>
          <w:p w14:paraId="4465CA02" w14:textId="77777777" w:rsidR="00D95D59" w:rsidRDefault="00D95D59">
            <w:pPr>
              <w:jc w:val="center"/>
              <w:rPr>
                <w:rFonts w:eastAsia="Times New Roman"/>
                <w:b/>
                <w:bCs/>
              </w:rPr>
            </w:pPr>
            <w:r>
              <w:rPr>
                <w:rFonts w:eastAsia="Times New Roman"/>
                <w:b/>
                <w:bCs/>
              </w:rPr>
              <w:t>Item</w:t>
            </w:r>
          </w:p>
        </w:tc>
        <w:tc>
          <w:tcPr>
            <w:tcW w:w="0" w:type="auto"/>
            <w:vAlign w:val="center"/>
            <w:hideMark/>
          </w:tcPr>
          <w:p w14:paraId="1003796F" w14:textId="77777777" w:rsidR="00D95D59" w:rsidRDefault="00D95D59">
            <w:pPr>
              <w:jc w:val="center"/>
              <w:rPr>
                <w:rFonts w:eastAsia="Times New Roman"/>
                <w:b/>
                <w:bCs/>
              </w:rPr>
            </w:pPr>
            <w:r>
              <w:rPr>
                <w:rFonts w:eastAsia="Times New Roman"/>
                <w:b/>
                <w:bCs/>
              </w:rPr>
              <w:t>Record</w:t>
            </w:r>
          </w:p>
        </w:tc>
      </w:tr>
      <w:tr w:rsidR="00EF00D2" w14:paraId="56E21369" w14:textId="77777777">
        <w:trPr>
          <w:tblCellSpacing w:w="15" w:type="dxa"/>
        </w:trPr>
        <w:tc>
          <w:tcPr>
            <w:tcW w:w="0" w:type="auto"/>
            <w:vAlign w:val="center"/>
            <w:hideMark/>
          </w:tcPr>
          <w:p w14:paraId="3A0D45CF" w14:textId="77777777" w:rsidR="00D95D59" w:rsidRDefault="00D95D59">
            <w:pPr>
              <w:rPr>
                <w:rFonts w:eastAsia="Times New Roman"/>
              </w:rPr>
            </w:pPr>
            <w:r>
              <w:rPr>
                <w:rFonts w:eastAsia="Times New Roman"/>
              </w:rPr>
              <w:t>Project</w:t>
            </w:r>
          </w:p>
        </w:tc>
        <w:tc>
          <w:tcPr>
            <w:tcW w:w="0" w:type="auto"/>
            <w:vAlign w:val="center"/>
            <w:hideMark/>
          </w:tcPr>
          <w:p w14:paraId="2A3BE58D" w14:textId="77777777" w:rsidR="00D95D59" w:rsidRDefault="00D95D59">
            <w:pPr>
              <w:rPr>
                <w:rFonts w:eastAsia="Times New Roman"/>
              </w:rPr>
            </w:pPr>
            <w:r>
              <w:rPr>
                <w:rFonts w:eastAsia="Times New Roman"/>
              </w:rPr>
              <w:t>e-Tasmi AI Learning Loop</w:t>
            </w:r>
          </w:p>
        </w:tc>
      </w:tr>
      <w:tr w:rsidR="00EF00D2" w14:paraId="0F218535" w14:textId="77777777">
        <w:trPr>
          <w:tblCellSpacing w:w="15" w:type="dxa"/>
        </w:trPr>
        <w:tc>
          <w:tcPr>
            <w:tcW w:w="0" w:type="auto"/>
            <w:vAlign w:val="center"/>
            <w:hideMark/>
          </w:tcPr>
          <w:p w14:paraId="3A0F7E09" w14:textId="77777777" w:rsidR="00D95D59" w:rsidRDefault="00D95D59">
            <w:pPr>
              <w:rPr>
                <w:rFonts w:eastAsia="Times New Roman"/>
              </w:rPr>
            </w:pPr>
            <w:r>
              <w:rPr>
                <w:rFonts w:eastAsia="Times New Roman"/>
              </w:rPr>
              <w:t>Challenge</w:t>
            </w:r>
          </w:p>
        </w:tc>
        <w:tc>
          <w:tcPr>
            <w:tcW w:w="0" w:type="auto"/>
            <w:vAlign w:val="center"/>
            <w:hideMark/>
          </w:tcPr>
          <w:p w14:paraId="7F62DF68" w14:textId="77777777" w:rsidR="00D95D59" w:rsidRDefault="00D95D59">
            <w:pPr>
              <w:rPr>
                <w:rFonts w:eastAsia="Times New Roman"/>
              </w:rPr>
            </w:pPr>
            <w:r>
              <w:rPr>
                <w:rFonts w:eastAsia="Times New Roman"/>
              </w:rPr>
              <w:t>AI Challenge in Service of Islamic Content 2026</w:t>
            </w:r>
          </w:p>
        </w:tc>
      </w:tr>
      <w:tr w:rsidR="00EF00D2" w14:paraId="50A1CCE2" w14:textId="77777777">
        <w:trPr>
          <w:tblCellSpacing w:w="15" w:type="dxa"/>
        </w:trPr>
        <w:tc>
          <w:tcPr>
            <w:tcW w:w="0" w:type="auto"/>
            <w:vAlign w:val="center"/>
            <w:hideMark/>
          </w:tcPr>
          <w:p w14:paraId="13FFEF70" w14:textId="77777777" w:rsidR="00D95D59" w:rsidRDefault="00D95D59">
            <w:pPr>
              <w:rPr>
                <w:rFonts w:eastAsia="Times New Roman"/>
              </w:rPr>
            </w:pPr>
            <w:r>
              <w:rPr>
                <w:rFonts w:eastAsia="Times New Roman"/>
              </w:rPr>
              <w:t>Track</w:t>
            </w:r>
          </w:p>
        </w:tc>
        <w:tc>
          <w:tcPr>
            <w:tcW w:w="0" w:type="auto"/>
            <w:vAlign w:val="center"/>
            <w:hideMark/>
          </w:tcPr>
          <w:p w14:paraId="5C916378" w14:textId="77777777" w:rsidR="00D95D59" w:rsidRDefault="00D95D59">
            <w:pPr>
              <w:rPr>
                <w:rFonts w:eastAsia="Times New Roman"/>
              </w:rPr>
            </w:pPr>
            <w:r>
              <w:rPr>
                <w:rFonts w:eastAsia="Times New Roman"/>
              </w:rPr>
              <w:t>Track 03 — Interactive Experiences &amp; Learning Journeys for Islam</w:t>
            </w:r>
          </w:p>
        </w:tc>
      </w:tr>
      <w:tr w:rsidR="00EF00D2" w14:paraId="1853D2FD" w14:textId="77777777">
        <w:trPr>
          <w:tblCellSpacing w:w="15" w:type="dxa"/>
        </w:trPr>
        <w:tc>
          <w:tcPr>
            <w:tcW w:w="0" w:type="auto"/>
            <w:vAlign w:val="center"/>
            <w:hideMark/>
          </w:tcPr>
          <w:p w14:paraId="6A3DCF38" w14:textId="77777777" w:rsidR="00D95D59" w:rsidRDefault="00D95D59">
            <w:pPr>
              <w:rPr>
                <w:rFonts w:eastAsia="Times New Roman"/>
              </w:rPr>
            </w:pPr>
            <w:r>
              <w:rPr>
                <w:rFonts w:eastAsia="Times New Roman"/>
              </w:rPr>
              <w:t>Participant</w:t>
            </w:r>
          </w:p>
        </w:tc>
        <w:tc>
          <w:tcPr>
            <w:tcW w:w="0" w:type="auto"/>
            <w:vAlign w:val="center"/>
            <w:hideMark/>
          </w:tcPr>
          <w:p w14:paraId="60437E5E" w14:textId="77777777" w:rsidR="00D95D59" w:rsidRDefault="00D95D59">
            <w:pPr>
              <w:rPr>
                <w:rFonts w:eastAsia="Times New Roman"/>
              </w:rPr>
            </w:pPr>
            <w:r>
              <w:rPr>
                <w:rFonts w:eastAsia="Times New Roman"/>
              </w:rPr>
              <w:t>Elhessan Abdelrahman Adam</w:t>
            </w:r>
          </w:p>
        </w:tc>
      </w:tr>
      <w:tr w:rsidR="00EF00D2" w14:paraId="0DE1B004" w14:textId="77777777">
        <w:trPr>
          <w:tblCellSpacing w:w="15" w:type="dxa"/>
        </w:trPr>
        <w:tc>
          <w:tcPr>
            <w:tcW w:w="0" w:type="auto"/>
            <w:vAlign w:val="center"/>
            <w:hideMark/>
          </w:tcPr>
          <w:p w14:paraId="62D1EA88" w14:textId="77777777" w:rsidR="00D95D59" w:rsidRDefault="00D95D59">
            <w:pPr>
              <w:rPr>
                <w:rFonts w:eastAsia="Times New Roman"/>
              </w:rPr>
            </w:pPr>
            <w:r>
              <w:rPr>
                <w:rFonts w:eastAsia="Times New Roman"/>
              </w:rPr>
              <w:t>Repository</w:t>
            </w:r>
          </w:p>
        </w:tc>
        <w:tc>
          <w:tcPr>
            <w:tcW w:w="0" w:type="auto"/>
            <w:vAlign w:val="center"/>
            <w:hideMark/>
          </w:tcPr>
          <w:p w14:paraId="2A1F4D35" w14:textId="77777777" w:rsidR="00D95D59" w:rsidRDefault="00D95D59">
            <w:pPr>
              <w:rPr>
                <w:rFonts w:eastAsia="Times New Roman"/>
              </w:rPr>
            </w:pPr>
            <w:hyperlink r:id="rId8" w:history="1">
              <w:r>
                <w:rPr>
                  <w:rStyle w:val="Hyperlink"/>
                  <w:rFonts w:eastAsia="Times New Roman"/>
                </w:rPr>
                <w:t>https://github.com/Elhessan2000/e-tasmi-ai-learning-loop</w:t>
              </w:r>
            </w:hyperlink>
          </w:p>
        </w:tc>
      </w:tr>
      <w:tr w:rsidR="00EF00D2" w14:paraId="48ACD9BA" w14:textId="77777777">
        <w:trPr>
          <w:tblCellSpacing w:w="15" w:type="dxa"/>
        </w:trPr>
        <w:tc>
          <w:tcPr>
            <w:tcW w:w="0" w:type="auto"/>
            <w:vAlign w:val="center"/>
            <w:hideMark/>
          </w:tcPr>
          <w:p w14:paraId="262A410D" w14:textId="77777777" w:rsidR="00D95D59" w:rsidRDefault="00D95D59">
            <w:pPr>
              <w:rPr>
                <w:rFonts w:eastAsia="Times New Roman"/>
              </w:rPr>
            </w:pPr>
            <w:r>
              <w:rPr>
                <w:rFonts w:eastAsia="Times New Roman"/>
              </w:rPr>
              <w:t>Branch</w:t>
            </w:r>
          </w:p>
        </w:tc>
        <w:tc>
          <w:tcPr>
            <w:tcW w:w="0" w:type="auto"/>
            <w:vAlign w:val="center"/>
            <w:hideMark/>
          </w:tcPr>
          <w:p w14:paraId="3E0E6105" w14:textId="77777777" w:rsidR="00D95D59" w:rsidRDefault="00D95D59">
            <w:pPr>
              <w:rPr>
                <w:rFonts w:eastAsia="Times New Roman"/>
              </w:rPr>
            </w:pPr>
            <w:r>
              <w:rPr>
                <w:rFonts w:eastAsia="Times New Roman"/>
              </w:rPr>
              <w:t>master</w:t>
            </w:r>
          </w:p>
        </w:tc>
      </w:tr>
      <w:tr w:rsidR="00EF00D2" w14:paraId="1CF18533" w14:textId="77777777">
        <w:trPr>
          <w:tblCellSpacing w:w="15" w:type="dxa"/>
        </w:trPr>
        <w:tc>
          <w:tcPr>
            <w:tcW w:w="0" w:type="auto"/>
            <w:vAlign w:val="center"/>
            <w:hideMark/>
          </w:tcPr>
          <w:p w14:paraId="2A299767" w14:textId="77777777" w:rsidR="00D95D59" w:rsidRDefault="00D95D59">
            <w:pPr>
              <w:rPr>
                <w:rFonts w:eastAsia="Times New Roman"/>
              </w:rPr>
            </w:pPr>
            <w:r>
              <w:rPr>
                <w:rFonts w:eastAsia="Times New Roman"/>
              </w:rPr>
              <w:t>Baseline commit</w:t>
            </w:r>
          </w:p>
        </w:tc>
        <w:tc>
          <w:tcPr>
            <w:tcW w:w="0" w:type="auto"/>
            <w:vAlign w:val="center"/>
            <w:hideMark/>
          </w:tcPr>
          <w:p w14:paraId="18A2144D" w14:textId="77777777" w:rsidR="00D95D59" w:rsidRDefault="00D95D59">
            <w:pPr>
              <w:rPr>
                <w:rFonts w:eastAsia="Times New Roman"/>
              </w:rPr>
            </w:pPr>
            <w:r>
              <w:rPr>
                <w:rFonts w:eastAsia="Times New Roman"/>
              </w:rPr>
              <w:t>a358719</w:t>
            </w:r>
          </w:p>
        </w:tc>
      </w:tr>
      <w:tr w:rsidR="00EF00D2" w14:paraId="4EB7450F" w14:textId="77777777">
        <w:trPr>
          <w:tblCellSpacing w:w="15" w:type="dxa"/>
        </w:trPr>
        <w:tc>
          <w:tcPr>
            <w:tcW w:w="0" w:type="auto"/>
            <w:vAlign w:val="center"/>
            <w:hideMark/>
          </w:tcPr>
          <w:p w14:paraId="788FA3FB" w14:textId="77777777" w:rsidR="00D95D59" w:rsidRDefault="00D95D59">
            <w:pPr>
              <w:rPr>
                <w:rFonts w:eastAsia="Times New Roman"/>
              </w:rPr>
            </w:pPr>
            <w:r>
              <w:rPr>
                <w:rFonts w:eastAsia="Times New Roman"/>
              </w:rPr>
              <w:t>Full commit</w:t>
            </w:r>
          </w:p>
        </w:tc>
        <w:tc>
          <w:tcPr>
            <w:tcW w:w="0" w:type="auto"/>
            <w:vAlign w:val="center"/>
            <w:hideMark/>
          </w:tcPr>
          <w:p w14:paraId="3992C5B3" w14:textId="77777777" w:rsidR="00D95D59" w:rsidRDefault="00D95D59">
            <w:pPr>
              <w:rPr>
                <w:rFonts w:eastAsia="Times New Roman"/>
              </w:rPr>
            </w:pPr>
            <w:r>
              <w:rPr>
                <w:rFonts w:eastAsia="Times New Roman"/>
              </w:rPr>
              <w:t>a35871918907d7a403c9469537c25f940009b340</w:t>
            </w:r>
          </w:p>
        </w:tc>
      </w:tr>
      <w:tr w:rsidR="00EF00D2" w14:paraId="2AAEF467" w14:textId="77777777">
        <w:trPr>
          <w:tblCellSpacing w:w="15" w:type="dxa"/>
        </w:trPr>
        <w:tc>
          <w:tcPr>
            <w:tcW w:w="0" w:type="auto"/>
            <w:vAlign w:val="center"/>
            <w:hideMark/>
          </w:tcPr>
          <w:p w14:paraId="67E132E7" w14:textId="77777777" w:rsidR="00D95D59" w:rsidRDefault="00D95D59">
            <w:pPr>
              <w:rPr>
                <w:rFonts w:eastAsia="Times New Roman"/>
              </w:rPr>
            </w:pPr>
            <w:r>
              <w:rPr>
                <w:rFonts w:eastAsia="Times New Roman"/>
              </w:rPr>
              <w:t>Baseline tag</w:t>
            </w:r>
          </w:p>
        </w:tc>
        <w:tc>
          <w:tcPr>
            <w:tcW w:w="0" w:type="auto"/>
            <w:vAlign w:val="center"/>
            <w:hideMark/>
          </w:tcPr>
          <w:p w14:paraId="456ABBAF" w14:textId="77777777" w:rsidR="00D95D59" w:rsidRDefault="00D95D59">
            <w:pPr>
              <w:rPr>
                <w:rFonts w:eastAsia="Times New Roman"/>
              </w:rPr>
            </w:pPr>
            <w:r>
              <w:rPr>
                <w:rFonts w:eastAsia="Times New Roman"/>
              </w:rPr>
              <w:t>baseline-pre-ai-challenge-2026</w:t>
            </w:r>
          </w:p>
        </w:tc>
      </w:tr>
    </w:tbl>
    <w:p w14:paraId="14E2E65E" w14:textId="77777777" w:rsidR="00D95D59" w:rsidRDefault="00D95D59">
      <w:pPr>
        <w:pStyle w:val="NormalWeb"/>
        <w:rPr>
          <w:lang w:val="en"/>
        </w:rPr>
      </w:pPr>
      <w:r>
        <w:rPr>
          <w:lang w:val="en"/>
        </w:rPr>
        <w:t>The tag points at commit a358719. Later local inspection addresses are not part of that commit. They are recorded in Section 13 so the source snapshot is not confused with the machine setup used to view it.</w:t>
      </w:r>
    </w:p>
    <w:p w14:paraId="5FAC5A8B" w14:textId="77777777" w:rsidR="00D95D59" w:rsidRDefault="00D95D59">
      <w:pPr>
        <w:divId w:val="1364285687"/>
        <w:rPr>
          <w:rFonts w:eastAsia="Times New Roman"/>
          <w:lang w:val="en"/>
        </w:rPr>
      </w:pPr>
      <w:r>
        <w:rPr>
          <w:rFonts w:eastAsia="Times New Roman"/>
          <w:lang w:val="en"/>
        </w:rPr>
        <w:t>This report documents the starting state. It is not a claim that challenge work has been accepted, completed, or scored.</w:t>
      </w:r>
    </w:p>
    <w:p w14:paraId="721A81C0" w14:textId="77777777" w:rsidR="00D95D59" w:rsidRDefault="00D95D59">
      <w:pPr>
        <w:pStyle w:val="Heading1"/>
        <w:rPr>
          <w:rFonts w:eastAsia="Times New Roman"/>
          <w:lang w:val="en"/>
        </w:rPr>
      </w:pPr>
      <w:r>
        <w:rPr>
          <w:rFonts w:eastAsia="Times New Roman"/>
          <w:lang w:val="en"/>
        </w:rPr>
        <w:lastRenderedPageBreak/>
        <w:t>1. Baseline Scope and Boundary</w:t>
      </w:r>
    </w:p>
    <w:p w14:paraId="7DF09B3B" w14:textId="77777777" w:rsidR="00D95D59" w:rsidRDefault="00D95D59">
      <w:pPr>
        <w:pStyle w:val="NormalWeb"/>
        <w:rPr>
          <w:lang w:val="en"/>
        </w:rPr>
      </w:pPr>
      <w:r>
        <w:rPr>
          <w:lang w:val="en"/>
        </w:rPr>
        <w:t>e-Tasmi already existed as a web platform for Qur'an recitation learning. This baseline records that system before the official challenge development period, so later work can be compared with a known starting point.</w:t>
      </w:r>
    </w:p>
    <w:p w14:paraId="128029A3" w14:textId="77777777" w:rsidR="00D95D59" w:rsidRDefault="00D95D59">
      <w:pPr>
        <w:pStyle w:val="NormalWeb"/>
        <w:rPr>
          <w:lang w:val="en"/>
        </w:rPr>
      </w:pPr>
      <w:r>
        <w:rPr>
          <w:lang w:val="en"/>
        </w:rPr>
        <w:t>Pre-challenge baseline means the source in commit a358719 and the behaviour confirmed by the existing system audit, the application code, and the screenshots in this report. The project is being extended. It is not presented as a system created for the challenge.</w:t>
      </w:r>
    </w:p>
    <w:p w14:paraId="59CA07CA" w14:textId="77777777" w:rsidR="00D95D59" w:rsidRDefault="00D95D59">
      <w:pPr>
        <w:pStyle w:val="NormalWeb"/>
        <w:rPr>
          <w:lang w:val="en"/>
        </w:rPr>
      </w:pPr>
      <w:r>
        <w:rPr>
          <w:lang w:val="en"/>
        </w:rPr>
        <w:t>Challenge-period implementation is outside this report. It will be documented separately, and only after that work is actually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702"/>
      </w:tblGrid>
      <w:tr w:rsidR="00EF00D2" w14:paraId="44CD65BC" w14:textId="77777777">
        <w:trPr>
          <w:tblCellSpacing w:w="15" w:type="dxa"/>
        </w:trPr>
        <w:tc>
          <w:tcPr>
            <w:tcW w:w="0" w:type="auto"/>
            <w:vAlign w:val="center"/>
            <w:hideMark/>
          </w:tcPr>
          <w:p w14:paraId="3699A55A" w14:textId="77777777" w:rsidR="00D95D59" w:rsidRDefault="00D95D59">
            <w:pPr>
              <w:jc w:val="center"/>
              <w:rPr>
                <w:rFonts w:eastAsia="Times New Roman"/>
                <w:b/>
                <w:bCs/>
              </w:rPr>
            </w:pPr>
            <w:r>
              <w:rPr>
                <w:rFonts w:eastAsia="Times New Roman"/>
                <w:b/>
                <w:bCs/>
              </w:rPr>
              <w:t>Boundary</w:t>
            </w:r>
          </w:p>
        </w:tc>
        <w:tc>
          <w:tcPr>
            <w:tcW w:w="0" w:type="auto"/>
            <w:vAlign w:val="center"/>
            <w:hideMark/>
          </w:tcPr>
          <w:p w14:paraId="3F6946C9" w14:textId="77777777" w:rsidR="00D95D59" w:rsidRDefault="00D95D59">
            <w:pPr>
              <w:jc w:val="center"/>
              <w:rPr>
                <w:rFonts w:eastAsia="Times New Roman"/>
                <w:b/>
                <w:bCs/>
              </w:rPr>
            </w:pPr>
            <w:r>
              <w:rPr>
                <w:rFonts w:eastAsia="Times New Roman"/>
                <w:b/>
                <w:bCs/>
              </w:rPr>
              <w:t>What it covers</w:t>
            </w:r>
          </w:p>
        </w:tc>
      </w:tr>
      <w:tr w:rsidR="00EF00D2" w14:paraId="0C676ADC" w14:textId="77777777">
        <w:trPr>
          <w:tblCellSpacing w:w="15" w:type="dxa"/>
        </w:trPr>
        <w:tc>
          <w:tcPr>
            <w:tcW w:w="0" w:type="auto"/>
            <w:vAlign w:val="center"/>
            <w:hideMark/>
          </w:tcPr>
          <w:p w14:paraId="16C4B989" w14:textId="77777777" w:rsidR="00D95D59" w:rsidRDefault="00D95D59">
            <w:pPr>
              <w:rPr>
                <w:rFonts w:eastAsia="Times New Roman"/>
              </w:rPr>
            </w:pPr>
            <w:r>
              <w:rPr>
                <w:rFonts w:eastAsia="Times New Roman"/>
              </w:rPr>
              <w:t>PRE-CHALLENGE</w:t>
            </w:r>
          </w:p>
        </w:tc>
        <w:tc>
          <w:tcPr>
            <w:tcW w:w="0" w:type="auto"/>
            <w:vAlign w:val="center"/>
            <w:hideMark/>
          </w:tcPr>
          <w:p w14:paraId="140E8740" w14:textId="77777777" w:rsidR="00D95D59" w:rsidRDefault="00D95D59">
            <w:pPr>
              <w:rPr>
                <w:rFonts w:eastAsia="Times New Roman"/>
              </w:rPr>
            </w:pPr>
            <w:r>
              <w:rPr>
                <w:rFonts w:eastAsia="Times New Roman"/>
              </w:rPr>
              <w:t>Existing system and capabilities already present in the source snapshot.</w:t>
            </w:r>
          </w:p>
        </w:tc>
      </w:tr>
      <w:tr w:rsidR="00EF00D2" w14:paraId="5189917D" w14:textId="77777777">
        <w:trPr>
          <w:tblCellSpacing w:w="15" w:type="dxa"/>
        </w:trPr>
        <w:tc>
          <w:tcPr>
            <w:tcW w:w="0" w:type="auto"/>
            <w:vAlign w:val="center"/>
            <w:hideMark/>
          </w:tcPr>
          <w:p w14:paraId="767B2DC5" w14:textId="77777777" w:rsidR="00D95D59" w:rsidRDefault="00D95D59">
            <w:pPr>
              <w:rPr>
                <w:rFonts w:eastAsia="Times New Roman"/>
              </w:rPr>
            </w:pPr>
            <w:r>
              <w:rPr>
                <w:rFonts w:eastAsia="Times New Roman"/>
              </w:rPr>
              <w:t>CHALLENGE PERIOD</w:t>
            </w:r>
          </w:p>
        </w:tc>
        <w:tc>
          <w:tcPr>
            <w:tcW w:w="0" w:type="auto"/>
            <w:vAlign w:val="center"/>
            <w:hideMark/>
          </w:tcPr>
          <w:p w14:paraId="6E97D314" w14:textId="77777777" w:rsidR="00D95D59" w:rsidRDefault="00D95D59">
            <w:pPr>
              <w:rPr>
                <w:rFonts w:eastAsia="Times New Roman"/>
              </w:rPr>
            </w:pPr>
            <w:r>
              <w:rPr>
                <w:rFonts w:eastAsia="Times New Roman"/>
              </w:rPr>
              <w:t>New work performed during the official challenge development period. Not described here as present.</w:t>
            </w:r>
          </w:p>
        </w:tc>
      </w:tr>
    </w:tbl>
    <w:p w14:paraId="259F3F8E" w14:textId="77777777" w:rsidR="00D95D59" w:rsidRDefault="00D95D59">
      <w:pPr>
        <w:pStyle w:val="NormalWeb"/>
        <w:rPr>
          <w:lang w:val="en"/>
        </w:rPr>
      </w:pPr>
      <w:r>
        <w:rPr>
          <w:lang w:val="en"/>
        </w:rPr>
        <w:t>The following were not part of the baseline and are not described as implemented: persistent structured AI findings; per-finding Accept, Edit, or Reject; an instructor verification gate for individual findings; Verified Learning Focus; a student learning-focus display; Practice Again; resubmission linkage; and a trusted Qur'an Library verse key used as the recitation comparison reference.</w:t>
      </w:r>
    </w:p>
    <w:p w14:paraId="6955E793" w14:textId="77777777" w:rsidR="00D95D59" w:rsidRDefault="00D95D59">
      <w:pPr>
        <w:pStyle w:val="Heading1"/>
        <w:rPr>
          <w:rFonts w:eastAsia="Times New Roman"/>
          <w:lang w:val="en"/>
        </w:rPr>
      </w:pPr>
      <w:r>
        <w:rPr>
          <w:rFonts w:eastAsia="Times New Roman"/>
          <w:lang w:val="en"/>
        </w:rPr>
        <w:t>2. Existing System Overview</w:t>
      </w:r>
    </w:p>
    <w:p w14:paraId="1FA1ED10" w14:textId="77777777" w:rsidR="00D95D59" w:rsidRDefault="00D95D59">
      <w:pPr>
        <w:pStyle w:val="NormalWeb"/>
        <w:rPr>
          <w:lang w:val="en"/>
        </w:rPr>
      </w:pPr>
      <w:r>
        <w:rPr>
          <w:lang w:val="en"/>
        </w:rPr>
        <w:t>At baseline, e-Tasmi was a server-rendered JSP and Java Servlet application. A student enrols in a tasmi session, submits recitation audio, and later views the instructor's score and feedback. An instructor manages sessions, plays submitted audio, may run an on-screen analysis, and saves the official evaluation. An administrator manages users and approves instructors.</w:t>
      </w:r>
    </w:p>
    <w:p w14:paraId="22103F8D" w14:textId="77777777" w:rsidR="00D95D59" w:rsidRDefault="00D95D59">
      <w:pPr>
        <w:pStyle w:val="NormalWeb"/>
        <w:rPr>
          <w:lang w:val="en"/>
        </w:rPr>
      </w:pPr>
      <w:r>
        <w:rPr>
          <w:lang w:val="en"/>
        </w:rPr>
        <w:t>Access is session-based. The audit records no separate course entity. The live path uses three roles only: Student, Instructor, and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6819"/>
      </w:tblGrid>
      <w:tr w:rsidR="00EF00D2" w14:paraId="5A897AEF" w14:textId="77777777">
        <w:trPr>
          <w:tblCellSpacing w:w="15" w:type="dxa"/>
        </w:trPr>
        <w:tc>
          <w:tcPr>
            <w:tcW w:w="0" w:type="auto"/>
            <w:vAlign w:val="center"/>
            <w:hideMark/>
          </w:tcPr>
          <w:p w14:paraId="6462DBA9" w14:textId="77777777" w:rsidR="00D95D59" w:rsidRDefault="00D95D59">
            <w:pPr>
              <w:jc w:val="center"/>
              <w:rPr>
                <w:rFonts w:eastAsia="Times New Roman"/>
                <w:b/>
                <w:bCs/>
              </w:rPr>
            </w:pPr>
            <w:r>
              <w:rPr>
                <w:rFonts w:eastAsia="Times New Roman"/>
                <w:b/>
                <w:bCs/>
              </w:rPr>
              <w:t>Area</w:t>
            </w:r>
          </w:p>
        </w:tc>
        <w:tc>
          <w:tcPr>
            <w:tcW w:w="0" w:type="auto"/>
            <w:vAlign w:val="center"/>
            <w:hideMark/>
          </w:tcPr>
          <w:p w14:paraId="3F91E1A0" w14:textId="77777777" w:rsidR="00D95D59" w:rsidRDefault="00D95D59">
            <w:pPr>
              <w:jc w:val="center"/>
              <w:rPr>
                <w:rFonts w:eastAsia="Times New Roman"/>
                <w:b/>
                <w:bCs/>
              </w:rPr>
            </w:pPr>
            <w:r>
              <w:rPr>
                <w:rFonts w:eastAsia="Times New Roman"/>
                <w:b/>
                <w:bCs/>
              </w:rPr>
              <w:t>Already present</w:t>
            </w:r>
          </w:p>
        </w:tc>
      </w:tr>
      <w:tr w:rsidR="00EF00D2" w14:paraId="5A0EECCF" w14:textId="77777777">
        <w:trPr>
          <w:tblCellSpacing w:w="15" w:type="dxa"/>
        </w:trPr>
        <w:tc>
          <w:tcPr>
            <w:tcW w:w="0" w:type="auto"/>
            <w:vAlign w:val="center"/>
            <w:hideMark/>
          </w:tcPr>
          <w:p w14:paraId="673E0B6C" w14:textId="77777777" w:rsidR="00D95D59" w:rsidRDefault="00D95D59">
            <w:pPr>
              <w:rPr>
                <w:rFonts w:eastAsia="Times New Roman"/>
              </w:rPr>
            </w:pPr>
            <w:r>
              <w:rPr>
                <w:rFonts w:eastAsia="Times New Roman"/>
              </w:rPr>
              <w:t>Learning unit</w:t>
            </w:r>
          </w:p>
        </w:tc>
        <w:tc>
          <w:tcPr>
            <w:tcW w:w="0" w:type="auto"/>
            <w:vAlign w:val="center"/>
            <w:hideMark/>
          </w:tcPr>
          <w:p w14:paraId="52491DF4" w14:textId="77777777" w:rsidR="00D95D59" w:rsidRDefault="00D95D59">
            <w:pPr>
              <w:rPr>
                <w:rFonts w:eastAsia="Times New Roman"/>
              </w:rPr>
            </w:pPr>
            <w:r>
              <w:rPr>
                <w:rFonts w:eastAsia="Times New Roman"/>
              </w:rPr>
              <w:t>Tasmi session, including a free-text Qur'an portion</w:t>
            </w:r>
          </w:p>
        </w:tc>
      </w:tr>
      <w:tr w:rsidR="00EF00D2" w14:paraId="138932F6" w14:textId="77777777">
        <w:trPr>
          <w:tblCellSpacing w:w="15" w:type="dxa"/>
        </w:trPr>
        <w:tc>
          <w:tcPr>
            <w:tcW w:w="0" w:type="auto"/>
            <w:vAlign w:val="center"/>
            <w:hideMark/>
          </w:tcPr>
          <w:p w14:paraId="099FB2DE" w14:textId="77777777" w:rsidR="00D95D59" w:rsidRDefault="00D95D59">
            <w:pPr>
              <w:rPr>
                <w:rFonts w:eastAsia="Times New Roman"/>
              </w:rPr>
            </w:pPr>
            <w:r>
              <w:rPr>
                <w:rFonts w:eastAsia="Times New Roman"/>
              </w:rPr>
              <w:t>Enrolment</w:t>
            </w:r>
          </w:p>
        </w:tc>
        <w:tc>
          <w:tcPr>
            <w:tcW w:w="0" w:type="auto"/>
            <w:vAlign w:val="center"/>
            <w:hideMark/>
          </w:tcPr>
          <w:p w14:paraId="4E9DB72E" w14:textId="77777777" w:rsidR="00D95D59" w:rsidRDefault="00D95D59">
            <w:pPr>
              <w:rPr>
                <w:rFonts w:eastAsia="Times New Roman"/>
              </w:rPr>
            </w:pPr>
            <w:r>
              <w:rPr>
                <w:rFonts w:eastAsia="Times New Roman"/>
              </w:rPr>
              <w:t>Student linked to a session</w:t>
            </w:r>
          </w:p>
        </w:tc>
      </w:tr>
      <w:tr w:rsidR="00EF00D2" w14:paraId="55CCF182" w14:textId="77777777">
        <w:trPr>
          <w:tblCellSpacing w:w="15" w:type="dxa"/>
        </w:trPr>
        <w:tc>
          <w:tcPr>
            <w:tcW w:w="0" w:type="auto"/>
            <w:vAlign w:val="center"/>
            <w:hideMark/>
          </w:tcPr>
          <w:p w14:paraId="1174B347" w14:textId="77777777" w:rsidR="00D95D59" w:rsidRDefault="00D95D59">
            <w:pPr>
              <w:rPr>
                <w:rFonts w:eastAsia="Times New Roman"/>
              </w:rPr>
            </w:pPr>
            <w:r>
              <w:rPr>
                <w:rFonts w:eastAsia="Times New Roman"/>
              </w:rPr>
              <w:t>Recitation</w:t>
            </w:r>
          </w:p>
        </w:tc>
        <w:tc>
          <w:tcPr>
            <w:tcW w:w="0" w:type="auto"/>
            <w:vAlign w:val="center"/>
            <w:hideMark/>
          </w:tcPr>
          <w:p w14:paraId="450E6F34" w14:textId="77777777" w:rsidR="00D95D59" w:rsidRDefault="00D95D59">
            <w:pPr>
              <w:rPr>
                <w:rFonts w:eastAsia="Times New Roman"/>
              </w:rPr>
            </w:pPr>
            <w:r>
              <w:rPr>
                <w:rFonts w:eastAsia="Times New Roman"/>
              </w:rPr>
              <w:t>Uploaded or recorded audio stored for that enrolment</w:t>
            </w:r>
          </w:p>
        </w:tc>
      </w:tr>
      <w:tr w:rsidR="00EF00D2" w14:paraId="061B296D" w14:textId="77777777">
        <w:trPr>
          <w:tblCellSpacing w:w="15" w:type="dxa"/>
        </w:trPr>
        <w:tc>
          <w:tcPr>
            <w:tcW w:w="0" w:type="auto"/>
            <w:vAlign w:val="center"/>
            <w:hideMark/>
          </w:tcPr>
          <w:p w14:paraId="3259FD57" w14:textId="77777777" w:rsidR="00D95D59" w:rsidRDefault="00D95D59">
            <w:pPr>
              <w:rPr>
                <w:rFonts w:eastAsia="Times New Roman"/>
              </w:rPr>
            </w:pPr>
            <w:r>
              <w:rPr>
                <w:rFonts w:eastAsia="Times New Roman"/>
              </w:rPr>
              <w:t>Evaluation</w:t>
            </w:r>
          </w:p>
        </w:tc>
        <w:tc>
          <w:tcPr>
            <w:tcW w:w="0" w:type="auto"/>
            <w:vAlign w:val="center"/>
            <w:hideMark/>
          </w:tcPr>
          <w:p w14:paraId="4158C8C6" w14:textId="77777777" w:rsidR="00D95D59" w:rsidRDefault="00D95D59">
            <w:pPr>
              <w:rPr>
                <w:rFonts w:eastAsia="Times New Roman"/>
              </w:rPr>
            </w:pPr>
            <w:r>
              <w:rPr>
                <w:rFonts w:eastAsia="Times New Roman"/>
              </w:rPr>
              <w:t>One official score and feedback per recitation</w:t>
            </w:r>
          </w:p>
        </w:tc>
      </w:tr>
      <w:tr w:rsidR="00EF00D2" w14:paraId="668BDCAF" w14:textId="77777777">
        <w:trPr>
          <w:tblCellSpacing w:w="15" w:type="dxa"/>
        </w:trPr>
        <w:tc>
          <w:tcPr>
            <w:tcW w:w="0" w:type="auto"/>
            <w:vAlign w:val="center"/>
            <w:hideMark/>
          </w:tcPr>
          <w:p w14:paraId="5B10F7BD" w14:textId="77777777" w:rsidR="00D95D59" w:rsidRDefault="00D95D59">
            <w:pPr>
              <w:rPr>
                <w:rFonts w:eastAsia="Times New Roman"/>
              </w:rPr>
            </w:pPr>
            <w:r>
              <w:rPr>
                <w:rFonts w:eastAsia="Times New Roman"/>
              </w:rPr>
              <w:t>Progress</w:t>
            </w:r>
          </w:p>
        </w:tc>
        <w:tc>
          <w:tcPr>
            <w:tcW w:w="0" w:type="auto"/>
            <w:vAlign w:val="center"/>
            <w:hideMark/>
          </w:tcPr>
          <w:p w14:paraId="34FCEFE4" w14:textId="77777777" w:rsidR="00D95D59" w:rsidRDefault="00D95D59">
            <w:pPr>
              <w:rPr>
                <w:rFonts w:eastAsia="Times New Roman"/>
              </w:rPr>
            </w:pPr>
            <w:r>
              <w:rPr>
                <w:rFonts w:eastAsia="Times New Roman"/>
              </w:rPr>
              <w:t>Student progress updated from the saved evaluation</w:t>
            </w:r>
          </w:p>
        </w:tc>
      </w:tr>
      <w:tr w:rsidR="00EF00D2" w14:paraId="3A500787" w14:textId="77777777">
        <w:trPr>
          <w:tblCellSpacing w:w="15" w:type="dxa"/>
        </w:trPr>
        <w:tc>
          <w:tcPr>
            <w:tcW w:w="0" w:type="auto"/>
            <w:vAlign w:val="center"/>
            <w:hideMark/>
          </w:tcPr>
          <w:p w14:paraId="1E9E2421" w14:textId="77777777" w:rsidR="00D95D59" w:rsidRDefault="00D95D59">
            <w:pPr>
              <w:rPr>
                <w:rFonts w:eastAsia="Times New Roman"/>
              </w:rPr>
            </w:pPr>
            <w:r>
              <w:rPr>
                <w:rFonts w:eastAsia="Times New Roman"/>
              </w:rPr>
              <w:t>Qur'an Library</w:t>
            </w:r>
          </w:p>
        </w:tc>
        <w:tc>
          <w:tcPr>
            <w:tcW w:w="0" w:type="auto"/>
            <w:vAlign w:val="center"/>
            <w:hideMark/>
          </w:tcPr>
          <w:p w14:paraId="33DCD7D0" w14:textId="77777777" w:rsidR="00D95D59" w:rsidRDefault="00D95D59">
            <w:pPr>
              <w:rPr>
                <w:rFonts w:eastAsia="Times New Roman"/>
              </w:rPr>
            </w:pPr>
            <w:r>
              <w:rPr>
                <w:rFonts w:eastAsia="Times New Roman"/>
              </w:rPr>
              <w:t>Reading, reference, and listening, separate from recitation comparison</w:t>
            </w:r>
          </w:p>
        </w:tc>
      </w:tr>
    </w:tbl>
    <w:p w14:paraId="2B3D8C07" w14:textId="77777777" w:rsidR="00D95D59" w:rsidRDefault="00D95D59">
      <w:pPr>
        <w:pStyle w:val="NormalWeb"/>
        <w:rPr>
          <w:lang w:val="en"/>
        </w:rPr>
      </w:pPr>
      <w:r>
        <w:rPr>
          <w:lang w:val="en"/>
        </w:rPr>
        <w:t>The confirmed recitation path is shown below. AI analysis sits beside instructor review. It is optional, and only the instructor starts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tblGrid>
      <w:tr w:rsidR="00EF00D2" w14:paraId="54FB524B" w14:textId="77777777">
        <w:trPr>
          <w:tblCellSpacing w:w="15" w:type="dxa"/>
        </w:trPr>
        <w:tc>
          <w:tcPr>
            <w:tcW w:w="0" w:type="auto"/>
            <w:vAlign w:val="center"/>
            <w:hideMark/>
          </w:tcPr>
          <w:p w14:paraId="7331B50B" w14:textId="77777777" w:rsidR="00D95D59" w:rsidRDefault="00D95D59">
            <w:pPr>
              <w:rPr>
                <w:rFonts w:eastAsia="Times New Roman"/>
              </w:rPr>
            </w:pPr>
            <w:r>
              <w:rPr>
                <w:rFonts w:eastAsia="Times New Roman"/>
              </w:rPr>
              <w:t>Instructor creates session</w:t>
            </w:r>
          </w:p>
        </w:tc>
      </w:tr>
      <w:tr w:rsidR="00EF00D2" w14:paraId="79B8D36B" w14:textId="77777777">
        <w:trPr>
          <w:tblCellSpacing w:w="15" w:type="dxa"/>
        </w:trPr>
        <w:tc>
          <w:tcPr>
            <w:tcW w:w="0" w:type="auto"/>
            <w:vAlign w:val="center"/>
            <w:hideMark/>
          </w:tcPr>
          <w:p w14:paraId="4890E548" w14:textId="77777777" w:rsidR="00D95D59" w:rsidRDefault="00D95D59">
            <w:pPr>
              <w:rPr>
                <w:rFonts w:eastAsia="Times New Roman"/>
              </w:rPr>
            </w:pPr>
            <w:r>
              <w:rPr>
                <w:rFonts w:eastAsia="Times New Roman"/>
              </w:rPr>
              <w:t>↓ Student enrols</w:t>
            </w:r>
          </w:p>
        </w:tc>
      </w:tr>
      <w:tr w:rsidR="00EF00D2" w14:paraId="36AE5C76" w14:textId="77777777">
        <w:trPr>
          <w:tblCellSpacing w:w="15" w:type="dxa"/>
        </w:trPr>
        <w:tc>
          <w:tcPr>
            <w:tcW w:w="0" w:type="auto"/>
            <w:vAlign w:val="center"/>
            <w:hideMark/>
          </w:tcPr>
          <w:p w14:paraId="4293AF06" w14:textId="77777777" w:rsidR="00D95D59" w:rsidRDefault="00D95D59">
            <w:pPr>
              <w:rPr>
                <w:rFonts w:eastAsia="Times New Roman"/>
              </w:rPr>
            </w:pPr>
            <w:r>
              <w:rPr>
                <w:rFonts w:eastAsia="Times New Roman"/>
              </w:rPr>
              <w:t>↓ Student submits recitation</w:t>
            </w:r>
          </w:p>
        </w:tc>
      </w:tr>
      <w:tr w:rsidR="00EF00D2" w14:paraId="48618B06" w14:textId="77777777">
        <w:trPr>
          <w:tblCellSpacing w:w="15" w:type="dxa"/>
        </w:trPr>
        <w:tc>
          <w:tcPr>
            <w:tcW w:w="0" w:type="auto"/>
            <w:vAlign w:val="center"/>
            <w:hideMark/>
          </w:tcPr>
          <w:p w14:paraId="5A1DE831" w14:textId="77777777" w:rsidR="00D95D59" w:rsidRDefault="00D95D59">
            <w:pPr>
              <w:rPr>
                <w:rFonts w:eastAsia="Times New Roman"/>
              </w:rPr>
            </w:pPr>
            <w:r>
              <w:rPr>
                <w:rFonts w:eastAsia="Times New Roman"/>
              </w:rPr>
              <w:t>↓ Audio stored</w:t>
            </w:r>
          </w:p>
        </w:tc>
      </w:tr>
      <w:tr w:rsidR="00EF00D2" w14:paraId="06571947" w14:textId="77777777">
        <w:trPr>
          <w:tblCellSpacing w:w="15" w:type="dxa"/>
        </w:trPr>
        <w:tc>
          <w:tcPr>
            <w:tcW w:w="0" w:type="auto"/>
            <w:vAlign w:val="center"/>
            <w:hideMark/>
          </w:tcPr>
          <w:p w14:paraId="611F3C3F" w14:textId="77777777" w:rsidR="00D95D59" w:rsidRDefault="00D95D59">
            <w:pPr>
              <w:rPr>
                <w:rFonts w:eastAsia="Times New Roman"/>
              </w:rPr>
            </w:pPr>
            <w:r>
              <w:rPr>
                <w:rFonts w:eastAsia="Times New Roman"/>
              </w:rPr>
              <w:t>↓ Instructor reviews</w:t>
            </w:r>
          </w:p>
        </w:tc>
      </w:tr>
      <w:tr w:rsidR="00EF00D2" w14:paraId="581CC732" w14:textId="77777777">
        <w:trPr>
          <w:tblCellSpacing w:w="15" w:type="dxa"/>
        </w:trPr>
        <w:tc>
          <w:tcPr>
            <w:tcW w:w="0" w:type="auto"/>
            <w:vAlign w:val="center"/>
            <w:hideMark/>
          </w:tcPr>
          <w:p w14:paraId="56716AD8" w14:textId="77777777" w:rsidR="00D95D59" w:rsidRDefault="00D95D59">
            <w:pPr>
              <w:rPr>
                <w:rFonts w:eastAsia="Times New Roman"/>
              </w:rPr>
            </w:pPr>
            <w:r>
              <w:rPr>
                <w:rFonts w:eastAsia="Times New Roman"/>
              </w:rPr>
              <w:t>↓ Optional: instructor starts AI analysis</w:t>
            </w:r>
          </w:p>
        </w:tc>
      </w:tr>
      <w:tr w:rsidR="00EF00D2" w14:paraId="5D2F4D18" w14:textId="77777777">
        <w:trPr>
          <w:tblCellSpacing w:w="15" w:type="dxa"/>
        </w:trPr>
        <w:tc>
          <w:tcPr>
            <w:tcW w:w="0" w:type="auto"/>
            <w:vAlign w:val="center"/>
            <w:hideMark/>
          </w:tcPr>
          <w:p w14:paraId="6312A420" w14:textId="77777777" w:rsidR="00D95D59" w:rsidRDefault="00D95D59">
            <w:pPr>
              <w:rPr>
                <w:rFonts w:eastAsia="Times New Roman"/>
              </w:rPr>
            </w:pPr>
            <w:r>
              <w:rPr>
                <w:rFonts w:eastAsia="Times New Roman"/>
              </w:rPr>
              <w:t>↓ Instructor evaluates</w:t>
            </w:r>
          </w:p>
        </w:tc>
      </w:tr>
      <w:tr w:rsidR="00EF00D2" w14:paraId="6C2EE5A9" w14:textId="77777777">
        <w:trPr>
          <w:tblCellSpacing w:w="15" w:type="dxa"/>
        </w:trPr>
        <w:tc>
          <w:tcPr>
            <w:tcW w:w="0" w:type="auto"/>
            <w:vAlign w:val="center"/>
            <w:hideMark/>
          </w:tcPr>
          <w:p w14:paraId="7AAD7A04" w14:textId="77777777" w:rsidR="00D95D59" w:rsidRDefault="00D95D59">
            <w:pPr>
              <w:rPr>
                <w:rFonts w:eastAsia="Times New Roman"/>
              </w:rPr>
            </w:pPr>
            <w:r>
              <w:rPr>
                <w:rFonts w:eastAsia="Times New Roman"/>
              </w:rPr>
              <w:t>↓ Student views result</w:t>
            </w:r>
          </w:p>
        </w:tc>
      </w:tr>
    </w:tbl>
    <w:p w14:paraId="5E2D681F" w14:textId="77777777" w:rsidR="00D95D59" w:rsidRDefault="00D95D59">
      <w:pPr>
        <w:pStyle w:val="Heading1"/>
        <w:rPr>
          <w:rFonts w:eastAsia="Times New Roman"/>
          <w:lang w:val="en"/>
        </w:rPr>
      </w:pPr>
      <w:r>
        <w:rPr>
          <w:rFonts w:eastAsia="Times New Roman"/>
          <w:lang w:val="en"/>
        </w:rPr>
        <w:t>3. Existing Student Experience</w:t>
      </w:r>
    </w:p>
    <w:p w14:paraId="0F00647A" w14:textId="77777777" w:rsidR="00D95D59" w:rsidRDefault="00D95D59">
      <w:pPr>
        <w:pStyle w:val="NormalWeb"/>
        <w:rPr>
          <w:lang w:val="en"/>
        </w:rPr>
      </w:pPr>
      <w:r>
        <w:rPr>
          <w:lang w:val="en"/>
        </w:rPr>
        <w:t>A student signs in, uses a dashboard, chooses a session, and submits audio by recording or by file upload. After the instructor saves an evaluation, the student opens the result, plays the submission, and reads the score and feedback. A submission can also remain waiting for review.</w:t>
      </w:r>
    </w:p>
    <w:p w14:paraId="1D1B4F6D" w14:textId="77777777" w:rsidR="00D95D59" w:rsidRDefault="00D95D59">
      <w:pPr>
        <w:rPr>
          <w:rFonts w:eastAsia="Times New Roman"/>
          <w:lang w:val="en"/>
        </w:rPr>
      </w:pPr>
      <w:r>
        <w:rPr>
          <w:rFonts w:eastAsia="Times New Roman"/>
          <w:noProof/>
          <w:lang w:val="en"/>
        </w:rPr>
        <w:drawing>
          <wp:inline distT="0" distB="0" distL="0" distR="0" wp14:anchorId="7E0B1E03" wp14:editId="1649AD05">
            <wp:extent cx="6290945" cy="3386675"/>
            <wp:effectExtent l="0" t="0" r="0" b="4445"/>
            <wp:docPr id="2" name="Picture 2" descr="Existing 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isting login interfa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945" cy="3386675"/>
                    </a:xfrm>
                    <a:prstGeom prst="rect">
                      <a:avLst/>
                    </a:prstGeom>
                    <a:noFill/>
                    <a:ln>
                      <a:noFill/>
                    </a:ln>
                  </pic:spPr>
                </pic:pic>
              </a:graphicData>
            </a:graphic>
          </wp:inline>
        </w:drawing>
      </w:r>
      <w:r>
        <w:rPr>
          <w:rFonts w:eastAsia="Times New Roman"/>
          <w:lang w:val="en"/>
        </w:rPr>
        <w:t xml:space="preserve">Figure 1. Existing login interface. The screen shows a welcome panel, email and password fields, Sign in, Forgot password, and Sign up. </w:t>
      </w:r>
      <w:r>
        <w:rPr>
          <w:rFonts w:eastAsia="Times New Roman"/>
          <w:noProof/>
          <w:lang w:val="en"/>
        </w:rPr>
        <w:drawing>
          <wp:inline distT="0" distB="0" distL="0" distR="0" wp14:anchorId="7C57BF21" wp14:editId="7527E358">
            <wp:extent cx="6290945" cy="3386675"/>
            <wp:effectExtent l="0" t="0" r="0" b="4445"/>
            <wp:docPr id="3" name="Picture 3" descr="Existing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isting student dashboa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0945" cy="3386675"/>
                    </a:xfrm>
                    <a:prstGeom prst="rect">
                      <a:avLst/>
                    </a:prstGeom>
                    <a:noFill/>
                    <a:ln>
                      <a:noFill/>
                    </a:ln>
                  </pic:spPr>
                </pic:pic>
              </a:graphicData>
            </a:graphic>
          </wp:inline>
        </w:drawing>
      </w:r>
      <w:r>
        <w:rPr>
          <w:rFonts w:eastAsia="Times New Roman"/>
          <w:lang w:val="en"/>
        </w:rPr>
        <w:t xml:space="preserve">Figure 2. Existing student dashboard at the pre-challenge baseline. Visible items include session totals, completed sessions, an average score, and links to browse sessions, submit a recitation, and open progress. </w:t>
      </w:r>
      <w:r>
        <w:rPr>
          <w:rFonts w:eastAsia="Times New Roman"/>
          <w:noProof/>
          <w:lang w:val="en"/>
        </w:rPr>
        <w:drawing>
          <wp:inline distT="0" distB="0" distL="0" distR="0" wp14:anchorId="048129B9" wp14:editId="43FA51FB">
            <wp:extent cx="6290945" cy="3370266"/>
            <wp:effectExtent l="0" t="0" r="0" b="1905"/>
            <wp:docPr id="4" name="Picture 4" descr="Existing recitation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isting recitation submiss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945" cy="3370266"/>
                    </a:xfrm>
                    <a:prstGeom prst="rect">
                      <a:avLst/>
                    </a:prstGeom>
                    <a:noFill/>
                    <a:ln>
                      <a:noFill/>
                    </a:ln>
                  </pic:spPr>
                </pic:pic>
              </a:graphicData>
            </a:graphic>
          </wp:inline>
        </w:drawing>
      </w:r>
      <w:r>
        <w:rPr>
          <w:rFonts w:eastAsia="Times New Roman"/>
          <w:lang w:val="en"/>
        </w:rPr>
        <w:t xml:space="preserve">Figure 3. Existing student recitation submission interface. The screen shows session selection, the assigned surah or portion, Record Live Recitation, and Upload Existing Recitation. </w:t>
      </w:r>
      <w:r>
        <w:rPr>
          <w:rFonts w:eastAsia="Times New Roman"/>
          <w:noProof/>
          <w:lang w:val="en"/>
        </w:rPr>
        <w:drawing>
          <wp:inline distT="0" distB="0" distL="0" distR="0" wp14:anchorId="723F32C1" wp14:editId="2C012BCE">
            <wp:extent cx="6290945" cy="3386675"/>
            <wp:effectExtent l="0" t="0" r="0" b="4445"/>
            <wp:docPr id="5" name="Picture 5" descr="Existing studen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isting student resul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0945" cy="3386675"/>
                    </a:xfrm>
                    <a:prstGeom prst="rect">
                      <a:avLst/>
                    </a:prstGeom>
                    <a:noFill/>
                    <a:ln>
                      <a:noFill/>
                    </a:ln>
                  </pic:spPr>
                </pic:pic>
              </a:graphicData>
            </a:graphic>
          </wp:inline>
        </w:drawing>
      </w:r>
      <w:r>
        <w:rPr>
          <w:rFonts w:eastAsia="Times New Roman"/>
          <w:lang w:val="en"/>
        </w:rPr>
        <w:t xml:space="preserve">Figure 4. Existing student result and feedback interface. The open report shows playback, a score out of 100, a status, and an instructor feedback note. </w:t>
      </w:r>
    </w:p>
    <w:p w14:paraId="3BC2B76E" w14:textId="77777777" w:rsidR="00D95D59" w:rsidRDefault="00D95D59">
      <w:pPr>
        <w:pStyle w:val="small"/>
        <w:rPr>
          <w:lang w:val="en"/>
        </w:rPr>
      </w:pPr>
      <w:r>
        <w:rPr>
          <w:lang w:val="en"/>
        </w:rPr>
        <w:t>Payment, notifications, and live join exist beside this path. They are not required for every recitation. The message on the result screen is the stored evaluation view. It is not the planned Practice Again learning loop.</w:t>
      </w:r>
    </w:p>
    <w:p w14:paraId="3803BE98" w14:textId="77777777" w:rsidR="00D95D59" w:rsidRDefault="00D95D59">
      <w:pPr>
        <w:rPr>
          <w:rFonts w:eastAsia="Times New Roman"/>
          <w:lang w:val="en"/>
        </w:rPr>
      </w:pPr>
      <w:r>
        <w:rPr>
          <w:rFonts w:eastAsia="Times New Roman"/>
          <w:noProof/>
          <w:lang w:val="en"/>
        </w:rPr>
        <w:drawing>
          <wp:inline distT="0" distB="0" distL="0" distR="0" wp14:anchorId="5BF25273" wp14:editId="4C13BB31">
            <wp:extent cx="6290945" cy="3370266"/>
            <wp:effectExtent l="0" t="0" r="0" b="1905"/>
            <wp:docPr id="6" name="Picture 6" descr="Student workflow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udent workflow ev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0945" cy="3370266"/>
                    </a:xfrm>
                    <a:prstGeom prst="rect">
                      <a:avLst/>
                    </a:prstGeom>
                    <a:noFill/>
                    <a:ln>
                      <a:noFill/>
                    </a:ln>
                  </pic:spPr>
                </pic:pic>
              </a:graphicData>
            </a:graphic>
          </wp:inline>
        </w:drawing>
      </w:r>
      <w:r>
        <w:rPr>
          <w:rFonts w:eastAsia="Times New Roman"/>
          <w:lang w:val="en"/>
        </w:rPr>
        <w:t xml:space="preserve">Figure 5. Existing student-side recitation workflow evidence. This report is waiting for instructor review and shows the session, portion, and submission playback. </w:t>
      </w:r>
    </w:p>
    <w:p w14:paraId="02B39993" w14:textId="77777777" w:rsidR="00D95D59" w:rsidRDefault="00D95D59">
      <w:pPr>
        <w:pStyle w:val="Heading1"/>
        <w:rPr>
          <w:rFonts w:eastAsia="Times New Roman"/>
          <w:lang w:val="en"/>
        </w:rPr>
      </w:pPr>
      <w:r>
        <w:rPr>
          <w:rFonts w:eastAsia="Times New Roman"/>
          <w:lang w:val="en"/>
        </w:rPr>
        <w:t>4. Existing Instructor Experience</w:t>
      </w:r>
    </w:p>
    <w:p w14:paraId="3F175366" w14:textId="77777777" w:rsidR="00D95D59" w:rsidRDefault="00D95D59">
      <w:pPr>
        <w:pStyle w:val="NormalWeb"/>
        <w:rPr>
          <w:lang w:val="en"/>
        </w:rPr>
      </w:pPr>
      <w:r>
        <w:rPr>
          <w:lang w:val="en"/>
        </w:rPr>
        <w:t>An approved instructor sees sessions, submissions, and a teaching calendar. On the evaluations page the instructor opens a session roster, plays submitted audio, and can start the existing analysis. The on-screen result is advisory. The instructor types the official score and feedback and saves them. That saved row is what the student sees.</w:t>
      </w:r>
    </w:p>
    <w:p w14:paraId="7CE75655" w14:textId="77777777" w:rsidR="00D95D59" w:rsidRDefault="00D95D59">
      <w:pPr>
        <w:rPr>
          <w:rFonts w:eastAsia="Times New Roman"/>
          <w:lang w:val="en"/>
        </w:rPr>
      </w:pPr>
      <w:r>
        <w:rPr>
          <w:rFonts w:eastAsia="Times New Roman"/>
          <w:noProof/>
          <w:lang w:val="en"/>
        </w:rPr>
        <w:drawing>
          <wp:inline distT="0" distB="0" distL="0" distR="0" wp14:anchorId="34976411" wp14:editId="0A7F2DFB">
            <wp:extent cx="6290945" cy="3406637"/>
            <wp:effectExtent l="0" t="0" r="0" b="3810"/>
            <wp:docPr id="7" name="Picture 7" descr="Existing instru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isting instructor dashboa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0945" cy="3406637"/>
                    </a:xfrm>
                    <a:prstGeom prst="rect">
                      <a:avLst/>
                    </a:prstGeom>
                    <a:noFill/>
                    <a:ln>
                      <a:noFill/>
                    </a:ln>
                  </pic:spPr>
                </pic:pic>
              </a:graphicData>
            </a:graphic>
          </wp:inline>
        </w:drawing>
      </w:r>
      <w:r>
        <w:rPr>
          <w:rFonts w:eastAsia="Times New Roman"/>
          <w:lang w:val="en"/>
        </w:rPr>
        <w:t xml:space="preserve">Figure 6. Existing instructor dashboard. Visible items include the next session, live and upcoming counts, feedback awaiting review, active students, and a teaching calendar. </w:t>
      </w:r>
      <w:r>
        <w:rPr>
          <w:rFonts w:eastAsia="Times New Roman"/>
          <w:noProof/>
          <w:lang w:val="en"/>
        </w:rPr>
        <w:drawing>
          <wp:inline distT="0" distB="0" distL="0" distR="0" wp14:anchorId="64E27878" wp14:editId="44018CB1">
            <wp:extent cx="6290945" cy="3386927"/>
            <wp:effectExtent l="0" t="0" r="0" b="4445"/>
            <wp:docPr id="8" name="Picture 8" descr="Existing instructo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isting instructor evalu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0945" cy="3386927"/>
                    </a:xfrm>
                    <a:prstGeom prst="rect">
                      <a:avLst/>
                    </a:prstGeom>
                    <a:noFill/>
                    <a:ln>
                      <a:noFill/>
                    </a:ln>
                  </pic:spPr>
                </pic:pic>
              </a:graphicData>
            </a:graphic>
          </wp:inline>
        </w:drawing>
      </w:r>
      <w:r>
        <w:rPr>
          <w:rFonts w:eastAsia="Times New Roman"/>
          <w:lang w:val="en"/>
        </w:rPr>
        <w:t xml:space="preserve">Figure 7. Existing instructor evaluation interface. The page lists sessions, submission progress, and evaluation status, with Active and Reviewed session groups. </w:t>
      </w:r>
      <w:r>
        <w:rPr>
          <w:rFonts w:eastAsia="Times New Roman"/>
          <w:noProof/>
          <w:lang w:val="en"/>
        </w:rPr>
        <w:drawing>
          <wp:inline distT="0" distB="0" distL="0" distR="0" wp14:anchorId="7A0944FA" wp14:editId="531411F4">
            <wp:extent cx="6290945" cy="3403083"/>
            <wp:effectExtent l="0" t="0" r="0" b="6985"/>
            <wp:docPr id="9" name="Picture 9" descr="Completed instructo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leted instructor evalu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0945" cy="3403083"/>
                    </a:xfrm>
                    <a:prstGeom prst="rect">
                      <a:avLst/>
                    </a:prstGeom>
                    <a:noFill/>
                    <a:ln>
                      <a:noFill/>
                    </a:ln>
                  </pic:spPr>
                </pic:pic>
              </a:graphicData>
            </a:graphic>
          </wp:inline>
        </w:drawing>
      </w:r>
      <w:r>
        <w:rPr>
          <w:rFonts w:eastAsia="Times New Roman"/>
          <w:lang w:val="en"/>
        </w:rPr>
        <w:t xml:space="preserve">Figure 8. Existing instructor-side completed recitation workflow. The panel shows the submitted audio and a completed evaluation with a score out of 100 and feedback. </w:t>
      </w:r>
    </w:p>
    <w:p w14:paraId="51E7E966" w14:textId="77777777" w:rsidR="00D95D59" w:rsidRDefault="00D95D59">
      <w:pPr>
        <w:divId w:val="735199999"/>
        <w:rPr>
          <w:rFonts w:eastAsia="Times New Roman"/>
          <w:lang w:val="en"/>
        </w:rPr>
      </w:pPr>
      <w:r>
        <w:rPr>
          <w:rFonts w:eastAsia="Times New Roman"/>
          <w:lang w:val="en"/>
        </w:rPr>
        <w:t>The score on the analysis report is a suggestion. The score stored for the student is the score the instructor enters and saves.</w:t>
      </w:r>
    </w:p>
    <w:p w14:paraId="48F1C4E5" w14:textId="77777777" w:rsidR="00D95D59" w:rsidRDefault="00D95D59">
      <w:pPr>
        <w:pStyle w:val="Heading1"/>
        <w:rPr>
          <w:rFonts w:eastAsia="Times New Roman"/>
          <w:lang w:val="en"/>
        </w:rPr>
      </w:pPr>
      <w:r>
        <w:rPr>
          <w:rFonts w:eastAsia="Times New Roman"/>
          <w:lang w:val="en"/>
        </w:rPr>
        <w:t>5. Existing AI-Assisted Recitation Analysis</w:t>
      </w:r>
    </w:p>
    <w:p w14:paraId="7E1B7308" w14:textId="77777777" w:rsidR="00D95D59" w:rsidRDefault="00D95D59">
      <w:pPr>
        <w:pStyle w:val="NormalWeb"/>
        <w:rPr>
          <w:lang w:val="en"/>
        </w:rPr>
      </w:pPr>
      <w:r>
        <w:rPr>
          <w:lang w:val="en"/>
        </w:rPr>
        <w:t>Instructor-triggered analysis already existed. The student cannot start it. The service reads the stored audio, requests a transcription, then requests an evaluation against the session text. The result is shown on the evaluations page. It is not written as a durable structured finding. Saving the official evaluation clears that on-screen state, and a later page load does not restore it as a finding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EF00D2" w14:paraId="20E3830A" w14:textId="77777777">
        <w:trPr>
          <w:tblCellSpacing w:w="15" w:type="dxa"/>
        </w:trPr>
        <w:tc>
          <w:tcPr>
            <w:tcW w:w="0" w:type="auto"/>
            <w:vAlign w:val="center"/>
            <w:hideMark/>
          </w:tcPr>
          <w:p w14:paraId="7E19050B" w14:textId="77777777" w:rsidR="00D95D59" w:rsidRDefault="00D95D59">
            <w:pPr>
              <w:rPr>
                <w:rFonts w:eastAsia="Times New Roman"/>
              </w:rPr>
            </w:pPr>
            <w:r>
              <w:rPr>
                <w:rFonts w:eastAsia="Times New Roman"/>
              </w:rPr>
              <w:t>Recitation audio</w:t>
            </w:r>
          </w:p>
        </w:tc>
      </w:tr>
      <w:tr w:rsidR="00EF00D2" w14:paraId="14F30584" w14:textId="77777777">
        <w:trPr>
          <w:tblCellSpacing w:w="15" w:type="dxa"/>
        </w:trPr>
        <w:tc>
          <w:tcPr>
            <w:tcW w:w="0" w:type="auto"/>
            <w:vAlign w:val="center"/>
            <w:hideMark/>
          </w:tcPr>
          <w:p w14:paraId="5326DCD7" w14:textId="77777777" w:rsidR="00D95D59" w:rsidRDefault="00D95D59">
            <w:pPr>
              <w:rPr>
                <w:rFonts w:eastAsia="Times New Roman"/>
              </w:rPr>
            </w:pPr>
            <w:r>
              <w:rPr>
                <w:rFonts w:eastAsia="Times New Roman"/>
              </w:rPr>
              <w:t>↓ Audio retrieval</w:t>
            </w:r>
          </w:p>
        </w:tc>
      </w:tr>
      <w:tr w:rsidR="00EF00D2" w14:paraId="616F60D6" w14:textId="77777777">
        <w:trPr>
          <w:tblCellSpacing w:w="15" w:type="dxa"/>
        </w:trPr>
        <w:tc>
          <w:tcPr>
            <w:tcW w:w="0" w:type="auto"/>
            <w:vAlign w:val="center"/>
            <w:hideMark/>
          </w:tcPr>
          <w:p w14:paraId="4A275186" w14:textId="77777777" w:rsidR="00D95D59" w:rsidRDefault="00D95D59">
            <w:pPr>
              <w:rPr>
                <w:rFonts w:eastAsia="Times New Roman"/>
              </w:rPr>
            </w:pPr>
            <w:r>
              <w:rPr>
                <w:rFonts w:eastAsia="Times New Roman"/>
              </w:rPr>
              <w:t>↓ Transcription</w:t>
            </w:r>
          </w:p>
        </w:tc>
      </w:tr>
      <w:tr w:rsidR="00EF00D2" w14:paraId="0396F78A" w14:textId="77777777">
        <w:trPr>
          <w:tblCellSpacing w:w="15" w:type="dxa"/>
        </w:trPr>
        <w:tc>
          <w:tcPr>
            <w:tcW w:w="0" w:type="auto"/>
            <w:vAlign w:val="center"/>
            <w:hideMark/>
          </w:tcPr>
          <w:p w14:paraId="08E2E5CF" w14:textId="77777777" w:rsidR="00D95D59" w:rsidRDefault="00D95D59">
            <w:pPr>
              <w:rPr>
                <w:rFonts w:eastAsia="Times New Roman"/>
              </w:rPr>
            </w:pPr>
            <w:r>
              <w:rPr>
                <w:rFonts w:eastAsia="Times New Roman"/>
              </w:rPr>
              <w:t>↓ AI evaluation</w:t>
            </w:r>
          </w:p>
        </w:tc>
      </w:tr>
      <w:tr w:rsidR="00EF00D2" w14:paraId="7BCC447A" w14:textId="77777777">
        <w:trPr>
          <w:tblCellSpacing w:w="15" w:type="dxa"/>
        </w:trPr>
        <w:tc>
          <w:tcPr>
            <w:tcW w:w="0" w:type="auto"/>
            <w:vAlign w:val="center"/>
            <w:hideMark/>
          </w:tcPr>
          <w:p w14:paraId="51A32B98" w14:textId="77777777" w:rsidR="00D95D59" w:rsidRDefault="00D95D59">
            <w:pPr>
              <w:rPr>
                <w:rFonts w:eastAsia="Times New Roman"/>
              </w:rPr>
            </w:pPr>
            <w:r>
              <w:rPr>
                <w:rFonts w:eastAsia="Times New Roman"/>
              </w:rPr>
              <w:t>↓ Analysis result</w:t>
            </w:r>
          </w:p>
        </w:tc>
      </w:tr>
      <w:tr w:rsidR="00EF00D2" w14:paraId="54E95346" w14:textId="77777777">
        <w:trPr>
          <w:tblCellSpacing w:w="15" w:type="dxa"/>
        </w:trPr>
        <w:tc>
          <w:tcPr>
            <w:tcW w:w="0" w:type="auto"/>
            <w:vAlign w:val="center"/>
            <w:hideMark/>
          </w:tcPr>
          <w:p w14:paraId="666BE97D" w14:textId="77777777" w:rsidR="00D95D59" w:rsidRDefault="00D95D59">
            <w:pPr>
              <w:rPr>
                <w:rFonts w:eastAsia="Times New Roman"/>
              </w:rPr>
            </w:pPr>
            <w:r>
              <w:rPr>
                <w:rFonts w:eastAsia="Times New Roman"/>
              </w:rPr>
              <w:t>↓ Instructor review</w:t>
            </w:r>
          </w:p>
        </w:tc>
      </w:tr>
      <w:tr w:rsidR="00EF00D2" w14:paraId="4692B09B" w14:textId="77777777">
        <w:trPr>
          <w:tblCellSpacing w:w="15" w:type="dxa"/>
        </w:trPr>
        <w:tc>
          <w:tcPr>
            <w:tcW w:w="0" w:type="auto"/>
            <w:vAlign w:val="center"/>
            <w:hideMark/>
          </w:tcPr>
          <w:p w14:paraId="162C8FBB" w14:textId="77777777" w:rsidR="00D95D59" w:rsidRDefault="00D95D59">
            <w:pPr>
              <w:rPr>
                <w:rFonts w:eastAsia="Times New Roman"/>
              </w:rPr>
            </w:pPr>
            <w:r>
              <w:rPr>
                <w:rFonts w:eastAsia="Times New Roman"/>
              </w:rPr>
              <w:t>↓ Official human evaluation</w:t>
            </w:r>
          </w:p>
        </w:tc>
      </w:tr>
    </w:tbl>
    <w:p w14:paraId="048E0294" w14:textId="77777777" w:rsidR="00D95D59" w:rsidRDefault="00D95D59">
      <w:pPr>
        <w:pStyle w:val="NormalWeb"/>
        <w:rPr>
          <w:lang w:val="en"/>
        </w:rPr>
      </w:pPr>
      <w:r>
        <w:rPr>
          <w:lang w:val="en"/>
        </w:rPr>
        <w:t>A successful result can include a transcript, correct words, missing words, incorrect words, extra words, pronunciation notes, passage flags, a suggested score from 0 to 100, a summary, and feedback text. Pronunciation notes are limited to the transcript. The audit records no acoustic Tajweed engine. If the evaluator call fails, the same service can show a local word comparison instead.</w:t>
      </w:r>
    </w:p>
    <w:p w14:paraId="57059A31" w14:textId="77777777" w:rsidR="00D95D59" w:rsidRDefault="00D95D59">
      <w:pPr>
        <w:rPr>
          <w:rFonts w:eastAsia="Times New Roman"/>
          <w:lang w:val="en"/>
        </w:rPr>
      </w:pPr>
      <w:r>
        <w:rPr>
          <w:rFonts w:eastAsia="Times New Roman"/>
          <w:noProof/>
          <w:lang w:val="en"/>
        </w:rPr>
        <w:drawing>
          <wp:inline distT="0" distB="0" distL="0" distR="0" wp14:anchorId="5AAA836A" wp14:editId="441ACC15">
            <wp:extent cx="6290945" cy="3383393"/>
            <wp:effectExtent l="0" t="0" r="0" b="7620"/>
            <wp:docPr id="10" name="Picture 10" descr="Existing AI analys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isting AI analysis repor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0945" cy="3383393"/>
                    </a:xfrm>
                    <a:prstGeom prst="rect">
                      <a:avLst/>
                    </a:prstGeom>
                    <a:noFill/>
                    <a:ln>
                      <a:noFill/>
                    </a:ln>
                  </pic:spPr>
                </pic:pic>
              </a:graphicData>
            </a:graphic>
          </wp:inline>
        </w:drawing>
      </w:r>
      <w:r>
        <w:rPr>
          <w:rFonts w:eastAsia="Times New Roman"/>
          <w:lang w:val="en"/>
        </w:rPr>
        <w:t xml:space="preserve">Figure 9. Existing instructor AI-assisted recitation analysis. The visible report includes playback, a suggested score, a passage-mismatch notice, word counts, a transcript, the assigned expected text, and a summary. The page tells the instructor to review the report before confirming a final score. </w:t>
      </w:r>
    </w:p>
    <w:p w14:paraId="0CF92D02" w14:textId="77777777" w:rsidR="00D95D59" w:rsidRDefault="00D95D59">
      <w:pPr>
        <w:pStyle w:val="NormalWeb"/>
        <w:rPr>
          <w:lang w:val="en"/>
        </w:rPr>
      </w:pPr>
      <w:r>
        <w:rPr>
          <w:lang w:val="en"/>
        </w:rPr>
        <w:t xml:space="preserve">The comparison text is the session's </w:t>
      </w:r>
      <w:r>
        <w:rPr>
          <w:rStyle w:val="Emphasis"/>
          <w:lang w:val="en"/>
        </w:rPr>
        <w:t>quran_portion</w:t>
      </w:r>
      <w:r>
        <w:rPr>
          <w:lang w:val="en"/>
        </w:rPr>
        <w:t xml:space="preserve"> value: free text entered for that session, not a Qur'an Library verse key. On this screen the report labels that text as the assigned lesson and can flag a passage mismatch without turning the suggestion into the official score.</w:t>
      </w:r>
    </w:p>
    <w:p w14:paraId="4E406C15" w14:textId="77777777" w:rsidR="00D95D59" w:rsidRDefault="00D95D59">
      <w:pPr>
        <w:pStyle w:val="NormalWeb"/>
        <w:rPr>
          <w:lang w:val="en"/>
        </w:rPr>
      </w:pPr>
      <w:r>
        <w:rPr>
          <w:lang w:val="en"/>
        </w:rPr>
        <w:t>Java defaults, used only when the environment variables are absent, are gpt-4o-transcribe for transcription and gpt-4o for evaluation. Baseline Compose, when the host does not set the variables, passes whisper-1 for transcription and gpt-4o-mini on the classifier path. No runtime test of either pair is claimed here.</w:t>
      </w:r>
    </w:p>
    <w:p w14:paraId="187F50FA" w14:textId="77777777" w:rsidR="00D95D59" w:rsidRDefault="00D95D59">
      <w:pPr>
        <w:pStyle w:val="Heading1"/>
        <w:rPr>
          <w:rFonts w:eastAsia="Times New Roman"/>
          <w:lang w:val="en"/>
        </w:rPr>
      </w:pPr>
      <w:r>
        <w:rPr>
          <w:rFonts w:eastAsia="Times New Roman"/>
          <w:lang w:val="en"/>
        </w:rPr>
        <w:t>6. Existing Qur'an Library and Reference</w:t>
      </w:r>
    </w:p>
    <w:p w14:paraId="67523726" w14:textId="77777777" w:rsidR="00D95D59" w:rsidRDefault="00D95D59">
      <w:pPr>
        <w:pStyle w:val="NormalWeb"/>
        <w:rPr>
          <w:lang w:val="en"/>
        </w:rPr>
      </w:pPr>
      <w:r>
        <w:rPr>
          <w:lang w:val="en"/>
        </w:rPr>
        <w:t>The Qur'an Library already existed on the student path. Quran Foundation supplies chapters, verses, and related resources when configured. Reciter audio is served for listening. There is no local mushaf database in the application.</w:t>
      </w:r>
    </w:p>
    <w:p w14:paraId="581A8CB6" w14:textId="77777777" w:rsidR="00D95D59" w:rsidRDefault="00D95D59">
      <w:pPr>
        <w:rPr>
          <w:rFonts w:eastAsia="Times New Roman"/>
          <w:lang w:val="en"/>
        </w:rPr>
      </w:pPr>
      <w:r>
        <w:rPr>
          <w:rFonts w:eastAsia="Times New Roman"/>
          <w:noProof/>
          <w:lang w:val="en"/>
        </w:rPr>
        <w:drawing>
          <wp:inline distT="0" distB="0" distL="0" distR="0" wp14:anchorId="08BF66DC" wp14:editId="5E036A88">
            <wp:extent cx="6290945" cy="3301351"/>
            <wp:effectExtent l="0" t="0" r="0" b="0"/>
            <wp:docPr id="11" name="Picture 11" descr="Existing Qur'an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isting Qur'an Librar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0945" cy="3301351"/>
                    </a:xfrm>
                    <a:prstGeom prst="rect">
                      <a:avLst/>
                    </a:prstGeom>
                    <a:noFill/>
                    <a:ln>
                      <a:noFill/>
                    </a:ln>
                  </pic:spPr>
                </pic:pic>
              </a:graphicData>
            </a:graphic>
          </wp:inline>
        </w:drawing>
      </w:r>
      <w:r>
        <w:rPr>
          <w:rFonts w:eastAsia="Times New Roman"/>
          <w:lang w:val="en"/>
        </w:rPr>
        <w:t xml:space="preserve">Figure 10. Existing Qur'an Library. The screen shows the reciters catalogue, search, and a play control. </w:t>
      </w:r>
      <w:r>
        <w:rPr>
          <w:rFonts w:eastAsia="Times New Roman"/>
          <w:noProof/>
          <w:lang w:val="en"/>
        </w:rPr>
        <w:drawing>
          <wp:inline distT="0" distB="0" distL="0" distR="0" wp14:anchorId="09EF211E" wp14:editId="2ABE34FC">
            <wp:extent cx="6290945" cy="3380111"/>
            <wp:effectExtent l="0" t="0" r="0" b="0"/>
            <wp:docPr id="12" name="Picture 12" descr="Existing Qur'an referenc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isting Qur'an reference 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0945" cy="3380111"/>
                    </a:xfrm>
                    <a:prstGeom prst="rect">
                      <a:avLst/>
                    </a:prstGeom>
                    <a:noFill/>
                    <a:ln>
                      <a:noFill/>
                    </a:ln>
                  </pic:spPr>
                </pic:pic>
              </a:graphicData>
            </a:graphic>
          </wp:inline>
        </w:drawing>
      </w:r>
      <w:r>
        <w:rPr>
          <w:rFonts w:eastAsia="Times New Roman"/>
          <w:lang w:val="en"/>
        </w:rPr>
        <w:t xml:space="preserve">Figure 11. Existing Qur'an reference and library view. The screen shows Surah Al-Fatihah in Arabic, Listen and Translate controls, and a reciter player. </w:t>
      </w:r>
    </w:p>
    <w:p w14:paraId="0D950F24" w14:textId="77777777" w:rsidR="00D95D59" w:rsidRDefault="00D95D59">
      <w:pPr>
        <w:divId w:val="1329207701"/>
        <w:rPr>
          <w:rFonts w:eastAsia="Times New Roman"/>
          <w:lang w:val="en"/>
        </w:rPr>
      </w:pPr>
      <w:r>
        <w:rPr>
          <w:rFonts w:eastAsia="Times New Roman"/>
          <w:lang w:val="en"/>
        </w:rPr>
        <w:t>At baseline, the Qur'an Library reference path was separate from the recitation AI comparison path. The recitation comparison used the session's free-text quran_portion rather than a Qur'an Library verse key.</w:t>
      </w:r>
    </w:p>
    <w:p w14:paraId="2A729692" w14:textId="77777777" w:rsidR="00D95D59" w:rsidRDefault="00D95D59">
      <w:pPr>
        <w:pStyle w:val="Heading1"/>
        <w:rPr>
          <w:rFonts w:eastAsia="Times New Roman"/>
          <w:lang w:val="en"/>
        </w:rPr>
      </w:pPr>
      <w:r>
        <w:rPr>
          <w:rFonts w:eastAsia="Times New Roman"/>
          <w:lang w:val="en"/>
        </w:rPr>
        <w:t>7. Existing System Architecture</w:t>
      </w:r>
    </w:p>
    <w:p w14:paraId="09072540" w14:textId="77777777" w:rsidR="00D95D59" w:rsidRDefault="00D95D59">
      <w:pPr>
        <w:pStyle w:val="NormalWeb"/>
        <w:rPr>
          <w:lang w:val="en"/>
        </w:rPr>
      </w:pPr>
      <w:r>
        <w:rPr>
          <w:lang w:val="en"/>
        </w:rPr>
        <w:t>The source is a servlet and JSP application with controller, service, and JDBC data-access code. This is a functional view. The audit does not define a separate formal framework. Not every external service is required for every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3"/>
      </w:tblGrid>
      <w:tr w:rsidR="00EF00D2" w14:paraId="3A4CF32E" w14:textId="77777777">
        <w:trPr>
          <w:tblCellSpacing w:w="15" w:type="dxa"/>
        </w:trPr>
        <w:tc>
          <w:tcPr>
            <w:tcW w:w="0" w:type="auto"/>
            <w:vAlign w:val="center"/>
            <w:hideMark/>
          </w:tcPr>
          <w:p w14:paraId="722CC34A" w14:textId="77777777" w:rsidR="00D95D59" w:rsidRDefault="00D95D59">
            <w:pPr>
              <w:rPr>
                <w:rFonts w:eastAsia="Times New Roman"/>
              </w:rPr>
            </w:pPr>
            <w:r>
              <w:rPr>
                <w:rFonts w:eastAsia="Times New Roman"/>
              </w:rPr>
              <w:t>Student browser and instructor browser</w:t>
            </w:r>
          </w:p>
        </w:tc>
      </w:tr>
      <w:tr w:rsidR="00EF00D2" w14:paraId="4322BA95" w14:textId="77777777">
        <w:trPr>
          <w:tblCellSpacing w:w="15" w:type="dxa"/>
        </w:trPr>
        <w:tc>
          <w:tcPr>
            <w:tcW w:w="0" w:type="auto"/>
            <w:vAlign w:val="center"/>
            <w:hideMark/>
          </w:tcPr>
          <w:p w14:paraId="351A0AF2" w14:textId="77777777" w:rsidR="00D95D59" w:rsidRDefault="00D95D59">
            <w:pPr>
              <w:rPr>
                <w:rFonts w:eastAsia="Times New Roman"/>
              </w:rPr>
            </w:pPr>
            <w:r>
              <w:rPr>
                <w:rFonts w:eastAsia="Times New Roman"/>
              </w:rPr>
              <w:t>↓ JSP / Java Servlet application</w:t>
            </w:r>
          </w:p>
        </w:tc>
      </w:tr>
      <w:tr w:rsidR="00EF00D2" w14:paraId="50B30DF4" w14:textId="77777777">
        <w:trPr>
          <w:tblCellSpacing w:w="15" w:type="dxa"/>
        </w:trPr>
        <w:tc>
          <w:tcPr>
            <w:tcW w:w="0" w:type="auto"/>
            <w:vAlign w:val="center"/>
            <w:hideMark/>
          </w:tcPr>
          <w:p w14:paraId="265CC9B6" w14:textId="77777777" w:rsidR="00D95D59" w:rsidRDefault="00D95D59">
            <w:pPr>
              <w:rPr>
                <w:rFonts w:eastAsia="Times New Roman"/>
              </w:rPr>
            </w:pPr>
            <w:r>
              <w:rPr>
                <w:rFonts w:eastAsia="Times New Roman"/>
              </w:rPr>
              <w:t>↓ Application services</w:t>
            </w:r>
          </w:p>
        </w:tc>
      </w:tr>
      <w:tr w:rsidR="00EF00D2" w14:paraId="121F75CF" w14:textId="77777777">
        <w:trPr>
          <w:tblCellSpacing w:w="15" w:type="dxa"/>
        </w:trPr>
        <w:tc>
          <w:tcPr>
            <w:tcW w:w="0" w:type="auto"/>
            <w:vAlign w:val="center"/>
            <w:hideMark/>
          </w:tcPr>
          <w:p w14:paraId="002B2462" w14:textId="77777777" w:rsidR="00D95D59" w:rsidRDefault="00D95D59">
            <w:pPr>
              <w:rPr>
                <w:rFonts w:eastAsia="Times New Roman"/>
              </w:rPr>
            </w:pPr>
            <w:r>
              <w:rPr>
                <w:rFonts w:eastAsia="Times New Roman"/>
              </w:rPr>
              <w:t>↓ MySQL · OpenAI · Quran Foundation · Cloudinary or local audio</w:t>
            </w:r>
          </w:p>
        </w:tc>
      </w:tr>
      <w:tr w:rsidR="00EF00D2" w14:paraId="34B1D5CE" w14:textId="77777777">
        <w:trPr>
          <w:tblCellSpacing w:w="15" w:type="dxa"/>
        </w:trPr>
        <w:tc>
          <w:tcPr>
            <w:tcW w:w="0" w:type="auto"/>
            <w:vAlign w:val="center"/>
            <w:hideMark/>
          </w:tcPr>
          <w:p w14:paraId="5BF72E23" w14:textId="77777777" w:rsidR="00D95D59" w:rsidRDefault="00D95D59">
            <w:pPr>
              <w:rPr>
                <w:rFonts w:eastAsia="Times New Roman"/>
              </w:rPr>
            </w:pPr>
            <w:r>
              <w:rPr>
                <w:rFonts w:eastAsia="Times New Roman"/>
              </w:rPr>
              <w:t>Zoom, optional, for live sessions only</w:t>
            </w:r>
          </w:p>
        </w:tc>
      </w:tr>
    </w:tbl>
    <w:p w14:paraId="25640AC4" w14:textId="77777777" w:rsidR="00D95D59" w:rsidRDefault="00D95D59">
      <w:pPr>
        <w:pStyle w:val="NormalWeb"/>
        <w:rPr>
          <w:lang w:val="en"/>
        </w:rPr>
      </w:pPr>
      <w:r>
        <w:rPr>
          <w:lang w:val="en"/>
        </w:rPr>
        <w:t>MySQL stores accounts, sessions, enrolments, recitations, evaluations, and progress. OpenAI is used for the instructor analysis and, separately, for the student assistant, voice, and translation fallback when those features are configured. Quran Foundation supplies library content. Audio is read back from Cloudinary or from local /uploads for playback and for analysis.</w:t>
      </w:r>
    </w:p>
    <w:p w14:paraId="09FDCD42" w14:textId="77777777" w:rsidR="00D95D59" w:rsidRDefault="00D95D59">
      <w:pPr>
        <w:pStyle w:val="NormalWeb"/>
        <w:rPr>
          <w:lang w:val="en"/>
        </w:rPr>
      </w:pPr>
      <w:r>
        <w:rPr>
          <w:lang w:val="en"/>
        </w:rPr>
        <w:t>The database name is etasmi. Inside Docker the application uses jdbc:mysql://db:3306/etasmi. Compose initialises a new database volume from e-Tasmi/e-Tasmi/setup/etasmi_schema.sql. The application can also apply its bundled schema script when the user table is missing.</w:t>
      </w:r>
    </w:p>
    <w:p w14:paraId="68B81E76" w14:textId="77777777" w:rsidR="00D95D59" w:rsidRDefault="00D95D59">
      <w:pPr>
        <w:pStyle w:val="Heading1"/>
        <w:rPr>
          <w:rFonts w:eastAsia="Times New Roman"/>
          <w:lang w:val="en"/>
        </w:rPr>
      </w:pPr>
      <w:r>
        <w:rPr>
          <w:rFonts w:eastAsia="Times New Roman"/>
          <w:lang w:val="en"/>
        </w:rPr>
        <w:t>8. Existing Data Model</w:t>
      </w:r>
    </w:p>
    <w:p w14:paraId="7A758BA0" w14:textId="77777777" w:rsidR="00D95D59" w:rsidRDefault="00D95D59">
      <w:pPr>
        <w:pStyle w:val="NormalWeb"/>
        <w:rPr>
          <w:lang w:val="en"/>
        </w:rPr>
      </w:pPr>
      <w:r>
        <w:rPr>
          <w:lang w:val="en"/>
        </w:rPr>
        <w:t>The relationships below are foreign keys in the baseline schema. Challenge-specific tables are omitted. No durable AI-findings table existed.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593"/>
        <w:gridCol w:w="2009"/>
      </w:tblGrid>
      <w:tr w:rsidR="00EF00D2" w14:paraId="01633FE7" w14:textId="77777777">
        <w:trPr>
          <w:tblCellSpacing w:w="15" w:type="dxa"/>
        </w:trPr>
        <w:tc>
          <w:tcPr>
            <w:tcW w:w="0" w:type="auto"/>
            <w:vAlign w:val="center"/>
            <w:hideMark/>
          </w:tcPr>
          <w:p w14:paraId="0A7A7582" w14:textId="77777777" w:rsidR="00D95D59" w:rsidRDefault="00D95D59">
            <w:pPr>
              <w:jc w:val="center"/>
              <w:rPr>
                <w:rFonts w:eastAsia="Times New Roman"/>
                <w:b/>
                <w:bCs/>
              </w:rPr>
            </w:pPr>
            <w:r>
              <w:rPr>
                <w:rFonts w:eastAsia="Times New Roman"/>
                <w:b/>
                <w:bCs/>
              </w:rPr>
              <w:t>From</w:t>
            </w:r>
          </w:p>
        </w:tc>
        <w:tc>
          <w:tcPr>
            <w:tcW w:w="0" w:type="auto"/>
            <w:vAlign w:val="center"/>
            <w:hideMark/>
          </w:tcPr>
          <w:p w14:paraId="16FAC3C9" w14:textId="77777777" w:rsidR="00D95D59" w:rsidRDefault="00D95D59">
            <w:pPr>
              <w:jc w:val="center"/>
              <w:rPr>
                <w:rFonts w:eastAsia="Times New Roman"/>
                <w:b/>
                <w:bCs/>
              </w:rPr>
            </w:pPr>
            <w:r>
              <w:rPr>
                <w:rFonts w:eastAsia="Times New Roman"/>
                <w:b/>
                <w:bCs/>
              </w:rPr>
              <w:t>Relationship</w:t>
            </w:r>
          </w:p>
        </w:tc>
        <w:tc>
          <w:tcPr>
            <w:tcW w:w="0" w:type="auto"/>
            <w:vAlign w:val="center"/>
            <w:hideMark/>
          </w:tcPr>
          <w:p w14:paraId="2D35BB68" w14:textId="77777777" w:rsidR="00D95D59" w:rsidRDefault="00D95D59">
            <w:pPr>
              <w:jc w:val="center"/>
              <w:rPr>
                <w:rFonts w:eastAsia="Times New Roman"/>
                <w:b/>
                <w:bCs/>
              </w:rPr>
            </w:pPr>
            <w:r>
              <w:rPr>
                <w:rFonts w:eastAsia="Times New Roman"/>
                <w:b/>
                <w:bCs/>
              </w:rPr>
              <w:t>To</w:t>
            </w:r>
          </w:p>
        </w:tc>
      </w:tr>
      <w:tr w:rsidR="00EF00D2" w14:paraId="2D05666F" w14:textId="77777777">
        <w:trPr>
          <w:tblCellSpacing w:w="15" w:type="dxa"/>
        </w:trPr>
        <w:tc>
          <w:tcPr>
            <w:tcW w:w="0" w:type="auto"/>
            <w:vAlign w:val="center"/>
            <w:hideMark/>
          </w:tcPr>
          <w:p w14:paraId="57974075" w14:textId="77777777" w:rsidR="00D95D59" w:rsidRDefault="00D95D59">
            <w:pPr>
              <w:rPr>
                <w:rFonts w:eastAsia="Times New Roman"/>
              </w:rPr>
            </w:pPr>
            <w:r>
              <w:rPr>
                <w:rFonts w:eastAsia="Times New Roman"/>
              </w:rPr>
              <w:t>user</w:t>
            </w:r>
          </w:p>
        </w:tc>
        <w:tc>
          <w:tcPr>
            <w:tcW w:w="0" w:type="auto"/>
            <w:vAlign w:val="center"/>
            <w:hideMark/>
          </w:tcPr>
          <w:p w14:paraId="6090A38B" w14:textId="77777777" w:rsidR="00D95D59" w:rsidRDefault="00D95D59">
            <w:pPr>
              <w:rPr>
                <w:rFonts w:eastAsia="Times New Roman"/>
              </w:rPr>
            </w:pPr>
            <w:r>
              <w:rPr>
                <w:rFonts w:eastAsia="Times New Roman"/>
              </w:rPr>
              <w:t>one profile</w:t>
            </w:r>
          </w:p>
        </w:tc>
        <w:tc>
          <w:tcPr>
            <w:tcW w:w="0" w:type="auto"/>
            <w:vAlign w:val="center"/>
            <w:hideMark/>
          </w:tcPr>
          <w:p w14:paraId="27DEE50A" w14:textId="77777777" w:rsidR="00D95D59" w:rsidRDefault="00D95D59">
            <w:pPr>
              <w:rPr>
                <w:rFonts w:eastAsia="Times New Roman"/>
              </w:rPr>
            </w:pPr>
            <w:r>
              <w:rPr>
                <w:rFonts w:eastAsia="Times New Roman"/>
              </w:rPr>
              <w:t>student or instructor</w:t>
            </w:r>
          </w:p>
        </w:tc>
      </w:tr>
      <w:tr w:rsidR="00EF00D2" w14:paraId="0BFC6200" w14:textId="77777777">
        <w:trPr>
          <w:tblCellSpacing w:w="15" w:type="dxa"/>
        </w:trPr>
        <w:tc>
          <w:tcPr>
            <w:tcW w:w="0" w:type="auto"/>
            <w:vAlign w:val="center"/>
            <w:hideMark/>
          </w:tcPr>
          <w:p w14:paraId="433773D6" w14:textId="77777777" w:rsidR="00D95D59" w:rsidRDefault="00D95D59">
            <w:pPr>
              <w:rPr>
                <w:rFonts w:eastAsia="Times New Roman"/>
              </w:rPr>
            </w:pPr>
            <w:r>
              <w:rPr>
                <w:rFonts w:eastAsia="Times New Roman"/>
              </w:rPr>
              <w:t>instructor</w:t>
            </w:r>
          </w:p>
        </w:tc>
        <w:tc>
          <w:tcPr>
            <w:tcW w:w="0" w:type="auto"/>
            <w:vAlign w:val="center"/>
            <w:hideMark/>
          </w:tcPr>
          <w:p w14:paraId="4163A578" w14:textId="77777777" w:rsidR="00D95D59" w:rsidRDefault="00D95D59">
            <w:pPr>
              <w:rPr>
                <w:rFonts w:eastAsia="Times New Roman"/>
              </w:rPr>
            </w:pPr>
            <w:r>
              <w:rPr>
                <w:rFonts w:eastAsia="Times New Roman"/>
              </w:rPr>
              <w:t>owns</w:t>
            </w:r>
          </w:p>
        </w:tc>
        <w:tc>
          <w:tcPr>
            <w:tcW w:w="0" w:type="auto"/>
            <w:vAlign w:val="center"/>
            <w:hideMark/>
          </w:tcPr>
          <w:p w14:paraId="26CFC66F" w14:textId="77777777" w:rsidR="00D95D59" w:rsidRDefault="00D95D59">
            <w:pPr>
              <w:rPr>
                <w:rFonts w:eastAsia="Times New Roman"/>
              </w:rPr>
            </w:pPr>
            <w:r>
              <w:rPr>
                <w:rFonts w:eastAsia="Times New Roman"/>
              </w:rPr>
              <w:t>tasmi_session</w:t>
            </w:r>
          </w:p>
        </w:tc>
      </w:tr>
      <w:tr w:rsidR="00EF00D2" w14:paraId="6FE22DC4" w14:textId="77777777">
        <w:trPr>
          <w:tblCellSpacing w:w="15" w:type="dxa"/>
        </w:trPr>
        <w:tc>
          <w:tcPr>
            <w:tcW w:w="0" w:type="auto"/>
            <w:vAlign w:val="center"/>
            <w:hideMark/>
          </w:tcPr>
          <w:p w14:paraId="6C484D06" w14:textId="77777777" w:rsidR="00D95D59" w:rsidRDefault="00D95D59">
            <w:pPr>
              <w:rPr>
                <w:rFonts w:eastAsia="Times New Roman"/>
              </w:rPr>
            </w:pPr>
            <w:r>
              <w:rPr>
                <w:rFonts w:eastAsia="Times New Roman"/>
              </w:rPr>
              <w:t>student + session</w:t>
            </w:r>
          </w:p>
        </w:tc>
        <w:tc>
          <w:tcPr>
            <w:tcW w:w="0" w:type="auto"/>
            <w:vAlign w:val="center"/>
            <w:hideMark/>
          </w:tcPr>
          <w:p w14:paraId="2CBFD3C5" w14:textId="77777777" w:rsidR="00D95D59" w:rsidRDefault="00D95D59">
            <w:pPr>
              <w:rPr>
                <w:rFonts w:eastAsia="Times New Roman"/>
              </w:rPr>
            </w:pPr>
            <w:r>
              <w:rPr>
                <w:rFonts w:eastAsia="Times New Roman"/>
              </w:rPr>
              <w:t>unique pair</w:t>
            </w:r>
          </w:p>
        </w:tc>
        <w:tc>
          <w:tcPr>
            <w:tcW w:w="0" w:type="auto"/>
            <w:vAlign w:val="center"/>
            <w:hideMark/>
          </w:tcPr>
          <w:p w14:paraId="562BF851" w14:textId="77777777" w:rsidR="00D95D59" w:rsidRDefault="00D95D59">
            <w:pPr>
              <w:rPr>
                <w:rFonts w:eastAsia="Times New Roman"/>
              </w:rPr>
            </w:pPr>
            <w:r>
              <w:rPr>
                <w:rFonts w:eastAsia="Times New Roman"/>
              </w:rPr>
              <w:t>enrollment</w:t>
            </w:r>
          </w:p>
        </w:tc>
      </w:tr>
      <w:tr w:rsidR="00EF00D2" w14:paraId="7EAF8AC3" w14:textId="77777777">
        <w:trPr>
          <w:tblCellSpacing w:w="15" w:type="dxa"/>
        </w:trPr>
        <w:tc>
          <w:tcPr>
            <w:tcW w:w="0" w:type="auto"/>
            <w:vAlign w:val="center"/>
            <w:hideMark/>
          </w:tcPr>
          <w:p w14:paraId="53029916" w14:textId="77777777" w:rsidR="00D95D59" w:rsidRDefault="00D95D59">
            <w:pPr>
              <w:rPr>
                <w:rFonts w:eastAsia="Times New Roman"/>
              </w:rPr>
            </w:pPr>
            <w:r>
              <w:rPr>
                <w:rFonts w:eastAsia="Times New Roman"/>
              </w:rPr>
              <w:t>enrollment</w:t>
            </w:r>
          </w:p>
        </w:tc>
        <w:tc>
          <w:tcPr>
            <w:tcW w:w="0" w:type="auto"/>
            <w:vAlign w:val="center"/>
            <w:hideMark/>
          </w:tcPr>
          <w:p w14:paraId="25B7B597" w14:textId="77777777" w:rsidR="00D95D59" w:rsidRDefault="00D95D59">
            <w:pPr>
              <w:rPr>
                <w:rFonts w:eastAsia="Times New Roman"/>
              </w:rPr>
            </w:pPr>
            <w:r>
              <w:rPr>
                <w:rFonts w:eastAsia="Times New Roman"/>
              </w:rPr>
              <w:t>holds</w:t>
            </w:r>
          </w:p>
        </w:tc>
        <w:tc>
          <w:tcPr>
            <w:tcW w:w="0" w:type="auto"/>
            <w:vAlign w:val="center"/>
            <w:hideMark/>
          </w:tcPr>
          <w:p w14:paraId="13BE181B" w14:textId="77777777" w:rsidR="00D95D59" w:rsidRDefault="00D95D59">
            <w:pPr>
              <w:rPr>
                <w:rFonts w:eastAsia="Times New Roman"/>
              </w:rPr>
            </w:pPr>
            <w:r>
              <w:rPr>
                <w:rFonts w:eastAsia="Times New Roman"/>
              </w:rPr>
              <w:t>recitation</w:t>
            </w:r>
          </w:p>
        </w:tc>
      </w:tr>
      <w:tr w:rsidR="00EF00D2" w14:paraId="241AA005" w14:textId="77777777">
        <w:trPr>
          <w:tblCellSpacing w:w="15" w:type="dxa"/>
        </w:trPr>
        <w:tc>
          <w:tcPr>
            <w:tcW w:w="0" w:type="auto"/>
            <w:vAlign w:val="center"/>
            <w:hideMark/>
          </w:tcPr>
          <w:p w14:paraId="2F6B5B91" w14:textId="77777777" w:rsidR="00D95D59" w:rsidRDefault="00D95D59">
            <w:pPr>
              <w:rPr>
                <w:rFonts w:eastAsia="Times New Roman"/>
              </w:rPr>
            </w:pPr>
            <w:r>
              <w:rPr>
                <w:rFonts w:eastAsia="Times New Roman"/>
              </w:rPr>
              <w:t>recitation</w:t>
            </w:r>
          </w:p>
        </w:tc>
        <w:tc>
          <w:tcPr>
            <w:tcW w:w="0" w:type="auto"/>
            <w:vAlign w:val="center"/>
            <w:hideMark/>
          </w:tcPr>
          <w:p w14:paraId="44A4A5EA" w14:textId="77777777" w:rsidR="00D95D59" w:rsidRDefault="00D95D59">
            <w:pPr>
              <w:rPr>
                <w:rFonts w:eastAsia="Times New Roman"/>
              </w:rPr>
            </w:pPr>
            <w:r>
              <w:rPr>
                <w:rFonts w:eastAsia="Times New Roman"/>
              </w:rPr>
              <w:t>one official row</w:t>
            </w:r>
          </w:p>
        </w:tc>
        <w:tc>
          <w:tcPr>
            <w:tcW w:w="0" w:type="auto"/>
            <w:vAlign w:val="center"/>
            <w:hideMark/>
          </w:tcPr>
          <w:p w14:paraId="7B7DCC7C" w14:textId="77777777" w:rsidR="00D95D59" w:rsidRDefault="00D95D59">
            <w:pPr>
              <w:rPr>
                <w:rFonts w:eastAsia="Times New Roman"/>
              </w:rPr>
            </w:pPr>
            <w:r>
              <w:rPr>
                <w:rFonts w:eastAsia="Times New Roman"/>
              </w:rPr>
              <w:t>evaluation</w:t>
            </w:r>
          </w:p>
        </w:tc>
      </w:tr>
      <w:tr w:rsidR="00EF00D2" w14:paraId="2E3A9548" w14:textId="77777777">
        <w:trPr>
          <w:tblCellSpacing w:w="15" w:type="dxa"/>
        </w:trPr>
        <w:tc>
          <w:tcPr>
            <w:tcW w:w="0" w:type="auto"/>
            <w:vAlign w:val="center"/>
            <w:hideMark/>
          </w:tcPr>
          <w:p w14:paraId="2C7993BE" w14:textId="77777777" w:rsidR="00D95D59" w:rsidRDefault="00D95D59">
            <w:pPr>
              <w:rPr>
                <w:rFonts w:eastAsia="Times New Roman"/>
              </w:rPr>
            </w:pPr>
            <w:r>
              <w:rPr>
                <w:rFonts w:eastAsia="Times New Roman"/>
              </w:rPr>
              <w:t>instructor</w:t>
            </w:r>
          </w:p>
        </w:tc>
        <w:tc>
          <w:tcPr>
            <w:tcW w:w="0" w:type="auto"/>
            <w:vAlign w:val="center"/>
            <w:hideMark/>
          </w:tcPr>
          <w:p w14:paraId="4F25B524" w14:textId="77777777" w:rsidR="00D95D59" w:rsidRDefault="00D95D59">
            <w:pPr>
              <w:rPr>
                <w:rFonts w:eastAsia="Times New Roman"/>
              </w:rPr>
            </w:pPr>
            <w:r>
              <w:rPr>
                <w:rFonts w:eastAsia="Times New Roman"/>
              </w:rPr>
              <w:t>records</w:t>
            </w:r>
          </w:p>
        </w:tc>
        <w:tc>
          <w:tcPr>
            <w:tcW w:w="0" w:type="auto"/>
            <w:vAlign w:val="center"/>
            <w:hideMark/>
          </w:tcPr>
          <w:p w14:paraId="74A30D1A" w14:textId="77777777" w:rsidR="00D95D59" w:rsidRDefault="00D95D59">
            <w:pPr>
              <w:rPr>
                <w:rFonts w:eastAsia="Times New Roman"/>
              </w:rPr>
            </w:pPr>
            <w:r>
              <w:rPr>
                <w:rFonts w:eastAsia="Times New Roman"/>
              </w:rPr>
              <w:t>evaluation</w:t>
            </w:r>
          </w:p>
        </w:tc>
      </w:tr>
      <w:tr w:rsidR="00EF00D2" w14:paraId="75D41580" w14:textId="77777777">
        <w:trPr>
          <w:tblCellSpacing w:w="15" w:type="dxa"/>
        </w:trPr>
        <w:tc>
          <w:tcPr>
            <w:tcW w:w="0" w:type="auto"/>
            <w:vAlign w:val="center"/>
            <w:hideMark/>
          </w:tcPr>
          <w:p w14:paraId="187DC84B" w14:textId="77777777" w:rsidR="00D95D59" w:rsidRDefault="00D95D59">
            <w:pPr>
              <w:rPr>
                <w:rFonts w:eastAsia="Times New Roman"/>
              </w:rPr>
            </w:pPr>
            <w:r>
              <w:rPr>
                <w:rFonts w:eastAsia="Times New Roman"/>
              </w:rPr>
              <w:t>student</w:t>
            </w:r>
          </w:p>
        </w:tc>
        <w:tc>
          <w:tcPr>
            <w:tcW w:w="0" w:type="auto"/>
            <w:vAlign w:val="center"/>
            <w:hideMark/>
          </w:tcPr>
          <w:p w14:paraId="2C79B69F" w14:textId="77777777" w:rsidR="00D95D59" w:rsidRDefault="00D95D59">
            <w:pPr>
              <w:rPr>
                <w:rFonts w:eastAsia="Times New Roman"/>
              </w:rPr>
            </w:pPr>
            <w:r>
              <w:rPr>
                <w:rFonts w:eastAsia="Times New Roman"/>
              </w:rPr>
              <w:t>one row</w:t>
            </w:r>
          </w:p>
        </w:tc>
        <w:tc>
          <w:tcPr>
            <w:tcW w:w="0" w:type="auto"/>
            <w:vAlign w:val="center"/>
            <w:hideMark/>
          </w:tcPr>
          <w:p w14:paraId="545FAF47" w14:textId="77777777" w:rsidR="00D95D59" w:rsidRDefault="00D95D59">
            <w:pPr>
              <w:rPr>
                <w:rFonts w:eastAsia="Times New Roman"/>
              </w:rPr>
            </w:pPr>
            <w:r>
              <w:rPr>
                <w:rFonts w:eastAsia="Times New Roman"/>
              </w:rPr>
              <w:t>progress</w:t>
            </w:r>
          </w:p>
        </w:tc>
      </w:tr>
    </w:tbl>
    <w:p w14:paraId="6449C01E" w14:textId="77777777" w:rsidR="00D95D59" w:rsidRDefault="00D95D59">
      <w:pPr>
        <w:pStyle w:val="NormalWeb"/>
        <w:rPr>
          <w:lang w:val="en"/>
        </w:rPr>
      </w:pPr>
      <w:r>
        <w:rPr>
          <w:rStyle w:val="Emphasis"/>
          <w:lang w:val="en"/>
        </w:rPr>
        <w:t>evaluation.recitation_id</w:t>
      </w:r>
      <w:r>
        <w:rPr>
          <w:lang w:val="en"/>
        </w:rPr>
        <w:t xml:space="preserve"> is unique, so one official evaluation is stored per recitation. </w:t>
      </w:r>
      <w:r>
        <w:rPr>
          <w:rStyle w:val="Emphasis"/>
          <w:lang w:val="en"/>
        </w:rPr>
        <w:t>progress</w:t>
      </w:r>
      <w:r>
        <w:rPr>
          <w:lang w:val="en"/>
        </w:rPr>
        <w:t xml:space="preserve"> uses the student as its key. The audit records that progress is updated when an evaluation is saved. </w:t>
      </w:r>
      <w:r>
        <w:rPr>
          <w:rStyle w:val="Emphasis"/>
          <w:lang w:val="en"/>
        </w:rPr>
        <w:t>quran_portion</w:t>
      </w:r>
      <w:r>
        <w:rPr>
          <w:lang w:val="en"/>
        </w:rPr>
        <w:t xml:space="preserve"> is a free-text column on tasmi_session. It is not a foreign key to a verse.</w:t>
      </w:r>
    </w:p>
    <w:p w14:paraId="7C5C1909" w14:textId="77777777" w:rsidR="00D95D59" w:rsidRDefault="00D95D59">
      <w:pPr>
        <w:pStyle w:val="Heading1"/>
        <w:rPr>
          <w:rFonts w:eastAsia="Times New Roman"/>
          <w:lang w:val="en"/>
        </w:rPr>
      </w:pPr>
      <w:r>
        <w:rPr>
          <w:rFonts w:eastAsia="Times New Roman"/>
          <w:lang w:val="en"/>
        </w:rPr>
        <w:t>9. Technical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919"/>
        <w:gridCol w:w="3434"/>
      </w:tblGrid>
      <w:tr w:rsidR="00EF00D2" w14:paraId="5AAB9D20" w14:textId="77777777">
        <w:trPr>
          <w:tblCellSpacing w:w="15" w:type="dxa"/>
        </w:trPr>
        <w:tc>
          <w:tcPr>
            <w:tcW w:w="0" w:type="auto"/>
            <w:vAlign w:val="center"/>
            <w:hideMark/>
          </w:tcPr>
          <w:p w14:paraId="74395BD0" w14:textId="77777777" w:rsidR="00D95D59" w:rsidRDefault="00D95D59">
            <w:pPr>
              <w:jc w:val="center"/>
              <w:rPr>
                <w:rFonts w:eastAsia="Times New Roman"/>
                <w:b/>
                <w:bCs/>
              </w:rPr>
            </w:pPr>
            <w:r>
              <w:rPr>
                <w:rFonts w:eastAsia="Times New Roman"/>
                <w:b/>
                <w:bCs/>
              </w:rPr>
              <w:t>Component</w:t>
            </w:r>
          </w:p>
        </w:tc>
        <w:tc>
          <w:tcPr>
            <w:tcW w:w="0" w:type="auto"/>
            <w:vAlign w:val="center"/>
            <w:hideMark/>
          </w:tcPr>
          <w:p w14:paraId="578429FB" w14:textId="77777777" w:rsidR="00D95D59" w:rsidRDefault="00D95D59">
            <w:pPr>
              <w:jc w:val="center"/>
              <w:rPr>
                <w:rFonts w:eastAsia="Times New Roman"/>
                <w:b/>
                <w:bCs/>
              </w:rPr>
            </w:pPr>
            <w:r>
              <w:rPr>
                <w:rFonts w:eastAsia="Times New Roman"/>
                <w:b/>
                <w:bCs/>
              </w:rPr>
              <w:t>Version or technology</w:t>
            </w:r>
          </w:p>
        </w:tc>
        <w:tc>
          <w:tcPr>
            <w:tcW w:w="0" w:type="auto"/>
            <w:vAlign w:val="center"/>
            <w:hideMark/>
          </w:tcPr>
          <w:p w14:paraId="044B5FEC" w14:textId="77777777" w:rsidR="00D95D59" w:rsidRDefault="00D95D59">
            <w:pPr>
              <w:jc w:val="center"/>
              <w:rPr>
                <w:rFonts w:eastAsia="Times New Roman"/>
                <w:b/>
                <w:bCs/>
              </w:rPr>
            </w:pPr>
            <w:r>
              <w:rPr>
                <w:rFonts w:eastAsia="Times New Roman"/>
                <w:b/>
                <w:bCs/>
              </w:rPr>
              <w:t>Role</w:t>
            </w:r>
          </w:p>
        </w:tc>
      </w:tr>
      <w:tr w:rsidR="00EF00D2" w14:paraId="758E25B1" w14:textId="77777777">
        <w:trPr>
          <w:tblCellSpacing w:w="15" w:type="dxa"/>
        </w:trPr>
        <w:tc>
          <w:tcPr>
            <w:tcW w:w="0" w:type="auto"/>
            <w:vAlign w:val="center"/>
            <w:hideMark/>
          </w:tcPr>
          <w:p w14:paraId="04B7BDE7" w14:textId="77777777" w:rsidR="00D95D59" w:rsidRDefault="00D95D59">
            <w:pPr>
              <w:rPr>
                <w:rFonts w:eastAsia="Times New Roman"/>
              </w:rPr>
            </w:pPr>
            <w:r>
              <w:rPr>
                <w:rFonts w:eastAsia="Times New Roman"/>
              </w:rPr>
              <w:t>Java</w:t>
            </w:r>
          </w:p>
        </w:tc>
        <w:tc>
          <w:tcPr>
            <w:tcW w:w="0" w:type="auto"/>
            <w:vAlign w:val="center"/>
            <w:hideMark/>
          </w:tcPr>
          <w:p w14:paraId="17FD0244" w14:textId="77777777" w:rsidR="00D95D59" w:rsidRDefault="00D95D59">
            <w:pPr>
              <w:rPr>
                <w:rFonts w:eastAsia="Times New Roman"/>
              </w:rPr>
            </w:pPr>
            <w:r>
              <w:rPr>
                <w:rFonts w:eastAsia="Times New Roman"/>
              </w:rPr>
              <w:t>17</w:t>
            </w:r>
          </w:p>
        </w:tc>
        <w:tc>
          <w:tcPr>
            <w:tcW w:w="0" w:type="auto"/>
            <w:vAlign w:val="center"/>
            <w:hideMark/>
          </w:tcPr>
          <w:p w14:paraId="604C98C8" w14:textId="77777777" w:rsidR="00D95D59" w:rsidRDefault="00D95D59">
            <w:pPr>
              <w:rPr>
                <w:rFonts w:eastAsia="Times New Roman"/>
              </w:rPr>
            </w:pPr>
            <w:r>
              <w:rPr>
                <w:rFonts w:eastAsia="Times New Roman"/>
              </w:rPr>
              <w:t>Application runtime and build</w:t>
            </w:r>
          </w:p>
        </w:tc>
      </w:tr>
      <w:tr w:rsidR="00EF00D2" w14:paraId="0B3BC639" w14:textId="77777777">
        <w:trPr>
          <w:tblCellSpacing w:w="15" w:type="dxa"/>
        </w:trPr>
        <w:tc>
          <w:tcPr>
            <w:tcW w:w="0" w:type="auto"/>
            <w:vAlign w:val="center"/>
            <w:hideMark/>
          </w:tcPr>
          <w:p w14:paraId="6948ECDC" w14:textId="77777777" w:rsidR="00D95D59" w:rsidRDefault="00D95D59">
            <w:pPr>
              <w:rPr>
                <w:rFonts w:eastAsia="Times New Roman"/>
              </w:rPr>
            </w:pPr>
            <w:r>
              <w:rPr>
                <w:rFonts w:eastAsia="Times New Roman"/>
              </w:rPr>
              <w:t>Apache Tomcat</w:t>
            </w:r>
          </w:p>
        </w:tc>
        <w:tc>
          <w:tcPr>
            <w:tcW w:w="0" w:type="auto"/>
            <w:vAlign w:val="center"/>
            <w:hideMark/>
          </w:tcPr>
          <w:p w14:paraId="2DB3B3FA" w14:textId="77777777" w:rsidR="00D95D59" w:rsidRDefault="00D95D59">
            <w:pPr>
              <w:rPr>
                <w:rFonts w:eastAsia="Times New Roman"/>
              </w:rPr>
            </w:pPr>
            <w:r>
              <w:rPr>
                <w:rFonts w:eastAsia="Times New Roman"/>
              </w:rPr>
              <w:t>9</w:t>
            </w:r>
          </w:p>
        </w:tc>
        <w:tc>
          <w:tcPr>
            <w:tcW w:w="0" w:type="auto"/>
            <w:vAlign w:val="center"/>
            <w:hideMark/>
          </w:tcPr>
          <w:p w14:paraId="620C418E" w14:textId="77777777" w:rsidR="00D95D59" w:rsidRDefault="00D95D59">
            <w:pPr>
              <w:rPr>
                <w:rFonts w:eastAsia="Times New Roman"/>
              </w:rPr>
            </w:pPr>
            <w:r>
              <w:rPr>
                <w:rFonts w:eastAsia="Times New Roman"/>
              </w:rPr>
              <w:t>Web and application server</w:t>
            </w:r>
          </w:p>
        </w:tc>
      </w:tr>
      <w:tr w:rsidR="00EF00D2" w14:paraId="43301F10" w14:textId="77777777">
        <w:trPr>
          <w:tblCellSpacing w:w="15" w:type="dxa"/>
        </w:trPr>
        <w:tc>
          <w:tcPr>
            <w:tcW w:w="0" w:type="auto"/>
            <w:vAlign w:val="center"/>
            <w:hideMark/>
          </w:tcPr>
          <w:p w14:paraId="0F301FD3" w14:textId="77777777" w:rsidR="00D95D59" w:rsidRDefault="00D95D59">
            <w:pPr>
              <w:rPr>
                <w:rFonts w:eastAsia="Times New Roman"/>
              </w:rPr>
            </w:pPr>
            <w:r>
              <w:rPr>
                <w:rFonts w:eastAsia="Times New Roman"/>
              </w:rPr>
              <w:t>MySQL</w:t>
            </w:r>
          </w:p>
        </w:tc>
        <w:tc>
          <w:tcPr>
            <w:tcW w:w="0" w:type="auto"/>
            <w:vAlign w:val="center"/>
            <w:hideMark/>
          </w:tcPr>
          <w:p w14:paraId="44418E16" w14:textId="77777777" w:rsidR="00D95D59" w:rsidRDefault="00D95D59">
            <w:pPr>
              <w:rPr>
                <w:rFonts w:eastAsia="Times New Roman"/>
              </w:rPr>
            </w:pPr>
            <w:r>
              <w:rPr>
                <w:rFonts w:eastAsia="Times New Roman"/>
              </w:rPr>
              <w:t>8.4</w:t>
            </w:r>
          </w:p>
        </w:tc>
        <w:tc>
          <w:tcPr>
            <w:tcW w:w="0" w:type="auto"/>
            <w:vAlign w:val="center"/>
            <w:hideMark/>
          </w:tcPr>
          <w:p w14:paraId="21F4B0D2" w14:textId="77777777" w:rsidR="00D95D59" w:rsidRDefault="00D95D59">
            <w:pPr>
              <w:rPr>
                <w:rFonts w:eastAsia="Times New Roman"/>
              </w:rPr>
            </w:pPr>
            <w:r>
              <w:rPr>
                <w:rFonts w:eastAsia="Times New Roman"/>
              </w:rPr>
              <w:t>Relational database</w:t>
            </w:r>
          </w:p>
        </w:tc>
      </w:tr>
      <w:tr w:rsidR="00EF00D2" w14:paraId="33EBD9F3" w14:textId="77777777">
        <w:trPr>
          <w:tblCellSpacing w:w="15" w:type="dxa"/>
        </w:trPr>
        <w:tc>
          <w:tcPr>
            <w:tcW w:w="0" w:type="auto"/>
            <w:vAlign w:val="center"/>
            <w:hideMark/>
          </w:tcPr>
          <w:p w14:paraId="28247A30" w14:textId="77777777" w:rsidR="00D95D59" w:rsidRDefault="00D95D59">
            <w:pPr>
              <w:rPr>
                <w:rFonts w:eastAsia="Times New Roman"/>
              </w:rPr>
            </w:pPr>
            <w:r>
              <w:rPr>
                <w:rFonts w:eastAsia="Times New Roman"/>
              </w:rPr>
              <w:t>JSP</w:t>
            </w:r>
          </w:p>
        </w:tc>
        <w:tc>
          <w:tcPr>
            <w:tcW w:w="0" w:type="auto"/>
            <w:vAlign w:val="center"/>
            <w:hideMark/>
          </w:tcPr>
          <w:p w14:paraId="1A7040F5" w14:textId="77777777" w:rsidR="00D95D59" w:rsidRDefault="00D95D59">
            <w:pPr>
              <w:rPr>
                <w:rFonts w:eastAsia="Times New Roman"/>
              </w:rPr>
            </w:pPr>
            <w:r>
              <w:rPr>
                <w:rFonts w:eastAsia="Times New Roman"/>
              </w:rPr>
              <w:t>Existing</w:t>
            </w:r>
          </w:p>
        </w:tc>
        <w:tc>
          <w:tcPr>
            <w:tcW w:w="0" w:type="auto"/>
            <w:vAlign w:val="center"/>
            <w:hideMark/>
          </w:tcPr>
          <w:p w14:paraId="5F78AF59" w14:textId="77777777" w:rsidR="00D95D59" w:rsidRDefault="00D95D59">
            <w:pPr>
              <w:rPr>
                <w:rFonts w:eastAsia="Times New Roman"/>
              </w:rPr>
            </w:pPr>
            <w:r>
              <w:rPr>
                <w:rFonts w:eastAsia="Times New Roman"/>
              </w:rPr>
              <w:t>Server-rendered interface</w:t>
            </w:r>
          </w:p>
        </w:tc>
      </w:tr>
      <w:tr w:rsidR="00EF00D2" w14:paraId="59D7F9AA" w14:textId="77777777">
        <w:trPr>
          <w:tblCellSpacing w:w="15" w:type="dxa"/>
        </w:trPr>
        <w:tc>
          <w:tcPr>
            <w:tcW w:w="0" w:type="auto"/>
            <w:vAlign w:val="center"/>
            <w:hideMark/>
          </w:tcPr>
          <w:p w14:paraId="7A151957" w14:textId="77777777" w:rsidR="00D95D59" w:rsidRDefault="00D95D59">
            <w:pPr>
              <w:rPr>
                <w:rFonts w:eastAsia="Times New Roman"/>
              </w:rPr>
            </w:pPr>
            <w:r>
              <w:rPr>
                <w:rFonts w:eastAsia="Times New Roman"/>
              </w:rPr>
              <w:t>Java Servlets</w:t>
            </w:r>
          </w:p>
        </w:tc>
        <w:tc>
          <w:tcPr>
            <w:tcW w:w="0" w:type="auto"/>
            <w:vAlign w:val="center"/>
            <w:hideMark/>
          </w:tcPr>
          <w:p w14:paraId="167A052F" w14:textId="77777777" w:rsidR="00D95D59" w:rsidRDefault="00D95D59">
            <w:pPr>
              <w:rPr>
                <w:rFonts w:eastAsia="Times New Roman"/>
              </w:rPr>
            </w:pPr>
            <w:r>
              <w:rPr>
                <w:rFonts w:eastAsia="Times New Roman"/>
              </w:rPr>
              <w:t>Existing</w:t>
            </w:r>
          </w:p>
        </w:tc>
        <w:tc>
          <w:tcPr>
            <w:tcW w:w="0" w:type="auto"/>
            <w:vAlign w:val="center"/>
            <w:hideMark/>
          </w:tcPr>
          <w:p w14:paraId="6225A92C" w14:textId="77777777" w:rsidR="00D95D59" w:rsidRDefault="00D95D59">
            <w:pPr>
              <w:rPr>
                <w:rFonts w:eastAsia="Times New Roman"/>
              </w:rPr>
            </w:pPr>
            <w:r>
              <w:rPr>
                <w:rFonts w:eastAsia="Times New Roman"/>
              </w:rPr>
              <w:t>Request handling</w:t>
            </w:r>
          </w:p>
        </w:tc>
      </w:tr>
      <w:tr w:rsidR="00EF00D2" w14:paraId="6700C89E" w14:textId="77777777">
        <w:trPr>
          <w:tblCellSpacing w:w="15" w:type="dxa"/>
        </w:trPr>
        <w:tc>
          <w:tcPr>
            <w:tcW w:w="0" w:type="auto"/>
            <w:vAlign w:val="center"/>
            <w:hideMark/>
          </w:tcPr>
          <w:p w14:paraId="4D91D230" w14:textId="77777777" w:rsidR="00D95D59" w:rsidRDefault="00D95D59">
            <w:pPr>
              <w:rPr>
                <w:rFonts w:eastAsia="Times New Roman"/>
              </w:rPr>
            </w:pPr>
            <w:r>
              <w:rPr>
                <w:rFonts w:eastAsia="Times New Roman"/>
              </w:rPr>
              <w:t>Docker</w:t>
            </w:r>
          </w:p>
        </w:tc>
        <w:tc>
          <w:tcPr>
            <w:tcW w:w="0" w:type="auto"/>
            <w:vAlign w:val="center"/>
            <w:hideMark/>
          </w:tcPr>
          <w:p w14:paraId="6E3956B3" w14:textId="77777777" w:rsidR="00D95D59" w:rsidRDefault="00D95D59">
            <w:pPr>
              <w:rPr>
                <w:rFonts w:eastAsia="Times New Roman"/>
              </w:rPr>
            </w:pPr>
            <w:r>
              <w:rPr>
                <w:rFonts w:eastAsia="Times New Roman"/>
              </w:rPr>
              <w:t>Existing</w:t>
            </w:r>
          </w:p>
        </w:tc>
        <w:tc>
          <w:tcPr>
            <w:tcW w:w="0" w:type="auto"/>
            <w:vAlign w:val="center"/>
            <w:hideMark/>
          </w:tcPr>
          <w:p w14:paraId="28BFF402" w14:textId="77777777" w:rsidR="00D95D59" w:rsidRDefault="00D95D59">
            <w:pPr>
              <w:rPr>
                <w:rFonts w:eastAsia="Times New Roman"/>
              </w:rPr>
            </w:pPr>
            <w:r>
              <w:rPr>
                <w:rFonts w:eastAsia="Times New Roman"/>
              </w:rPr>
              <w:t>Containerization</w:t>
            </w:r>
          </w:p>
        </w:tc>
      </w:tr>
      <w:tr w:rsidR="00EF00D2" w14:paraId="0FC4267C" w14:textId="77777777">
        <w:trPr>
          <w:tblCellSpacing w:w="15" w:type="dxa"/>
        </w:trPr>
        <w:tc>
          <w:tcPr>
            <w:tcW w:w="0" w:type="auto"/>
            <w:vAlign w:val="center"/>
            <w:hideMark/>
          </w:tcPr>
          <w:p w14:paraId="241D31B6" w14:textId="77777777" w:rsidR="00D95D59" w:rsidRDefault="00D95D59">
            <w:pPr>
              <w:rPr>
                <w:rFonts w:eastAsia="Times New Roman"/>
              </w:rPr>
            </w:pPr>
            <w:r>
              <w:rPr>
                <w:rFonts w:eastAsia="Times New Roman"/>
              </w:rPr>
              <w:t>Docker Compose</w:t>
            </w:r>
          </w:p>
        </w:tc>
        <w:tc>
          <w:tcPr>
            <w:tcW w:w="0" w:type="auto"/>
            <w:vAlign w:val="center"/>
            <w:hideMark/>
          </w:tcPr>
          <w:p w14:paraId="0F08E491" w14:textId="77777777" w:rsidR="00D95D59" w:rsidRDefault="00D95D59">
            <w:pPr>
              <w:rPr>
                <w:rFonts w:eastAsia="Times New Roman"/>
              </w:rPr>
            </w:pPr>
            <w:r>
              <w:rPr>
                <w:rFonts w:eastAsia="Times New Roman"/>
              </w:rPr>
              <w:t>Existing</w:t>
            </w:r>
          </w:p>
        </w:tc>
        <w:tc>
          <w:tcPr>
            <w:tcW w:w="0" w:type="auto"/>
            <w:vAlign w:val="center"/>
            <w:hideMark/>
          </w:tcPr>
          <w:p w14:paraId="63355329" w14:textId="77777777" w:rsidR="00D95D59" w:rsidRDefault="00D95D59">
            <w:pPr>
              <w:rPr>
                <w:rFonts w:eastAsia="Times New Roman"/>
              </w:rPr>
            </w:pPr>
            <w:r>
              <w:rPr>
                <w:rFonts w:eastAsia="Times New Roman"/>
              </w:rPr>
              <w:t>Local multi-container environment</w:t>
            </w:r>
          </w:p>
        </w:tc>
      </w:tr>
      <w:tr w:rsidR="00EF00D2" w14:paraId="62710ABE" w14:textId="77777777">
        <w:trPr>
          <w:tblCellSpacing w:w="15" w:type="dxa"/>
        </w:trPr>
        <w:tc>
          <w:tcPr>
            <w:tcW w:w="0" w:type="auto"/>
            <w:vAlign w:val="center"/>
            <w:hideMark/>
          </w:tcPr>
          <w:p w14:paraId="73052DAC" w14:textId="77777777" w:rsidR="00D95D59" w:rsidRDefault="00D95D59">
            <w:pPr>
              <w:rPr>
                <w:rFonts w:eastAsia="Times New Roman"/>
              </w:rPr>
            </w:pPr>
            <w:r>
              <w:rPr>
                <w:rFonts w:eastAsia="Times New Roman"/>
              </w:rPr>
              <w:t>Caddy</w:t>
            </w:r>
          </w:p>
        </w:tc>
        <w:tc>
          <w:tcPr>
            <w:tcW w:w="0" w:type="auto"/>
            <w:vAlign w:val="center"/>
            <w:hideMark/>
          </w:tcPr>
          <w:p w14:paraId="28B61C64" w14:textId="77777777" w:rsidR="00D95D59" w:rsidRDefault="00D95D59">
            <w:pPr>
              <w:rPr>
                <w:rFonts w:eastAsia="Times New Roman"/>
              </w:rPr>
            </w:pPr>
            <w:r>
              <w:rPr>
                <w:rFonts w:eastAsia="Times New Roman"/>
              </w:rPr>
              <w:t>Image caddy:2-alpine</w:t>
            </w:r>
          </w:p>
        </w:tc>
        <w:tc>
          <w:tcPr>
            <w:tcW w:w="0" w:type="auto"/>
            <w:vAlign w:val="center"/>
            <w:hideMark/>
          </w:tcPr>
          <w:p w14:paraId="6D6BFA5F" w14:textId="77777777" w:rsidR="00D95D59" w:rsidRDefault="00D95D59">
            <w:pPr>
              <w:rPr>
                <w:rFonts w:eastAsia="Times New Roman"/>
              </w:rPr>
            </w:pPr>
            <w:r>
              <w:rPr>
                <w:rFonts w:eastAsia="Times New Roman"/>
              </w:rPr>
              <w:t>Optional reverse proxy</w:t>
            </w:r>
          </w:p>
        </w:tc>
      </w:tr>
      <w:tr w:rsidR="00EF00D2" w14:paraId="7D38FCF2" w14:textId="77777777">
        <w:trPr>
          <w:tblCellSpacing w:w="15" w:type="dxa"/>
        </w:trPr>
        <w:tc>
          <w:tcPr>
            <w:tcW w:w="0" w:type="auto"/>
            <w:vAlign w:val="center"/>
            <w:hideMark/>
          </w:tcPr>
          <w:p w14:paraId="25B5FB29" w14:textId="77777777" w:rsidR="00D95D59" w:rsidRDefault="00D95D59">
            <w:pPr>
              <w:rPr>
                <w:rFonts w:eastAsia="Times New Roman"/>
              </w:rPr>
            </w:pPr>
            <w:r>
              <w:rPr>
                <w:rFonts w:eastAsia="Times New Roman"/>
              </w:rPr>
              <w:t>phpMyAdmin</w:t>
            </w:r>
          </w:p>
        </w:tc>
        <w:tc>
          <w:tcPr>
            <w:tcW w:w="0" w:type="auto"/>
            <w:vAlign w:val="center"/>
            <w:hideMark/>
          </w:tcPr>
          <w:p w14:paraId="51710918" w14:textId="77777777" w:rsidR="00D95D59" w:rsidRDefault="00D95D59">
            <w:pPr>
              <w:rPr>
                <w:rFonts w:eastAsia="Times New Roman"/>
              </w:rPr>
            </w:pPr>
            <w:r>
              <w:rPr>
                <w:rFonts w:eastAsia="Times New Roman"/>
              </w:rPr>
              <w:t>Image phpmyadmin:5-apache</w:t>
            </w:r>
          </w:p>
        </w:tc>
        <w:tc>
          <w:tcPr>
            <w:tcW w:w="0" w:type="auto"/>
            <w:vAlign w:val="center"/>
            <w:hideMark/>
          </w:tcPr>
          <w:p w14:paraId="7876B635" w14:textId="77777777" w:rsidR="00D95D59" w:rsidRDefault="00D95D59">
            <w:pPr>
              <w:rPr>
                <w:rFonts w:eastAsia="Times New Roman"/>
              </w:rPr>
            </w:pPr>
            <w:r>
              <w:rPr>
                <w:rFonts w:eastAsia="Times New Roman"/>
              </w:rPr>
              <w:t>Local database inspection</w:t>
            </w:r>
          </w:p>
        </w:tc>
      </w:tr>
    </w:tbl>
    <w:p w14:paraId="0E4CCD1F" w14:textId="77777777" w:rsidR="00D95D59" w:rsidRDefault="00D95D59">
      <w:pPr>
        <w:rPr>
          <w:rFonts w:eastAsia="Times New Roman"/>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247"/>
      </w:tblGrid>
      <w:tr w:rsidR="00EF00D2" w14:paraId="7B589DF6" w14:textId="77777777">
        <w:trPr>
          <w:tblCellSpacing w:w="15" w:type="dxa"/>
        </w:trPr>
        <w:tc>
          <w:tcPr>
            <w:tcW w:w="0" w:type="auto"/>
            <w:vAlign w:val="center"/>
            <w:hideMark/>
          </w:tcPr>
          <w:p w14:paraId="3365E5D2" w14:textId="77777777" w:rsidR="00D95D59" w:rsidRDefault="00D95D59">
            <w:pPr>
              <w:jc w:val="center"/>
              <w:rPr>
                <w:rFonts w:eastAsia="Times New Roman"/>
                <w:b/>
                <w:bCs/>
              </w:rPr>
            </w:pPr>
            <w:r>
              <w:rPr>
                <w:rFonts w:eastAsia="Times New Roman"/>
                <w:b/>
                <w:bCs/>
              </w:rPr>
              <w:t>Service</w:t>
            </w:r>
          </w:p>
        </w:tc>
        <w:tc>
          <w:tcPr>
            <w:tcW w:w="0" w:type="auto"/>
            <w:vAlign w:val="center"/>
            <w:hideMark/>
          </w:tcPr>
          <w:p w14:paraId="672E6EAC" w14:textId="77777777" w:rsidR="00D95D59" w:rsidRDefault="00D95D59">
            <w:pPr>
              <w:jc w:val="center"/>
              <w:rPr>
                <w:rFonts w:eastAsia="Times New Roman"/>
                <w:b/>
                <w:bCs/>
              </w:rPr>
            </w:pPr>
            <w:r>
              <w:rPr>
                <w:rFonts w:eastAsia="Times New Roman"/>
                <w:b/>
                <w:bCs/>
              </w:rPr>
              <w:t>Baseline role</w:t>
            </w:r>
          </w:p>
        </w:tc>
      </w:tr>
      <w:tr w:rsidR="00EF00D2" w14:paraId="0F29F7E8" w14:textId="77777777">
        <w:trPr>
          <w:tblCellSpacing w:w="15" w:type="dxa"/>
        </w:trPr>
        <w:tc>
          <w:tcPr>
            <w:tcW w:w="0" w:type="auto"/>
            <w:vAlign w:val="center"/>
            <w:hideMark/>
          </w:tcPr>
          <w:p w14:paraId="11B0F2A3" w14:textId="77777777" w:rsidR="00D95D59" w:rsidRDefault="00D95D59">
            <w:pPr>
              <w:rPr>
                <w:rFonts w:eastAsia="Times New Roman"/>
              </w:rPr>
            </w:pPr>
            <w:r>
              <w:rPr>
                <w:rFonts w:eastAsia="Times New Roman"/>
              </w:rPr>
              <w:t>OpenAI</w:t>
            </w:r>
          </w:p>
        </w:tc>
        <w:tc>
          <w:tcPr>
            <w:tcW w:w="0" w:type="auto"/>
            <w:vAlign w:val="center"/>
            <w:hideMark/>
          </w:tcPr>
          <w:p w14:paraId="4C590BE4" w14:textId="77777777" w:rsidR="00D95D59" w:rsidRDefault="00D95D59">
            <w:pPr>
              <w:rPr>
                <w:rFonts w:eastAsia="Times New Roman"/>
              </w:rPr>
            </w:pPr>
            <w:r>
              <w:rPr>
                <w:rFonts w:eastAsia="Times New Roman"/>
              </w:rPr>
              <w:t>Instructor transcription and evaluation; separate student assistant features</w:t>
            </w:r>
          </w:p>
        </w:tc>
      </w:tr>
      <w:tr w:rsidR="00EF00D2" w14:paraId="7900B61A" w14:textId="77777777">
        <w:trPr>
          <w:tblCellSpacing w:w="15" w:type="dxa"/>
        </w:trPr>
        <w:tc>
          <w:tcPr>
            <w:tcW w:w="0" w:type="auto"/>
            <w:vAlign w:val="center"/>
            <w:hideMark/>
          </w:tcPr>
          <w:p w14:paraId="58183D19" w14:textId="77777777" w:rsidR="00D95D59" w:rsidRDefault="00D95D59">
            <w:pPr>
              <w:rPr>
                <w:rFonts w:eastAsia="Times New Roman"/>
              </w:rPr>
            </w:pPr>
            <w:r>
              <w:rPr>
                <w:rFonts w:eastAsia="Times New Roman"/>
              </w:rPr>
              <w:t>Quran Foundation</w:t>
            </w:r>
          </w:p>
        </w:tc>
        <w:tc>
          <w:tcPr>
            <w:tcW w:w="0" w:type="auto"/>
            <w:vAlign w:val="center"/>
            <w:hideMark/>
          </w:tcPr>
          <w:p w14:paraId="34ECBC4D" w14:textId="77777777" w:rsidR="00D95D59" w:rsidRDefault="00D95D59">
            <w:pPr>
              <w:rPr>
                <w:rFonts w:eastAsia="Times New Roman"/>
              </w:rPr>
            </w:pPr>
            <w:r>
              <w:rPr>
                <w:rFonts w:eastAsia="Times New Roman"/>
              </w:rPr>
              <w:t>Qur'an Library content when configured</w:t>
            </w:r>
          </w:p>
        </w:tc>
      </w:tr>
      <w:tr w:rsidR="00EF00D2" w14:paraId="7A0B3B6F" w14:textId="77777777">
        <w:trPr>
          <w:tblCellSpacing w:w="15" w:type="dxa"/>
        </w:trPr>
        <w:tc>
          <w:tcPr>
            <w:tcW w:w="0" w:type="auto"/>
            <w:vAlign w:val="center"/>
            <w:hideMark/>
          </w:tcPr>
          <w:p w14:paraId="2B57055F" w14:textId="77777777" w:rsidR="00D95D59" w:rsidRDefault="00D95D59">
            <w:pPr>
              <w:rPr>
                <w:rFonts w:eastAsia="Times New Roman"/>
              </w:rPr>
            </w:pPr>
            <w:r>
              <w:rPr>
                <w:rFonts w:eastAsia="Times New Roman"/>
              </w:rPr>
              <w:t>Cloudinary</w:t>
            </w:r>
          </w:p>
        </w:tc>
        <w:tc>
          <w:tcPr>
            <w:tcW w:w="0" w:type="auto"/>
            <w:vAlign w:val="center"/>
            <w:hideMark/>
          </w:tcPr>
          <w:p w14:paraId="4475E627" w14:textId="77777777" w:rsidR="00D95D59" w:rsidRDefault="00D95D59">
            <w:pPr>
              <w:rPr>
                <w:rFonts w:eastAsia="Times New Roman"/>
              </w:rPr>
            </w:pPr>
            <w:r>
              <w:rPr>
                <w:rFonts w:eastAsia="Times New Roman"/>
              </w:rPr>
              <w:t>One audio and upload store; local /uploads is the other path</w:t>
            </w:r>
          </w:p>
        </w:tc>
      </w:tr>
      <w:tr w:rsidR="00EF00D2" w14:paraId="12E0CF25" w14:textId="77777777">
        <w:trPr>
          <w:tblCellSpacing w:w="15" w:type="dxa"/>
        </w:trPr>
        <w:tc>
          <w:tcPr>
            <w:tcW w:w="0" w:type="auto"/>
            <w:vAlign w:val="center"/>
            <w:hideMark/>
          </w:tcPr>
          <w:p w14:paraId="1BF4064A" w14:textId="77777777" w:rsidR="00D95D59" w:rsidRDefault="00D95D59">
            <w:pPr>
              <w:rPr>
                <w:rFonts w:eastAsia="Times New Roman"/>
              </w:rPr>
            </w:pPr>
            <w:r>
              <w:rPr>
                <w:rFonts w:eastAsia="Times New Roman"/>
              </w:rPr>
              <w:t>Zoom</w:t>
            </w:r>
          </w:p>
        </w:tc>
        <w:tc>
          <w:tcPr>
            <w:tcW w:w="0" w:type="auto"/>
            <w:vAlign w:val="center"/>
            <w:hideMark/>
          </w:tcPr>
          <w:p w14:paraId="7BA20D2F" w14:textId="77777777" w:rsidR="00D95D59" w:rsidRDefault="00D95D59">
            <w:pPr>
              <w:rPr>
                <w:rFonts w:eastAsia="Times New Roman"/>
              </w:rPr>
            </w:pPr>
            <w:r>
              <w:rPr>
                <w:rFonts w:eastAsia="Times New Roman"/>
              </w:rPr>
              <w:t>Optional live sessions; a manual link or non-live mode can be used instead</w:t>
            </w:r>
          </w:p>
        </w:tc>
      </w:tr>
    </w:tbl>
    <w:p w14:paraId="557776B6" w14:textId="77777777" w:rsidR="00D95D59" w:rsidRDefault="00D95D59">
      <w:pPr>
        <w:pStyle w:val="NormalWeb"/>
        <w:rPr>
          <w:lang w:val="en"/>
        </w:rPr>
      </w:pPr>
      <w:r>
        <w:rPr>
          <w:lang w:val="en"/>
        </w:rPr>
        <w:t>Environment configuration can override the Java model defaults. Baseline Compose sets OPENAI_RECITATION_MODEL to whisper-1 and OPENAI_CLASSIFIER_MODEL to gpt-4o-mini when the host does not supply other values. It does not set OPENAI_EVALUATOR_MODEL, so that classifier value is the evaluation path. gpt-4o-transcribe and gpt-4o remain the defaults in source when those variables are absent. This report does not claim a runtime measurement of either pair.</w:t>
      </w:r>
    </w:p>
    <w:p w14:paraId="63120DC4" w14:textId="77777777" w:rsidR="00D95D59" w:rsidRDefault="00D95D59">
      <w:pPr>
        <w:pStyle w:val="Heading1"/>
        <w:rPr>
          <w:rFonts w:eastAsia="Times New Roman"/>
          <w:lang w:val="en"/>
        </w:rPr>
      </w:pPr>
      <w:r>
        <w:rPr>
          <w:rFonts w:eastAsia="Times New Roman"/>
          <w:lang w:val="en"/>
        </w:rPr>
        <w:t>10. Existing System vs Planned Challenge Contribution</w:t>
      </w:r>
    </w:p>
    <w:p w14:paraId="46A6F663" w14:textId="77777777" w:rsidR="00D95D59" w:rsidRDefault="00D95D59">
      <w:pPr>
        <w:pStyle w:val="NormalWeb"/>
        <w:rPr>
          <w:lang w:val="en"/>
        </w:rPr>
      </w:pPr>
      <w:r>
        <w:rPr>
          <w:lang w:val="en"/>
        </w:rPr>
        <w:t>The challenge column is a plan. It is not a record of finished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4276"/>
        <w:gridCol w:w="2773"/>
      </w:tblGrid>
      <w:tr w:rsidR="00EF00D2" w14:paraId="49532214" w14:textId="77777777">
        <w:trPr>
          <w:tblCellSpacing w:w="15" w:type="dxa"/>
        </w:trPr>
        <w:tc>
          <w:tcPr>
            <w:tcW w:w="0" w:type="auto"/>
            <w:vAlign w:val="center"/>
            <w:hideMark/>
          </w:tcPr>
          <w:p w14:paraId="0E471A2C" w14:textId="77777777" w:rsidR="00D95D59" w:rsidRDefault="00D95D59">
            <w:pPr>
              <w:jc w:val="center"/>
              <w:rPr>
                <w:rFonts w:eastAsia="Times New Roman"/>
                <w:b/>
                <w:bCs/>
              </w:rPr>
            </w:pPr>
            <w:r>
              <w:rPr>
                <w:rFonts w:eastAsia="Times New Roman"/>
                <w:b/>
                <w:bCs/>
              </w:rPr>
              <w:t>Capability</w:t>
            </w:r>
          </w:p>
        </w:tc>
        <w:tc>
          <w:tcPr>
            <w:tcW w:w="0" w:type="auto"/>
            <w:vAlign w:val="center"/>
            <w:hideMark/>
          </w:tcPr>
          <w:p w14:paraId="58C3B42B" w14:textId="77777777" w:rsidR="00D95D59" w:rsidRDefault="00D95D59">
            <w:pPr>
              <w:jc w:val="center"/>
              <w:rPr>
                <w:rFonts w:eastAsia="Times New Roman"/>
                <w:b/>
                <w:bCs/>
              </w:rPr>
            </w:pPr>
            <w:r>
              <w:rPr>
                <w:rFonts w:eastAsia="Times New Roman"/>
                <w:b/>
                <w:bCs/>
              </w:rPr>
              <w:t>Baseline</w:t>
            </w:r>
          </w:p>
        </w:tc>
        <w:tc>
          <w:tcPr>
            <w:tcW w:w="0" w:type="auto"/>
            <w:vAlign w:val="center"/>
            <w:hideMark/>
          </w:tcPr>
          <w:p w14:paraId="66E3B993" w14:textId="77777777" w:rsidR="00D95D59" w:rsidRDefault="00D95D59">
            <w:pPr>
              <w:jc w:val="center"/>
              <w:rPr>
                <w:rFonts w:eastAsia="Times New Roman"/>
                <w:b/>
                <w:bCs/>
              </w:rPr>
            </w:pPr>
            <w:r>
              <w:rPr>
                <w:rFonts w:eastAsia="Times New Roman"/>
                <w:b/>
                <w:bCs/>
              </w:rPr>
              <w:t>Planned contribution</w:t>
            </w:r>
          </w:p>
        </w:tc>
      </w:tr>
      <w:tr w:rsidR="00EF00D2" w14:paraId="3921559E" w14:textId="77777777">
        <w:trPr>
          <w:tblCellSpacing w:w="15" w:type="dxa"/>
        </w:trPr>
        <w:tc>
          <w:tcPr>
            <w:tcW w:w="0" w:type="auto"/>
            <w:vAlign w:val="center"/>
            <w:hideMark/>
          </w:tcPr>
          <w:p w14:paraId="154F45C4" w14:textId="77777777" w:rsidR="00D95D59" w:rsidRDefault="00D95D59">
            <w:pPr>
              <w:rPr>
                <w:rFonts w:eastAsia="Times New Roman"/>
              </w:rPr>
            </w:pPr>
            <w:r>
              <w:rPr>
                <w:rFonts w:eastAsia="Times New Roman"/>
              </w:rPr>
              <w:t>Student recitation submission</w:t>
            </w:r>
          </w:p>
        </w:tc>
        <w:tc>
          <w:tcPr>
            <w:tcW w:w="0" w:type="auto"/>
            <w:vAlign w:val="center"/>
            <w:hideMark/>
          </w:tcPr>
          <w:p w14:paraId="1D342448" w14:textId="77777777" w:rsidR="00D95D59" w:rsidRDefault="00D95D59">
            <w:pPr>
              <w:rPr>
                <w:rFonts w:eastAsia="Times New Roman"/>
              </w:rPr>
            </w:pPr>
            <w:r>
              <w:rPr>
                <w:rFonts w:eastAsia="Times New Roman"/>
              </w:rPr>
              <w:t>Existing</w:t>
            </w:r>
          </w:p>
        </w:tc>
        <w:tc>
          <w:tcPr>
            <w:tcW w:w="0" w:type="auto"/>
            <w:vAlign w:val="center"/>
            <w:hideMark/>
          </w:tcPr>
          <w:p w14:paraId="74609AD8" w14:textId="77777777" w:rsidR="00D95D59" w:rsidRDefault="00D95D59">
            <w:pPr>
              <w:rPr>
                <w:rFonts w:eastAsia="Times New Roman"/>
              </w:rPr>
            </w:pPr>
            <w:r>
              <w:rPr>
                <w:rFonts w:eastAsia="Times New Roman"/>
              </w:rPr>
              <w:t>Extend and reuse</w:t>
            </w:r>
          </w:p>
        </w:tc>
      </w:tr>
      <w:tr w:rsidR="00EF00D2" w14:paraId="704035AC" w14:textId="77777777">
        <w:trPr>
          <w:tblCellSpacing w:w="15" w:type="dxa"/>
        </w:trPr>
        <w:tc>
          <w:tcPr>
            <w:tcW w:w="0" w:type="auto"/>
            <w:vAlign w:val="center"/>
            <w:hideMark/>
          </w:tcPr>
          <w:p w14:paraId="4EDE5FB2" w14:textId="77777777" w:rsidR="00D95D59" w:rsidRDefault="00D95D59">
            <w:pPr>
              <w:rPr>
                <w:rFonts w:eastAsia="Times New Roman"/>
              </w:rPr>
            </w:pPr>
            <w:r>
              <w:rPr>
                <w:rFonts w:eastAsia="Times New Roman"/>
              </w:rPr>
              <w:t>Instructor evaluation</w:t>
            </w:r>
          </w:p>
        </w:tc>
        <w:tc>
          <w:tcPr>
            <w:tcW w:w="0" w:type="auto"/>
            <w:vAlign w:val="center"/>
            <w:hideMark/>
          </w:tcPr>
          <w:p w14:paraId="440A0C93" w14:textId="77777777" w:rsidR="00D95D59" w:rsidRDefault="00D95D59">
            <w:pPr>
              <w:rPr>
                <w:rFonts w:eastAsia="Times New Roman"/>
              </w:rPr>
            </w:pPr>
            <w:r>
              <w:rPr>
                <w:rFonts w:eastAsia="Times New Roman"/>
              </w:rPr>
              <w:t>Existing</w:t>
            </w:r>
          </w:p>
        </w:tc>
        <w:tc>
          <w:tcPr>
            <w:tcW w:w="0" w:type="auto"/>
            <w:vAlign w:val="center"/>
            <w:hideMark/>
          </w:tcPr>
          <w:p w14:paraId="5091463B" w14:textId="77777777" w:rsidR="00D95D59" w:rsidRDefault="00D95D59">
            <w:pPr>
              <w:rPr>
                <w:rFonts w:eastAsia="Times New Roman"/>
              </w:rPr>
            </w:pPr>
            <w:r>
              <w:rPr>
                <w:rFonts w:eastAsia="Times New Roman"/>
              </w:rPr>
              <w:t>Extend and reuse</w:t>
            </w:r>
          </w:p>
        </w:tc>
      </w:tr>
      <w:tr w:rsidR="00EF00D2" w14:paraId="5924F611" w14:textId="77777777">
        <w:trPr>
          <w:tblCellSpacing w:w="15" w:type="dxa"/>
        </w:trPr>
        <w:tc>
          <w:tcPr>
            <w:tcW w:w="0" w:type="auto"/>
            <w:vAlign w:val="center"/>
            <w:hideMark/>
          </w:tcPr>
          <w:p w14:paraId="6A580B6E" w14:textId="77777777" w:rsidR="00D95D59" w:rsidRDefault="00D95D59">
            <w:pPr>
              <w:rPr>
                <w:rFonts w:eastAsia="Times New Roman"/>
              </w:rPr>
            </w:pPr>
            <w:r>
              <w:rPr>
                <w:rFonts w:eastAsia="Times New Roman"/>
              </w:rPr>
              <w:t>AI-assisted analysis</w:t>
            </w:r>
          </w:p>
        </w:tc>
        <w:tc>
          <w:tcPr>
            <w:tcW w:w="0" w:type="auto"/>
            <w:vAlign w:val="center"/>
            <w:hideMark/>
          </w:tcPr>
          <w:p w14:paraId="4EBB7638" w14:textId="77777777" w:rsidR="00D95D59" w:rsidRDefault="00D95D59">
            <w:pPr>
              <w:rPr>
                <w:rFonts w:eastAsia="Times New Roman"/>
              </w:rPr>
            </w:pPr>
            <w:r>
              <w:rPr>
                <w:rFonts w:eastAsia="Times New Roman"/>
              </w:rPr>
              <w:t>Existing; instructor-triggered</w:t>
            </w:r>
          </w:p>
        </w:tc>
        <w:tc>
          <w:tcPr>
            <w:tcW w:w="0" w:type="auto"/>
            <w:vAlign w:val="center"/>
            <w:hideMark/>
          </w:tcPr>
          <w:p w14:paraId="08B31478" w14:textId="77777777" w:rsidR="00D95D59" w:rsidRDefault="00D95D59">
            <w:pPr>
              <w:rPr>
                <w:rFonts w:eastAsia="Times New Roman"/>
              </w:rPr>
            </w:pPr>
            <w:r>
              <w:rPr>
                <w:rFonts w:eastAsia="Times New Roman"/>
              </w:rPr>
              <w:t>Extend</w:t>
            </w:r>
          </w:p>
        </w:tc>
      </w:tr>
      <w:tr w:rsidR="00EF00D2" w14:paraId="69AF8505" w14:textId="77777777">
        <w:trPr>
          <w:tblCellSpacing w:w="15" w:type="dxa"/>
        </w:trPr>
        <w:tc>
          <w:tcPr>
            <w:tcW w:w="0" w:type="auto"/>
            <w:vAlign w:val="center"/>
            <w:hideMark/>
          </w:tcPr>
          <w:p w14:paraId="7A00C609" w14:textId="77777777" w:rsidR="00D95D59" w:rsidRDefault="00D95D59">
            <w:pPr>
              <w:rPr>
                <w:rFonts w:eastAsia="Times New Roman"/>
              </w:rPr>
            </w:pPr>
            <w:r>
              <w:rPr>
                <w:rFonts w:eastAsia="Times New Roman"/>
              </w:rPr>
              <w:t>Structured AI findings</w:t>
            </w:r>
          </w:p>
        </w:tc>
        <w:tc>
          <w:tcPr>
            <w:tcW w:w="0" w:type="auto"/>
            <w:vAlign w:val="center"/>
            <w:hideMark/>
          </w:tcPr>
          <w:p w14:paraId="0ABA3BA3" w14:textId="77777777" w:rsidR="00D95D59" w:rsidRDefault="00D95D59">
            <w:pPr>
              <w:rPr>
                <w:rFonts w:eastAsia="Times New Roman"/>
              </w:rPr>
            </w:pPr>
            <w:r>
              <w:rPr>
                <w:rFonts w:eastAsia="Times New Roman"/>
              </w:rPr>
              <w:t>Partially existing on screen only</w:t>
            </w:r>
          </w:p>
        </w:tc>
        <w:tc>
          <w:tcPr>
            <w:tcW w:w="0" w:type="auto"/>
            <w:vAlign w:val="center"/>
            <w:hideMark/>
          </w:tcPr>
          <w:p w14:paraId="258E9324" w14:textId="77777777" w:rsidR="00D95D59" w:rsidRDefault="00D95D59">
            <w:pPr>
              <w:rPr>
                <w:rFonts w:eastAsia="Times New Roman"/>
              </w:rPr>
            </w:pPr>
            <w:r>
              <w:rPr>
                <w:rFonts w:eastAsia="Times New Roman"/>
              </w:rPr>
              <w:t>Persist as structured records</w:t>
            </w:r>
          </w:p>
        </w:tc>
      </w:tr>
      <w:tr w:rsidR="00EF00D2" w14:paraId="718AFD90" w14:textId="77777777">
        <w:trPr>
          <w:tblCellSpacing w:w="15" w:type="dxa"/>
        </w:trPr>
        <w:tc>
          <w:tcPr>
            <w:tcW w:w="0" w:type="auto"/>
            <w:vAlign w:val="center"/>
            <w:hideMark/>
          </w:tcPr>
          <w:p w14:paraId="0D8F12D2" w14:textId="77777777" w:rsidR="00D95D59" w:rsidRDefault="00D95D59">
            <w:pPr>
              <w:rPr>
                <w:rFonts w:eastAsia="Times New Roman"/>
              </w:rPr>
            </w:pPr>
            <w:r>
              <w:rPr>
                <w:rFonts w:eastAsia="Times New Roman"/>
              </w:rPr>
              <w:t>Trusted Qur'an reference</w:t>
            </w:r>
          </w:p>
        </w:tc>
        <w:tc>
          <w:tcPr>
            <w:tcW w:w="0" w:type="auto"/>
            <w:vAlign w:val="center"/>
            <w:hideMark/>
          </w:tcPr>
          <w:p w14:paraId="44D1BB62" w14:textId="77777777" w:rsidR="00D95D59" w:rsidRDefault="00D95D59">
            <w:pPr>
              <w:rPr>
                <w:rFonts w:eastAsia="Times New Roman"/>
              </w:rPr>
            </w:pPr>
            <w:r>
              <w:rPr>
                <w:rFonts w:eastAsia="Times New Roman"/>
              </w:rPr>
              <w:t>Existing in the library; not the comparison path</w:t>
            </w:r>
          </w:p>
        </w:tc>
        <w:tc>
          <w:tcPr>
            <w:tcW w:w="0" w:type="auto"/>
            <w:vAlign w:val="center"/>
            <w:hideMark/>
          </w:tcPr>
          <w:p w14:paraId="3D0E882D" w14:textId="77777777" w:rsidR="00D95D59" w:rsidRDefault="00D95D59">
            <w:pPr>
              <w:rPr>
                <w:rFonts w:eastAsia="Times New Roman"/>
              </w:rPr>
            </w:pPr>
            <w:r>
              <w:rPr>
                <w:rFonts w:eastAsia="Times New Roman"/>
              </w:rPr>
              <w:t>Connect to recitation analysis</w:t>
            </w:r>
          </w:p>
        </w:tc>
      </w:tr>
      <w:tr w:rsidR="00EF00D2" w14:paraId="642E9DBB" w14:textId="77777777">
        <w:trPr>
          <w:tblCellSpacing w:w="15" w:type="dxa"/>
        </w:trPr>
        <w:tc>
          <w:tcPr>
            <w:tcW w:w="0" w:type="auto"/>
            <w:vAlign w:val="center"/>
            <w:hideMark/>
          </w:tcPr>
          <w:p w14:paraId="7C2E67A2" w14:textId="77777777" w:rsidR="00D95D59" w:rsidRDefault="00D95D59">
            <w:pPr>
              <w:rPr>
                <w:rFonts w:eastAsia="Times New Roman"/>
              </w:rPr>
            </w:pPr>
            <w:r>
              <w:rPr>
                <w:rFonts w:eastAsia="Times New Roman"/>
              </w:rPr>
              <w:t>Instructor Accept</w:t>
            </w:r>
          </w:p>
        </w:tc>
        <w:tc>
          <w:tcPr>
            <w:tcW w:w="0" w:type="auto"/>
            <w:vAlign w:val="center"/>
            <w:hideMark/>
          </w:tcPr>
          <w:p w14:paraId="1B4AA877" w14:textId="77777777" w:rsidR="00D95D59" w:rsidRDefault="00D95D59">
            <w:pPr>
              <w:rPr>
                <w:rFonts w:eastAsia="Times New Roman"/>
              </w:rPr>
            </w:pPr>
            <w:r>
              <w:rPr>
                <w:rFonts w:eastAsia="Times New Roman"/>
              </w:rPr>
              <w:t>Not present</w:t>
            </w:r>
          </w:p>
        </w:tc>
        <w:tc>
          <w:tcPr>
            <w:tcW w:w="0" w:type="auto"/>
            <w:vAlign w:val="center"/>
            <w:hideMark/>
          </w:tcPr>
          <w:p w14:paraId="1A2DA564" w14:textId="77777777" w:rsidR="00D95D59" w:rsidRDefault="00D95D59">
            <w:pPr>
              <w:rPr>
                <w:rFonts w:eastAsia="Times New Roman"/>
              </w:rPr>
            </w:pPr>
            <w:r>
              <w:rPr>
                <w:rFonts w:eastAsia="Times New Roman"/>
              </w:rPr>
              <w:t>Planned</w:t>
            </w:r>
          </w:p>
        </w:tc>
      </w:tr>
      <w:tr w:rsidR="00EF00D2" w14:paraId="6E15FABF" w14:textId="77777777">
        <w:trPr>
          <w:tblCellSpacing w:w="15" w:type="dxa"/>
        </w:trPr>
        <w:tc>
          <w:tcPr>
            <w:tcW w:w="0" w:type="auto"/>
            <w:vAlign w:val="center"/>
            <w:hideMark/>
          </w:tcPr>
          <w:p w14:paraId="6B65F5CF" w14:textId="77777777" w:rsidR="00D95D59" w:rsidRDefault="00D95D59">
            <w:pPr>
              <w:rPr>
                <w:rFonts w:eastAsia="Times New Roman"/>
              </w:rPr>
            </w:pPr>
            <w:r>
              <w:rPr>
                <w:rFonts w:eastAsia="Times New Roman"/>
              </w:rPr>
              <w:t>Instructor Edit</w:t>
            </w:r>
          </w:p>
        </w:tc>
        <w:tc>
          <w:tcPr>
            <w:tcW w:w="0" w:type="auto"/>
            <w:vAlign w:val="center"/>
            <w:hideMark/>
          </w:tcPr>
          <w:p w14:paraId="4193EF19" w14:textId="77777777" w:rsidR="00D95D59" w:rsidRDefault="00D95D59">
            <w:pPr>
              <w:rPr>
                <w:rFonts w:eastAsia="Times New Roman"/>
              </w:rPr>
            </w:pPr>
            <w:r>
              <w:rPr>
                <w:rFonts w:eastAsia="Times New Roman"/>
              </w:rPr>
              <w:t>Not present</w:t>
            </w:r>
          </w:p>
        </w:tc>
        <w:tc>
          <w:tcPr>
            <w:tcW w:w="0" w:type="auto"/>
            <w:vAlign w:val="center"/>
            <w:hideMark/>
          </w:tcPr>
          <w:p w14:paraId="6348774F" w14:textId="77777777" w:rsidR="00D95D59" w:rsidRDefault="00D95D59">
            <w:pPr>
              <w:rPr>
                <w:rFonts w:eastAsia="Times New Roman"/>
              </w:rPr>
            </w:pPr>
            <w:r>
              <w:rPr>
                <w:rFonts w:eastAsia="Times New Roman"/>
              </w:rPr>
              <w:t>Planned</w:t>
            </w:r>
          </w:p>
        </w:tc>
      </w:tr>
      <w:tr w:rsidR="00EF00D2" w14:paraId="280F5229" w14:textId="77777777">
        <w:trPr>
          <w:tblCellSpacing w:w="15" w:type="dxa"/>
        </w:trPr>
        <w:tc>
          <w:tcPr>
            <w:tcW w:w="0" w:type="auto"/>
            <w:vAlign w:val="center"/>
            <w:hideMark/>
          </w:tcPr>
          <w:p w14:paraId="5C41648D" w14:textId="77777777" w:rsidR="00D95D59" w:rsidRDefault="00D95D59">
            <w:pPr>
              <w:rPr>
                <w:rFonts w:eastAsia="Times New Roman"/>
              </w:rPr>
            </w:pPr>
            <w:r>
              <w:rPr>
                <w:rFonts w:eastAsia="Times New Roman"/>
              </w:rPr>
              <w:t>Instructor Reject</w:t>
            </w:r>
          </w:p>
        </w:tc>
        <w:tc>
          <w:tcPr>
            <w:tcW w:w="0" w:type="auto"/>
            <w:vAlign w:val="center"/>
            <w:hideMark/>
          </w:tcPr>
          <w:p w14:paraId="53BB561B" w14:textId="77777777" w:rsidR="00D95D59" w:rsidRDefault="00D95D59">
            <w:pPr>
              <w:rPr>
                <w:rFonts w:eastAsia="Times New Roman"/>
              </w:rPr>
            </w:pPr>
            <w:r>
              <w:rPr>
                <w:rFonts w:eastAsia="Times New Roman"/>
              </w:rPr>
              <w:t>Not present per finding</w:t>
            </w:r>
          </w:p>
        </w:tc>
        <w:tc>
          <w:tcPr>
            <w:tcW w:w="0" w:type="auto"/>
            <w:vAlign w:val="center"/>
            <w:hideMark/>
          </w:tcPr>
          <w:p w14:paraId="54E31E54" w14:textId="77777777" w:rsidR="00D95D59" w:rsidRDefault="00D95D59">
            <w:pPr>
              <w:rPr>
                <w:rFonts w:eastAsia="Times New Roman"/>
              </w:rPr>
            </w:pPr>
            <w:r>
              <w:rPr>
                <w:rFonts w:eastAsia="Times New Roman"/>
              </w:rPr>
              <w:t>Planned</w:t>
            </w:r>
          </w:p>
        </w:tc>
      </w:tr>
      <w:tr w:rsidR="00EF00D2" w14:paraId="0E4C2F33" w14:textId="77777777">
        <w:trPr>
          <w:tblCellSpacing w:w="15" w:type="dxa"/>
        </w:trPr>
        <w:tc>
          <w:tcPr>
            <w:tcW w:w="0" w:type="auto"/>
            <w:vAlign w:val="center"/>
            <w:hideMark/>
          </w:tcPr>
          <w:p w14:paraId="6ECFB9F8" w14:textId="77777777" w:rsidR="00D95D59" w:rsidRDefault="00D95D59">
            <w:pPr>
              <w:rPr>
                <w:rFonts w:eastAsia="Times New Roman"/>
              </w:rPr>
            </w:pPr>
            <w:r>
              <w:rPr>
                <w:rFonts w:eastAsia="Times New Roman"/>
              </w:rPr>
              <w:t>Instructor verification</w:t>
            </w:r>
          </w:p>
        </w:tc>
        <w:tc>
          <w:tcPr>
            <w:tcW w:w="0" w:type="auto"/>
            <w:vAlign w:val="center"/>
            <w:hideMark/>
          </w:tcPr>
          <w:p w14:paraId="321E5F72" w14:textId="77777777" w:rsidR="00D95D59" w:rsidRDefault="00D95D59">
            <w:pPr>
              <w:rPr>
                <w:rFonts w:eastAsia="Times New Roman"/>
              </w:rPr>
            </w:pPr>
            <w:r>
              <w:rPr>
                <w:rFonts w:eastAsia="Times New Roman"/>
              </w:rPr>
              <w:t>Not present per finding</w:t>
            </w:r>
          </w:p>
        </w:tc>
        <w:tc>
          <w:tcPr>
            <w:tcW w:w="0" w:type="auto"/>
            <w:vAlign w:val="center"/>
            <w:hideMark/>
          </w:tcPr>
          <w:p w14:paraId="52407819" w14:textId="77777777" w:rsidR="00D95D59" w:rsidRDefault="00D95D59">
            <w:pPr>
              <w:rPr>
                <w:rFonts w:eastAsia="Times New Roman"/>
              </w:rPr>
            </w:pPr>
            <w:r>
              <w:rPr>
                <w:rFonts w:eastAsia="Times New Roman"/>
              </w:rPr>
              <w:t>Planned</w:t>
            </w:r>
          </w:p>
        </w:tc>
      </w:tr>
      <w:tr w:rsidR="00EF00D2" w14:paraId="0F43D9E3" w14:textId="77777777">
        <w:trPr>
          <w:tblCellSpacing w:w="15" w:type="dxa"/>
        </w:trPr>
        <w:tc>
          <w:tcPr>
            <w:tcW w:w="0" w:type="auto"/>
            <w:vAlign w:val="center"/>
            <w:hideMark/>
          </w:tcPr>
          <w:p w14:paraId="1BBB8262" w14:textId="77777777" w:rsidR="00D95D59" w:rsidRDefault="00D95D59">
            <w:pPr>
              <w:rPr>
                <w:rFonts w:eastAsia="Times New Roman"/>
              </w:rPr>
            </w:pPr>
            <w:r>
              <w:rPr>
                <w:rFonts w:eastAsia="Times New Roman"/>
              </w:rPr>
              <w:t>Verified Learning Focus</w:t>
            </w:r>
          </w:p>
        </w:tc>
        <w:tc>
          <w:tcPr>
            <w:tcW w:w="0" w:type="auto"/>
            <w:vAlign w:val="center"/>
            <w:hideMark/>
          </w:tcPr>
          <w:p w14:paraId="0385AEB1" w14:textId="77777777" w:rsidR="00D95D59" w:rsidRDefault="00D95D59">
            <w:pPr>
              <w:rPr>
                <w:rFonts w:eastAsia="Times New Roman"/>
              </w:rPr>
            </w:pPr>
            <w:r>
              <w:rPr>
                <w:rFonts w:eastAsia="Times New Roman"/>
              </w:rPr>
              <w:t>Not present</w:t>
            </w:r>
          </w:p>
        </w:tc>
        <w:tc>
          <w:tcPr>
            <w:tcW w:w="0" w:type="auto"/>
            <w:vAlign w:val="center"/>
            <w:hideMark/>
          </w:tcPr>
          <w:p w14:paraId="3A8B5B8C" w14:textId="77777777" w:rsidR="00D95D59" w:rsidRDefault="00D95D59">
            <w:pPr>
              <w:rPr>
                <w:rFonts w:eastAsia="Times New Roman"/>
              </w:rPr>
            </w:pPr>
            <w:r>
              <w:rPr>
                <w:rFonts w:eastAsia="Times New Roman"/>
              </w:rPr>
              <w:t>Planned</w:t>
            </w:r>
          </w:p>
        </w:tc>
      </w:tr>
      <w:tr w:rsidR="00EF00D2" w14:paraId="1AF00380" w14:textId="77777777">
        <w:trPr>
          <w:tblCellSpacing w:w="15" w:type="dxa"/>
        </w:trPr>
        <w:tc>
          <w:tcPr>
            <w:tcW w:w="0" w:type="auto"/>
            <w:vAlign w:val="center"/>
            <w:hideMark/>
          </w:tcPr>
          <w:p w14:paraId="390A8CA4" w14:textId="77777777" w:rsidR="00D95D59" w:rsidRDefault="00D95D59">
            <w:pPr>
              <w:rPr>
                <w:rFonts w:eastAsia="Times New Roman"/>
              </w:rPr>
            </w:pPr>
            <w:r>
              <w:rPr>
                <w:rFonts w:eastAsia="Times New Roman"/>
              </w:rPr>
              <w:t>Student learning-focus display</w:t>
            </w:r>
          </w:p>
        </w:tc>
        <w:tc>
          <w:tcPr>
            <w:tcW w:w="0" w:type="auto"/>
            <w:vAlign w:val="center"/>
            <w:hideMark/>
          </w:tcPr>
          <w:p w14:paraId="64C24BBD" w14:textId="77777777" w:rsidR="00D95D59" w:rsidRDefault="00D95D59">
            <w:pPr>
              <w:rPr>
                <w:rFonts w:eastAsia="Times New Roman"/>
              </w:rPr>
            </w:pPr>
            <w:r>
              <w:rPr>
                <w:rFonts w:eastAsia="Times New Roman"/>
              </w:rPr>
              <w:t>Not present</w:t>
            </w:r>
          </w:p>
        </w:tc>
        <w:tc>
          <w:tcPr>
            <w:tcW w:w="0" w:type="auto"/>
            <w:vAlign w:val="center"/>
            <w:hideMark/>
          </w:tcPr>
          <w:p w14:paraId="0CE07B8A" w14:textId="77777777" w:rsidR="00D95D59" w:rsidRDefault="00D95D59">
            <w:pPr>
              <w:rPr>
                <w:rFonts w:eastAsia="Times New Roman"/>
              </w:rPr>
            </w:pPr>
            <w:r>
              <w:rPr>
                <w:rFonts w:eastAsia="Times New Roman"/>
              </w:rPr>
              <w:t>Planned</w:t>
            </w:r>
          </w:p>
        </w:tc>
      </w:tr>
      <w:tr w:rsidR="00EF00D2" w14:paraId="2E8D687C" w14:textId="77777777">
        <w:trPr>
          <w:tblCellSpacing w:w="15" w:type="dxa"/>
        </w:trPr>
        <w:tc>
          <w:tcPr>
            <w:tcW w:w="0" w:type="auto"/>
            <w:vAlign w:val="center"/>
            <w:hideMark/>
          </w:tcPr>
          <w:p w14:paraId="04C2F8FB" w14:textId="77777777" w:rsidR="00D95D59" w:rsidRDefault="00D95D59">
            <w:pPr>
              <w:rPr>
                <w:rFonts w:eastAsia="Times New Roman"/>
              </w:rPr>
            </w:pPr>
            <w:r>
              <w:rPr>
                <w:rFonts w:eastAsia="Times New Roman"/>
              </w:rPr>
              <w:t>Practice Again</w:t>
            </w:r>
          </w:p>
        </w:tc>
        <w:tc>
          <w:tcPr>
            <w:tcW w:w="0" w:type="auto"/>
            <w:vAlign w:val="center"/>
            <w:hideMark/>
          </w:tcPr>
          <w:p w14:paraId="46D6607E" w14:textId="77777777" w:rsidR="00D95D59" w:rsidRDefault="00D95D59">
            <w:pPr>
              <w:rPr>
                <w:rFonts w:eastAsia="Times New Roman"/>
              </w:rPr>
            </w:pPr>
            <w:r>
              <w:rPr>
                <w:rFonts w:eastAsia="Times New Roman"/>
              </w:rPr>
              <w:t>Not present</w:t>
            </w:r>
          </w:p>
        </w:tc>
        <w:tc>
          <w:tcPr>
            <w:tcW w:w="0" w:type="auto"/>
            <w:vAlign w:val="center"/>
            <w:hideMark/>
          </w:tcPr>
          <w:p w14:paraId="29409B2A" w14:textId="77777777" w:rsidR="00D95D59" w:rsidRDefault="00D95D59">
            <w:pPr>
              <w:rPr>
                <w:rFonts w:eastAsia="Times New Roman"/>
              </w:rPr>
            </w:pPr>
            <w:r>
              <w:rPr>
                <w:rFonts w:eastAsia="Times New Roman"/>
              </w:rPr>
              <w:t>Planned</w:t>
            </w:r>
          </w:p>
        </w:tc>
      </w:tr>
      <w:tr w:rsidR="00EF00D2" w14:paraId="6FC3D6EA" w14:textId="77777777">
        <w:trPr>
          <w:tblCellSpacing w:w="15" w:type="dxa"/>
        </w:trPr>
        <w:tc>
          <w:tcPr>
            <w:tcW w:w="0" w:type="auto"/>
            <w:vAlign w:val="center"/>
            <w:hideMark/>
          </w:tcPr>
          <w:p w14:paraId="01EE28CE" w14:textId="77777777" w:rsidR="00D95D59" w:rsidRDefault="00D95D59">
            <w:pPr>
              <w:rPr>
                <w:rFonts w:eastAsia="Times New Roman"/>
              </w:rPr>
            </w:pPr>
            <w:r>
              <w:rPr>
                <w:rFonts w:eastAsia="Times New Roman"/>
              </w:rPr>
              <w:t>Resubmission linkage</w:t>
            </w:r>
          </w:p>
        </w:tc>
        <w:tc>
          <w:tcPr>
            <w:tcW w:w="0" w:type="auto"/>
            <w:vAlign w:val="center"/>
            <w:hideMark/>
          </w:tcPr>
          <w:p w14:paraId="28A00C74" w14:textId="77777777" w:rsidR="00D95D59" w:rsidRDefault="00D95D59">
            <w:pPr>
              <w:rPr>
                <w:rFonts w:eastAsia="Times New Roman"/>
              </w:rPr>
            </w:pPr>
            <w:r>
              <w:rPr>
                <w:rFonts w:eastAsia="Times New Roman"/>
              </w:rPr>
              <w:t>Not present</w:t>
            </w:r>
          </w:p>
        </w:tc>
        <w:tc>
          <w:tcPr>
            <w:tcW w:w="0" w:type="auto"/>
            <w:vAlign w:val="center"/>
            <w:hideMark/>
          </w:tcPr>
          <w:p w14:paraId="1F0A78AA" w14:textId="77777777" w:rsidR="00D95D59" w:rsidRDefault="00D95D59">
            <w:pPr>
              <w:rPr>
                <w:rFonts w:eastAsia="Times New Roman"/>
              </w:rPr>
            </w:pPr>
            <w:r>
              <w:rPr>
                <w:rFonts w:eastAsia="Times New Roman"/>
              </w:rPr>
              <w:t>Planned</w:t>
            </w:r>
          </w:p>
        </w:tc>
      </w:tr>
      <w:tr w:rsidR="00EF00D2" w14:paraId="01D6D78D" w14:textId="77777777">
        <w:trPr>
          <w:tblCellSpacing w:w="15" w:type="dxa"/>
        </w:trPr>
        <w:tc>
          <w:tcPr>
            <w:tcW w:w="0" w:type="auto"/>
            <w:vAlign w:val="center"/>
            <w:hideMark/>
          </w:tcPr>
          <w:p w14:paraId="4718C1F3" w14:textId="77777777" w:rsidR="00D95D59" w:rsidRDefault="00D95D59">
            <w:pPr>
              <w:rPr>
                <w:rFonts w:eastAsia="Times New Roman"/>
              </w:rPr>
            </w:pPr>
            <w:r>
              <w:rPr>
                <w:rFonts w:eastAsia="Times New Roman"/>
              </w:rPr>
              <w:t>Continuous learning loop</w:t>
            </w:r>
          </w:p>
        </w:tc>
        <w:tc>
          <w:tcPr>
            <w:tcW w:w="0" w:type="auto"/>
            <w:vAlign w:val="center"/>
            <w:hideMark/>
          </w:tcPr>
          <w:p w14:paraId="1BD55355" w14:textId="77777777" w:rsidR="00D95D59" w:rsidRDefault="00D95D59">
            <w:pPr>
              <w:rPr>
                <w:rFonts w:eastAsia="Times New Roman"/>
              </w:rPr>
            </w:pPr>
            <w:r>
              <w:rPr>
                <w:rFonts w:eastAsia="Times New Roman"/>
              </w:rPr>
              <w:t>Not present</w:t>
            </w:r>
          </w:p>
        </w:tc>
        <w:tc>
          <w:tcPr>
            <w:tcW w:w="0" w:type="auto"/>
            <w:vAlign w:val="center"/>
            <w:hideMark/>
          </w:tcPr>
          <w:p w14:paraId="61EAA55D" w14:textId="77777777" w:rsidR="00D95D59" w:rsidRDefault="00D95D59">
            <w:pPr>
              <w:rPr>
                <w:rFonts w:eastAsia="Times New Roman"/>
              </w:rPr>
            </w:pPr>
            <w:r>
              <w:rPr>
                <w:rFonts w:eastAsia="Times New Roman"/>
              </w:rPr>
              <w:t>Planned</w:t>
            </w:r>
          </w:p>
        </w:tc>
      </w:tr>
    </w:tbl>
    <w:p w14:paraId="2A17EBE1" w14:textId="77777777" w:rsidR="00D95D59" w:rsidRDefault="00D95D59">
      <w:pPr>
        <w:pStyle w:val="NormalWeb"/>
        <w:rPr>
          <w:lang w:val="en"/>
        </w:rPr>
      </w:pPr>
      <w:r>
        <w:rPr>
          <w:rStyle w:val="Strong"/>
          <w:lang w:val="en"/>
        </w:rPr>
        <w:t>PLANNED CHALLENGE-PERIOD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5"/>
      </w:tblGrid>
      <w:tr w:rsidR="00EF00D2" w14:paraId="6C1CE5FE" w14:textId="77777777">
        <w:trPr>
          <w:tblCellSpacing w:w="15" w:type="dxa"/>
        </w:trPr>
        <w:tc>
          <w:tcPr>
            <w:tcW w:w="0" w:type="auto"/>
            <w:vAlign w:val="center"/>
            <w:hideMark/>
          </w:tcPr>
          <w:p w14:paraId="72C0DE4B" w14:textId="77777777" w:rsidR="00D95D59" w:rsidRDefault="00D95D59">
            <w:pPr>
              <w:rPr>
                <w:rFonts w:eastAsia="Times New Roman"/>
              </w:rPr>
            </w:pPr>
            <w:r>
              <w:rPr>
                <w:rFonts w:eastAsia="Times New Roman"/>
              </w:rPr>
              <w:t>Student recitation ↓ AI analysis ↓ Instructor review ↓ Accept / Edit / Reject</w:t>
            </w:r>
          </w:p>
        </w:tc>
      </w:tr>
      <w:tr w:rsidR="00EF00D2" w14:paraId="2398F966" w14:textId="77777777">
        <w:trPr>
          <w:tblCellSpacing w:w="15" w:type="dxa"/>
        </w:trPr>
        <w:tc>
          <w:tcPr>
            <w:tcW w:w="0" w:type="auto"/>
            <w:vAlign w:val="center"/>
            <w:hideMark/>
          </w:tcPr>
          <w:p w14:paraId="2BB04021" w14:textId="77777777" w:rsidR="00D95D59" w:rsidRDefault="00D95D59">
            <w:pPr>
              <w:rPr>
                <w:rFonts w:eastAsia="Times New Roman"/>
              </w:rPr>
            </w:pPr>
            <w:r>
              <w:rPr>
                <w:rFonts w:eastAsia="Times New Roman"/>
              </w:rPr>
              <w:t>↓ Verified Learning Focus ↓ Student practice ↓ Practice Again ↓ Next recitation</w:t>
            </w:r>
          </w:p>
        </w:tc>
      </w:tr>
    </w:tbl>
    <w:p w14:paraId="3EA47581" w14:textId="77777777" w:rsidR="00D95D59" w:rsidRDefault="00D95D59">
      <w:pPr>
        <w:pStyle w:val="NormalWeb"/>
        <w:rPr>
          <w:lang w:val="en"/>
        </w:rPr>
      </w:pPr>
      <w:r>
        <w:rPr>
          <w:lang w:val="en"/>
        </w:rPr>
        <w:t>At baseline the path stops at instructor review of an on-screen analysis, an instructor-entered score and feedback, and the student viewing that stored result.</w:t>
      </w:r>
    </w:p>
    <w:p w14:paraId="463C9939" w14:textId="77777777" w:rsidR="00D95D59" w:rsidRDefault="00D95D59">
      <w:pPr>
        <w:pStyle w:val="Heading1"/>
        <w:rPr>
          <w:rFonts w:eastAsia="Times New Roman"/>
          <w:lang w:val="en"/>
        </w:rPr>
      </w:pPr>
      <w:r>
        <w:rPr>
          <w:rFonts w:eastAsia="Times New Roman"/>
          <w:lang w:val="en"/>
        </w:rPr>
        <w:t>11. Third-Party Components, Rights and Permissions</w:t>
      </w:r>
    </w:p>
    <w:p w14:paraId="1DCF04DD" w14:textId="77777777" w:rsidR="00D95D59" w:rsidRDefault="00D95D59">
      <w:pPr>
        <w:pStyle w:val="NormalWeb"/>
        <w:rPr>
          <w:lang w:val="en"/>
        </w:rPr>
      </w:pPr>
      <w:r>
        <w:rPr>
          <w:lang w:val="en"/>
        </w:rPr>
        <w:t>Roles below are confirmed. Licence names are not stated from memory. Where terms have not been collected, the status remains To be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6042"/>
        <w:gridCol w:w="1747"/>
      </w:tblGrid>
      <w:tr w:rsidR="00EF00D2" w14:paraId="3D1466B7" w14:textId="77777777">
        <w:trPr>
          <w:tblCellSpacing w:w="15" w:type="dxa"/>
        </w:trPr>
        <w:tc>
          <w:tcPr>
            <w:tcW w:w="0" w:type="auto"/>
            <w:vAlign w:val="center"/>
            <w:hideMark/>
          </w:tcPr>
          <w:p w14:paraId="29FA4E01" w14:textId="77777777" w:rsidR="00D95D59" w:rsidRDefault="00D95D59">
            <w:pPr>
              <w:jc w:val="center"/>
              <w:rPr>
                <w:rFonts w:eastAsia="Times New Roman"/>
                <w:b/>
                <w:bCs/>
              </w:rPr>
            </w:pPr>
            <w:r>
              <w:rPr>
                <w:rFonts w:eastAsia="Times New Roman"/>
                <w:b/>
                <w:bCs/>
              </w:rPr>
              <w:t>Component</w:t>
            </w:r>
          </w:p>
        </w:tc>
        <w:tc>
          <w:tcPr>
            <w:tcW w:w="0" w:type="auto"/>
            <w:vAlign w:val="center"/>
            <w:hideMark/>
          </w:tcPr>
          <w:p w14:paraId="028F4D4A" w14:textId="77777777" w:rsidR="00D95D59" w:rsidRDefault="00D95D59">
            <w:pPr>
              <w:jc w:val="center"/>
              <w:rPr>
                <w:rFonts w:eastAsia="Times New Roman"/>
                <w:b/>
                <w:bCs/>
              </w:rPr>
            </w:pPr>
            <w:r>
              <w:rPr>
                <w:rFonts w:eastAsia="Times New Roman"/>
                <w:b/>
                <w:bCs/>
              </w:rPr>
              <w:t>Baseline use</w:t>
            </w:r>
          </w:p>
        </w:tc>
        <w:tc>
          <w:tcPr>
            <w:tcW w:w="0" w:type="auto"/>
            <w:vAlign w:val="center"/>
            <w:hideMark/>
          </w:tcPr>
          <w:p w14:paraId="4E94C9F4" w14:textId="77777777" w:rsidR="00D95D59" w:rsidRDefault="00D95D59">
            <w:pPr>
              <w:jc w:val="center"/>
              <w:rPr>
                <w:rFonts w:eastAsia="Times New Roman"/>
                <w:b/>
                <w:bCs/>
              </w:rPr>
            </w:pPr>
            <w:r>
              <w:rPr>
                <w:rFonts w:eastAsia="Times New Roman"/>
                <w:b/>
                <w:bCs/>
              </w:rPr>
              <w:t>Licence or terms</w:t>
            </w:r>
          </w:p>
        </w:tc>
      </w:tr>
      <w:tr w:rsidR="00EF00D2" w14:paraId="58BF8F31" w14:textId="77777777">
        <w:trPr>
          <w:tblCellSpacing w:w="15" w:type="dxa"/>
        </w:trPr>
        <w:tc>
          <w:tcPr>
            <w:tcW w:w="0" w:type="auto"/>
            <w:vAlign w:val="center"/>
            <w:hideMark/>
          </w:tcPr>
          <w:p w14:paraId="52B5597D" w14:textId="77777777" w:rsidR="00D95D59" w:rsidRDefault="00D95D59">
            <w:pPr>
              <w:rPr>
                <w:rFonts w:eastAsia="Times New Roman"/>
              </w:rPr>
            </w:pPr>
            <w:r>
              <w:rPr>
                <w:rFonts w:eastAsia="Times New Roman"/>
              </w:rPr>
              <w:t>OpenAI</w:t>
            </w:r>
          </w:p>
        </w:tc>
        <w:tc>
          <w:tcPr>
            <w:tcW w:w="0" w:type="auto"/>
            <w:vAlign w:val="center"/>
            <w:hideMark/>
          </w:tcPr>
          <w:p w14:paraId="1236F68A" w14:textId="77777777" w:rsidR="00D95D59" w:rsidRDefault="00D95D59">
            <w:pPr>
              <w:rPr>
                <w:rFonts w:eastAsia="Times New Roman"/>
              </w:rPr>
            </w:pPr>
            <w:r>
              <w:rPr>
                <w:rFonts w:eastAsia="Times New Roman"/>
              </w:rPr>
              <w:t>Recitation transcription and evaluation; student assistant features</w:t>
            </w:r>
          </w:p>
        </w:tc>
        <w:tc>
          <w:tcPr>
            <w:tcW w:w="0" w:type="auto"/>
            <w:vAlign w:val="center"/>
            <w:hideMark/>
          </w:tcPr>
          <w:p w14:paraId="619CD5B6" w14:textId="77777777" w:rsidR="00D95D59" w:rsidRDefault="00D95D59">
            <w:pPr>
              <w:rPr>
                <w:rFonts w:eastAsia="Times New Roman"/>
              </w:rPr>
            </w:pPr>
            <w:r>
              <w:rPr>
                <w:rFonts w:eastAsia="Times New Roman"/>
              </w:rPr>
              <w:t>To be verified</w:t>
            </w:r>
          </w:p>
        </w:tc>
      </w:tr>
      <w:tr w:rsidR="00EF00D2" w14:paraId="1E0F01D4" w14:textId="77777777">
        <w:trPr>
          <w:tblCellSpacing w:w="15" w:type="dxa"/>
        </w:trPr>
        <w:tc>
          <w:tcPr>
            <w:tcW w:w="0" w:type="auto"/>
            <w:vAlign w:val="center"/>
            <w:hideMark/>
          </w:tcPr>
          <w:p w14:paraId="47E5301B" w14:textId="77777777" w:rsidR="00D95D59" w:rsidRDefault="00D95D59">
            <w:pPr>
              <w:rPr>
                <w:rFonts w:eastAsia="Times New Roman"/>
              </w:rPr>
            </w:pPr>
            <w:r>
              <w:rPr>
                <w:rFonts w:eastAsia="Times New Roman"/>
              </w:rPr>
              <w:t>Quran Foundation</w:t>
            </w:r>
          </w:p>
        </w:tc>
        <w:tc>
          <w:tcPr>
            <w:tcW w:w="0" w:type="auto"/>
            <w:vAlign w:val="center"/>
            <w:hideMark/>
          </w:tcPr>
          <w:p w14:paraId="3E734577" w14:textId="77777777" w:rsidR="00D95D59" w:rsidRDefault="00D95D59">
            <w:pPr>
              <w:rPr>
                <w:rFonts w:eastAsia="Times New Roman"/>
              </w:rPr>
            </w:pPr>
            <w:r>
              <w:rPr>
                <w:rFonts w:eastAsia="Times New Roman"/>
              </w:rPr>
              <w:t>Library chapters, verses, and related resources</w:t>
            </w:r>
          </w:p>
        </w:tc>
        <w:tc>
          <w:tcPr>
            <w:tcW w:w="0" w:type="auto"/>
            <w:vAlign w:val="center"/>
            <w:hideMark/>
          </w:tcPr>
          <w:p w14:paraId="673CAEE9" w14:textId="77777777" w:rsidR="00D95D59" w:rsidRDefault="00D95D59">
            <w:pPr>
              <w:rPr>
                <w:rFonts w:eastAsia="Times New Roman"/>
              </w:rPr>
            </w:pPr>
            <w:r>
              <w:rPr>
                <w:rFonts w:eastAsia="Times New Roman"/>
              </w:rPr>
              <w:t>To be verified</w:t>
            </w:r>
          </w:p>
        </w:tc>
      </w:tr>
      <w:tr w:rsidR="00EF00D2" w14:paraId="68692417" w14:textId="77777777">
        <w:trPr>
          <w:tblCellSpacing w:w="15" w:type="dxa"/>
        </w:trPr>
        <w:tc>
          <w:tcPr>
            <w:tcW w:w="0" w:type="auto"/>
            <w:vAlign w:val="center"/>
            <w:hideMark/>
          </w:tcPr>
          <w:p w14:paraId="40C5EC0C" w14:textId="77777777" w:rsidR="00D95D59" w:rsidRDefault="00D95D59">
            <w:pPr>
              <w:rPr>
                <w:rFonts w:eastAsia="Times New Roman"/>
              </w:rPr>
            </w:pPr>
            <w:r>
              <w:rPr>
                <w:rFonts w:eastAsia="Times New Roman"/>
              </w:rPr>
              <w:t>Cloudinary</w:t>
            </w:r>
          </w:p>
        </w:tc>
        <w:tc>
          <w:tcPr>
            <w:tcW w:w="0" w:type="auto"/>
            <w:vAlign w:val="center"/>
            <w:hideMark/>
          </w:tcPr>
          <w:p w14:paraId="03FD4D86" w14:textId="77777777" w:rsidR="00D95D59" w:rsidRDefault="00D95D59">
            <w:pPr>
              <w:rPr>
                <w:rFonts w:eastAsia="Times New Roman"/>
              </w:rPr>
            </w:pPr>
            <w:r>
              <w:rPr>
                <w:rFonts w:eastAsia="Times New Roman"/>
              </w:rPr>
              <w:t>Audio and other uploads, with local storage as the alternative</w:t>
            </w:r>
          </w:p>
        </w:tc>
        <w:tc>
          <w:tcPr>
            <w:tcW w:w="0" w:type="auto"/>
            <w:vAlign w:val="center"/>
            <w:hideMark/>
          </w:tcPr>
          <w:p w14:paraId="2793B3E5" w14:textId="77777777" w:rsidR="00D95D59" w:rsidRDefault="00D95D59">
            <w:pPr>
              <w:rPr>
                <w:rFonts w:eastAsia="Times New Roman"/>
              </w:rPr>
            </w:pPr>
            <w:r>
              <w:rPr>
                <w:rFonts w:eastAsia="Times New Roman"/>
              </w:rPr>
              <w:t>To be verified</w:t>
            </w:r>
          </w:p>
        </w:tc>
      </w:tr>
      <w:tr w:rsidR="00EF00D2" w14:paraId="657AE498" w14:textId="77777777">
        <w:trPr>
          <w:tblCellSpacing w:w="15" w:type="dxa"/>
        </w:trPr>
        <w:tc>
          <w:tcPr>
            <w:tcW w:w="0" w:type="auto"/>
            <w:vAlign w:val="center"/>
            <w:hideMark/>
          </w:tcPr>
          <w:p w14:paraId="249A86A2" w14:textId="77777777" w:rsidR="00D95D59" w:rsidRDefault="00D95D59">
            <w:pPr>
              <w:rPr>
                <w:rFonts w:eastAsia="Times New Roman"/>
              </w:rPr>
            </w:pPr>
            <w:r>
              <w:rPr>
                <w:rFonts w:eastAsia="Times New Roman"/>
              </w:rPr>
              <w:t>Zoom</w:t>
            </w:r>
          </w:p>
        </w:tc>
        <w:tc>
          <w:tcPr>
            <w:tcW w:w="0" w:type="auto"/>
            <w:vAlign w:val="center"/>
            <w:hideMark/>
          </w:tcPr>
          <w:p w14:paraId="572BCD7E" w14:textId="77777777" w:rsidR="00D95D59" w:rsidRDefault="00D95D59">
            <w:pPr>
              <w:rPr>
                <w:rFonts w:eastAsia="Times New Roman"/>
              </w:rPr>
            </w:pPr>
            <w:r>
              <w:rPr>
                <w:rFonts w:eastAsia="Times New Roman"/>
              </w:rPr>
              <w:t>Optional live sessions</w:t>
            </w:r>
          </w:p>
        </w:tc>
        <w:tc>
          <w:tcPr>
            <w:tcW w:w="0" w:type="auto"/>
            <w:vAlign w:val="center"/>
            <w:hideMark/>
          </w:tcPr>
          <w:p w14:paraId="4677300B" w14:textId="77777777" w:rsidR="00D95D59" w:rsidRDefault="00D95D59">
            <w:pPr>
              <w:rPr>
                <w:rFonts w:eastAsia="Times New Roman"/>
              </w:rPr>
            </w:pPr>
            <w:r>
              <w:rPr>
                <w:rFonts w:eastAsia="Times New Roman"/>
              </w:rPr>
              <w:t>To be verified</w:t>
            </w:r>
          </w:p>
        </w:tc>
      </w:tr>
      <w:tr w:rsidR="00EF00D2" w14:paraId="03B30510" w14:textId="77777777">
        <w:trPr>
          <w:tblCellSpacing w:w="15" w:type="dxa"/>
        </w:trPr>
        <w:tc>
          <w:tcPr>
            <w:tcW w:w="0" w:type="auto"/>
            <w:vAlign w:val="center"/>
            <w:hideMark/>
          </w:tcPr>
          <w:p w14:paraId="36A089D0" w14:textId="77777777" w:rsidR="00D95D59" w:rsidRDefault="00D95D59">
            <w:pPr>
              <w:rPr>
                <w:rFonts w:eastAsia="Times New Roman"/>
              </w:rPr>
            </w:pPr>
            <w:r>
              <w:rPr>
                <w:rFonts w:eastAsia="Times New Roman"/>
              </w:rPr>
              <w:t>MySQL</w:t>
            </w:r>
          </w:p>
        </w:tc>
        <w:tc>
          <w:tcPr>
            <w:tcW w:w="0" w:type="auto"/>
            <w:vAlign w:val="center"/>
            <w:hideMark/>
          </w:tcPr>
          <w:p w14:paraId="47D3CE4C" w14:textId="77777777" w:rsidR="00D95D59" w:rsidRDefault="00D95D59">
            <w:pPr>
              <w:rPr>
                <w:rFonts w:eastAsia="Times New Roman"/>
              </w:rPr>
            </w:pPr>
            <w:r>
              <w:rPr>
                <w:rFonts w:eastAsia="Times New Roman"/>
              </w:rPr>
              <w:t>Database server</w:t>
            </w:r>
          </w:p>
        </w:tc>
        <w:tc>
          <w:tcPr>
            <w:tcW w:w="0" w:type="auto"/>
            <w:vAlign w:val="center"/>
            <w:hideMark/>
          </w:tcPr>
          <w:p w14:paraId="239E1C5E" w14:textId="77777777" w:rsidR="00D95D59" w:rsidRDefault="00D95D59">
            <w:pPr>
              <w:rPr>
                <w:rFonts w:eastAsia="Times New Roman"/>
              </w:rPr>
            </w:pPr>
            <w:r>
              <w:rPr>
                <w:rFonts w:eastAsia="Times New Roman"/>
              </w:rPr>
              <w:t>To be verified</w:t>
            </w:r>
          </w:p>
        </w:tc>
      </w:tr>
      <w:tr w:rsidR="00EF00D2" w14:paraId="7FAF847B" w14:textId="77777777">
        <w:trPr>
          <w:tblCellSpacing w:w="15" w:type="dxa"/>
        </w:trPr>
        <w:tc>
          <w:tcPr>
            <w:tcW w:w="0" w:type="auto"/>
            <w:vAlign w:val="center"/>
            <w:hideMark/>
          </w:tcPr>
          <w:p w14:paraId="05D5F229" w14:textId="77777777" w:rsidR="00D95D59" w:rsidRDefault="00D95D59">
            <w:pPr>
              <w:rPr>
                <w:rFonts w:eastAsia="Times New Roman"/>
              </w:rPr>
            </w:pPr>
            <w:r>
              <w:rPr>
                <w:rFonts w:eastAsia="Times New Roman"/>
              </w:rPr>
              <w:t>Apache Tomcat</w:t>
            </w:r>
          </w:p>
        </w:tc>
        <w:tc>
          <w:tcPr>
            <w:tcW w:w="0" w:type="auto"/>
            <w:vAlign w:val="center"/>
            <w:hideMark/>
          </w:tcPr>
          <w:p w14:paraId="7BB7BCF9" w14:textId="77777777" w:rsidR="00D95D59" w:rsidRDefault="00D95D59">
            <w:pPr>
              <w:rPr>
                <w:rFonts w:eastAsia="Times New Roman"/>
              </w:rPr>
            </w:pPr>
            <w:r>
              <w:rPr>
                <w:rFonts w:eastAsia="Times New Roman"/>
              </w:rPr>
              <w:t>Application server</w:t>
            </w:r>
          </w:p>
        </w:tc>
        <w:tc>
          <w:tcPr>
            <w:tcW w:w="0" w:type="auto"/>
            <w:vAlign w:val="center"/>
            <w:hideMark/>
          </w:tcPr>
          <w:p w14:paraId="52D9917F" w14:textId="77777777" w:rsidR="00D95D59" w:rsidRDefault="00D95D59">
            <w:pPr>
              <w:rPr>
                <w:rFonts w:eastAsia="Times New Roman"/>
              </w:rPr>
            </w:pPr>
            <w:r>
              <w:rPr>
                <w:rFonts w:eastAsia="Times New Roman"/>
              </w:rPr>
              <w:t>To be verified</w:t>
            </w:r>
          </w:p>
        </w:tc>
      </w:tr>
      <w:tr w:rsidR="00EF00D2" w14:paraId="0A05AB13" w14:textId="77777777">
        <w:trPr>
          <w:tblCellSpacing w:w="15" w:type="dxa"/>
        </w:trPr>
        <w:tc>
          <w:tcPr>
            <w:tcW w:w="0" w:type="auto"/>
            <w:vAlign w:val="center"/>
            <w:hideMark/>
          </w:tcPr>
          <w:p w14:paraId="0B7A709A" w14:textId="77777777" w:rsidR="00D95D59" w:rsidRDefault="00D95D59">
            <w:pPr>
              <w:rPr>
                <w:rFonts w:eastAsia="Times New Roman"/>
              </w:rPr>
            </w:pPr>
            <w:r>
              <w:rPr>
                <w:rFonts w:eastAsia="Times New Roman"/>
              </w:rPr>
              <w:t>Docker and Compose</w:t>
            </w:r>
          </w:p>
        </w:tc>
        <w:tc>
          <w:tcPr>
            <w:tcW w:w="0" w:type="auto"/>
            <w:vAlign w:val="center"/>
            <w:hideMark/>
          </w:tcPr>
          <w:p w14:paraId="733E789E" w14:textId="77777777" w:rsidR="00D95D59" w:rsidRDefault="00D95D59">
            <w:pPr>
              <w:rPr>
                <w:rFonts w:eastAsia="Times New Roman"/>
              </w:rPr>
            </w:pPr>
            <w:r>
              <w:rPr>
                <w:rFonts w:eastAsia="Times New Roman"/>
              </w:rPr>
              <w:t>Local containers</w:t>
            </w:r>
          </w:p>
        </w:tc>
        <w:tc>
          <w:tcPr>
            <w:tcW w:w="0" w:type="auto"/>
            <w:vAlign w:val="center"/>
            <w:hideMark/>
          </w:tcPr>
          <w:p w14:paraId="3EA639D6" w14:textId="77777777" w:rsidR="00D95D59" w:rsidRDefault="00D95D59">
            <w:pPr>
              <w:rPr>
                <w:rFonts w:eastAsia="Times New Roman"/>
              </w:rPr>
            </w:pPr>
            <w:r>
              <w:rPr>
                <w:rFonts w:eastAsia="Times New Roman"/>
              </w:rPr>
              <w:t>To be verified</w:t>
            </w:r>
          </w:p>
        </w:tc>
      </w:tr>
      <w:tr w:rsidR="00EF00D2" w14:paraId="079E2301" w14:textId="77777777">
        <w:trPr>
          <w:tblCellSpacing w:w="15" w:type="dxa"/>
        </w:trPr>
        <w:tc>
          <w:tcPr>
            <w:tcW w:w="0" w:type="auto"/>
            <w:vAlign w:val="center"/>
            <w:hideMark/>
          </w:tcPr>
          <w:p w14:paraId="1680B3B3" w14:textId="77777777" w:rsidR="00D95D59" w:rsidRDefault="00D95D59">
            <w:pPr>
              <w:rPr>
                <w:rFonts w:eastAsia="Times New Roman"/>
              </w:rPr>
            </w:pPr>
            <w:r>
              <w:rPr>
                <w:rFonts w:eastAsia="Times New Roman"/>
              </w:rPr>
              <w:t>phpMyAdmin</w:t>
            </w:r>
          </w:p>
        </w:tc>
        <w:tc>
          <w:tcPr>
            <w:tcW w:w="0" w:type="auto"/>
            <w:vAlign w:val="center"/>
            <w:hideMark/>
          </w:tcPr>
          <w:p w14:paraId="627A8B8E" w14:textId="77777777" w:rsidR="00D95D59" w:rsidRDefault="00D95D59">
            <w:pPr>
              <w:rPr>
                <w:rFonts w:eastAsia="Times New Roman"/>
              </w:rPr>
            </w:pPr>
            <w:r>
              <w:rPr>
                <w:rFonts w:eastAsia="Times New Roman"/>
              </w:rPr>
              <w:t>Local database inspection</w:t>
            </w:r>
          </w:p>
        </w:tc>
        <w:tc>
          <w:tcPr>
            <w:tcW w:w="0" w:type="auto"/>
            <w:vAlign w:val="center"/>
            <w:hideMark/>
          </w:tcPr>
          <w:p w14:paraId="1248A2E7" w14:textId="77777777" w:rsidR="00D95D59" w:rsidRDefault="00D95D59">
            <w:pPr>
              <w:rPr>
                <w:rFonts w:eastAsia="Times New Roman"/>
              </w:rPr>
            </w:pPr>
            <w:r>
              <w:rPr>
                <w:rFonts w:eastAsia="Times New Roman"/>
              </w:rPr>
              <w:t>To be verified</w:t>
            </w:r>
          </w:p>
        </w:tc>
      </w:tr>
    </w:tbl>
    <w:p w14:paraId="58B1A1D9" w14:textId="77777777" w:rsidR="00D95D59" w:rsidRDefault="00D95D59">
      <w:pPr>
        <w:pStyle w:val="NormalWeb"/>
        <w:rPr>
          <w:lang w:val="en"/>
        </w:rPr>
      </w:pPr>
      <w:r>
        <w:rPr>
          <w:lang w:val="en"/>
        </w:rPr>
        <w:t>The e-Tasmi application is pre-existing project work. The participant must have the rights needed to submit and publish the repository. That requirement is not a record that those rights have already been confirmed. University, employer, and other ownership questions are To be verified. No ownership agreement is stated here. No root LICENSE file was found. Images, audio, fonts, icons, and front-end libraries still need a source and licence check before final submission.</w:t>
      </w:r>
    </w:p>
    <w:p w14:paraId="319ADC6C" w14:textId="77777777" w:rsidR="00D95D59" w:rsidRDefault="00D95D59">
      <w:pPr>
        <w:pStyle w:val="Heading1"/>
        <w:rPr>
          <w:rFonts w:eastAsia="Times New Roman"/>
          <w:lang w:val="en"/>
        </w:rPr>
      </w:pPr>
      <w:r>
        <w:rPr>
          <w:rFonts w:eastAsia="Times New Roman"/>
          <w:lang w:val="en"/>
        </w:rPr>
        <w:t>12. Data Privacy and Public Repository Handling</w:t>
      </w:r>
    </w:p>
    <w:p w14:paraId="1D06E5DE" w14:textId="77777777" w:rsidR="00D95D59" w:rsidRDefault="00D95D59">
      <w:pPr>
        <w:pStyle w:val="NormalWeb"/>
        <w:rPr>
          <w:lang w:val="en"/>
        </w:rPr>
      </w:pPr>
      <w:r>
        <w:rPr>
          <w:lang w:val="en"/>
        </w:rPr>
        <w:t>The public repository must not contain API keys, passwords, access tokens, private credentials, real beneficiary records, or other personal records. This is a preparation rule, not a certification.</w:t>
      </w:r>
    </w:p>
    <w:p w14:paraId="2CAD25D4" w14:textId="77777777" w:rsidR="00D95D59" w:rsidRDefault="00D95D59">
      <w:pPr>
        <w:divId w:val="1986934674"/>
        <w:rPr>
          <w:rFonts w:eastAsia="Times New Roman"/>
          <w:lang w:val="en"/>
        </w:rPr>
      </w:pPr>
      <w:r>
        <w:rPr>
          <w:rFonts w:eastAsia="Times New Roman"/>
          <w:lang w:val="en"/>
        </w:rPr>
        <w:t>NO SECRETS</w:t>
      </w:r>
      <w:r>
        <w:rPr>
          <w:rFonts w:eastAsia="Times New Roman"/>
          <w:lang w:val="en"/>
        </w:rPr>
        <w:br/>
        <w:t>NO PRODUCTION DATA</w:t>
      </w:r>
      <w:r>
        <w:rPr>
          <w:rFonts w:eastAsia="Times New Roman"/>
          <w:lang w:val="en"/>
        </w:rPr>
        <w:br/>
        <w:t>NO REAL BENEFICIARY RECORDS</w:t>
      </w:r>
    </w:p>
    <w:p w14:paraId="099107FE" w14:textId="77777777" w:rsidR="00D95D59" w:rsidRDefault="00D95D59">
      <w:pPr>
        <w:pStyle w:val="NormalWeb"/>
        <w:rPr>
          <w:lang w:val="en"/>
        </w:rPr>
      </w:pPr>
      <w:r>
        <w:rPr>
          <w:lang w:val="en"/>
        </w:rPr>
        <w:t>A local .env file is ignored by Git. .env.example is the tracked template and uses placeholders. This repository's current history contains one commit, a358719. .env is not in that history and is not tracked. That check applies only to this repository's current history.</w:t>
      </w:r>
    </w:p>
    <w:p w14:paraId="1BEC43D0" w14:textId="77777777" w:rsidR="00D95D59" w:rsidRDefault="00D95D59">
      <w:pPr>
        <w:pStyle w:val="NormalWeb"/>
        <w:rPr>
          <w:lang w:val="en"/>
        </w:rPr>
      </w:pPr>
      <w:r>
        <w:rPr>
          <w:lang w:val="en"/>
        </w:rPr>
        <w:t>The schema script is included for reproducibility. Production dumps and real user recordings are not part of this documentation. uploads/ and mysql-data/ are ignored. Demo material should be synthetic or anonymized. Screenshots still require a manual privacy review for names, email addresses, phone numbers, payment details, passwords, and tokens. This report does not claim that review is complete. External-service retention terms must be checked against the providers' current terms. They are not stated here.</w:t>
      </w:r>
    </w:p>
    <w:p w14:paraId="51F2404D" w14:textId="77777777" w:rsidR="00D95D59" w:rsidRDefault="00D95D59">
      <w:pPr>
        <w:pStyle w:val="Heading1"/>
        <w:rPr>
          <w:rFonts w:eastAsia="Times New Roman"/>
          <w:lang w:val="en"/>
        </w:rPr>
      </w:pPr>
      <w:r>
        <w:rPr>
          <w:rFonts w:eastAsia="Times New Roman"/>
          <w:lang w:val="en"/>
        </w:rPr>
        <w:t>13. Git Baseline and Source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782"/>
      </w:tblGrid>
      <w:tr w:rsidR="00EF00D2" w14:paraId="70350592" w14:textId="77777777">
        <w:trPr>
          <w:tblCellSpacing w:w="15" w:type="dxa"/>
        </w:trPr>
        <w:tc>
          <w:tcPr>
            <w:tcW w:w="0" w:type="auto"/>
            <w:vAlign w:val="center"/>
            <w:hideMark/>
          </w:tcPr>
          <w:p w14:paraId="5599BD96" w14:textId="77777777" w:rsidR="00D95D59" w:rsidRDefault="00D95D59">
            <w:pPr>
              <w:jc w:val="center"/>
              <w:rPr>
                <w:rFonts w:eastAsia="Times New Roman"/>
                <w:b/>
                <w:bCs/>
              </w:rPr>
            </w:pPr>
            <w:r>
              <w:rPr>
                <w:rFonts w:eastAsia="Times New Roman"/>
                <w:b/>
                <w:bCs/>
              </w:rPr>
              <w:t>Item</w:t>
            </w:r>
          </w:p>
        </w:tc>
        <w:tc>
          <w:tcPr>
            <w:tcW w:w="0" w:type="auto"/>
            <w:vAlign w:val="center"/>
            <w:hideMark/>
          </w:tcPr>
          <w:p w14:paraId="060B07C0" w14:textId="77777777" w:rsidR="00D95D59" w:rsidRDefault="00D95D59">
            <w:pPr>
              <w:jc w:val="center"/>
              <w:rPr>
                <w:rFonts w:eastAsia="Times New Roman"/>
                <w:b/>
                <w:bCs/>
              </w:rPr>
            </w:pPr>
            <w:r>
              <w:rPr>
                <w:rFonts w:eastAsia="Times New Roman"/>
                <w:b/>
                <w:bCs/>
              </w:rPr>
              <w:t>Value</w:t>
            </w:r>
          </w:p>
        </w:tc>
      </w:tr>
      <w:tr w:rsidR="00EF00D2" w14:paraId="61AF4462" w14:textId="77777777">
        <w:trPr>
          <w:tblCellSpacing w:w="15" w:type="dxa"/>
        </w:trPr>
        <w:tc>
          <w:tcPr>
            <w:tcW w:w="0" w:type="auto"/>
            <w:vAlign w:val="center"/>
            <w:hideMark/>
          </w:tcPr>
          <w:p w14:paraId="3D23B46A" w14:textId="77777777" w:rsidR="00D95D59" w:rsidRDefault="00D95D59">
            <w:pPr>
              <w:rPr>
                <w:rFonts w:eastAsia="Times New Roman"/>
              </w:rPr>
            </w:pPr>
            <w:r>
              <w:rPr>
                <w:rFonts w:eastAsia="Times New Roman"/>
              </w:rPr>
              <w:t>Branch</w:t>
            </w:r>
          </w:p>
        </w:tc>
        <w:tc>
          <w:tcPr>
            <w:tcW w:w="0" w:type="auto"/>
            <w:vAlign w:val="center"/>
            <w:hideMark/>
          </w:tcPr>
          <w:p w14:paraId="1DCD2272" w14:textId="77777777" w:rsidR="00D95D59" w:rsidRDefault="00D95D59">
            <w:pPr>
              <w:rPr>
                <w:rFonts w:eastAsia="Times New Roman"/>
              </w:rPr>
            </w:pPr>
            <w:r>
              <w:rPr>
                <w:rFonts w:eastAsia="Times New Roman"/>
              </w:rPr>
              <w:t>master</w:t>
            </w:r>
          </w:p>
        </w:tc>
      </w:tr>
      <w:tr w:rsidR="00EF00D2" w14:paraId="460714B1" w14:textId="77777777">
        <w:trPr>
          <w:tblCellSpacing w:w="15" w:type="dxa"/>
        </w:trPr>
        <w:tc>
          <w:tcPr>
            <w:tcW w:w="0" w:type="auto"/>
            <w:vAlign w:val="center"/>
            <w:hideMark/>
          </w:tcPr>
          <w:p w14:paraId="1BDF3CB2" w14:textId="77777777" w:rsidR="00D95D59" w:rsidRDefault="00D95D59">
            <w:pPr>
              <w:rPr>
                <w:rFonts w:eastAsia="Times New Roman"/>
              </w:rPr>
            </w:pPr>
            <w:r>
              <w:rPr>
                <w:rFonts w:eastAsia="Times New Roman"/>
              </w:rPr>
              <w:t>Baseline commit</w:t>
            </w:r>
          </w:p>
        </w:tc>
        <w:tc>
          <w:tcPr>
            <w:tcW w:w="0" w:type="auto"/>
            <w:vAlign w:val="center"/>
            <w:hideMark/>
          </w:tcPr>
          <w:p w14:paraId="5E282B04" w14:textId="77777777" w:rsidR="00D95D59" w:rsidRDefault="00D95D59">
            <w:pPr>
              <w:rPr>
                <w:rFonts w:eastAsia="Times New Roman"/>
              </w:rPr>
            </w:pPr>
            <w:r>
              <w:rPr>
                <w:rFonts w:eastAsia="Times New Roman"/>
              </w:rPr>
              <w:t>a358719</w:t>
            </w:r>
          </w:p>
        </w:tc>
      </w:tr>
      <w:tr w:rsidR="00EF00D2" w14:paraId="3BF6358E" w14:textId="77777777">
        <w:trPr>
          <w:tblCellSpacing w:w="15" w:type="dxa"/>
        </w:trPr>
        <w:tc>
          <w:tcPr>
            <w:tcW w:w="0" w:type="auto"/>
            <w:vAlign w:val="center"/>
            <w:hideMark/>
          </w:tcPr>
          <w:p w14:paraId="18B194C8" w14:textId="77777777" w:rsidR="00D95D59" w:rsidRDefault="00D95D59">
            <w:pPr>
              <w:rPr>
                <w:rFonts w:eastAsia="Times New Roman"/>
              </w:rPr>
            </w:pPr>
            <w:r>
              <w:rPr>
                <w:rFonts w:eastAsia="Times New Roman"/>
              </w:rPr>
              <w:t>Full hash</w:t>
            </w:r>
          </w:p>
        </w:tc>
        <w:tc>
          <w:tcPr>
            <w:tcW w:w="0" w:type="auto"/>
            <w:vAlign w:val="center"/>
            <w:hideMark/>
          </w:tcPr>
          <w:p w14:paraId="6FA58542" w14:textId="77777777" w:rsidR="00D95D59" w:rsidRDefault="00D95D59">
            <w:pPr>
              <w:rPr>
                <w:rFonts w:eastAsia="Times New Roman"/>
              </w:rPr>
            </w:pPr>
            <w:r>
              <w:rPr>
                <w:rFonts w:eastAsia="Times New Roman"/>
              </w:rPr>
              <w:t>a35871918907d7a403c9469537c25f940009b340</w:t>
            </w:r>
          </w:p>
        </w:tc>
      </w:tr>
      <w:tr w:rsidR="00EF00D2" w14:paraId="68EFC6A9" w14:textId="77777777">
        <w:trPr>
          <w:tblCellSpacing w:w="15" w:type="dxa"/>
        </w:trPr>
        <w:tc>
          <w:tcPr>
            <w:tcW w:w="0" w:type="auto"/>
            <w:vAlign w:val="center"/>
            <w:hideMark/>
          </w:tcPr>
          <w:p w14:paraId="6F7156BC" w14:textId="77777777" w:rsidR="00D95D59" w:rsidRDefault="00D95D59">
            <w:pPr>
              <w:rPr>
                <w:rFonts w:eastAsia="Times New Roman"/>
              </w:rPr>
            </w:pPr>
            <w:r>
              <w:rPr>
                <w:rFonts w:eastAsia="Times New Roman"/>
              </w:rPr>
              <w:t>Commit message</w:t>
            </w:r>
          </w:p>
        </w:tc>
        <w:tc>
          <w:tcPr>
            <w:tcW w:w="0" w:type="auto"/>
            <w:vAlign w:val="center"/>
            <w:hideMark/>
          </w:tcPr>
          <w:p w14:paraId="6A195571" w14:textId="77777777" w:rsidR="00D95D59" w:rsidRDefault="00D95D59">
            <w:pPr>
              <w:rPr>
                <w:rFonts w:eastAsia="Times New Roman"/>
              </w:rPr>
            </w:pPr>
            <w:r>
              <w:rPr>
                <w:rFonts w:eastAsia="Times New Roman"/>
              </w:rPr>
              <w:t>chore: establish pre-challenge baseline</w:t>
            </w:r>
          </w:p>
        </w:tc>
      </w:tr>
      <w:tr w:rsidR="00EF00D2" w14:paraId="48F9FAEA" w14:textId="77777777">
        <w:trPr>
          <w:tblCellSpacing w:w="15" w:type="dxa"/>
        </w:trPr>
        <w:tc>
          <w:tcPr>
            <w:tcW w:w="0" w:type="auto"/>
            <w:vAlign w:val="center"/>
            <w:hideMark/>
          </w:tcPr>
          <w:p w14:paraId="51A52FD7" w14:textId="77777777" w:rsidR="00D95D59" w:rsidRDefault="00D95D59">
            <w:pPr>
              <w:rPr>
                <w:rFonts w:eastAsia="Times New Roman"/>
              </w:rPr>
            </w:pPr>
            <w:r>
              <w:rPr>
                <w:rFonts w:eastAsia="Times New Roman"/>
              </w:rPr>
              <w:t>Tag</w:t>
            </w:r>
          </w:p>
        </w:tc>
        <w:tc>
          <w:tcPr>
            <w:tcW w:w="0" w:type="auto"/>
            <w:vAlign w:val="center"/>
            <w:hideMark/>
          </w:tcPr>
          <w:p w14:paraId="49291AE7" w14:textId="77777777" w:rsidR="00D95D59" w:rsidRDefault="00D95D59">
            <w:pPr>
              <w:rPr>
                <w:rFonts w:eastAsia="Times New Roman"/>
              </w:rPr>
            </w:pPr>
            <w:r>
              <w:rPr>
                <w:rFonts w:eastAsia="Times New Roman"/>
              </w:rPr>
              <w:t>baseline-pre-ai-challenge-2026</w:t>
            </w:r>
          </w:p>
        </w:tc>
      </w:tr>
    </w:tbl>
    <w:p w14:paraId="391BCB89" w14:textId="77777777" w:rsidR="00D95D59" w:rsidRDefault="00D95D59">
      <w:pPr>
        <w:pStyle w:val="NormalWeb"/>
        <w:rPr>
          <w:lang w:val="en"/>
        </w:rPr>
      </w:pPr>
      <w:r>
        <w:rPr>
          <w:lang w:val="en"/>
        </w:rPr>
        <w:t>The tag points at that commit. The baseline history has not been rewritten, and the baseline commit has not been amended. Later challenge work will be represented by subsequent commits, not by moving the tag.</w:t>
      </w:r>
    </w:p>
    <w:p w14:paraId="7A5C0927" w14:textId="77777777" w:rsidR="00D95D59" w:rsidRDefault="00D95D59">
      <w:pPr>
        <w:pStyle w:val="NormalWeb"/>
        <w:rPr>
          <w:lang w:val="en"/>
        </w:rPr>
      </w:pPr>
      <w:r>
        <w:rPr>
          <w:lang w:val="en"/>
        </w:rPr>
        <w:t>The source snapshot itself was clean when it was created. The working tree used to prepare this report also contains later uncommitted isolation edits and untracked documentation. Those files are not part of commit a358719.</w:t>
      </w:r>
    </w:p>
    <w:p w14:paraId="37D81AD3" w14:textId="77777777" w:rsidR="00D95D59" w:rsidRDefault="00D95D59">
      <w:pPr>
        <w:divId w:val="1408772929"/>
        <w:rPr>
          <w:rFonts w:eastAsia="Times New Roman"/>
          <w:lang w:val="en"/>
        </w:rPr>
      </w:pPr>
      <w:r>
        <w:rPr>
          <w:rFonts w:eastAsia="Times New Roman"/>
          <w:lang w:val="en"/>
        </w:rPr>
        <w:t>Later local inspection environment — not part of the baseline source commit</w:t>
      </w:r>
      <w:r>
        <w:rPr>
          <w:rFonts w:eastAsia="Times New Roman"/>
          <w:lang w:val="en"/>
        </w:rPr>
        <w:br/>
        <w:t>Application: http://localhost:8084</w:t>
      </w:r>
      <w:r>
        <w:rPr>
          <w:rFonts w:eastAsia="Times New Roman"/>
          <w:lang w:val="en"/>
        </w:rPr>
        <w:br/>
        <w:t>phpMyAdmin: http://localhost:8083</w:t>
      </w:r>
      <w:r>
        <w:rPr>
          <w:rFonts w:eastAsia="Times New Roman"/>
          <w:lang w:val="en"/>
        </w:rPr>
        <w:br/>
        <w:t>MySQL host port: 3317</w:t>
      </w:r>
      <w:r>
        <w:rPr>
          <w:rFonts w:eastAsia="Times New Roman"/>
          <w:lang w:val="en"/>
        </w:rPr>
        <w:br/>
        <w:t>These host ports were introduced after a358719 so this copy could run beside the original installation. The snapshot itself publishes MySQL on 3306, the application on 8080, Caddy on 8443, and phpMyAdmin on 8081.</w:t>
      </w:r>
    </w:p>
    <w:p w14:paraId="7889DBA7" w14:textId="77777777" w:rsidR="00D95D59" w:rsidRDefault="00D95D59">
      <w:pPr>
        <w:pStyle w:val="Heading1"/>
        <w:rPr>
          <w:rFonts w:eastAsia="Times New Roman"/>
          <w:lang w:val="en"/>
        </w:rPr>
      </w:pPr>
      <w:r>
        <w:rPr>
          <w:rFonts w:eastAsia="Times New Roman"/>
          <w:lang w:val="en"/>
        </w:rPr>
        <w:t>14. Baseline Evidence Index</w:t>
      </w:r>
    </w:p>
    <w:p w14:paraId="5BBC8F0D" w14:textId="77777777" w:rsidR="00D95D59" w:rsidRDefault="00D95D59">
      <w:pPr>
        <w:pStyle w:val="NormalWeb"/>
        <w:rPr>
          <w:lang w:val="en"/>
        </w:rPr>
      </w:pPr>
      <w:r>
        <w:rPr>
          <w:lang w:val="en"/>
        </w:rPr>
        <w:t>The eleven screenshots below are the interface evidence embedded in this report. Filenames match the files in documentation/baseline/screenshots/.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5"/>
        <w:gridCol w:w="4962"/>
      </w:tblGrid>
      <w:tr w:rsidR="00EF00D2" w14:paraId="449EDEA7" w14:textId="77777777">
        <w:trPr>
          <w:tblCellSpacing w:w="15" w:type="dxa"/>
        </w:trPr>
        <w:tc>
          <w:tcPr>
            <w:tcW w:w="0" w:type="auto"/>
            <w:vAlign w:val="center"/>
            <w:hideMark/>
          </w:tcPr>
          <w:p w14:paraId="6BC8C973" w14:textId="77777777" w:rsidR="00D95D59" w:rsidRDefault="00D95D59">
            <w:pPr>
              <w:jc w:val="center"/>
              <w:rPr>
                <w:rFonts w:eastAsia="Times New Roman"/>
                <w:b/>
                <w:bCs/>
              </w:rPr>
            </w:pPr>
            <w:r>
              <w:rPr>
                <w:rFonts w:eastAsia="Times New Roman"/>
                <w:b/>
                <w:bCs/>
              </w:rPr>
              <w:t>File</w:t>
            </w:r>
          </w:p>
        </w:tc>
        <w:tc>
          <w:tcPr>
            <w:tcW w:w="0" w:type="auto"/>
            <w:vAlign w:val="center"/>
            <w:hideMark/>
          </w:tcPr>
          <w:p w14:paraId="10E537EB" w14:textId="77777777" w:rsidR="00D95D59" w:rsidRDefault="00D95D59">
            <w:pPr>
              <w:jc w:val="center"/>
              <w:rPr>
                <w:rFonts w:eastAsia="Times New Roman"/>
                <w:b/>
                <w:bCs/>
              </w:rPr>
            </w:pPr>
            <w:r>
              <w:rPr>
                <w:rFonts w:eastAsia="Times New Roman"/>
                <w:b/>
                <w:bCs/>
              </w:rPr>
              <w:t>What it demonstrates</w:t>
            </w:r>
          </w:p>
        </w:tc>
      </w:tr>
      <w:tr w:rsidR="00EF00D2" w14:paraId="32162D60" w14:textId="77777777">
        <w:trPr>
          <w:tblCellSpacing w:w="15" w:type="dxa"/>
        </w:trPr>
        <w:tc>
          <w:tcPr>
            <w:tcW w:w="0" w:type="auto"/>
            <w:vAlign w:val="center"/>
            <w:hideMark/>
          </w:tcPr>
          <w:p w14:paraId="1DD093EC" w14:textId="77777777" w:rsidR="00D95D59" w:rsidRDefault="00D95D59">
            <w:pPr>
              <w:rPr>
                <w:rFonts w:eastAsia="Times New Roman"/>
              </w:rPr>
            </w:pPr>
            <w:r>
              <w:rPr>
                <w:rFonts w:eastAsia="Times New Roman"/>
              </w:rPr>
              <w:t>login.png</w:t>
            </w:r>
          </w:p>
        </w:tc>
        <w:tc>
          <w:tcPr>
            <w:tcW w:w="0" w:type="auto"/>
            <w:vAlign w:val="center"/>
            <w:hideMark/>
          </w:tcPr>
          <w:p w14:paraId="65C783BF" w14:textId="77777777" w:rsidR="00D95D59" w:rsidRDefault="00D95D59">
            <w:pPr>
              <w:rPr>
                <w:rFonts w:eastAsia="Times New Roman"/>
              </w:rPr>
            </w:pPr>
            <w:r>
              <w:rPr>
                <w:rFonts w:eastAsia="Times New Roman"/>
              </w:rPr>
              <w:t>Existing login interface</w:t>
            </w:r>
          </w:p>
        </w:tc>
      </w:tr>
      <w:tr w:rsidR="00EF00D2" w14:paraId="280CBB9C" w14:textId="77777777">
        <w:trPr>
          <w:tblCellSpacing w:w="15" w:type="dxa"/>
        </w:trPr>
        <w:tc>
          <w:tcPr>
            <w:tcW w:w="0" w:type="auto"/>
            <w:vAlign w:val="center"/>
            <w:hideMark/>
          </w:tcPr>
          <w:p w14:paraId="17D78070" w14:textId="77777777" w:rsidR="00D95D59" w:rsidRDefault="00D95D59">
            <w:pPr>
              <w:rPr>
                <w:rFonts w:eastAsia="Times New Roman"/>
              </w:rPr>
            </w:pPr>
            <w:r>
              <w:rPr>
                <w:rFonts w:eastAsia="Times New Roman"/>
              </w:rPr>
              <w:t>student-dashboard.png</w:t>
            </w:r>
          </w:p>
        </w:tc>
        <w:tc>
          <w:tcPr>
            <w:tcW w:w="0" w:type="auto"/>
            <w:vAlign w:val="center"/>
            <w:hideMark/>
          </w:tcPr>
          <w:p w14:paraId="416703E2" w14:textId="77777777" w:rsidR="00D95D59" w:rsidRDefault="00D95D59">
            <w:pPr>
              <w:rPr>
                <w:rFonts w:eastAsia="Times New Roman"/>
              </w:rPr>
            </w:pPr>
            <w:r>
              <w:rPr>
                <w:rFonts w:eastAsia="Times New Roman"/>
              </w:rPr>
              <w:t>Existing student dashboard</w:t>
            </w:r>
          </w:p>
        </w:tc>
      </w:tr>
      <w:tr w:rsidR="00EF00D2" w14:paraId="29D3B9FF" w14:textId="77777777">
        <w:trPr>
          <w:tblCellSpacing w:w="15" w:type="dxa"/>
        </w:trPr>
        <w:tc>
          <w:tcPr>
            <w:tcW w:w="0" w:type="auto"/>
            <w:vAlign w:val="center"/>
            <w:hideMark/>
          </w:tcPr>
          <w:p w14:paraId="0B862698" w14:textId="77777777" w:rsidR="00D95D59" w:rsidRDefault="00D95D59">
            <w:pPr>
              <w:rPr>
                <w:rFonts w:eastAsia="Times New Roman"/>
              </w:rPr>
            </w:pPr>
            <w:r>
              <w:rPr>
                <w:rFonts w:eastAsia="Times New Roman"/>
              </w:rPr>
              <w:t>recitation-submission.png</w:t>
            </w:r>
          </w:p>
        </w:tc>
        <w:tc>
          <w:tcPr>
            <w:tcW w:w="0" w:type="auto"/>
            <w:vAlign w:val="center"/>
            <w:hideMark/>
          </w:tcPr>
          <w:p w14:paraId="34833D4E" w14:textId="77777777" w:rsidR="00D95D59" w:rsidRDefault="00D95D59">
            <w:pPr>
              <w:rPr>
                <w:rFonts w:eastAsia="Times New Roman"/>
              </w:rPr>
            </w:pPr>
            <w:r>
              <w:rPr>
                <w:rFonts w:eastAsia="Times New Roman"/>
              </w:rPr>
              <w:t>Existing student recitation submission</w:t>
            </w:r>
          </w:p>
        </w:tc>
      </w:tr>
      <w:tr w:rsidR="00EF00D2" w14:paraId="018265EF" w14:textId="77777777">
        <w:trPr>
          <w:tblCellSpacing w:w="15" w:type="dxa"/>
        </w:trPr>
        <w:tc>
          <w:tcPr>
            <w:tcW w:w="0" w:type="auto"/>
            <w:vAlign w:val="center"/>
            <w:hideMark/>
          </w:tcPr>
          <w:p w14:paraId="3A932B40" w14:textId="77777777" w:rsidR="00D95D59" w:rsidRDefault="00D95D59">
            <w:pPr>
              <w:rPr>
                <w:rFonts w:eastAsia="Times New Roman"/>
              </w:rPr>
            </w:pPr>
            <w:r>
              <w:rPr>
                <w:rFonts w:eastAsia="Times New Roman"/>
              </w:rPr>
              <w:t>student-recitation-result.png</w:t>
            </w:r>
          </w:p>
        </w:tc>
        <w:tc>
          <w:tcPr>
            <w:tcW w:w="0" w:type="auto"/>
            <w:vAlign w:val="center"/>
            <w:hideMark/>
          </w:tcPr>
          <w:p w14:paraId="3AEF1842" w14:textId="77777777" w:rsidR="00D95D59" w:rsidRDefault="00D95D59">
            <w:pPr>
              <w:rPr>
                <w:rFonts w:eastAsia="Times New Roman"/>
              </w:rPr>
            </w:pPr>
            <w:r>
              <w:rPr>
                <w:rFonts w:eastAsia="Times New Roman"/>
              </w:rPr>
              <w:t>Existing student result and feedback</w:t>
            </w:r>
          </w:p>
        </w:tc>
      </w:tr>
      <w:tr w:rsidR="00EF00D2" w14:paraId="75D57131" w14:textId="77777777">
        <w:trPr>
          <w:tblCellSpacing w:w="15" w:type="dxa"/>
        </w:trPr>
        <w:tc>
          <w:tcPr>
            <w:tcW w:w="0" w:type="auto"/>
            <w:vAlign w:val="center"/>
            <w:hideMark/>
          </w:tcPr>
          <w:p w14:paraId="028D4005" w14:textId="77777777" w:rsidR="00D95D59" w:rsidRDefault="00D95D59">
            <w:pPr>
              <w:rPr>
                <w:rFonts w:eastAsia="Times New Roman"/>
              </w:rPr>
            </w:pPr>
            <w:r>
              <w:rPr>
                <w:rFonts w:eastAsia="Times New Roman"/>
              </w:rPr>
              <w:t>instructor-dashboard.png</w:t>
            </w:r>
          </w:p>
        </w:tc>
        <w:tc>
          <w:tcPr>
            <w:tcW w:w="0" w:type="auto"/>
            <w:vAlign w:val="center"/>
            <w:hideMark/>
          </w:tcPr>
          <w:p w14:paraId="7FDDAA26" w14:textId="77777777" w:rsidR="00D95D59" w:rsidRDefault="00D95D59">
            <w:pPr>
              <w:rPr>
                <w:rFonts w:eastAsia="Times New Roman"/>
              </w:rPr>
            </w:pPr>
            <w:r>
              <w:rPr>
                <w:rFonts w:eastAsia="Times New Roman"/>
              </w:rPr>
              <w:t>Existing instructor dashboard</w:t>
            </w:r>
          </w:p>
        </w:tc>
      </w:tr>
      <w:tr w:rsidR="00EF00D2" w14:paraId="46EDD24F" w14:textId="77777777">
        <w:trPr>
          <w:tblCellSpacing w:w="15" w:type="dxa"/>
        </w:trPr>
        <w:tc>
          <w:tcPr>
            <w:tcW w:w="0" w:type="auto"/>
            <w:vAlign w:val="center"/>
            <w:hideMark/>
          </w:tcPr>
          <w:p w14:paraId="1864605C" w14:textId="77777777" w:rsidR="00D95D59" w:rsidRDefault="00D95D59">
            <w:pPr>
              <w:rPr>
                <w:rFonts w:eastAsia="Times New Roman"/>
              </w:rPr>
            </w:pPr>
            <w:r>
              <w:rPr>
                <w:rFonts w:eastAsia="Times New Roman"/>
              </w:rPr>
              <w:t>instructor-evaluation.png</w:t>
            </w:r>
          </w:p>
        </w:tc>
        <w:tc>
          <w:tcPr>
            <w:tcW w:w="0" w:type="auto"/>
            <w:vAlign w:val="center"/>
            <w:hideMark/>
          </w:tcPr>
          <w:p w14:paraId="5DD17120" w14:textId="77777777" w:rsidR="00D95D59" w:rsidRDefault="00D95D59">
            <w:pPr>
              <w:rPr>
                <w:rFonts w:eastAsia="Times New Roman"/>
              </w:rPr>
            </w:pPr>
            <w:r>
              <w:rPr>
                <w:rFonts w:eastAsia="Times New Roman"/>
              </w:rPr>
              <w:t>Existing instructor evaluation interface</w:t>
            </w:r>
          </w:p>
        </w:tc>
      </w:tr>
      <w:tr w:rsidR="00EF00D2" w14:paraId="1204D61A" w14:textId="77777777">
        <w:trPr>
          <w:tblCellSpacing w:w="15" w:type="dxa"/>
        </w:trPr>
        <w:tc>
          <w:tcPr>
            <w:tcW w:w="0" w:type="auto"/>
            <w:vAlign w:val="center"/>
            <w:hideMark/>
          </w:tcPr>
          <w:p w14:paraId="2CA9F9F1" w14:textId="77777777" w:rsidR="00D95D59" w:rsidRDefault="00D95D59">
            <w:pPr>
              <w:rPr>
                <w:rFonts w:eastAsia="Times New Roman"/>
              </w:rPr>
            </w:pPr>
            <w:r>
              <w:rPr>
                <w:rFonts w:eastAsia="Times New Roman"/>
              </w:rPr>
              <w:t>existing-ai-analysis.png</w:t>
            </w:r>
          </w:p>
        </w:tc>
        <w:tc>
          <w:tcPr>
            <w:tcW w:w="0" w:type="auto"/>
            <w:vAlign w:val="center"/>
            <w:hideMark/>
          </w:tcPr>
          <w:p w14:paraId="0FE652D8" w14:textId="77777777" w:rsidR="00D95D59" w:rsidRDefault="00D95D59">
            <w:pPr>
              <w:rPr>
                <w:rFonts w:eastAsia="Times New Roman"/>
              </w:rPr>
            </w:pPr>
            <w:r>
              <w:rPr>
                <w:rFonts w:eastAsia="Times New Roman"/>
              </w:rPr>
              <w:t>Existing instructor AI-assisted recitation analysis</w:t>
            </w:r>
          </w:p>
        </w:tc>
      </w:tr>
      <w:tr w:rsidR="00EF00D2" w14:paraId="1B502783" w14:textId="77777777">
        <w:trPr>
          <w:tblCellSpacing w:w="15" w:type="dxa"/>
        </w:trPr>
        <w:tc>
          <w:tcPr>
            <w:tcW w:w="0" w:type="auto"/>
            <w:vAlign w:val="center"/>
            <w:hideMark/>
          </w:tcPr>
          <w:p w14:paraId="5E966EAC" w14:textId="77777777" w:rsidR="00D95D59" w:rsidRDefault="00D95D59">
            <w:pPr>
              <w:rPr>
                <w:rFonts w:eastAsia="Times New Roman"/>
              </w:rPr>
            </w:pPr>
            <w:r>
              <w:rPr>
                <w:rFonts w:eastAsia="Times New Roman"/>
              </w:rPr>
              <w:t>quran-library.png</w:t>
            </w:r>
          </w:p>
        </w:tc>
        <w:tc>
          <w:tcPr>
            <w:tcW w:w="0" w:type="auto"/>
            <w:vAlign w:val="center"/>
            <w:hideMark/>
          </w:tcPr>
          <w:p w14:paraId="4C20A469" w14:textId="77777777" w:rsidR="00D95D59" w:rsidRDefault="00D95D59">
            <w:pPr>
              <w:rPr>
                <w:rFonts w:eastAsia="Times New Roman"/>
              </w:rPr>
            </w:pPr>
            <w:r>
              <w:rPr>
                <w:rFonts w:eastAsia="Times New Roman"/>
              </w:rPr>
              <w:t>Existing Qur'an Library</w:t>
            </w:r>
          </w:p>
        </w:tc>
      </w:tr>
      <w:tr w:rsidR="00EF00D2" w14:paraId="7D6896D4" w14:textId="77777777">
        <w:trPr>
          <w:tblCellSpacing w:w="15" w:type="dxa"/>
        </w:trPr>
        <w:tc>
          <w:tcPr>
            <w:tcW w:w="0" w:type="auto"/>
            <w:vAlign w:val="center"/>
            <w:hideMark/>
          </w:tcPr>
          <w:p w14:paraId="6D089E7C" w14:textId="77777777" w:rsidR="00D95D59" w:rsidRDefault="00D95D59">
            <w:pPr>
              <w:rPr>
                <w:rFonts w:eastAsia="Times New Roman"/>
              </w:rPr>
            </w:pPr>
            <w:r>
              <w:rPr>
                <w:rFonts w:eastAsia="Times New Roman"/>
              </w:rPr>
              <w:t>quran-reference.png</w:t>
            </w:r>
          </w:p>
        </w:tc>
        <w:tc>
          <w:tcPr>
            <w:tcW w:w="0" w:type="auto"/>
            <w:vAlign w:val="center"/>
            <w:hideMark/>
          </w:tcPr>
          <w:p w14:paraId="7EB4E956" w14:textId="77777777" w:rsidR="00D95D59" w:rsidRDefault="00D95D59">
            <w:pPr>
              <w:rPr>
                <w:rFonts w:eastAsia="Times New Roman"/>
              </w:rPr>
            </w:pPr>
            <w:r>
              <w:rPr>
                <w:rFonts w:eastAsia="Times New Roman"/>
              </w:rPr>
              <w:t>Existing Qur'an reference/library view</w:t>
            </w:r>
          </w:p>
        </w:tc>
      </w:tr>
      <w:tr w:rsidR="00EF00D2" w14:paraId="294C6685" w14:textId="77777777">
        <w:trPr>
          <w:tblCellSpacing w:w="15" w:type="dxa"/>
        </w:trPr>
        <w:tc>
          <w:tcPr>
            <w:tcW w:w="0" w:type="auto"/>
            <w:vAlign w:val="center"/>
            <w:hideMark/>
          </w:tcPr>
          <w:p w14:paraId="306F3655" w14:textId="77777777" w:rsidR="00D95D59" w:rsidRDefault="00D95D59">
            <w:pPr>
              <w:rPr>
                <w:rFonts w:eastAsia="Times New Roman"/>
              </w:rPr>
            </w:pPr>
            <w:r>
              <w:rPr>
                <w:rFonts w:eastAsia="Times New Roman"/>
              </w:rPr>
              <w:t>existing-recitation-workflow-student.png</w:t>
            </w:r>
          </w:p>
        </w:tc>
        <w:tc>
          <w:tcPr>
            <w:tcW w:w="0" w:type="auto"/>
            <w:vAlign w:val="center"/>
            <w:hideMark/>
          </w:tcPr>
          <w:p w14:paraId="35842356" w14:textId="77777777" w:rsidR="00D95D59" w:rsidRDefault="00D95D59">
            <w:pPr>
              <w:rPr>
                <w:rFonts w:eastAsia="Times New Roman"/>
              </w:rPr>
            </w:pPr>
            <w:r>
              <w:rPr>
                <w:rFonts w:eastAsia="Times New Roman"/>
              </w:rPr>
              <w:t>Existing student-side recitation workflow</w:t>
            </w:r>
          </w:p>
        </w:tc>
      </w:tr>
      <w:tr w:rsidR="00EF00D2" w14:paraId="33B63350" w14:textId="77777777">
        <w:trPr>
          <w:tblCellSpacing w:w="15" w:type="dxa"/>
        </w:trPr>
        <w:tc>
          <w:tcPr>
            <w:tcW w:w="0" w:type="auto"/>
            <w:vAlign w:val="center"/>
            <w:hideMark/>
          </w:tcPr>
          <w:p w14:paraId="7305D2B5" w14:textId="77777777" w:rsidR="00D95D59" w:rsidRDefault="00D95D59">
            <w:pPr>
              <w:rPr>
                <w:rFonts w:eastAsia="Times New Roman"/>
              </w:rPr>
            </w:pPr>
            <w:r>
              <w:rPr>
                <w:rFonts w:eastAsia="Times New Roman"/>
              </w:rPr>
              <w:t>existing-recitation-workflow-instructor-completed.png</w:t>
            </w:r>
          </w:p>
        </w:tc>
        <w:tc>
          <w:tcPr>
            <w:tcW w:w="0" w:type="auto"/>
            <w:vAlign w:val="center"/>
            <w:hideMark/>
          </w:tcPr>
          <w:p w14:paraId="41715427" w14:textId="77777777" w:rsidR="00D95D59" w:rsidRDefault="00D95D59">
            <w:pPr>
              <w:rPr>
                <w:rFonts w:eastAsia="Times New Roman"/>
              </w:rPr>
            </w:pPr>
            <w:r>
              <w:rPr>
                <w:rFonts w:eastAsia="Times New Roman"/>
              </w:rPr>
              <w:t>Existing instructor-side completed recitation workflow</w:t>
            </w:r>
          </w:p>
        </w:tc>
      </w:tr>
    </w:tbl>
    <w:p w14:paraId="6FDB410D" w14:textId="77777777" w:rsidR="00D95D59" w:rsidRDefault="00D95D59">
      <w:pPr>
        <w:pStyle w:val="NormalWeb"/>
        <w:rPr>
          <w:lang w:val="en"/>
        </w:rPr>
      </w:pPr>
      <w:r>
        <w:rPr>
          <w:lang w:val="en"/>
        </w:rPr>
        <w:t>Supporting baseline documents, kept with this report: baseline declaration; existing system; existing AI capabilities; existing system versus planned contribution; architecture; technical environment; Git baseline; third-party rights; data privacy; screenshot index; evidence index. The evidence folder is an index for material still to be collected. It does not hold a separate evidence file beyond that index.</w:t>
      </w:r>
    </w:p>
    <w:p w14:paraId="495B8A61" w14:textId="77777777" w:rsidR="00D95D59" w:rsidRDefault="00D95D59">
      <w:pPr>
        <w:pStyle w:val="Heading1"/>
        <w:rPr>
          <w:rFonts w:eastAsia="Times New Roman"/>
          <w:lang w:val="en"/>
        </w:rPr>
      </w:pPr>
      <w:r>
        <w:rPr>
          <w:rFonts w:eastAsia="Times New Roman"/>
          <w:lang w:val="en"/>
        </w:rPr>
        <w:t>15. Baseline Conclusion</w:t>
      </w:r>
    </w:p>
    <w:p w14:paraId="57D8926A" w14:textId="77777777" w:rsidR="00D95D59" w:rsidRDefault="00D95D59">
      <w:pPr>
        <w:pStyle w:val="NormalWeb"/>
        <w:rPr>
          <w:lang w:val="en"/>
        </w:rPr>
      </w:pPr>
      <w:r>
        <w:rPr>
          <w:lang w:val="en"/>
        </w:rPr>
        <w:t>Commit a358719 captures a working pre-challenge e-Tasmi platform. It already supports recitation submission, instructor evaluation, instructor-side AI assistance, a Qur'an Library and reference view, and the supporting Java, Tomcat, MySQL, and Docker environment.</w:t>
      </w:r>
    </w:p>
    <w:p w14:paraId="2A75CAEB" w14:textId="77777777" w:rsidR="00D95D59" w:rsidRDefault="00D95D59">
      <w:pPr>
        <w:pStyle w:val="NormalWeb"/>
        <w:rPr>
          <w:lang w:val="en"/>
        </w:rPr>
      </w:pPr>
      <w:r>
        <w:rPr>
          <w:lang w:val="en"/>
        </w:rPr>
        <w:t>The AI assistance is instructor-triggered, shown on screen, and compared with the session's free-text quran_portion. The library path is separate. Official scores and feedback are entered by the instructor. The planned learning loop, including per-finding review and Practice Again, is not part of this baseline.</w:t>
      </w:r>
    </w:p>
    <w:p w14:paraId="03F66E1E" w14:textId="77777777" w:rsidR="00D95D59" w:rsidRDefault="00D95D59">
      <w:pPr>
        <w:pStyle w:val="NormalWeb"/>
        <w:rPr>
          <w:lang w:val="en"/>
        </w:rPr>
      </w:pPr>
      <w:r>
        <w:rPr>
          <w:lang w:val="en"/>
        </w:rPr>
        <w:t>The challenge contribution is intentionally separated from this baseline. It will be documented through later implementation commits and evidence. This report makes no competitive claim.</w:t>
      </w:r>
    </w:p>
    <w:p w14:paraId="1FEB3916" w14:textId="77777777" w:rsidR="00D95D59" w:rsidRDefault="00D95D59">
      <w:pPr>
        <w:divId w:val="1539127642"/>
        <w:rPr>
          <w:rFonts w:eastAsia="Times New Roman"/>
          <w:lang w:val="en"/>
        </w:rPr>
      </w:pPr>
      <w:r>
        <w:rPr>
          <w:rFonts w:eastAsia="Times New Roman"/>
          <w:lang w:val="en"/>
        </w:rPr>
        <w:t>Baseline commit: a358719</w:t>
      </w:r>
      <w:r>
        <w:rPr>
          <w:rFonts w:eastAsia="Times New Roman"/>
          <w:lang w:val="en"/>
        </w:rPr>
        <w:br/>
        <w:t>Baseline tag: baseline-pre-ai-challenge-2026</w:t>
      </w:r>
    </w:p>
    <w:p w14:paraId="1DF9BFB6" w14:textId="77777777" w:rsidR="00D95D59" w:rsidRDefault="00D95D59">
      <w:pPr>
        <w:pStyle w:val="Heading2"/>
        <w:rPr>
          <w:rFonts w:eastAsia="Times New Roman"/>
          <w:lang w:val="en"/>
        </w:rPr>
      </w:pPr>
      <w:r>
        <w:rPr>
          <w:rFonts w:eastAsia="Times New Roman"/>
          <w:lang w:val="en"/>
        </w:rPr>
        <w:t>Appendix</w:t>
      </w:r>
    </w:p>
    <w:p w14:paraId="113C5DDF" w14:textId="77777777" w:rsidR="00D95D59" w:rsidRDefault="00D95D59">
      <w:pPr>
        <w:pStyle w:val="small"/>
        <w:rPr>
          <w:lang w:val="en"/>
        </w:rPr>
      </w:pPr>
      <w:r>
        <w:rPr>
          <w:lang w:val="en"/>
        </w:rPr>
        <w:t>Primary sources for this report are the baseline Markdown set in documentation/baseline/, the schema file e-Tasmi/e-Tasmi/setup/etasmi_schema.sql, RecitationAiAnalysisService, InstructorEvaluationServlet, and the existing system audit in the repository. No secret values are included.</w:t>
      </w:r>
    </w:p>
    <w:sectPr w:rsidR="00D95D59" w:rsidSect="00485F1A">
      <w:headerReference w:type="even" r:id="rId20"/>
      <w:headerReference w:type="default" r:id="rId21"/>
      <w:footerReference w:type="even" r:id="rId22"/>
      <w:footerReference w:type="default" r:id="rId23"/>
      <w:headerReference w:type="first" r:id="rId24"/>
      <w:footerReference w:type="first" r:id="rId25"/>
      <w:pgSz w:w="11907" w:h="16839"/>
      <w:pgMar w:top="1140" w:right="1000" w:bottom="1140" w:left="10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8D05F" w14:textId="77777777" w:rsidR="00284C62" w:rsidRDefault="00284C62" w:rsidP="00652025">
      <w:r>
        <w:separator/>
      </w:r>
    </w:p>
  </w:endnote>
  <w:endnote w:type="continuationSeparator" w:id="0">
    <w:p w14:paraId="3A2F7E40" w14:textId="77777777" w:rsidR="00284C62" w:rsidRDefault="00284C62" w:rsidP="00652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359B" w14:textId="77777777" w:rsidR="00485F1A" w:rsidRDefault="00485F1A" w:rsidP="00285447">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44B5409" w14:textId="77777777" w:rsidR="00485F1A" w:rsidRDefault="00485F1A" w:rsidP="00485F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7105" w14:textId="4ED3B471" w:rsidR="00485F1A" w:rsidRDefault="00485F1A" w:rsidP="00285447">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75B4C3A" w14:textId="5281B0EA" w:rsidR="00485F1A" w:rsidRPr="00485F1A" w:rsidRDefault="00485F1A" w:rsidP="00485F1A">
    <w:pPr>
      <w:pStyle w:val="Footer"/>
      <w:ind w:right="360"/>
      <w:rPr>
        <w:sz w:val="18"/>
      </w:rPr>
    </w:pPr>
    <w:r w:rsidRPr="00485F1A">
      <w:rPr>
        <w:sz w:val="18"/>
      </w:rPr>
      <w:t>Baseline commit a358719  ·  baseline-pre-ai-challenge-2026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347E" w14:textId="77777777" w:rsidR="00485F1A" w:rsidRDefault="00485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13E37" w14:textId="77777777" w:rsidR="00284C62" w:rsidRDefault="00284C62" w:rsidP="00652025">
      <w:r>
        <w:separator/>
      </w:r>
    </w:p>
  </w:footnote>
  <w:footnote w:type="continuationSeparator" w:id="0">
    <w:p w14:paraId="23A6DA9C" w14:textId="77777777" w:rsidR="00284C62" w:rsidRDefault="00284C62" w:rsidP="00652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7876" w14:textId="77777777" w:rsidR="00485F1A" w:rsidRDefault="00485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3205" w14:textId="2ED59353" w:rsidR="00485F1A" w:rsidRPr="00485F1A" w:rsidRDefault="00485F1A">
    <w:pPr>
      <w:pStyle w:val="Header"/>
      <w:rPr>
        <w:color w:val="5C5C66"/>
        <w:sz w:val="18"/>
      </w:rPr>
    </w:pPr>
    <w:r w:rsidRPr="00485F1A">
      <w:rPr>
        <w:color w:val="5C5C66"/>
        <w:sz w:val="18"/>
      </w:rPr>
      <w:t>e-Tasmi AI Learning Loop  ·  Pre-Challenge Baseline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E886" w14:textId="77777777" w:rsidR="00485F1A" w:rsidRDefault="00485F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25"/>
    <w:rsid w:val="002612D6"/>
    <w:rsid w:val="00284C62"/>
    <w:rsid w:val="003E0AE8"/>
    <w:rsid w:val="00485F1A"/>
    <w:rsid w:val="00652025"/>
    <w:rsid w:val="00CA1977"/>
    <w:rsid w:val="00CD0723"/>
    <w:rsid w:val="00D95D59"/>
    <w:rsid w:val="00E17A69"/>
    <w:rsid w:val="00EF00D2"/>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46605"/>
  <w15:chartTrackingRefBased/>
  <w15:docId w15:val="{3618A8F7-35DC-475E-96FC-C949B9913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kicker">
    <w:name w:val="kicker"/>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paragraph" w:customStyle="1" w:styleId="Subtitle1">
    <w:name w:val="Subtitle1"/>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label">
    <w:name w:val="label"/>
    <w:basedOn w:val="Normal"/>
    <w:pPr>
      <w:spacing w:before="100" w:beforeAutospacing="1" w:after="100" w:afterAutospacing="1"/>
    </w:pPr>
  </w:style>
  <w:style w:type="paragraph" w:customStyle="1" w:styleId="value">
    <w:name w:val="value"/>
    <w:basedOn w:val="Normal"/>
    <w:pPr>
      <w:spacing w:before="100" w:beforeAutospacing="1" w:after="100" w:afterAutospacing="1"/>
    </w:pPr>
  </w:style>
  <w:style w:type="paragraph" w:customStyle="1" w:styleId="small">
    <w:name w:val="small"/>
    <w:basedOn w:val="Normal"/>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paragraph" w:styleId="Header">
    <w:name w:val="header"/>
    <w:basedOn w:val="Normal"/>
    <w:link w:val="HeaderChar"/>
    <w:uiPriority w:val="99"/>
    <w:unhideWhenUsed/>
    <w:rsid w:val="00652025"/>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652025"/>
    <w:rPr>
      <w:rFonts w:eastAsiaTheme="minorEastAsia" w:cs="Angsana New"/>
      <w:sz w:val="24"/>
      <w:szCs w:val="30"/>
    </w:rPr>
  </w:style>
  <w:style w:type="paragraph" w:styleId="Footer">
    <w:name w:val="footer"/>
    <w:basedOn w:val="Normal"/>
    <w:link w:val="FooterChar"/>
    <w:uiPriority w:val="99"/>
    <w:unhideWhenUsed/>
    <w:rsid w:val="00652025"/>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652025"/>
    <w:rPr>
      <w:rFonts w:eastAsiaTheme="minorEastAsia" w:cs="Angsana New"/>
      <w:sz w:val="24"/>
      <w:szCs w:val="30"/>
    </w:rPr>
  </w:style>
  <w:style w:type="character" w:styleId="PageNumber">
    <w:name w:val="page number"/>
    <w:basedOn w:val="DefaultParagraphFont"/>
    <w:uiPriority w:val="99"/>
    <w:semiHidden/>
    <w:unhideWhenUsed/>
    <w:rsid w:val="00485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16028">
      <w:marLeft w:val="0"/>
      <w:marRight w:val="0"/>
      <w:marTop w:val="0"/>
      <w:marBottom w:val="0"/>
      <w:divBdr>
        <w:top w:val="none" w:sz="0" w:space="0" w:color="auto"/>
        <w:left w:val="none" w:sz="0" w:space="0" w:color="auto"/>
        <w:bottom w:val="none" w:sz="0" w:space="0" w:color="auto"/>
        <w:right w:val="none" w:sz="0" w:space="0" w:color="auto"/>
      </w:divBdr>
    </w:div>
    <w:div w:id="735199999">
      <w:marLeft w:val="0"/>
      <w:marRight w:val="0"/>
      <w:marTop w:val="0"/>
      <w:marBottom w:val="0"/>
      <w:divBdr>
        <w:top w:val="none" w:sz="0" w:space="0" w:color="auto"/>
        <w:left w:val="none" w:sz="0" w:space="0" w:color="auto"/>
        <w:bottom w:val="none" w:sz="0" w:space="0" w:color="auto"/>
        <w:right w:val="none" w:sz="0" w:space="0" w:color="auto"/>
      </w:divBdr>
    </w:div>
    <w:div w:id="880285807">
      <w:marLeft w:val="0"/>
      <w:marRight w:val="0"/>
      <w:marTop w:val="330"/>
      <w:marBottom w:val="0"/>
      <w:divBdr>
        <w:top w:val="none" w:sz="0" w:space="0" w:color="auto"/>
        <w:left w:val="none" w:sz="0" w:space="0" w:color="auto"/>
        <w:bottom w:val="none" w:sz="0" w:space="0" w:color="auto"/>
        <w:right w:val="none" w:sz="0" w:space="0" w:color="auto"/>
      </w:divBdr>
    </w:div>
    <w:div w:id="1329207701">
      <w:marLeft w:val="0"/>
      <w:marRight w:val="0"/>
      <w:marTop w:val="0"/>
      <w:marBottom w:val="0"/>
      <w:divBdr>
        <w:top w:val="none" w:sz="0" w:space="0" w:color="auto"/>
        <w:left w:val="none" w:sz="0" w:space="0" w:color="auto"/>
        <w:bottom w:val="none" w:sz="0" w:space="0" w:color="auto"/>
        <w:right w:val="none" w:sz="0" w:space="0" w:color="auto"/>
      </w:divBdr>
    </w:div>
    <w:div w:id="1364285687">
      <w:marLeft w:val="0"/>
      <w:marRight w:val="0"/>
      <w:marTop w:val="0"/>
      <w:marBottom w:val="0"/>
      <w:divBdr>
        <w:top w:val="none" w:sz="0" w:space="0" w:color="auto"/>
        <w:left w:val="none" w:sz="0" w:space="0" w:color="auto"/>
        <w:bottom w:val="none" w:sz="0" w:space="0" w:color="auto"/>
        <w:right w:val="none" w:sz="0" w:space="0" w:color="auto"/>
      </w:divBdr>
    </w:div>
    <w:div w:id="1408772929">
      <w:marLeft w:val="0"/>
      <w:marRight w:val="0"/>
      <w:marTop w:val="0"/>
      <w:marBottom w:val="0"/>
      <w:divBdr>
        <w:top w:val="none" w:sz="0" w:space="0" w:color="auto"/>
        <w:left w:val="none" w:sz="0" w:space="0" w:color="auto"/>
        <w:bottom w:val="none" w:sz="0" w:space="0" w:color="auto"/>
        <w:right w:val="none" w:sz="0" w:space="0" w:color="auto"/>
      </w:divBdr>
    </w:div>
    <w:div w:id="1539127642">
      <w:marLeft w:val="0"/>
      <w:marRight w:val="0"/>
      <w:marTop w:val="0"/>
      <w:marBottom w:val="0"/>
      <w:divBdr>
        <w:top w:val="none" w:sz="0" w:space="0" w:color="auto"/>
        <w:left w:val="none" w:sz="0" w:space="0" w:color="auto"/>
        <w:bottom w:val="none" w:sz="0" w:space="0" w:color="auto"/>
        <w:right w:val="none" w:sz="0" w:space="0" w:color="auto"/>
      </w:divBdr>
    </w:div>
    <w:div w:id="198693467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hessan2000/e-tasmi-ai-learning-loop"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hyperlink" Target="https://github.com/Elhessan2000/e-tasmi-ai-learning-loop"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2880</Words>
  <Characters>16416</Characters>
  <Application>Microsoft Office Word</Application>
  <DocSecurity>0</DocSecurity>
  <Lines>136</Lines>
  <Paragraphs>38</Paragraphs>
  <ScaleCrop>false</ScaleCrop>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e-Tasmi AI Learning Loop — Pre-Challenge Baseline Documentation</dc:title>
  <dc:subject/>
  <dc:creator>asus_user05749389@outlook.com</dc:creator>
  <cp:keywords/>
  <dc:description/>
  <cp:lastModifiedBy>asus_user05749389@outlook.com</cp:lastModifiedBy>
  <cp:revision>4</cp:revision>
  <dcterms:created xsi:type="dcterms:W3CDTF">2026-09-26T10:36:00Z</dcterms:created>
  <dcterms:modified xsi:type="dcterms:W3CDTF">2026-09-26T10:37:00Z</dcterms:modified>
</cp:coreProperties>
</file>