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One-Page Offer</w:t>
      </w:r>
    </w:p>
    <w:p>
      <w:r>
        <w:rPr>
          <w:b w:val="0"/>
          <w:i w:val="0"/>
          <w:color w:val="3A3A44"/>
          <w:sz w:val="24"/>
        </w:rPr>
        <w:t>Build an offer so clear and so good it feels almost too good to refuse, on one page you can paste into a DM, a bio link or a landing page.</w:t>
      </w:r>
    </w:p>
    <w:p>
      <w:r>
        <w:rPr>
          <w:b/>
          <w:i w:val="0"/>
          <w:color w:val="6E6E79"/>
          <w:sz w:val="15"/>
        </w:rPr>
        <w:t>BUILDER  ·  45 MIN  ·  PLAYBOOK: THE ONE-PAGE OFFER</w:t>
      </w:r>
    </w:p>
    <w:p>
      <w:pPr>
        <w:spacing w:after="60"/>
      </w:pPr>
      <w:r>
        <w:rPr>
          <w:b/>
          <w:i w:val="0"/>
          <w:color w:val="6E6E79"/>
          <w:sz w:val="15"/>
        </w:rPr>
        <w:t xml:space="preserve">YOU WALK AWAY WITH  </w:t>
      </w:r>
      <w:r>
        <w:rPr>
          <w:b w:val="0"/>
          <w:i w:val="0"/>
          <w:sz w:val="19"/>
        </w:rPr>
        <w:t>A finished one-page offer with all eight parts, a value stack, honest price framing and notes from reading it to three real people.</w:t>
      </w:r>
    </w:p>
    <w:p>
      <w:pPr>
        <w:spacing w:after="60"/>
      </w:pPr>
      <w:r>
        <w:rPr>
          <w:b/>
          <w:i w:val="0"/>
          <w:color w:val="6E6E79"/>
          <w:sz w:val="15"/>
        </w:rPr>
        <w:t xml:space="preserve">USE IT  </w:t>
      </w:r>
      <w:r>
        <w:rPr>
          <w:b w:val="0"/>
          <w:i w:val="0"/>
          <w:sz w:val="19"/>
        </w:rPr>
        <w:t>Start track week 3 after your interviews, Build track week 1 to sharpen an offer, or Grow track week 1 to rewrite your headline.</w:t>
      </w:r>
    </w:p>
    <w:p>
      <w:pPr>
        <w:pBdr>
          <w:top w:val="single" w:sz="10" w:space="6" w:color="060607"/>
        </w:pBdr>
        <w:spacing w:after="40"/>
      </w:pPr>
    </w:p>
    <w:p>
      <w:r>
        <w:rPr>
          <w:b w:val="0"/>
          <w:i w:val="0"/>
          <w:sz w:val="22"/>
        </w:rPr>
        <w:t>Your offer is the spine of the business. Get it on one page and everything else gets easier: your DMs, your bio, your landing page.</w:t>
      </w:r>
    </w:p>
    <w:p>
      <w:r>
        <w:rPr>
          <w:b w:val="0"/>
          <w:i w:val="0"/>
          <w:sz w:val="22"/>
        </w:rPr>
        <w:t>Keep your interview notes open. The best words on this page will be your customers' words, not yours.</w:t>
      </w:r>
    </w:p>
    <w:p>
      <w:pPr>
        <w:pStyle w:val="Heading1"/>
      </w:pPr>
      <w:r>
        <w:t>Start with the spine</w:t>
      </w:r>
    </w:p>
    <w:p>
      <w:r>
        <w:t>Write one sentence. Everything else on this page supports it.</w:t>
      </w:r>
    </w:p>
    <w:p>
      <w:pPr>
        <w:pBdr>
          <w:left w:val="single" w:sz="18" w:space="8" w:color="B8BFFF"/>
        </w:pBdr>
        <w:shd w:val="clear" w:color="auto" w:fill="ECEEFB"/>
        <w:ind w:left="173"/>
      </w:pPr>
      <w:r>
        <w:rPr>
          <w:b w:val="0"/>
          <w:i w:val="0"/>
          <w:sz w:val="20"/>
        </w:rPr>
        <w:t>I help [who] get [outcome] in [timeframe].</w:t>
      </w:r>
    </w:p>
    <w:p>
      <w:pPr>
        <w:keepNext/>
        <w:spacing w:after="20"/>
      </w:pPr>
      <w:r>
        <w:rPr>
          <w:b/>
          <w:i w:val="0"/>
          <w:color w:val="060607"/>
        </w:rPr>
        <w:t>Your spine sentence</w:t>
      </w:r>
    </w:p>
    <w:p>
      <w:pPr>
        <w:keepNext/>
        <w:spacing w:after="40"/>
      </w:pPr>
      <w:r>
        <w:rPr>
          <w:b w:val="0"/>
          <w:i/>
          <w:color w:val="6E6E79"/>
          <w:sz w:val="18"/>
        </w:rPr>
        <w:t>Read it out loud. Would your customer say "that's me"?</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Bdr>
          <w:left w:val="single" w:sz="18" w:space="8" w:color="060607"/>
        </w:pBdr>
        <w:spacing w:before="120"/>
        <w:ind w:left="173"/>
      </w:pPr>
      <w:r>
        <w:rPr>
          <w:b/>
          <w:i w:val="0"/>
          <w:color w:val="060607"/>
          <w:sz w:val="26"/>
        </w:rPr>
        <w:t>“Trust beats everything else in sales.”</w:t>
      </w:r>
      <w:r>
        <w:rPr>
          <w:b/>
          <w:i w:val="0"/>
          <w:color w:val="6E6E79"/>
          <w:sz w:val="15"/>
        </w:rPr>
        <w:br/>
        <w:t>ELI</w:t>
      </w:r>
    </w:p>
    <w:p>
      <w:r>
        <w:t>Too good to refuse doesn't mean lying. It means stacking real value, removing risk and framing the price so yes feels easy. If you promise it, deliver it.</w:t>
      </w:r>
    </w:p>
    <w:p>
      <w:pPr>
        <w:pStyle w:val="Heading1"/>
      </w:pPr>
      <w:r>
        <w:t>The eight parts</w:t>
      </w:r>
    </w:p>
    <w:p>
      <w:pPr>
        <w:keepNext/>
        <w:spacing w:after="20"/>
      </w:pPr>
      <w:r>
        <w:rPr>
          <w:b/>
          <w:i w:val="0"/>
          <w:color w:val="060607"/>
        </w:rPr>
        <w:t>1. Who it's for, and who it's not</w:t>
      </w:r>
    </w:p>
    <w:p>
      <w:pPr>
        <w:keepNext/>
        <w:spacing w:after="40"/>
      </w:pPr>
      <w:r>
        <w:rPr>
          <w:b w:val="0"/>
          <w:i/>
          <w:color w:val="6E6E79"/>
          <w:sz w:val="18"/>
        </w:rPr>
        <w:t>For: one specific person. Not for: who you'll turn away.</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2. The outcome</w:t>
      </w:r>
    </w:p>
    <w:p>
      <w:pPr>
        <w:keepNext/>
        <w:spacing w:after="40"/>
      </w:pPr>
      <w:r>
        <w:rPr>
          <w:b w:val="0"/>
          <w:i/>
          <w:color w:val="6E6E79"/>
          <w:sz w:val="18"/>
        </w:rPr>
        <w:t>The result, in their words from your interviews. Measurable if you can.</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3. The timeframe</w:t>
      </w:r>
    </w:p>
    <w:p>
      <w:pPr>
        <w:keepNext/>
        <w:spacing w:after="40"/>
      </w:pPr>
      <w:r>
        <w:rPr>
          <w:b w:val="0"/>
          <w:i/>
          <w:color w:val="6E6E79"/>
          <w:sz w:val="18"/>
        </w:rPr>
        <w:t>How fast they get it. Speed is value: "back in 48 hours".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4. What's included</w:t>
      </w:r>
    </w:p>
    <w:p>
      <w:pPr>
        <w:keepNext/>
        <w:spacing w:after="40"/>
      </w:pPr>
      <w:r>
        <w:rPr>
          <w:b w:val="0"/>
          <w:i/>
          <w:color w:val="6E6E79"/>
          <w:sz w:val="18"/>
        </w:rPr>
        <w:t>Three to five deliverables. Specific beats long.</w:t>
      </w:r>
    </w:p>
    <w:tbl>
      <w:tblPr>
        <w:tblW w:type="auto" w:w="0"/>
        <w:jc w:val="left"/>
        <w:tblLook w:firstColumn="1" w:firstRow="1" w:lastColumn="0" w:lastRow="0" w:noHBand="0" w:noVBand="1" w:val="04A0"/>
      </w:tblPr>
      <w:tblGrid>
        <w:gridCol w:w="9936"/>
      </w:tblGrid>
      <w:tr>
        <w:trPr>
          <w:cantSplit/>
          <w:trHeight w:val="1641"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5. Bonuses</w:t>
      </w:r>
    </w:p>
    <w:p>
      <w:pPr>
        <w:keepNext/>
        <w:spacing w:after="40"/>
      </w:pPr>
      <w:r>
        <w:rPr>
          <w:b w:val="0"/>
          <w:i/>
          <w:color w:val="6E6E79"/>
          <w:sz w:val="18"/>
        </w:rPr>
        <w:t>Cheap for you, valuable to them. Solve the next problem they'll hit.</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6. Guarantee</w:t>
      </w:r>
    </w:p>
    <w:p>
      <w:pPr>
        <w:keepNext/>
        <w:spacing w:after="40"/>
      </w:pPr>
      <w:r>
        <w:rPr>
          <w:b w:val="0"/>
          <w:i/>
          <w:color w:val="6E6E79"/>
          <w:sz w:val="18"/>
        </w:rPr>
        <w:t>Free redo, money back or pay after delivery. Only what you can afford to honor.</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Bdr>
          <w:left w:val="single" w:sz="18" w:space="8" w:color="060607"/>
        </w:pBdr>
        <w:spacing w:before="120"/>
        <w:ind w:left="173"/>
      </w:pPr>
      <w:r>
        <w:rPr>
          <w:b/>
          <w:i w:val="0"/>
          <w:color w:val="060607"/>
          <w:sz w:val="26"/>
        </w:rPr>
        <w:t>“When selling cost, frame it as the lowest possible number. When selling value, the highest.”</w:t>
      </w:r>
      <w:r>
        <w:rPr>
          <w:b/>
          <w:i w:val="0"/>
          <w:color w:val="6E6E79"/>
          <w:sz w:val="15"/>
        </w:rPr>
        <w:br/>
        <w:t>ELI</w:t>
      </w:r>
    </w:p>
    <w:p>
      <w:pPr>
        <w:keepNext/>
        <w:spacing w:after="20"/>
      </w:pPr>
      <w:r>
        <w:rPr>
          <w:b/>
          <w:i w:val="0"/>
          <w:color w:val="060607"/>
        </w:rPr>
        <w:t>7. Price</w:t>
      </w:r>
    </w:p>
    <w:p>
      <w:pPr>
        <w:keepNext/>
        <w:spacing w:after="40"/>
      </w:pPr>
      <w:r>
        <w:rPr>
          <w:b w:val="0"/>
          <w:i/>
          <w:color w:val="6E6E79"/>
          <w:sz w:val="18"/>
        </w:rPr>
        <w:t>One number, said plainly</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Cost, framed small</w:t>
      </w:r>
    </w:p>
    <w:p>
      <w:pPr>
        <w:keepNext/>
        <w:spacing w:after="40"/>
      </w:pPr>
      <w:r>
        <w:rPr>
          <w:b w:val="0"/>
          <w:i/>
          <w:color w:val="6E6E79"/>
          <w:sz w:val="18"/>
        </w:rPr>
        <w:t>Per day, per week or per use: "$3 a day", not "$90 a month"</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Value, framed large</w:t>
      </w:r>
    </w:p>
    <w:p>
      <w:pPr>
        <w:keepNext/>
        <w:spacing w:after="40"/>
      </w:pPr>
      <w:r>
        <w:rPr>
          <w:b w:val="0"/>
          <w:i/>
          <w:color w:val="6E6E79"/>
          <w:sz w:val="18"/>
        </w:rPr>
        <w:t>Per year or per outcome: "worth $2,000 in new clients a year"</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8. Why trust you</w:t>
      </w:r>
    </w:p>
    <w:p>
      <w:pPr>
        <w:keepNext/>
        <w:spacing w:after="40"/>
      </w:pPr>
      <w:r>
        <w:rPr>
          <w:b w:val="0"/>
          <w:i/>
          <w:color w:val="6E6E79"/>
          <w:sz w:val="18"/>
        </w:rPr>
        <w:t>Real proof only: past results, your own story, a free sample.</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The tiny next step</w:t>
      </w:r>
    </w:p>
    <w:p>
      <w:pPr>
        <w:keepNext/>
        <w:spacing w:after="40"/>
      </w:pPr>
      <w:r>
        <w:rPr>
          <w:b w:val="0"/>
          <w:i/>
          <w:color w:val="6E6E79"/>
          <w:sz w:val="18"/>
        </w:rPr>
        <w:t>One action under a minute: "Reply YES", "Book 10 minutes", "Send me your resume"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1"/>
      </w:pPr>
      <w:r>
        <w:t>Stack the value</w:t>
      </w:r>
    </w:p>
    <w:p>
      <w:r>
        <w:t>List what each part would cost if they bought it somewhere else. Use real prices you found, like a competitor's rate. When the total dwarfs your price, yes gets easy.</w:t>
      </w:r>
    </w:p>
    <w:tbl>
      <w:tblPr>
        <w:tblW w:type="auto" w:w="0"/>
        <w:jc w:val="left"/>
        <w:tblLook w:firstColumn="1" w:firstRow="1" w:lastColumn="0" w:lastRow="0" w:noHBand="0" w:noVBand="1" w:val="04A0"/>
      </w:tblPr>
      <w:tblGrid>
        <w:gridCol w:w="4968"/>
        <w:gridCol w:w="4968"/>
      </w:tblGrid>
      <w:tr>
        <w:trPr>
          <w:tblHeader w:val="true"/>
        </w:trPr>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Part</w:t>
            </w:r>
          </w:p>
        </w:tc>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it would cost separately</w:t>
            </w: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keepNext/>
        <w:spacing w:after="20"/>
      </w:pPr>
      <w:r>
        <w:rPr>
          <w:b/>
          <w:i w:val="0"/>
          <w:color w:val="060607"/>
        </w:rPr>
        <w:t>Total value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Your price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Bdr>
          <w:left w:val="single" w:sz="18" w:space="8" w:color="B8BFFF"/>
        </w:pBdr>
        <w:shd w:val="clear" w:color="auto" w:fill="ECEEFB"/>
        <w:ind w:left="173"/>
      </w:pPr>
      <w:r>
        <w:rPr>
          <w:b w:val="0"/>
          <w:i w:val="0"/>
          <w:sz w:val="20"/>
        </w:rPr>
        <w:t>Not sure what things cost? Run the Pricing Lab first. Never pad the stack with numbers you can't defend.</w:t>
      </w:r>
    </w:p>
    <w:p>
      <w:pPr>
        <w:pStyle w:val="Heading1"/>
      </w:pPr>
      <w:r>
        <w:t>Too good to refuse check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value stack makes my price feel small.</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named what would stop them saying yes today, and answered it on the page.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risk is low enough that saying no feels like the bigger risk.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It uses their words from interviews, not mine.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next step takes under a minute.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considered a different model: paid on results, first job free or pay after delivery.</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 can keep every promise, every time.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No fake scarcity, no fake reviews, no fake deadlines.</w:t>
      </w:r>
    </w:p>
    <w:p>
      <w:pPr>
        <w:spacing w:after="0" w:before="0"/>
      </w:pPr>
      <w:r>
        <w:rPr>
          <w:sz w:val="6"/>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resume review for college seniors</w:t>
            </w:r>
          </w:p>
          <w:p>
            <w:pPr>
              <w:spacing w:after="20"/>
            </w:pPr>
            <w:r>
              <w:rPr>
                <w:b w:val="0"/>
                <w:i w:val="0"/>
                <w:sz w:val="19"/>
              </w:rPr>
              <w:t>Spine: I help college seniors get an interview-ready resume in 48 hours.</w:t>
            </w:r>
          </w:p>
          <w:p>
            <w:pPr>
              <w:spacing w:after="20"/>
            </w:pPr>
            <w:r>
              <w:rPr>
                <w:b w:val="0"/>
                <w:i w:val="0"/>
                <w:sz w:val="19"/>
              </w:rPr>
            </w:r>
          </w:p>
          <w:p>
            <w:pPr>
              <w:spacing w:after="20"/>
            </w:pPr>
            <w:r>
              <w:rPr>
                <w:b w:val="0"/>
                <w:i w:val="0"/>
                <w:sz w:val="19"/>
              </w:rPr>
              <w:t>For: college seniors applying to business and finance internships who are getting no callbacks.</w:t>
            </w:r>
          </w:p>
          <w:p>
            <w:pPr>
              <w:spacing w:after="20"/>
            </w:pPr>
            <w:r>
              <w:rPr>
                <w:b w:val="0"/>
                <w:i w:val="0"/>
                <w:sz w:val="19"/>
              </w:rPr>
              <w:t>Not for: people who want a full career coach.</w:t>
            </w:r>
          </w:p>
          <w:p>
            <w:pPr>
              <w:spacing w:after="20"/>
            </w:pPr>
            <w:r>
              <w:rPr>
                <w:b w:val="0"/>
                <w:i w:val="0"/>
                <w:sz w:val="19"/>
              </w:rPr>
            </w:r>
          </w:p>
          <w:p>
            <w:pPr>
              <w:spacing w:after="20"/>
            </w:pPr>
            <w:r>
              <w:rPr>
                <w:b w:val="0"/>
                <w:i w:val="0"/>
                <w:sz w:val="19"/>
              </w:rPr>
              <w:t>Outcome: a resume that gets past the filters and gets you interviews.</w:t>
            </w:r>
          </w:p>
          <w:p>
            <w:pPr>
              <w:spacing w:after="20"/>
            </w:pPr>
            <w:r>
              <w:rPr>
                <w:b w:val="0"/>
                <w:i w:val="0"/>
                <w:sz w:val="19"/>
              </w:rPr>
              <w:t>Timeframe: back in 48 hours.</w:t>
            </w:r>
          </w:p>
          <w:p>
            <w:pPr>
              <w:spacing w:after="20"/>
            </w:pPr>
            <w:r>
              <w:rPr>
                <w:b w:val="0"/>
                <w:i w:val="0"/>
                <w:sz w:val="19"/>
              </w:rPr>
            </w:r>
          </w:p>
          <w:p>
            <w:pPr>
              <w:spacing w:after="20"/>
            </w:pPr>
            <w:r>
              <w:rPr>
                <w:b w:val="0"/>
                <w:i w:val="0"/>
                <w:sz w:val="19"/>
              </w:rPr>
              <w:t>Included:</w:t>
            </w:r>
          </w:p>
          <w:p>
            <w:pPr>
              <w:spacing w:after="20"/>
            </w:pPr>
            <w:r>
              <w:rPr>
                <w:b w:val="0"/>
                <w:i w:val="0"/>
                <w:sz w:val="19"/>
              </w:rPr>
              <w:t>1. A line-by-line rewrite of your resume</w:t>
            </w:r>
          </w:p>
          <w:p>
            <w:pPr>
              <w:spacing w:after="20"/>
            </w:pPr>
            <w:r>
              <w:rPr>
                <w:b w:val="0"/>
                <w:i w:val="0"/>
                <w:sz w:val="19"/>
              </w:rPr>
              <w:t>2. A version tailored to one job posting you choose</w:t>
            </w:r>
          </w:p>
          <w:p>
            <w:pPr>
              <w:spacing w:after="20"/>
            </w:pPr>
            <w:r>
              <w:rPr>
                <w:b w:val="0"/>
                <w:i w:val="0"/>
                <w:sz w:val="19"/>
              </w:rPr>
              <w:t>3. A 15-minute video walkthrough of every change</w:t>
            </w:r>
          </w:p>
          <w:p>
            <w:pPr>
              <w:spacing w:after="20"/>
            </w:pPr>
            <w:r>
              <w:rPr>
                <w:b w:val="0"/>
                <w:i w:val="0"/>
                <w:sz w:val="19"/>
              </w:rPr>
            </w:r>
          </w:p>
          <w:p>
            <w:pPr>
              <w:spacing w:after="20"/>
            </w:pPr>
            <w:r>
              <w:rPr>
                <w:b w:val="0"/>
                <w:i w:val="0"/>
                <w:sz w:val="19"/>
              </w:rPr>
              <w:t>Bonuses: a LinkedIn headline and About rewrite, plus a cold email template for recruiters.</w:t>
            </w:r>
          </w:p>
          <w:p>
            <w:pPr>
              <w:spacing w:after="20"/>
            </w:pPr>
            <w:r>
              <w:rPr>
                <w:b w:val="0"/>
                <w:i w:val="0"/>
                <w:sz w:val="19"/>
              </w:rPr>
            </w:r>
          </w:p>
          <w:p>
            <w:pPr>
              <w:spacing w:after="20"/>
            </w:pPr>
            <w:r>
              <w:rPr>
                <w:b w:val="0"/>
                <w:i w:val="0"/>
                <w:sz w:val="19"/>
              </w:rPr>
              <w:t>Guarantee: don't love it? I redo it free. Still don't love it? Full refund.</w:t>
            </w:r>
          </w:p>
          <w:p>
            <w:pPr>
              <w:spacing w:after="20"/>
            </w:pPr>
            <w:r>
              <w:rPr>
                <w:b w:val="0"/>
                <w:i w:val="0"/>
                <w:sz w:val="19"/>
              </w:rPr>
            </w:r>
          </w:p>
          <w:p>
            <w:pPr>
              <w:spacing w:after="20"/>
            </w:pPr>
            <w:r>
              <w:rPr>
                <w:b w:val="0"/>
                <w:i w:val="0"/>
                <w:sz w:val="19"/>
              </w:rPr>
              <w:t>Price: $49, one time.</w:t>
            </w:r>
          </w:p>
          <w:p>
            <w:pPr>
              <w:spacing w:after="20"/>
            </w:pPr>
            <w:r>
              <w:rPr>
                <w:b w:val="0"/>
                <w:i w:val="0"/>
                <w:sz w:val="19"/>
              </w:rPr>
              <w:t>Cost, framed small: less than $1 a week for a year.</w:t>
            </w:r>
          </w:p>
          <w:p>
            <w:pPr>
              <w:spacing w:after="20"/>
            </w:pPr>
            <w:r>
              <w:rPr>
                <w:b w:val="0"/>
                <w:i w:val="0"/>
                <w:sz w:val="19"/>
              </w:rPr>
              <w:t>Value, framed large: a document that could land a summer offer worth thousands.</w:t>
            </w:r>
          </w:p>
          <w:p>
            <w:pPr>
              <w:spacing w:after="20"/>
            </w:pPr>
            <w:r>
              <w:rPr>
                <w:b w:val="0"/>
                <w:i w:val="0"/>
                <w:sz w:val="19"/>
              </w:rPr>
            </w:r>
          </w:p>
          <w:p>
            <w:pPr>
              <w:spacing w:after="20"/>
            </w:pPr>
            <w:r>
              <w:rPr>
                <w:b w:val="0"/>
                <w:i w:val="0"/>
                <w:sz w:val="19"/>
              </w:rPr>
              <w:t>Why trust me: I rewrote resumes for six classmates last semester, and four got interviews within a month.</w:t>
            </w:r>
          </w:p>
          <w:p>
            <w:pPr>
              <w:spacing w:after="20"/>
            </w:pPr>
            <w:r>
              <w:rPr>
                <w:b w:val="0"/>
                <w:i w:val="0"/>
                <w:sz w:val="19"/>
              </w:rPr>
            </w:r>
          </w:p>
          <w:p>
            <w:pPr>
              <w:spacing w:after="20"/>
            </w:pPr>
            <w:r>
              <w:rPr>
                <w:b w:val="0"/>
                <w:i w:val="0"/>
                <w:sz w:val="19"/>
              </w:rPr>
              <w:t>Next step: DM me "RESUME" and send your current version.</w:t>
            </w:r>
          </w:p>
        </w:tc>
      </w:tr>
    </w:tbl>
    <w:p>
      <w:pPr>
        <w:spacing w:after="0" w:before="0"/>
      </w:pPr>
      <w:r>
        <w:rPr>
          <w:sz w:val="12"/>
        </w:rPr>
        <w:t xml:space="preserve"> </w:t>
      </w:r>
    </w:p>
    <w:p>
      <w:pPr>
        <w:pBdr>
          <w:left w:val="single" w:sz="18" w:space="8" w:color="B8BFFF"/>
        </w:pBdr>
        <w:shd w:val="clear" w:color="auto" w:fill="ECEEFB"/>
        <w:ind w:left="173"/>
      </w:pPr>
      <w:r>
        <w:rPr>
          <w:b w:val="0"/>
          <w:i w:val="0"/>
          <w:sz w:val="20"/>
        </w:rPr>
        <w:t>Use your real numbers only. No results yet? Say so, and offer your first five a lower price in exchange for honest feedback.</w:t>
      </w:r>
    </w:p>
    <w:p>
      <w:pPr>
        <w:pStyle w:val="Heading1"/>
      </w:pPr>
      <w:r>
        <w:t>Your one-pager</w:t>
      </w:r>
    </w:p>
    <w:p>
      <w:r>
        <w:t>Copy this, fill every bracket and cut anything that doesn't help them decide. It should fit on a phone screen in two scrolls.</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ONE-PAGE OFFER</w:t>
            </w:r>
          </w:p>
          <w:p>
            <w:pPr>
              <w:spacing w:after="0"/>
            </w:pPr>
            <w:r>
              <w:rPr>
                <w:rFonts w:ascii="Courier New" w:hAnsi="Courier New" w:eastAsia="Courier New"/>
                <w:b w:val="0"/>
                <w:i w:val="0"/>
                <w:sz w:val="18"/>
              </w:rPr>
              <w:t>[OFFER NAME]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For: [specific person] who [struggle, in their words].</w:t>
            </w:r>
          </w:p>
          <w:p>
            <w:pPr>
              <w:spacing w:after="0"/>
            </w:pPr>
            <w:r>
              <w:rPr>
                <w:rFonts w:ascii="Courier New" w:hAnsi="Courier New" w:eastAsia="Courier New"/>
                <w:b w:val="0"/>
                <w:i w:val="0"/>
                <w:sz w:val="18"/>
              </w:rPr>
              <w:t>Not for: [who this isn't for].</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You get: [outcome] in [timeframe].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What's included:</w:t>
            </w:r>
          </w:p>
          <w:p>
            <w:pPr>
              <w:spacing w:after="0"/>
            </w:pPr>
            <w:r>
              <w:rPr>
                <w:rFonts w:ascii="Courier New" w:hAnsi="Courier New" w:eastAsia="Courier New"/>
                <w:b w:val="0"/>
                <w:i w:val="0"/>
                <w:sz w:val="18"/>
              </w:rPr>
              <w:t>1. [deliverable]</w:t>
            </w:r>
          </w:p>
          <w:p>
            <w:pPr>
              <w:spacing w:after="0"/>
            </w:pPr>
            <w:r>
              <w:rPr>
                <w:rFonts w:ascii="Courier New" w:hAnsi="Courier New" w:eastAsia="Courier New"/>
                <w:b w:val="0"/>
                <w:i w:val="0"/>
                <w:sz w:val="18"/>
              </w:rPr>
              <w:t>2. [deliverable]</w:t>
            </w:r>
          </w:p>
          <w:p>
            <w:pPr>
              <w:spacing w:after="0"/>
            </w:pPr>
            <w:r>
              <w:rPr>
                <w:rFonts w:ascii="Courier New" w:hAnsi="Courier New" w:eastAsia="Courier New"/>
                <w:b w:val="0"/>
                <w:i w:val="0"/>
                <w:sz w:val="18"/>
              </w:rPr>
              <w:t>3. [deliverable]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Bonuses:</w:t>
            </w:r>
          </w:p>
          <w:p>
            <w:pPr>
              <w:spacing w:after="0"/>
            </w:pPr>
            <w:r>
              <w:rPr>
                <w:rFonts w:ascii="Courier New" w:hAnsi="Courier New" w:eastAsia="Courier New"/>
                <w:b w:val="0"/>
                <w:i w:val="0"/>
                <w:sz w:val="18"/>
              </w:rPr>
              <w:t>- [bonus that solves the next problem]</w:t>
            </w:r>
          </w:p>
          <w:p>
            <w:pPr>
              <w:spacing w:after="0"/>
            </w:pPr>
            <w:r>
              <w:rPr>
                <w:rFonts w:ascii="Courier New" w:hAnsi="Courier New" w:eastAsia="Courier New"/>
                <w:b w:val="0"/>
                <w:i w:val="0"/>
                <w:sz w:val="18"/>
              </w:rPr>
              <w:t>- [bonus]</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My promise: [guarantee you can honor].</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Price: [price]. That's [smallest framing].</w:t>
            </w:r>
          </w:p>
          <w:p>
            <w:pPr>
              <w:spacing w:after="0"/>
            </w:pPr>
            <w:r>
              <w:rPr>
                <w:rFonts w:ascii="Courier New" w:hAnsi="Courier New" w:eastAsia="Courier New"/>
                <w:b w:val="0"/>
                <w:i w:val="0"/>
                <w:sz w:val="18"/>
              </w:rPr>
              <w:t>What it's worth: [largest framing].</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Why trust me: [real proof only].</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Next step: [one tiny action].</w:t>
            </w:r>
          </w:p>
        </w:tc>
      </w:tr>
    </w:tbl>
    <w:p>
      <w:pPr>
        <w:spacing w:after="0" w:before="0"/>
      </w:pPr>
      <w:r>
        <w:rPr>
          <w:sz w:val="12"/>
        </w:rPr>
        <w:t xml:space="preserve"> </w:t>
      </w:r>
    </w:p>
    <w:p>
      <w:pPr>
        <w:pStyle w:val="Heading1"/>
      </w:pPr>
      <w:r>
        <w:t>Read it to three people</w:t>
      </w:r>
    </w:p>
    <w:p>
      <w:r>
        <w:t>Read it out loud to three people who match your "For" line, ideally from your interviews. Then ask, "What would stop you from buying this today?" If anyone asks what you actually do, rewrite it.</w:t>
      </w:r>
    </w:p>
    <w:tbl>
      <w:tblPr>
        <w:tblW w:type="auto" w:w="0"/>
        <w:jc w:val="left"/>
        <w:tblLook w:firstColumn="1" w:firstRow="1" w:lastColumn="0" w:lastRow="0" w:noHBand="0" w:noVBand="1" w:val="04A0"/>
      </w:tblPr>
      <w:tblGrid>
        <w:gridCol w:w="2484"/>
        <w:gridCol w:w="2484"/>
        <w:gridCol w:w="2484"/>
        <w:gridCol w:w="2484"/>
      </w:tblGrid>
      <w:tr>
        <w:trPr>
          <w:tblHeader w:val="true"/>
        </w:trPr>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Person</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Did they get it in one read?</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would stop them?</w:t>
            </w:r>
          </w:p>
        </w:tc>
        <w:tc>
          <w:tcPr>
            <w:tcW w:type="dxa" w:w="2484"/>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Asked how to pay?</w:t>
            </w: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2484"/>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Bdr>
          <w:left w:val="single" w:sz="18" w:space="8" w:color="B8BFFF"/>
        </w:pBdr>
        <w:shd w:val="clear" w:color="auto" w:fill="ECEEFB"/>
        <w:ind w:left="173"/>
      </w:pPr>
      <w:r>
        <w:rPr>
          <w:b w:val="0"/>
          <w:i w:val="0"/>
          <w:sz w:val="20"/>
        </w:rPr>
        <w:t>Someone asked how to pay? That's the signal you want. Before you take money, run the Before You Take Money checklist, and check your local rules or ask a professional.</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SECOND OPINION FROM ELI'S PLAYBOOK OR CLAUDE</w:t>
            </w:r>
          </w:p>
          <w:p>
            <w:pPr>
              <w:spacing w:after="0"/>
            </w:pPr>
            <w:r>
              <w:rPr>
                <w:rFonts w:ascii="Courier New" w:hAnsi="Courier New" w:eastAsia="Courier New"/>
                <w:b w:val="0"/>
                <w:i w:val="0"/>
                <w:sz w:val="18"/>
              </w:rPr>
              <w:t>Act as my customer: [your "For" line].</w:t>
            </w:r>
          </w:p>
          <w:p>
            <w:pPr>
              <w:spacing w:after="0"/>
            </w:pPr>
            <w:r>
              <w:rPr>
                <w:rFonts w:ascii="Courier New" w:hAnsi="Courier New" w:eastAsia="Courier New"/>
                <w:b w:val="0"/>
                <w:i w:val="0"/>
                <w:sz w:val="18"/>
              </w:rPr>
              <w:t>Read my offer below. What would stop you from buying it today? What's unclear? What sounds too good to be true? Be blunt.</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[paste your one-pager]</w:t>
            </w:r>
          </w:p>
        </w:tc>
      </w:tr>
    </w:tbl>
    <w:p>
      <w:pPr>
        <w:spacing w:after="0" w:before="0"/>
      </w:pPr>
      <w:r>
        <w:rPr>
          <w:sz w:val="12"/>
        </w:rPr>
        <w:t xml:space="preserve"> </w:t>
      </w:r>
    </w:p>
    <w:p>
      <w:r>
        <w:t>Revisit it after your first five sales. Add real results to "Why trust me" and cut any part nobody cared about.</w:t>
      </w:r>
    </w:p>
    <w:p>
      <w:pPr>
        <w:pStyle w:val="Heading1"/>
      </w:pPr>
      <w:r>
        <w:t>Next step</w:t>
      </w:r>
    </w:p>
    <w:p>
      <w:r>
        <w:t>Turn this into a page with the Landing Page Brief. Every block in it pulls from this one-pager.</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One-Page Offer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START TRACK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One-Page Offer</dc:title>
  <dc:subject/>
  <dc:creator>127</dc:creator>
  <cp:keywords/>
  <dc:description>Build an offer so clear and so good it feels almost too good to refuse, on one page you can paste into a DM, a bio link or a landing page.</dc:description>
  <cp:lastModifiedBy/>
  <cp:revision>1</cp:revision>
  <dcterms:created xsi:type="dcterms:W3CDTF">2013-12-23T23:15:00Z</dcterms:created>
  <dcterms:modified xsi:type="dcterms:W3CDTF">2013-12-23T23:15:00Z</dcterms:modified>
  <cp:category/>
</cp:coreProperties>
</file>