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 Sheet</w:t>
      </w:r>
    </w:p>
    <w:p>
      <w:r>
        <w:rPr>
          <w:b w:val="0"/>
          <w:i w:val="0"/>
          <w:color w:val="3A3A44"/>
          <w:sz w:val="24"/>
        </w:rPr>
        <w:t>Set up a name, positioning line, voice, two colors, one font, a wordmark and matching handles in one afternoon, on one page you can send anyone.</w:t>
      </w:r>
    </w:p>
    <w:p>
      <w:r>
        <w:rPr>
          <w:b/>
          <w:i w:val="0"/>
          <w:color w:val="6E6E79"/>
          <w:sz w:val="15"/>
        </w:rPr>
        <w:t>BUILDER  ·  120 MIN  ·  PLAYBOOK: BRAND BASICS IN AN AFTERNOON</w:t>
      </w:r>
    </w:p>
    <w:p>
      <w:pPr>
        <w:spacing w:after="60"/>
      </w:pPr>
      <w:r>
        <w:rPr>
          <w:b/>
          <w:i w:val="0"/>
          <w:color w:val="6E6E79"/>
          <w:sz w:val="15"/>
        </w:rPr>
        <w:t xml:space="preserve">YOU WALK AWAY WITH  </w:t>
      </w:r>
      <w:r>
        <w:rPr>
          <w:b w:val="0"/>
          <w:i w:val="0"/>
          <w:sz w:val="19"/>
        </w:rPr>
        <w:t>A one-page brand sheet with your name, positioning line, three voice words, two colors, one font, a wordmark and one handle used everywhere.</w:t>
      </w:r>
    </w:p>
    <w:p>
      <w:pPr>
        <w:spacing w:after="60"/>
      </w:pPr>
      <w:r>
        <w:rPr>
          <w:b/>
          <w:i w:val="0"/>
          <w:color w:val="6E6E79"/>
          <w:sz w:val="15"/>
        </w:rPr>
        <w:t xml:space="preserve">USE IT  </w:t>
      </w:r>
      <w:r>
        <w:rPr>
          <w:b w:val="0"/>
          <w:i w:val="0"/>
          <w:sz w:val="19"/>
        </w:rPr>
        <w:t>Build track week 2, in one afternoon before you rebuild your landing page, then leave it alone for three months.</w:t>
      </w:r>
    </w:p>
    <w:p>
      <w:pPr>
        <w:pBdr>
          <w:top w:val="single" w:sz="10" w:space="6" w:color="060607"/>
        </w:pBdr>
        <w:spacing w:after="40"/>
      </w:pPr>
    </w:p>
    <w:p>
      <w:r>
        <w:rPr>
          <w:b w:val="0"/>
          <w:i w:val="0"/>
          <w:sz w:val="22"/>
        </w:rPr>
        <w:t>Your brand is not your logo. It's what people expect from you, based on every interaction they've had with you.</w:t>
      </w:r>
    </w:p>
    <w:p>
      <w:r>
        <w:rPr>
          <w:b w:val="0"/>
          <w:i w:val="0"/>
          <w:sz w:val="22"/>
        </w:rPr>
        <w:t>A first brand doesn't need to be impressive. It needs to be clear and consistent. Give it one afternoon. Still picking colors at hour four? Stop and choose.</w:t>
      </w:r>
    </w:p>
    <w:p>
      <w:pPr>
        <w:pBdr>
          <w:left w:val="single" w:sz="18" w:space="8" w:color="060607"/>
        </w:pBdr>
        <w:spacing w:before="120"/>
        <w:ind w:left="173"/>
      </w:pPr>
      <w:r>
        <w:rPr>
          <w:b/>
          <w:i w:val="0"/>
          <w:color w:val="060607"/>
          <w:sz w:val="26"/>
        </w:rPr>
        <w:t>“How you do one thing is how people perceive you do most things.”</w:t>
      </w:r>
      <w:r>
        <w:rPr>
          <w:b/>
          <w:i w:val="0"/>
          <w:color w:val="6E6E79"/>
          <w:sz w:val="15"/>
        </w:rPr>
        <w:br/>
        <w:t>ELI</w:t>
      </w:r>
    </w:p>
    <w:p>
      <w:pPr>
        <w:pStyle w:val="Heading1"/>
      </w:pPr>
      <w:r>
        <w:t>Step 1: Name sprint (45 minutes)</w:t>
      </w:r>
    </w:p>
    <w:p>
      <w:r>
        <w:t>Write 20 names fast. Mix plain (Northside Lawn Co), descriptive (Fresh Kicks Cleaning) and your own name (Maya Tutors). Judge later. Fill in "Taken?" after you search Google, Instagram and TikTok.</w:t>
      </w:r>
    </w:p>
    <w:tbl>
      <w:tblPr>
        <w:tblW w:type="auto" w:w="0"/>
        <w:jc w:val="left"/>
        <w:tblLook w:firstColumn="1" w:firstRow="1" w:lastColumn="0" w:lastRow="0" w:noHBand="0" w:noVBand="1" w:val="04A0"/>
      </w:tblPr>
      <w:tblGrid>
        <w:gridCol w:w="3312"/>
        <w:gridCol w:w="3312"/>
        <w:gridCol w:w="3312"/>
      </w:tblGrid>
      <w:tr>
        <w:trPr>
          <w:tblHeader w:val="true"/>
        </w:trPr>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Name idea</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Taken?</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Cut because</w:t>
            </w: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pPr>
        <w:pStyle w:val="Heading2"/>
      </w:pPr>
      <w:r>
        <w:t>Cut it to one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Cross out anything hard to spell after hearing it once.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Cross out anything too narrow to grow into, unless you want to stay narrow.</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Drop any name a business in your space already uses.</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Check the handle and a domain for your top two.</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Check local rules for business names where you'll register. This isn't legal advice, so ask your local office or a professional.</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Say your favorite out loud to three people. If they ask you to repeat it, keep looking.</w:t>
      </w:r>
    </w:p>
    <w:p>
      <w:pPr>
        <w:spacing w:after="0" w:before="0"/>
      </w:pPr>
      <w:r>
        <w:rPr>
          <w:sz w:val="6"/>
        </w:rPr>
        <w:t xml:space="preserve"> </w:t>
      </w:r>
    </w:p>
    <w:p>
      <w:pPr>
        <w:pBdr>
          <w:left w:val="single" w:sz="18" w:space="8" w:color="060607"/>
        </w:pBdr>
        <w:spacing w:before="120"/>
        <w:ind w:left="173"/>
      </w:pPr>
      <w:r>
        <w:rPr>
          <w:b/>
          <w:i w:val="0"/>
          <w:color w:val="060607"/>
          <w:sz w:val="26"/>
        </w:rPr>
        <w:t>“No idea is perfect. Don't ideate for too long.”</w:t>
      </w:r>
      <w:r>
        <w:rPr>
          <w:b/>
          <w:i w:val="0"/>
          <w:color w:val="6E6E79"/>
          <w:sz w:val="15"/>
        </w:rPr>
        <w:br/>
        <w:t>ELI</w:t>
      </w:r>
    </w:p>
    <w:p>
      <w:pPr>
        <w:keepNext/>
        <w:spacing w:after="20"/>
      </w:pPr>
      <w:r>
        <w:rPr>
          <w:b/>
          <w:i w:val="0"/>
          <w:color w:val="060607"/>
        </w:rPr>
        <w:t>Your name</w:t>
      </w:r>
    </w:p>
    <w:p>
      <w:pPr>
        <w:keepNext/>
        <w:spacing w:after="40"/>
      </w:pPr>
      <w:r>
        <w:rPr>
          <w:b w:val="0"/>
          <w:i/>
          <w:color w:val="6E6E79"/>
          <w:sz w:val="18"/>
        </w:rPr>
        <w:t>The winner. Say it out loud one more time.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Style w:val="Heading1"/>
      </w:pPr>
      <w:r>
        <w:t>Step 2: Positioning line</w:t>
      </w:r>
    </w:p>
    <w:p>
      <w:r>
        <w:t>Use it in your bio, your landing page subhead and whenever someone asks what you do. Lead with who you help and what changes for them.</w:t>
      </w:r>
    </w:p>
    <w:p>
      <w:pPr>
        <w:pBdr>
          <w:left w:val="single" w:sz="18" w:space="8" w:color="B8BFFF"/>
        </w:pBdr>
        <w:shd w:val="clear" w:color="auto" w:fill="ECEEFB"/>
        <w:ind w:left="173"/>
      </w:pPr>
      <w:r>
        <w:rPr>
          <w:b w:val="0"/>
          <w:i w:val="0"/>
          <w:sz w:val="20"/>
        </w:rPr>
        <w:t>I help [customer] get [result] without [pain].</w:t>
      </w:r>
    </w:p>
    <w:p>
      <w:pPr>
        <w:keepNext/>
        <w:spacing w:after="20"/>
      </w:pPr>
      <w:r>
        <w:rPr>
          <w:b/>
          <w:i w:val="0"/>
          <w:color w:val="060607"/>
        </w:rPr>
        <w:t>Customer</w:t>
      </w:r>
    </w:p>
    <w:p>
      <w:pPr>
        <w:keepNext/>
        <w:spacing w:after="40"/>
      </w:pPr>
      <w:r>
        <w:rPr>
          <w:b w:val="0"/>
          <w:i/>
          <w:color w:val="6E6E79"/>
          <w:sz w:val="18"/>
        </w:rPr>
        <w:t>Who, specifically</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Result</w:t>
      </w:r>
    </w:p>
    <w:p>
      <w:pPr>
        <w:keepNext/>
        <w:spacing w:after="40"/>
      </w:pPr>
      <w:r>
        <w:rPr>
          <w:b w:val="0"/>
          <w:i/>
          <w:color w:val="6E6E79"/>
          <w:sz w:val="18"/>
        </w:rPr>
        <w:t>What changes for them</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Pain</w:t>
      </w:r>
    </w:p>
    <w:p>
      <w:pPr>
        <w:keepNext/>
        <w:spacing w:after="40"/>
      </w:pPr>
      <w:r>
        <w:rPr>
          <w:b w:val="0"/>
          <w:i/>
          <w:color w:val="6E6E79"/>
          <w:sz w:val="18"/>
        </w:rPr>
        <w:t>The hassle or obstacle they hate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Your line</w:t>
      </w:r>
    </w:p>
    <w:p>
      <w:pPr>
        <w:keepNext/>
        <w:spacing w:after="40"/>
      </w:pPr>
      <w:r>
        <w:rPr>
          <w:b w:val="0"/>
          <w:i/>
          <w:color w:val="6E6E79"/>
          <w:sz w:val="18"/>
        </w:rPr>
        <w:t>Put it together. Under 20 words.</w:t>
      </w:r>
    </w:p>
    <w:tbl>
      <w:tblPr>
        <w:tblW w:type="auto" w:w="0"/>
        <w:jc w:val="left"/>
        <w:tblLook w:firstColumn="1" w:firstRow="1" w:lastColumn="0" w:lastRow="0" w:noHBand="0" w:noVBand="1" w:val="04A0"/>
      </w:tblPr>
      <w:tblGrid>
        <w:gridCol w:w="9936"/>
      </w:tblGrid>
      <w:tr>
        <w:trPr>
          <w:cantSplit/>
          <w:trHeight w:val="864"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Style w:val="Heading1"/>
      </w:pPr>
      <w:r>
        <w:t>Step 3: Three voice words</w:t>
      </w:r>
    </w:p>
    <w:p>
      <w:r>
        <w:t>Voice is how you sound in captions, emails and DMs. Pick three words and give each a "this, not that".</w:t>
      </w:r>
    </w:p>
    <w:tbl>
      <w:tblPr>
        <w:tblW w:type="auto" w:w="0"/>
        <w:jc w:val="left"/>
        <w:tblLook w:firstColumn="1" w:firstRow="1" w:lastColumn="0" w:lastRow="0" w:noHBand="0" w:noVBand="1" w:val="04A0"/>
      </w:tblPr>
      <w:tblGrid>
        <w:gridCol w:w="3312"/>
        <w:gridCol w:w="3312"/>
        <w:gridCol w:w="3312"/>
      </w:tblGrid>
      <w:tr>
        <w:trPr>
          <w:tblHeader w:val="true"/>
        </w:trPr>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Word</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Means this</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Not that</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Direct</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"Here's what's wrong with your resume."</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"Your resume is bad."</w:t>
            </w: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r>
        <w:trPr>
          <w:cantSplit/>
          <w:trHeight w:val="432" w:hRule="atLeas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tc>
      </w:tr>
    </w:tbl>
    <w:p>
      <w:pPr>
        <w:spacing w:after="0" w:before="0"/>
      </w:pPr>
      <w:r>
        <w:rPr>
          <w:sz w:val="12"/>
        </w:rPr>
        <w:t xml:space="preserve"> </w:t>
      </w:r>
    </w:p>
    <w:p>
      <w:r>
        <w:t>Read your last five captions or DMs out loud. If they don't sound like your three words, rewrite one now.</w:t>
      </w:r>
    </w:p>
    <w:p>
      <w:pPr>
        <w:pStyle w:val="Heading1"/>
      </w:pPr>
      <w:r>
        <w:t>Step 4: Two colors, one font, one wordmark</w:t>
      </w:r>
    </w:p>
    <w:p>
      <w:r>
        <w:t>Keep it tiny. Two colors and one font are easy to keep consistent, and consistency is what people remember.</w:t>
      </w:r>
    </w:p>
    <w:p>
      <w:pPr>
        <w:keepNext/>
        <w:spacing w:after="20"/>
      </w:pPr>
      <w:r>
        <w:rPr>
          <w:b/>
          <w:i w:val="0"/>
          <w:color w:val="060607"/>
        </w:rPr>
        <w:t>Main color and code</w:t>
      </w:r>
    </w:p>
    <w:p>
      <w:pPr>
        <w:keepNext/>
        <w:spacing w:after="40"/>
      </w:pPr>
      <w:r>
        <w:rPr>
          <w:b w:val="0"/>
          <w:i/>
          <w:color w:val="6E6E79"/>
          <w:sz w:val="18"/>
        </w:rPr>
        <w:t>For buttons and highlights. Write the hex code, like #FF5A1F.</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Accent color and code</w:t>
      </w:r>
    </w:p>
    <w:p>
      <w:pPr>
        <w:keepNext/>
        <w:spacing w:after="40"/>
      </w:pPr>
      <w:r>
        <w:rPr>
          <w:b w:val="0"/>
          <w:i/>
          <w:color w:val="6E6E79"/>
          <w:sz w:val="18"/>
        </w:rPr>
        <w:t>Use it sparingly. Everything else stays white, black or gray.</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Font</w:t>
      </w:r>
    </w:p>
    <w:p>
      <w:pPr>
        <w:keepNext/>
        <w:spacing w:after="40"/>
      </w:pPr>
      <w:r>
        <w:rPr>
          <w:b w:val="0"/>
          <w:i/>
          <w:color w:val="6E6E79"/>
          <w:sz w:val="18"/>
        </w:rPr>
        <w:t>One font from Google Fonts or your page builder. Bold for headings, regular for text.</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pStyle w:val="Heading2"/>
      </w:pPr>
      <w:r>
        <w:t>Make a wordmark logo</w:t>
      </w:r>
    </w:p>
    <w:p>
      <w:pPr>
        <w:tabs>
          <w:tab w:pos="403" w:val="left"/>
        </w:tabs>
        <w:spacing w:after="60"/>
        <w:ind w:left="403" w:hanging="403"/>
      </w:pPr>
      <w:r>
        <w:rPr>
          <w:b/>
          <w:i w:val="0"/>
          <w:color w:val="6E6E79"/>
        </w:rPr>
        <w:t>1.</w:t>
      </w:r>
      <w:r>
        <w:rPr>
          <w:b w:val="0"/>
          <w:i w:val="0"/>
        </w:rPr>
        <w:tab/>
        <w:t>Type your name in your font and main color. That's a real logo. Many big brands use one.</w:t>
      </w:r>
    </w:p>
    <w:p>
      <w:pPr>
        <w:tabs>
          <w:tab w:pos="403" w:val="left"/>
        </w:tabs>
        <w:spacing w:after="60"/>
        <w:ind w:left="403" w:hanging="403"/>
      </w:pPr>
      <w:r>
        <w:rPr>
          <w:b/>
          <w:i w:val="0"/>
          <w:color w:val="6E6E79"/>
        </w:rPr>
        <w:t>2.</w:t>
      </w:r>
      <w:r>
        <w:rPr>
          <w:b w:val="0"/>
          <w:i w:val="0"/>
        </w:rPr>
        <w:tab/>
        <w:t>Build it in Canva or another free design tool. Want a symbol? Ask an AI image tool for a few simple options.</w:t>
      </w:r>
    </w:p>
    <w:p>
      <w:pPr>
        <w:tabs>
          <w:tab w:pos="403" w:val="left"/>
        </w:tabs>
        <w:spacing w:after="60"/>
        <w:ind w:left="403" w:hanging="403"/>
      </w:pPr>
      <w:r>
        <w:rPr>
          <w:b/>
          <w:i w:val="0"/>
          <w:color w:val="6E6E79"/>
        </w:rPr>
        <w:t>3.</w:t>
      </w:r>
      <w:r>
        <w:rPr>
          <w:b w:val="0"/>
          <w:i w:val="0"/>
        </w:rPr>
        <w:tab/>
        <w:t>Shrink it to profile-photo size. Can't read it? Simplify.</w:t>
      </w:r>
    </w:p>
    <w:p>
      <w:pPr>
        <w:tabs>
          <w:tab w:pos="403" w:val="left"/>
        </w:tabs>
        <w:spacing w:after="60"/>
        <w:ind w:left="403" w:hanging="403"/>
      </w:pPr>
      <w:r>
        <w:rPr>
          <w:b/>
          <w:i w:val="0"/>
          <w:color w:val="6E6E79"/>
        </w:rPr>
        <w:t>4.</w:t>
      </w:r>
      <w:r>
        <w:rPr>
          <w:b w:val="0"/>
          <w:i w:val="0"/>
        </w:rPr>
        <w:tab/>
        <w:t>Export a square version for profiles and a wide version for your website header.</w:t>
      </w:r>
    </w:p>
    <w:p>
      <w:pPr>
        <w:tabs>
          <w:tab w:pos="403" w:val="left"/>
        </w:tabs>
        <w:spacing w:after="60"/>
        <w:ind w:left="403" w:hanging="403"/>
      </w:pPr>
      <w:r>
        <w:rPr>
          <w:b/>
          <w:i w:val="0"/>
          <w:color w:val="6E6E79"/>
        </w:rPr>
        <w:t>5.</w:t>
      </w:r>
      <w:r>
        <w:rPr>
          <w:b w:val="0"/>
          <w:i w:val="0"/>
        </w:rPr>
        <w:tab/>
        <w:t>Save both in one folder and put the link on your brand sheet.</w:t>
      </w:r>
    </w:p>
    <w:p>
      <w:pPr>
        <w:spacing w:after="0" w:before="0"/>
      </w:pPr>
      <w:r>
        <w:rPr>
          <w:sz w:val="6"/>
        </w:rPr>
        <w:t xml:space="preserve"> </w:t>
      </w:r>
    </w:p>
    <w:p>
      <w:pPr>
        <w:pStyle w:val="Heading1"/>
      </w:pPr>
      <w:r>
        <w:t>Step 5: Claim your handle</w:t>
      </w:r>
    </w:p>
    <w:p>
      <w:pPr>
        <w:keepNext/>
        <w:spacing w:after="20"/>
      </w:pPr>
      <w:r>
        <w:rPr>
          <w:b/>
          <w:i w:val="0"/>
          <w:color w:val="060607"/>
        </w:rPr>
        <w:t>Your handle</w:t>
      </w:r>
    </w:p>
    <w:p>
      <w:pPr>
        <w:keepNext/>
        <w:spacing w:after="40"/>
      </w:pPr>
      <w:r>
        <w:rPr>
          <w:b w:val="0"/>
          <w:i/>
          <w:color w:val="6E6E79"/>
          <w:sz w:val="18"/>
        </w:rPr>
        <w:t>Same one everywhere. Taken? Add get, hq, co or your city.</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keepNext/>
        <w:spacing w:after="20"/>
      </w:pPr>
      <w:r>
        <w:rPr>
          <w:b/>
          <w:i w:val="0"/>
          <w:color w:val="060607"/>
        </w:rPr>
        <w:t>Your one link</w:t>
      </w:r>
    </w:p>
    <w:p>
      <w:pPr>
        <w:keepNext/>
        <w:spacing w:after="40"/>
      </w:pPr>
      <w:r>
        <w:rPr>
          <w:b w:val="0"/>
          <w:i/>
          <w:color w:val="6E6E79"/>
          <w:sz w:val="18"/>
        </w:rPr>
        <w:t>Your landing page or booking link. Just one.</w:t>
      </w:r>
    </w:p>
    <w:tbl>
      <w:tblPr>
        <w:tblW w:type="auto" w:w="0"/>
        <w:jc w:val="left"/>
        <w:tblLook w:firstColumn="1" w:firstRow="1" w:lastColumn="0" w:lastRow="0" w:noHBand="0" w:noVBand="1" w:val="04A0"/>
      </w:tblPr>
      <w:tblGrid>
        <w:gridCol w:w="9936"/>
      </w:tblGrid>
      <w:tr>
        <w:trPr>
          <w:cantSplit/>
          <w:trHeight w:val="475" w:hRule="atLeast"/>
        </w:trPr>
        <w:tc>
          <w:tcPr>
            <w:tcW w:type="dxa" w:w="9936"/>
            <w:tcBorders>
              <w:top w:val="single" w:sz="4" w:color="BDBDC6"/>
              <w:left w:val="single" w:sz="4" w:color="BDBDC6"/>
              <w:bottom w:val="single" w:sz="4" w:color="BDBDC6"/>
              <w:right w:val="single" w:sz="4" w:color="BDBDC6"/>
            </w:tcBorders>
            <w:tcMar>
              <w:top w:w="80" w:type="dxa"/>
              <w:bottom w:w="80" w:type="dxa"/>
              <w:left w:w="110" w:type="dxa"/>
              <w:right w:w="110" w:type="dxa"/>
            </w:tcMar>
          </w:tcPr>
          <w:p/>
        </w:tc>
      </w:tr>
    </w:tbl>
    <w:p>
      <w:pPr>
        <w:spacing w:after="0" w:before="0"/>
      </w:pPr>
      <w:r>
        <w:rPr>
          <w:sz w:val="10"/>
        </w:rPr>
        <w:t xml:space="preserve"> </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Instagram</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TikTok</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one other platform your customers use most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Same handle on all three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Profile photo: your square logo, or a clear photo of your face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Positioning line in every bio</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one link in every bio</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One post that says what you do, so nobody lands on an empty profile</w:t>
      </w:r>
    </w:p>
    <w:p>
      <w:pPr>
        <w:spacing w:after="0" w:before="0"/>
      </w:pPr>
      <w:r>
        <w:rPr>
          <w:sz w:val="6"/>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BIO TEMPLATE</w:t>
            </w:r>
          </w:p>
          <w:p>
            <w:pPr>
              <w:spacing w:after="0"/>
            </w:pPr>
            <w:r>
              <w:rPr>
                <w:rFonts w:ascii="Courier New" w:hAnsi="Courier New" w:eastAsia="Courier New"/>
                <w:b w:val="0"/>
                <w:i w:val="0"/>
                <w:sz w:val="18"/>
              </w:rPr>
              <w:t>I help [customer] get [result] without [pain].</w:t>
            </w:r>
          </w:p>
          <w:p>
            <w:pPr>
              <w:spacing w:after="0"/>
            </w:pPr>
            <w:r>
              <w:rPr>
                <w:rFonts w:ascii="Courier New" w:hAnsi="Courier New" w:eastAsia="Courier New"/>
                <w:b w:val="0"/>
                <w:i w:val="0"/>
                <w:sz w:val="18"/>
              </w:rPr>
              <w:t>[One true line of proof or promise, like "Back in 48 hours."]</w:t>
            </w:r>
          </w:p>
          <w:p>
            <w:pPr>
              <w:spacing w:after="0"/>
            </w:pPr>
            <w:r>
              <w:rPr>
                <w:rFonts w:ascii="Courier New" w:hAnsi="Courier New" w:eastAsia="Courier New"/>
                <w:b w:val="0"/>
                <w:i w:val="0"/>
                <w:sz w:val="18"/>
              </w:rPr>
              <w:t>[One tiny next step, like "Book a free sample below."]</w:t>
            </w:r>
          </w:p>
          <w:p>
            <w:pPr>
              <w:spacing w:after="0"/>
            </w:pPr>
            <w:r>
              <w:rPr>
                <w:rFonts w:ascii="Courier New" w:hAnsi="Courier New" w:eastAsia="Courier New"/>
                <w:b w:val="0"/>
                <w:i w:val="0"/>
                <w:sz w:val="18"/>
              </w:rPr>
              <w:t>[Your one link]</w:t>
            </w:r>
          </w:p>
        </w:tc>
      </w:tr>
    </w:tbl>
    <w:p>
      <w:pPr>
        <w:spacing w:after="0" w:before="0"/>
      </w:pPr>
      <w:r>
        <w:rPr>
          <w:sz w:val="12"/>
        </w:rPr>
        <w:t xml:space="preserve"> </w:t>
      </w:r>
    </w:p>
    <w:p>
      <w:r>
        <w:br w:type="page"/>
      </w:r>
    </w:p>
    <w:p>
      <w:pPr>
        <w:pStyle w:val="Heading1"/>
      </w:pPr>
      <w:r>
        <w:t>Your brand sheet</w:t>
      </w:r>
    </w:p>
    <w:p>
      <w:r>
        <w:t>Put it all on one page. Save it in Notion or your notes app. Send it to anyone who makes something for you, from a friend designing a flyer to a freelancer editing a video.</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BRAND SHEET</w:t>
            </w:r>
          </w:p>
          <w:p>
            <w:pPr>
              <w:spacing w:after="0"/>
            </w:pPr>
            <w:r>
              <w:rPr>
                <w:rFonts w:ascii="Courier New" w:hAnsi="Courier New" w:eastAsia="Courier New"/>
                <w:b w:val="0"/>
                <w:i w:val="0"/>
                <w:sz w:val="18"/>
              </w:rPr>
              <w:t>BRAND SHEET: [Business name]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Positioning: I help [customer] get [result] without [pain].</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Voice: [word 1], [word 2], [word 3].</w:t>
            </w:r>
          </w:p>
          <w:p>
            <w:pPr>
              <w:spacing w:after="0"/>
            </w:pPr>
            <w:r>
              <w:rPr>
                <w:rFonts w:ascii="Courier New" w:hAnsi="Courier New" w:eastAsia="Courier New"/>
                <w:b w:val="0"/>
                <w:i w:val="0"/>
                <w:sz w:val="18"/>
              </w:rPr>
              <w:t>[Word 1] means [this], not [that].</w:t>
            </w:r>
          </w:p>
          <w:p>
            <w:pPr>
              <w:spacing w:after="0"/>
            </w:pPr>
            <w:r>
              <w:rPr>
                <w:rFonts w:ascii="Courier New" w:hAnsi="Courier New" w:eastAsia="Courier New"/>
                <w:b w:val="0"/>
                <w:i w:val="0"/>
                <w:sz w:val="18"/>
              </w:rPr>
              <w:t>[Word 2] means [this], not [that].</w:t>
            </w:r>
          </w:p>
          <w:p>
            <w:pPr>
              <w:spacing w:after="0"/>
            </w:pPr>
            <w:r>
              <w:rPr>
                <w:rFonts w:ascii="Courier New" w:hAnsi="Courier New" w:eastAsia="Courier New"/>
                <w:b w:val="0"/>
                <w:i w:val="0"/>
                <w:sz w:val="18"/>
              </w:rPr>
              <w:t>[Word 3] means [this], not [that].</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Main color: [name] [code]</w:t>
            </w:r>
          </w:p>
          <w:p>
            <w:pPr>
              <w:spacing w:after="0"/>
            </w:pPr>
            <w:r>
              <w:rPr>
                <w:rFonts w:ascii="Courier New" w:hAnsi="Courier New" w:eastAsia="Courier New"/>
                <w:b w:val="0"/>
                <w:i w:val="0"/>
                <w:sz w:val="18"/>
              </w:rPr>
              <w:t>Accent color: [name] [code]</w:t>
            </w:r>
          </w:p>
          <w:p>
            <w:pPr>
              <w:spacing w:after="0"/>
            </w:pPr>
            <w:r>
              <w:rPr>
                <w:rFonts w:ascii="Courier New" w:hAnsi="Courier New" w:eastAsia="Courier New"/>
                <w:b w:val="0"/>
                <w:i w:val="0"/>
                <w:sz w:val="18"/>
              </w:rPr>
              <w:t>Font: [font name]</w:t>
            </w:r>
          </w:p>
          <w:p>
            <w:pPr>
              <w:spacing w:after="0"/>
            </w:pPr>
            <w:r>
              <w:rPr>
                <w:rFonts w:ascii="Courier New" w:hAnsi="Courier New" w:eastAsia="Courier New"/>
                <w:b w:val="0"/>
                <w:i w:val="0"/>
                <w:sz w:val="18"/>
              </w:rPr>
              <w:t>Logo files: [link to both versions]</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Handle: @[handle] on [platforms]</w:t>
            </w:r>
          </w:p>
          <w:p>
            <w:pPr>
              <w:spacing w:after="0"/>
            </w:pPr>
            <w:r>
              <w:rPr>
                <w:rFonts w:ascii="Courier New" w:hAnsi="Courier New" w:eastAsia="Courier New"/>
                <w:b w:val="0"/>
                <w:i w:val="0"/>
                <w:sz w:val="18"/>
              </w:rPr>
              <w:t>Bio: [your bio]</w:t>
            </w:r>
          </w:p>
          <w:p>
            <w:pPr>
              <w:spacing w:after="0"/>
            </w:pPr>
            <w:r>
              <w:rPr>
                <w:rFonts w:ascii="Courier New" w:hAnsi="Courier New" w:eastAsia="Courier New"/>
                <w:b w:val="0"/>
                <w:i w:val="0"/>
                <w:sz w:val="18"/>
              </w:rPr>
              <w:t>One link: [URL]</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4F4F7"/>
            <w:tcBorders>
              <w:top w:val="single" w:sz="4" w:color="F4F4F7"/>
              <w:left w:val="single" w:sz="4" w:color="F4F4F7"/>
              <w:bottom w:val="single" w:sz="4" w:color="F4F4F7"/>
              <w:right w:val="single" w:sz="4" w:color="F4F4F7"/>
            </w:tcBorders>
            <w:tcMar>
              <w:top w:w="80" w:type="dxa"/>
              <w:bottom w:w="80" w:type="dxa"/>
              <w:left w:w="110" w:type="dxa"/>
              <w:right w:w="110" w:type="dxa"/>
            </w:tcMar>
          </w:tcPr>
          <w:p>
            <w:r>
              <w:rPr>
                <w:b/>
                <w:i w:val="0"/>
                <w:color w:val="6E6E79"/>
                <w:sz w:val="14"/>
              </w:rPr>
              <w:t>FILLED EXAMPLE</w:t>
              <w:br/>
            </w:r>
            <w:r>
              <w:rPr>
                <w:b/>
                <w:i w:val="0"/>
                <w:color w:val="060607"/>
              </w:rPr>
              <w:t>Edits by Jordan</w:t>
            </w:r>
          </w:p>
          <w:p>
            <w:pPr>
              <w:spacing w:after="20"/>
            </w:pPr>
            <w:r>
              <w:rPr>
                <w:b w:val="0"/>
                <w:i w:val="0"/>
                <w:sz w:val="19"/>
              </w:rPr>
              <w:t>A short-form video editing service for local gyms tried three names: Kinetic Frame Studio, CutReady and Edits by Jordan. Kinetic Frame was hard to remember. CutReady's handle was taken. Edits by Jordan won: easy to say, leads with a personal brand, and the handle was free.</w:t>
            </w:r>
          </w:p>
          <w:p>
            <w:pPr>
              <w:spacing w:after="20"/>
            </w:pPr>
            <w:r>
              <w:rPr>
                <w:b w:val="0"/>
                <w:i w:val="0"/>
                <w:sz w:val="19"/>
              </w:rPr>
            </w:r>
          </w:p>
          <w:p>
            <w:pPr>
              <w:spacing w:after="20"/>
            </w:pPr>
            <w:r>
              <w:rPr>
                <w:b w:val="0"/>
                <w:i w:val="0"/>
                <w:sz w:val="19"/>
              </w:rPr>
              <w:t>BRAND SHEET: Edits by Jordan</w:t>
            </w:r>
          </w:p>
          <w:p>
            <w:pPr>
              <w:spacing w:after="20"/>
            </w:pPr>
            <w:r>
              <w:rPr>
                <w:b w:val="0"/>
                <w:i w:val="0"/>
                <w:sz w:val="19"/>
              </w:rPr>
            </w:r>
          </w:p>
          <w:p>
            <w:pPr>
              <w:spacing w:after="20"/>
            </w:pPr>
            <w:r>
              <w:rPr>
                <w:b w:val="0"/>
                <w:i w:val="0"/>
                <w:sz w:val="19"/>
              </w:rPr>
              <w:t>Positioning: I help local gym owners get four ready-to-post Reels a week without spending their nights editing.</w:t>
            </w:r>
          </w:p>
          <w:p>
            <w:pPr>
              <w:spacing w:after="20"/>
            </w:pPr>
            <w:r>
              <w:rPr>
                <w:b w:val="0"/>
                <w:i w:val="0"/>
                <w:sz w:val="19"/>
              </w:rPr>
            </w:r>
          </w:p>
          <w:p>
            <w:pPr>
              <w:spacing w:after="20"/>
            </w:pPr>
            <w:r>
              <w:rPr>
                <w:b w:val="0"/>
                <w:i w:val="0"/>
                <w:sz w:val="19"/>
              </w:rPr>
              <w:t>Voice: direct, friendly, confident.</w:t>
            </w:r>
          </w:p>
          <w:p>
            <w:pPr>
              <w:spacing w:after="20"/>
            </w:pPr>
            <w:r>
              <w:rPr>
                <w:b w:val="0"/>
                <w:i w:val="0"/>
                <w:sz w:val="19"/>
              </w:rPr>
              <w:t>Direct means clear fixes, not insults.</w:t>
            </w:r>
          </w:p>
          <w:p>
            <w:pPr>
              <w:spacing w:after="20"/>
            </w:pPr>
            <w:r>
              <w:rPr>
                <w:b w:val="0"/>
                <w:i w:val="0"/>
                <w:sz w:val="19"/>
              </w:rPr>
              <w:t>Friendly means warm, not fake.</w:t>
            </w:r>
          </w:p>
          <w:p>
            <w:pPr>
              <w:spacing w:after="20"/>
            </w:pPr>
            <w:r>
              <w:rPr>
                <w:b w:val="0"/>
                <w:i w:val="0"/>
                <w:sz w:val="19"/>
              </w:rPr>
              <w:t>Confident means plain promises, not hype.</w:t>
            </w:r>
          </w:p>
          <w:p>
            <w:pPr>
              <w:spacing w:after="20"/>
            </w:pPr>
            <w:r>
              <w:rPr>
                <w:b w:val="0"/>
                <w:i w:val="0"/>
                <w:sz w:val="19"/>
              </w:rPr>
            </w:r>
          </w:p>
          <w:p>
            <w:pPr>
              <w:spacing w:after="20"/>
            </w:pPr>
            <w:r>
              <w:rPr>
                <w:b w:val="0"/>
                <w:i w:val="0"/>
                <w:sz w:val="19"/>
              </w:rPr>
              <w:t>Main color: electric orange #FF5A1F</w:t>
            </w:r>
          </w:p>
          <w:p>
            <w:pPr>
              <w:spacing w:after="20"/>
            </w:pPr>
            <w:r>
              <w:rPr>
                <w:b w:val="0"/>
                <w:i w:val="0"/>
                <w:sz w:val="19"/>
              </w:rPr>
              <w:t>Accent color: deep navy #1B2A41</w:t>
            </w:r>
          </w:p>
          <w:p>
            <w:pPr>
              <w:spacing w:after="20"/>
            </w:pPr>
            <w:r>
              <w:rPr>
                <w:b w:val="0"/>
                <w:i w:val="0"/>
                <w:sz w:val="19"/>
              </w:rPr>
              <w:t>Font: Inter</w:t>
            </w:r>
          </w:p>
          <w:p>
            <w:pPr>
              <w:spacing w:after="20"/>
            </w:pPr>
            <w:r>
              <w:rPr>
                <w:b w:val="0"/>
                <w:i w:val="0"/>
                <w:sz w:val="19"/>
              </w:rPr>
              <w:t>Logo files: one shared Drive folder, square and wide.</w:t>
            </w:r>
          </w:p>
          <w:p>
            <w:pPr>
              <w:spacing w:after="20"/>
            </w:pPr>
            <w:r>
              <w:rPr>
                <w:b w:val="0"/>
                <w:i w:val="0"/>
                <w:sz w:val="19"/>
              </w:rPr>
            </w:r>
          </w:p>
          <w:p>
            <w:pPr>
              <w:spacing w:after="20"/>
            </w:pPr>
            <w:r>
              <w:rPr>
                <w:b w:val="0"/>
                <w:i w:val="0"/>
                <w:sz w:val="19"/>
              </w:rPr>
              <w:t>Handle: @jordan.edits.example on Instagram, TikTok and YouTube</w:t>
            </w:r>
          </w:p>
          <w:p>
            <w:pPr>
              <w:spacing w:after="20"/>
            </w:pPr>
            <w:r>
              <w:rPr>
                <w:b w:val="0"/>
                <w:i w:val="0"/>
                <w:sz w:val="19"/>
              </w:rPr>
              <w:t>Bio: I help gyms get 4 ready-to-post Reels a week. Back in 48 hours. Book a free sample below.</w:t>
            </w:r>
          </w:p>
          <w:p>
            <w:pPr>
              <w:spacing w:after="20"/>
            </w:pPr>
            <w:r>
              <w:rPr>
                <w:b w:val="0"/>
                <w:i w:val="0"/>
                <w:sz w:val="19"/>
              </w:rPr>
              <w:t>One link: booking page on Carrd</w:t>
            </w:r>
          </w:p>
        </w:tc>
      </w:tr>
    </w:tbl>
    <w:p>
      <w:pPr>
        <w:spacing w:after="0" w:before="0"/>
      </w:pPr>
      <w:r>
        <w:rPr>
          <w:sz w:val="12"/>
        </w:rPr>
        <w:t xml:space="preserve"> </w:t>
      </w:r>
    </w:p>
    <w:p>
      <w:pPr>
        <w:pStyle w:val="Heading1"/>
      </w:pPr>
      <w:r>
        <w:t>Next step</w:t>
      </w:r>
    </w:p>
    <w:p>
      <w:r>
        <w:t>Build your page with the Landing Page Brief, using this sheet for every color, font and word. Then leave your brand alone for three months. Change it when customers give you a reason, not when you get bored.</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Brand Sheet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BUILD TRACK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Sheet</dc:title>
  <dc:subject/>
  <dc:creator>127</dc:creator>
  <cp:keywords/>
  <dc:description>Set up a name, positioning line, voice, two colors, one font, a wordmark and matching handles in one afternoon, on one page you can send anyone.</dc:description>
  <cp:lastModifiedBy/>
  <cp:revision>1</cp:revision>
  <dcterms:created xsi:type="dcterms:W3CDTF">2013-12-23T23:15:00Z</dcterms:created>
  <dcterms:modified xsi:type="dcterms:W3CDTF">2013-12-23T23:15:00Z</dcterms:modified>
  <cp:category/>
</cp:coreProperties>
</file>