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Comment-to-DM</w:t>
      </w:r>
    </w:p>
    <w:p>
      <w:r>
        <w:rPr>
          <w:b w:val="0"/>
          <w:i w:val="0"/>
          <w:color w:val="3A3A44"/>
          <w:sz w:val="24"/>
        </w:rPr>
        <w:t>Set up ManyChat so anyone who comments your keyword gets your link by DM in seconds, while you keep every real conversation personal.</w:t>
      </w:r>
    </w:p>
    <w:p>
      <w:r>
        <w:rPr>
          <w:b/>
          <w:i w:val="0"/>
          <w:color w:val="6E6E79"/>
          <w:sz w:val="15"/>
        </w:rPr>
        <w:t>BUILDER  ·  45 MIN  ·  PLAYBOOK: AUTOMATION STARTER PACK, HOOK &amp; CAPTION BANK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060607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b/>
                <w:i w:val="0"/>
                <w:color w:val="B5B5C0"/>
                <w:sz w:val="14"/>
              </w:rPr>
              <w:t>WHEN THIS HAPPENS</w:t>
              <w:br/>
            </w:r>
            <w:r>
              <w:rPr>
                <w:b w:val="0"/>
                <w:i w:val="0"/>
                <w:color w:val="FFFFFF"/>
                <w:sz w:val="19"/>
              </w:rPr>
              <w:t>Someone comments your keyword on a Reel or post</w:t>
            </w:r>
          </w:p>
        </w:tc>
        <w:tc>
          <w:tcPr>
            <w:tcW w:type="dxa" w:w="4968"/>
            <w:shd w:val="clear" w:color="auto" w:fill="ECEEFB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b/>
                <w:i w:val="0"/>
                <w:color w:val="6E6E79"/>
                <w:sz w:val="14"/>
              </w:rPr>
              <w:t>THIS HAPPENS</w:t>
              <w:br/>
            </w:r>
            <w:r>
              <w:rPr>
                <w:b w:val="0"/>
                <w:i w:val="0"/>
                <w:color w:val="1B1B20"/>
                <w:sz w:val="19"/>
              </w:rPr>
              <w:t>They get a public reply and a DM with your link in seconds, and the lead goes in your Pipeline Tracker</w:t>
            </w:r>
          </w:p>
        </w:tc>
      </w:tr>
      <w:tr>
        <w:tc>
          <w:tcPr>
            <w:tcW w:type="dxa" w:w="9936"/>
            <w:gridSpan w:val="2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top w:val="single" w:sz="6" w:color="060607"/>
              <w:left w:val="single" w:sz="6" w:color="060607"/>
              <w:bottom w:val="single" w:sz="6" w:color="060607"/>
              <w:right w:val="single" w:sz="6" w:color="060607"/>
            </w:tcBorders>
          </w:tcPr>
          <w:p>
            <w:r>
              <w:rPr>
                <w:b/>
                <w:i w:val="0"/>
                <w:color w:val="6E6E79"/>
                <w:sz w:val="14"/>
              </w:rPr>
              <w:t xml:space="preserve">TOOLS </w:t>
            </w:r>
            <w:r>
              <w:rPr>
                <w:b w:val="0"/>
                <w:i w:val="0"/>
                <w:sz w:val="17"/>
              </w:rPr>
              <w:t xml:space="preserve">ManyChat, Instagram     </w:t>
            </w:r>
            <w:r>
              <w:rPr>
                <w:b/>
                <w:i w:val="0"/>
                <w:color w:val="6E6E79"/>
                <w:sz w:val="14"/>
              </w:rPr>
              <w:t xml:space="preserve">COST </w:t>
            </w:r>
            <w:r>
              <w:rPr>
                <w:b w:val="0"/>
                <w:i w:val="0"/>
                <w:sz w:val="17"/>
              </w:rPr>
              <w:t xml:space="preserve">Free plan available, with a small monthly contact limit. Check current pricing.     </w:t>
            </w:r>
            <w:r>
              <w:rPr>
                <w:b/>
                <w:i w:val="0"/>
                <w:color w:val="6E6E79"/>
                <w:sz w:val="14"/>
              </w:rPr>
              <w:t xml:space="preserve">SETUP </w:t>
            </w:r>
            <w:r>
              <w:rPr>
                <w:b w:val="0"/>
                <w:i w:val="0"/>
                <w:sz w:val="17"/>
              </w:rPr>
              <w:t xml:space="preserve">about 30 min     </w:t>
            </w:r>
            <w:r>
              <w:rPr>
                <w:b/>
                <w:i w:val="0"/>
                <w:color w:val="6E6E79"/>
                <w:sz w:val="14"/>
              </w:rPr>
              <w:t xml:space="preserve">CHECKED </w:t>
            </w:r>
            <w:r>
              <w:rPr>
                <w:b w:val="0"/>
                <w:i w:val="0"/>
                <w:sz w:val="17"/>
              </w:rPr>
              <w:t>2026-10</w:t>
            </w:r>
          </w:p>
        </w:tc>
      </w:tr>
    </w:tbl>
    <w:p>
      <w:pPr>
        <w:spacing w:after="0" w:before="0"/>
      </w:pPr>
      <w:r>
        <w:rPr>
          <w:sz w:val="8"/>
        </w:rPr>
        <w:t xml:space="preserve"> </w:t>
      </w:r>
    </w:p>
    <w:p>
      <w:pPr>
        <w:spacing w:after="60"/>
      </w:pPr>
      <w:r>
        <w:rPr>
          <w:b/>
          <w:i w:val="0"/>
          <w:color w:val="6E6E79"/>
          <w:sz w:val="15"/>
        </w:rPr>
        <w:t xml:space="preserve">YOU WALK AWAY WITH  </w:t>
      </w:r>
      <w:r>
        <w:rPr>
          <w:b w:val="0"/>
          <w:i w:val="0"/>
          <w:sz w:val="19"/>
        </w:rPr>
        <w:t>One live comment-to-DM automation on Instagram, tested from a friend's account, with every new lead logged in your Pipeline Tracker.</w:t>
      </w:r>
    </w:p>
    <w:p>
      <w:pPr>
        <w:spacing w:after="60"/>
      </w:pPr>
      <w:r>
        <w:rPr>
          <w:b/>
          <w:i w:val="0"/>
          <w:color w:val="6E6E79"/>
          <w:sz w:val="15"/>
        </w:rPr>
        <w:t xml:space="preserve">USE IT  </w:t>
      </w:r>
      <w:r>
        <w:rPr>
          <w:b w:val="0"/>
          <w:i w:val="0"/>
          <w:sz w:val="19"/>
        </w:rPr>
        <w:t>Use it once you post three or more times a week and people keep asking for the same link, price or guide in your comments.</w:t>
      </w:r>
    </w:p>
    <w:p>
      <w:pPr>
        <w:pBdr>
          <w:top w:val="single" w:sz="10" w:space="6" w:color="060607"/>
        </w:pBdr>
        <w:spacing w:after="40"/>
      </w:pPr>
    </w:p>
    <w:p>
      <w:r>
        <w:rPr>
          <w:b w:val="0"/>
          <w:i w:val="0"/>
          <w:sz w:val="22"/>
        </w:rPr>
        <w:t>People comment. You send the link by hand, hours later. By then, many have moved on.</w:t>
      </w:r>
    </w:p>
    <w:p>
      <w:r>
        <w:rPr>
          <w:b w:val="0"/>
          <w:i w:val="0"/>
          <w:sz w:val="22"/>
        </w:rPr>
        <w:t>This recipe turns "Comment PRICE" into a DM that arrives in seconds. The automation sends the link. You handle every real question yourself.</w:t>
      </w:r>
    </w:p>
    <w:p>
      <w:pPr>
        <w:pStyle w:val="Heading1"/>
      </w:pPr>
      <w:r>
        <w:t>What this does</w:t>
      </w:r>
    </w:p>
    <w:p>
      <w:r>
        <w:t>Someone comments your keyword, like CLEAN or GUIDE. ManyChat replies to the comment in public and sends a DM with one button. When they tap it, the link arrives. Anything else comes to you.</w:t>
      </w:r>
    </w:p>
    <w:p>
      <w:pPr>
        <w:pBdr>
          <w:left w:val="single" w:sz="18" w:space="8" w:color="B8BFFF"/>
        </w:pBdr>
        <w:shd w:val="clear" w:color="auto" w:fill="ECEEFB"/>
        <w:ind w:left="173"/>
      </w:pPr>
      <w:r>
        <w:rPr>
          <w:b w:val="0"/>
          <w:i w:val="0"/>
          <w:sz w:val="20"/>
        </w:rPr>
        <w:t>Why a button first: Instagram lets a business send one automated message to someone who commented, until they respond. Tapping the button counts as their response. That opens a 24-hour window, so ManyChat can send the link next.</w:t>
      </w:r>
    </w:p>
    <w:p>
      <w:pPr>
        <w:pStyle w:val="Heading1"/>
      </w:pPr>
      <w:r>
        <w:t>Before you start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Your Instagram is a professional account (Business or Creator). ManyChat needs this.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A free ManyChat account connected to that Instagram account.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One free thing worth commenting for: a price list, a checklist, a sample or a booking link.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The link works on a phone. If it's a Google Doc, set sharing to anyone with the link.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Your Pipeline Tracker is open, ready to log leads.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A friend with an Instagram account is ready to test it.</w:t>
      </w:r>
    </w:p>
    <w:p>
      <w:pPr>
        <w:spacing w:after="0" w:before="0"/>
      </w:pPr>
      <w:r>
        <w:rPr>
          <w:sz w:val="6"/>
        </w:rPr>
        <w:t xml:space="preserve"> </w:t>
      </w:r>
    </w:p>
    <w:p>
      <w:pPr>
        <w:pStyle w:val="Heading1"/>
      </w:pPr>
      <w:r>
        <w:t>Pick your keyword</w:t>
      </w:r>
    </w:p>
    <w:p>
      <w:r>
        <w:t>One word. Easy to spell. Tied to what they get. Put it in capitals in your caption and say it out loud in the video.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val="clear" w:color="auto" w:fill="060607"/>
            <w:tcBorders>
              <w:top w:val="single" w:sz="4" w:color="060607"/>
              <w:left w:val="single" w:sz="4" w:color="060607"/>
              <w:bottom w:val="single" w:sz="4" w:color="060607"/>
              <w:right w:val="single" w:sz="4" w:color="060607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i w:val="0"/>
                <w:color w:val="FFFFFF"/>
                <w:sz w:val="17"/>
              </w:rPr>
              <w:t>Business</w:t>
            </w:r>
          </w:p>
        </w:tc>
        <w:tc>
          <w:tcPr>
            <w:tcW w:type="dxa" w:w="3312"/>
            <w:shd w:val="clear" w:color="auto" w:fill="060607"/>
            <w:tcBorders>
              <w:top w:val="single" w:sz="4" w:color="060607"/>
              <w:left w:val="single" w:sz="4" w:color="060607"/>
              <w:bottom w:val="single" w:sz="4" w:color="060607"/>
              <w:right w:val="single" w:sz="4" w:color="060607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i w:val="0"/>
                <w:color w:val="FFFFFF"/>
                <w:sz w:val="17"/>
              </w:rPr>
              <w:t>Keyword</w:t>
            </w:r>
          </w:p>
        </w:tc>
        <w:tc>
          <w:tcPr>
            <w:tcW w:type="dxa" w:w="3312"/>
            <w:shd w:val="clear" w:color="auto" w:fill="060607"/>
            <w:tcBorders>
              <w:top w:val="single" w:sz="4" w:color="060607"/>
              <w:left w:val="single" w:sz="4" w:color="060607"/>
              <w:bottom w:val="single" w:sz="4" w:color="060607"/>
              <w:right w:val="single" w:sz="4" w:color="060607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i w:val="0"/>
                <w:color w:val="FFFFFF"/>
                <w:sz w:val="17"/>
              </w:rPr>
              <w:t>What they get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 w:val="0"/>
                <w:i w:val="0"/>
                <w:sz w:val="18"/>
              </w:rPr>
              <w:t>Sneaker cleaning</w:t>
            </w:r>
          </w:p>
        </w:tc>
        <w:tc>
          <w:tcPr>
            <w:tcW w:type="dxa" w:w="3312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 w:val="0"/>
                <w:i w:val="0"/>
                <w:sz w:val="18"/>
              </w:rPr>
              <w:t>CLEAN</w:t>
            </w:r>
          </w:p>
        </w:tc>
        <w:tc>
          <w:tcPr>
            <w:tcW w:type="dxa" w:w="3312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 w:val="0"/>
                <w:i w:val="0"/>
                <w:sz w:val="18"/>
              </w:rPr>
              <w:t>Price list and booking link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 w:val="0"/>
                <w:i w:val="0"/>
                <w:sz w:val="18"/>
              </w:rPr>
              <w:t>Tutoring</w:t>
            </w:r>
          </w:p>
        </w:tc>
        <w:tc>
          <w:tcPr>
            <w:tcW w:type="dxa" w:w="3312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 w:val="0"/>
                <w:i w:val="0"/>
                <w:sz w:val="18"/>
              </w:rPr>
              <w:t>PLAN</w:t>
            </w:r>
          </w:p>
        </w:tc>
        <w:tc>
          <w:tcPr>
            <w:tcW w:type="dxa" w:w="3312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 w:val="0"/>
                <w:i w:val="0"/>
                <w:sz w:val="18"/>
              </w:rPr>
              <w:t>A free one-week study plan for [subject]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 w:val="0"/>
                <w:i w:val="0"/>
                <w:sz w:val="18"/>
              </w:rPr>
              <w:t>Resume reviews</w:t>
            </w:r>
          </w:p>
        </w:tc>
        <w:tc>
          <w:tcPr>
            <w:tcW w:type="dxa" w:w="3312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 w:val="0"/>
                <w:i w:val="0"/>
                <w:sz w:val="18"/>
              </w:rPr>
              <w:t>RESUME</w:t>
            </w:r>
          </w:p>
        </w:tc>
        <w:tc>
          <w:tcPr>
            <w:tcW w:type="dxa" w:w="3312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 w:val="0"/>
                <w:i w:val="0"/>
                <w:sz w:val="18"/>
              </w:rPr>
              <w:t>A 5-point resume checklist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 w:val="0"/>
                <w:i w:val="0"/>
                <w:sz w:val="18"/>
              </w:rPr>
              <w:t>Video editing for gyms</w:t>
            </w:r>
          </w:p>
        </w:tc>
        <w:tc>
          <w:tcPr>
            <w:tcW w:type="dxa" w:w="3312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 w:val="0"/>
                <w:i w:val="0"/>
                <w:sz w:val="18"/>
              </w:rPr>
              <w:t>CLIPS</w:t>
            </w:r>
          </w:p>
        </w:tc>
        <w:tc>
          <w:tcPr>
            <w:tcW w:type="dxa" w:w="3312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 w:val="0"/>
                <w:i w:val="0"/>
                <w:sz w:val="18"/>
              </w:rPr>
              <w:t>Three sample edits and your rates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 w:val="0"/>
                <w:i w:val="0"/>
                <w:sz w:val="18"/>
              </w:rPr>
              <w:t>Lawn care</w:t>
            </w:r>
          </w:p>
        </w:tc>
        <w:tc>
          <w:tcPr>
            <w:tcW w:type="dxa" w:w="3312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 w:val="0"/>
                <w:i w:val="0"/>
                <w:sz w:val="18"/>
              </w:rPr>
              <w:t>QUOTE</w:t>
            </w:r>
          </w:p>
        </w:tc>
        <w:tc>
          <w:tcPr>
            <w:tcW w:type="dxa" w:w="3312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 w:val="0"/>
                <w:i w:val="0"/>
                <w:sz w:val="18"/>
              </w:rPr>
              <w:t>A quick quote form for your street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 w:val="0"/>
                <w:i w:val="0"/>
                <w:sz w:val="18"/>
              </w:rPr>
              <w:t>Print-on-demand</w:t>
            </w:r>
          </w:p>
        </w:tc>
        <w:tc>
          <w:tcPr>
            <w:tcW w:type="dxa" w:w="3312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 w:val="0"/>
                <w:i w:val="0"/>
                <w:sz w:val="18"/>
              </w:rPr>
              <w:t>DROP</w:t>
            </w:r>
          </w:p>
        </w:tc>
        <w:tc>
          <w:tcPr>
            <w:tcW w:type="dxa" w:w="3312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 w:val="0"/>
                <w:i w:val="0"/>
                <w:sz w:val="18"/>
              </w:rPr>
              <w:t>Early access link to the next drop</w:t>
            </w:r>
          </w:p>
        </w:tc>
      </w:tr>
      <w:tr>
        <w:trPr>
          <w:cantSplit/>
          <w:trHeight w:val="432" w:hRule="atLeast"/>
        </w:trPr>
        <w:tc>
          <w:tcPr>
            <w:tcW w:type="dxa" w:w="3312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3312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3312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</w:tr>
      <w:tr>
        <w:trPr>
          <w:cantSplit/>
          <w:trHeight w:val="432" w:hRule="atLeast"/>
        </w:trPr>
        <w:tc>
          <w:tcPr>
            <w:tcW w:type="dxa" w:w="3312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3312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3312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</w:tr>
    </w:tbl>
    <w:p>
      <w:pPr>
        <w:spacing w:after="0" w:before="0"/>
      </w:pPr>
      <w:r>
        <w:rPr>
          <w:sz w:val="12"/>
        </w:rPr>
        <w:t xml:space="preserve"> </w:t>
      </w:r>
    </w:p>
    <w:p>
      <w:pPr>
        <w:tabs>
          <w:tab w:pos="317" w:val="left"/>
        </w:tabs>
        <w:spacing w:after="60"/>
        <w:ind w:left="317" w:hanging="317"/>
      </w:pPr>
      <w:r>
        <w:rPr>
          <w:b w:val="0"/>
          <w:i w:val="0"/>
          <w:color w:val="1B1B20"/>
        </w:rPr>
        <w:t>•</w:t>
      </w:r>
      <w:r>
        <w:rPr>
          <w:b w:val="0"/>
          <w:i w:val="0"/>
        </w:rPr>
        <w:tab/>
        <w:t>Skip words people type anyway, like YES, LOVE or WOW. You'll DM people who never asked.</w:t>
      </w:r>
    </w:p>
    <w:p>
      <w:pPr>
        <w:tabs>
          <w:tab w:pos="317" w:val="left"/>
        </w:tabs>
        <w:spacing w:after="60"/>
        <w:ind w:left="317" w:hanging="317"/>
      </w:pPr>
      <w:r>
        <w:rPr>
          <w:b w:val="0"/>
          <w:i w:val="0"/>
          <w:color w:val="1B1B20"/>
        </w:rPr>
        <w:t>•</w:t>
      </w:r>
      <w:r>
        <w:rPr>
          <w:b w:val="0"/>
          <w:i w:val="0"/>
        </w:rPr>
        <w:tab/>
        <w:t>Use one keyword per post, so you know which post brought each lead.</w:t>
      </w:r>
    </w:p>
    <w:p>
      <w:pPr>
        <w:tabs>
          <w:tab w:pos="317" w:val="left"/>
        </w:tabs>
        <w:spacing w:after="60"/>
        <w:ind w:left="317" w:hanging="317"/>
      </w:pPr>
      <w:r>
        <w:rPr>
          <w:b w:val="0"/>
          <w:i w:val="0"/>
          <w:color w:val="1B1B20"/>
        </w:rPr>
        <w:t>•</w:t>
      </w:r>
      <w:r>
        <w:rPr>
          <w:b w:val="0"/>
          <w:i w:val="0"/>
        </w:rPr>
        <w:tab/>
        <w:t>Only offer what you'll actually send. The free thing has to be worth the tap.</w:t>
      </w:r>
    </w:p>
    <w:p>
      <w:pPr>
        <w:spacing w:after="0" w:before="0"/>
      </w:pPr>
      <w:r>
        <w:rPr>
          <w:sz w:val="6"/>
        </w:rPr>
        <w:t xml:space="preserve"> </w:t>
      </w:r>
    </w:p>
    <w:p>
      <w:pPr>
        <w:pStyle w:val="Heading1"/>
      </w:pPr>
      <w:r>
        <w:t>Set it up</w:t>
      </w:r>
    </w:p>
    <w:p>
      <w:pPr>
        <w:tabs>
          <w:tab w:pos="403" w:val="left"/>
        </w:tabs>
        <w:spacing w:after="60"/>
        <w:ind w:left="403" w:hanging="403"/>
      </w:pPr>
      <w:r>
        <w:rPr>
          <w:b/>
          <w:i w:val="0"/>
          <w:color w:val="6E6E79"/>
        </w:rPr>
        <w:t>1.</w:t>
      </w:r>
      <w:r>
        <w:rPr>
          <w:b w:val="0"/>
          <w:i w:val="0"/>
        </w:rPr>
        <w:tab/>
        <w:t>In ManyChat, go to Automations, then New Automation. Pick the Auto-DM links from comments template, or start from scratch with a Post or Reel Comment trigger.</w:t>
      </w:r>
    </w:p>
    <w:p>
      <w:pPr>
        <w:tabs>
          <w:tab w:pos="403" w:val="left"/>
        </w:tabs>
        <w:spacing w:after="60"/>
        <w:ind w:left="403" w:hanging="403"/>
      </w:pPr>
      <w:r>
        <w:rPr>
          <w:b/>
          <w:i w:val="0"/>
          <w:color w:val="6E6E79"/>
        </w:rPr>
        <w:t>2.</w:t>
      </w:r>
      <w:r>
        <w:rPr>
          <w:b w:val="0"/>
          <w:i w:val="0"/>
        </w:rPr>
        <w:tab/>
        <w:t>Choose what it watches: a specific post or reel, any post or reel, or your next one. Start with one specific post.</w:t>
      </w:r>
    </w:p>
    <w:p>
      <w:pPr>
        <w:tabs>
          <w:tab w:pos="403" w:val="left"/>
        </w:tabs>
        <w:spacing w:after="60"/>
        <w:ind w:left="403" w:hanging="403"/>
      </w:pPr>
      <w:r>
        <w:rPr>
          <w:b/>
          <w:i w:val="0"/>
          <w:color w:val="6E6E79"/>
        </w:rPr>
        <w:t>3.</w:t>
      </w:r>
      <w:r>
        <w:rPr>
          <w:b w:val="0"/>
          <w:i w:val="0"/>
        </w:rPr>
        <w:tab/>
        <w:t>Add your keyword, plus the plural or a common misspelling.</w:t>
      </w:r>
    </w:p>
    <w:p>
      <w:pPr>
        <w:tabs>
          <w:tab w:pos="403" w:val="left"/>
        </w:tabs>
        <w:spacing w:after="60"/>
        <w:ind w:left="403" w:hanging="403"/>
      </w:pPr>
      <w:r>
        <w:rPr>
          <w:b/>
          <w:i w:val="0"/>
          <w:color w:val="6E6E79"/>
        </w:rPr>
        <w:t>4.</w:t>
      </w:r>
      <w:r>
        <w:rPr>
          <w:b w:val="0"/>
          <w:i w:val="0"/>
        </w:rPr>
        <w:tab/>
        <w:t>Turn on the public reply. Add two or three versions so they rotate (copy below). The same reply on every comment can look like spam.</w:t>
      </w:r>
    </w:p>
    <w:p>
      <w:pPr>
        <w:tabs>
          <w:tab w:pos="403" w:val="left"/>
        </w:tabs>
        <w:spacing w:after="60"/>
        <w:ind w:left="403" w:hanging="403"/>
      </w:pPr>
      <w:r>
        <w:rPr>
          <w:b/>
          <w:i w:val="0"/>
          <w:color w:val="6E6E79"/>
        </w:rPr>
        <w:t>5.</w:t>
      </w:r>
      <w:r>
        <w:rPr>
          <w:b w:val="0"/>
          <w:i w:val="0"/>
        </w:rPr>
        <w:tab/>
        <w:t>Turn on the Opening DM. This is the message with one button (copy below).</w:t>
      </w:r>
    </w:p>
    <w:p>
      <w:pPr>
        <w:tabs>
          <w:tab w:pos="403" w:val="left"/>
        </w:tabs>
        <w:spacing w:after="60"/>
        <w:ind w:left="403" w:hanging="403"/>
      </w:pPr>
      <w:r>
        <w:rPr>
          <w:b/>
          <w:i w:val="0"/>
          <w:color w:val="6E6E79"/>
        </w:rPr>
        <w:t>6.</w:t>
      </w:r>
      <w:r>
        <w:rPr>
          <w:b w:val="0"/>
          <w:i w:val="0"/>
        </w:rPr>
        <w:tab/>
        <w:t>Write the main message: the link plus one real question (copy below).</w:t>
      </w:r>
    </w:p>
    <w:p>
      <w:pPr>
        <w:tabs>
          <w:tab w:pos="403" w:val="left"/>
        </w:tabs>
        <w:spacing w:after="60"/>
        <w:ind w:left="403" w:hanging="403"/>
      </w:pPr>
      <w:r>
        <w:rPr>
          <w:b/>
          <w:i w:val="0"/>
          <w:color w:val="6E6E79"/>
        </w:rPr>
        <w:t>7.</w:t>
      </w:r>
      <w:r>
        <w:rPr>
          <w:b w:val="0"/>
          <w:i w:val="0"/>
        </w:rPr>
        <w:tab/>
        <w:t>Optional: turn on the email request, only if you'll actually email them.</w:t>
      </w:r>
    </w:p>
    <w:p>
      <w:pPr>
        <w:tabs>
          <w:tab w:pos="403" w:val="left"/>
        </w:tabs>
        <w:spacing w:after="60"/>
        <w:ind w:left="403" w:hanging="403"/>
      </w:pPr>
      <w:r>
        <w:rPr>
          <w:b/>
          <w:i w:val="0"/>
          <w:color w:val="6E6E79"/>
        </w:rPr>
        <w:t>8.</w:t>
      </w:r>
      <w:r>
        <w:rPr>
          <w:b w:val="0"/>
          <w:i w:val="0"/>
        </w:rPr>
        <w:tab/>
        <w:t>Optional: turn on one follow-up for people who didn't open the link. One reminder, not three.</w:t>
      </w:r>
    </w:p>
    <w:p>
      <w:pPr>
        <w:tabs>
          <w:tab w:pos="403" w:val="left"/>
        </w:tabs>
        <w:spacing w:after="60"/>
        <w:ind w:left="403" w:hanging="403"/>
      </w:pPr>
      <w:r>
        <w:rPr>
          <w:b/>
          <w:i w:val="0"/>
          <w:color w:val="6E6E79"/>
        </w:rPr>
        <w:t>9.</w:t>
      </w:r>
      <w:r>
        <w:rPr>
          <w:b w:val="0"/>
          <w:i w:val="0"/>
        </w:rPr>
        <w:tab/>
        <w:t>Click Go Live. On the phone app, tap Preview And Go Live.</w:t>
      </w:r>
    </w:p>
    <w:p>
      <w:pPr>
        <w:tabs>
          <w:tab w:pos="403" w:val="left"/>
        </w:tabs>
        <w:spacing w:after="60"/>
        <w:ind w:left="403" w:hanging="403"/>
      </w:pPr>
      <w:r>
        <w:rPr>
          <w:b/>
          <w:i w:val="0"/>
          <w:color w:val="6E6E79"/>
        </w:rPr>
        <w:t>10.</w:t>
      </w:r>
      <w:r>
        <w:rPr>
          <w:b w:val="0"/>
          <w:i w:val="0"/>
        </w:rPr>
        <w:tab/>
        <w:t>Add the call to action to your caption and say it in the video.</w:t>
      </w:r>
    </w:p>
    <w:p>
      <w:pPr>
        <w:spacing w:after="0" w:before="0"/>
      </w:pPr>
      <w:r>
        <w:rPr>
          <w:sz w:val="6"/>
        </w:rPr>
        <w:t xml:space="preserve"> </w:t>
      </w:r>
    </w:p>
    <w:p>
      <w:r>
        <w:t>Want more versions of these messages? The Day One Stack has a Comment-to-DM flow prompt. Run it, then rewrite the drafts in your own voice.</w:t>
      </w:r>
    </w:p>
    <w:p>
      <w:pPr>
        <w:pStyle w:val="Heading1"/>
      </w:pPr>
      <w:r>
        <w:t>Your messages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val="clear" w:color="auto" w:fill="F7F7F9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b/>
                <w:i w:val="0"/>
                <w:color w:val="6E6E79"/>
                <w:sz w:val="14"/>
              </w:rPr>
              <w:t>CAPTION CALL TO ACTION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Comment [KEYWORD] and I'll send you [free thing].</w:t>
            </w:r>
          </w:p>
        </w:tc>
      </w:tr>
    </w:tbl>
    <w:p>
      <w:pPr>
        <w:spacing w:after="0" w:before="0"/>
      </w:pPr>
      <w:r>
        <w:rPr>
          <w:sz w:val="12"/>
        </w:rPr>
        <w:t xml:space="preserve"> 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val="clear" w:color="auto" w:fill="F7F7F9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b/>
                <w:i w:val="0"/>
                <w:color w:val="6E6E79"/>
                <w:sz w:val="14"/>
              </w:rPr>
              <w:t>PUBLIC REPLIES (ADD ALL THREE SO THEY ROTATE)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1. Sent. Check your DMs.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2. Just messaged you the [free thing].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3. It's in your inbox. Tell me what you think.</w:t>
            </w:r>
          </w:p>
        </w:tc>
      </w:tr>
    </w:tbl>
    <w:p>
      <w:pPr>
        <w:spacing w:after="0" w:before="0"/>
      </w:pPr>
      <w:r>
        <w:rPr>
          <w:sz w:val="12"/>
        </w:rPr>
        <w:t xml:space="preserve"> 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val="clear" w:color="auto" w:fill="F7F7F9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b/>
                <w:i w:val="0"/>
                <w:color w:val="6E6E79"/>
                <w:sz w:val="14"/>
              </w:rPr>
              <w:t>OPENING DM (ONE BUTTON)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Hey, thanks for commenting on my [topic] post. Tap below and I'll send the [free thing] right now.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Button: Send it</w:t>
            </w:r>
          </w:p>
        </w:tc>
      </w:tr>
    </w:tbl>
    <w:p>
      <w:pPr>
        <w:spacing w:after="0" w:before="0"/>
      </w:pPr>
      <w:r>
        <w:rPr>
          <w:sz w:val="12"/>
        </w:rPr>
        <w:t xml:space="preserve"> 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val="clear" w:color="auto" w:fill="F7F7F9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b/>
                <w:i w:val="0"/>
                <w:color w:val="6E6E79"/>
                <w:sz w:val="14"/>
              </w:rPr>
              <w:t>MAIN MESSAGE (AFTER THEY TAP)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Here you go: [link]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Quick question so I can actually help: [one question about their situation, e.g. what shoes are you trying to clean?]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Reply here. I read every message myself.</w:t>
            </w:r>
          </w:p>
        </w:tc>
      </w:tr>
    </w:tbl>
    <w:p>
      <w:pPr>
        <w:spacing w:after="0" w:before="0"/>
      </w:pPr>
      <w:r>
        <w:rPr>
          <w:sz w:val="12"/>
        </w:rPr>
        <w:t xml:space="preserve"> 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val="clear" w:color="auto" w:fill="F7F7F9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b/>
                <w:i w:val="0"/>
                <w:color w:val="6E6E79"/>
                <w:sz w:val="14"/>
              </w:rPr>
              <w:t>OPTIONAL EMAIL REQUEST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Want this by email too? Drop your email here. I only send [what you'll send, e.g. one cleaning tip a week], and you can opt out anytime.</w:t>
            </w:r>
          </w:p>
        </w:tc>
      </w:tr>
    </w:tbl>
    <w:p>
      <w:pPr>
        <w:spacing w:after="0" w:before="0"/>
      </w:pPr>
      <w:r>
        <w:rPr>
          <w:sz w:val="12"/>
        </w:rPr>
        <w:t xml:space="preserve"> 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val="clear" w:color="auto" w:fill="F7F7F9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b/>
                <w:i w:val="0"/>
                <w:color w:val="6E6E79"/>
                <w:sz w:val="14"/>
              </w:rPr>
              <w:t>OPTIONAL FOLLOW-UP (SEND WITHIN 24 HOURS OF THEIR TAP)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Hey, making sure the [free thing] came through: [link]. Questions? Reply here and I'll answer you myself.</w:t>
            </w:r>
          </w:p>
        </w:tc>
      </w:tr>
    </w:tbl>
    <w:p>
      <w:pPr>
        <w:spacing w:after="0" w:before="0"/>
      </w:pPr>
      <w:r>
        <w:rPr>
          <w:sz w:val="12"/>
        </w:rPr>
        <w:t xml:space="preserve"> </w:t>
      </w:r>
    </w:p>
    <w:p>
      <w:pPr>
        <w:pStyle w:val="Heading1"/>
      </w:pPr>
      <w:r>
        <w:t>Hand off to you</w:t>
      </w:r>
    </w:p>
    <w:p>
      <w:r>
        <w:t>The automation stops at the link. Everything after that is you. Reply personally the same day.</w:t>
      </w:r>
    </w:p>
    <w:p>
      <w:pPr>
        <w:tabs>
          <w:tab w:pos="403" w:val="left"/>
        </w:tabs>
        <w:spacing w:after="60"/>
        <w:ind w:left="403" w:hanging="403"/>
      </w:pPr>
      <w:r>
        <w:rPr>
          <w:b/>
          <w:i w:val="0"/>
          <w:color w:val="6E6E79"/>
        </w:rPr>
        <w:t>1.</w:t>
      </w:r>
      <w:r>
        <w:rPr>
          <w:b w:val="0"/>
          <w:i w:val="0"/>
        </w:rPr>
        <w:tab/>
        <w:t>Check your ManyChat Inbox or Instagram DMs twice a day.</w:t>
      </w:r>
    </w:p>
    <w:p>
      <w:pPr>
        <w:tabs>
          <w:tab w:pos="403" w:val="left"/>
        </w:tabs>
        <w:spacing w:after="60"/>
        <w:ind w:left="403" w:hanging="403"/>
      </w:pPr>
      <w:r>
        <w:rPr>
          <w:b/>
          <w:i w:val="0"/>
          <w:color w:val="6E6E79"/>
        </w:rPr>
        <w:t>2.</w:t>
      </w:r>
      <w:r>
        <w:rPr>
          <w:b w:val="0"/>
          <w:i w:val="0"/>
        </w:rPr>
        <w:tab/>
        <w:t>Answer every real question yourself: prices for custom jobs, timing, complaints, special requests.</w:t>
      </w:r>
    </w:p>
    <w:p>
      <w:pPr>
        <w:tabs>
          <w:tab w:pos="403" w:val="left"/>
        </w:tabs>
        <w:spacing w:after="60"/>
        <w:ind w:left="403" w:hanging="403"/>
      </w:pPr>
      <w:r>
        <w:rPr>
          <w:b/>
          <w:i w:val="0"/>
          <w:color w:val="6E6E79"/>
        </w:rPr>
        <w:t>3.</w:t>
      </w:r>
      <w:r>
        <w:rPr>
          <w:b w:val="0"/>
          <w:i w:val="0"/>
        </w:rPr>
        <w:tab/>
        <w:t>Use the reply below when someone needs more than the link.</w:t>
      </w:r>
    </w:p>
    <w:p>
      <w:pPr>
        <w:spacing w:after="0" w:before="0"/>
      </w:pPr>
      <w:r>
        <w:rPr>
          <w:sz w:val="6"/>
        </w:rPr>
        <w:t xml:space="preserve"> 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val="clear" w:color="auto" w:fill="F7F7F9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b/>
                <w:i w:val="0"/>
                <w:color w:val="6E6E79"/>
                <w:sz w:val="14"/>
              </w:rPr>
              <w:t>HANDOFF REPLY (YOU SEND THIS YOURSELF)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sz w:val="18"/>
              </w:rPr>
              <w:t>Hey [name], good question. [Real answer in one or two lines.] Want me to [next step: hold a spot / send a quote / book a quick call]?</w:t>
            </w:r>
          </w:p>
        </w:tc>
      </w:tr>
    </w:tbl>
    <w:p>
      <w:pPr>
        <w:spacing w:after="0" w:before="0"/>
      </w:pPr>
      <w:r>
        <w:rPr>
          <w:sz w:val="12"/>
        </w:rPr>
        <w:t xml:space="preserve"> </w:t>
      </w:r>
    </w:p>
    <w:p>
      <w:pPr>
        <w:pStyle w:val="Heading1"/>
      </w:pPr>
      <w:r>
        <w:t>Log every lead</w:t>
      </w:r>
    </w:p>
    <w:p>
      <w:r>
        <w:t>Everyone who taps the button is a lead. Add them to your Pipeline Tracker the same day, with a next step and a date.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tblHeader w:val="true"/>
        </w:trPr>
        <w:tc>
          <w:tcPr>
            <w:tcW w:type="dxa" w:w="1656"/>
            <w:shd w:val="clear" w:color="auto" w:fill="060607"/>
            <w:tcBorders>
              <w:top w:val="single" w:sz="4" w:color="060607"/>
              <w:left w:val="single" w:sz="4" w:color="060607"/>
              <w:bottom w:val="single" w:sz="4" w:color="060607"/>
              <w:right w:val="single" w:sz="4" w:color="060607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i w:val="0"/>
                <w:color w:val="FFFFFF"/>
                <w:sz w:val="17"/>
              </w:rPr>
              <w:t>Date</w:t>
            </w:r>
          </w:p>
        </w:tc>
        <w:tc>
          <w:tcPr>
            <w:tcW w:type="dxa" w:w="1656"/>
            <w:shd w:val="clear" w:color="auto" w:fill="060607"/>
            <w:tcBorders>
              <w:top w:val="single" w:sz="4" w:color="060607"/>
              <w:left w:val="single" w:sz="4" w:color="060607"/>
              <w:bottom w:val="single" w:sz="4" w:color="060607"/>
              <w:right w:val="single" w:sz="4" w:color="060607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i w:val="0"/>
                <w:color w:val="FFFFFF"/>
                <w:sz w:val="17"/>
              </w:rPr>
              <w:t>Handle</w:t>
            </w:r>
          </w:p>
        </w:tc>
        <w:tc>
          <w:tcPr>
            <w:tcW w:type="dxa" w:w="1656"/>
            <w:shd w:val="clear" w:color="auto" w:fill="060607"/>
            <w:tcBorders>
              <w:top w:val="single" w:sz="4" w:color="060607"/>
              <w:left w:val="single" w:sz="4" w:color="060607"/>
              <w:bottom w:val="single" w:sz="4" w:color="060607"/>
              <w:right w:val="single" w:sz="4" w:color="060607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i w:val="0"/>
                <w:color w:val="FFFFFF"/>
                <w:sz w:val="17"/>
              </w:rPr>
              <w:t>Post or keyword</w:t>
            </w:r>
          </w:p>
        </w:tc>
        <w:tc>
          <w:tcPr>
            <w:tcW w:type="dxa" w:w="1656"/>
            <w:shd w:val="clear" w:color="auto" w:fill="060607"/>
            <w:tcBorders>
              <w:top w:val="single" w:sz="4" w:color="060607"/>
              <w:left w:val="single" w:sz="4" w:color="060607"/>
              <w:bottom w:val="single" w:sz="4" w:color="060607"/>
              <w:right w:val="single" w:sz="4" w:color="060607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i w:val="0"/>
                <w:color w:val="FFFFFF"/>
                <w:sz w:val="17"/>
              </w:rPr>
              <w:t>What they asked</w:t>
            </w:r>
          </w:p>
        </w:tc>
        <w:tc>
          <w:tcPr>
            <w:tcW w:type="dxa" w:w="1656"/>
            <w:shd w:val="clear" w:color="auto" w:fill="060607"/>
            <w:tcBorders>
              <w:top w:val="single" w:sz="4" w:color="060607"/>
              <w:left w:val="single" w:sz="4" w:color="060607"/>
              <w:bottom w:val="single" w:sz="4" w:color="060607"/>
              <w:right w:val="single" w:sz="4" w:color="060607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i w:val="0"/>
                <w:color w:val="FFFFFF"/>
                <w:sz w:val="17"/>
              </w:rPr>
              <w:t>Next step</w:t>
            </w:r>
          </w:p>
        </w:tc>
        <w:tc>
          <w:tcPr>
            <w:tcW w:type="dxa" w:w="1656"/>
            <w:shd w:val="clear" w:color="auto" w:fill="060607"/>
            <w:tcBorders>
              <w:top w:val="single" w:sz="4" w:color="060607"/>
              <w:left w:val="single" w:sz="4" w:color="060607"/>
              <w:bottom w:val="single" w:sz="4" w:color="060607"/>
              <w:right w:val="single" w:sz="4" w:color="060607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i w:val="0"/>
                <w:color w:val="FFFFFF"/>
                <w:sz w:val="17"/>
              </w:rPr>
              <w:t>Next step date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 w:val="0"/>
                <w:i w:val="0"/>
                <w:sz w:val="18"/>
              </w:rPr>
              <w:t>[date]</w:t>
            </w:r>
          </w:p>
        </w:tc>
        <w:tc>
          <w:tcPr>
            <w:tcW w:type="dxa" w:w="1656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 w:val="0"/>
                <w:i w:val="0"/>
                <w:sz w:val="18"/>
              </w:rPr>
              <w:t>@[handle]</w:t>
            </w:r>
          </w:p>
        </w:tc>
        <w:tc>
          <w:tcPr>
            <w:tcW w:type="dxa" w:w="1656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 w:val="0"/>
                <w:i w:val="0"/>
                <w:sz w:val="18"/>
              </w:rPr>
              <w:t>CLEAN reel</w:t>
            </w:r>
          </w:p>
        </w:tc>
        <w:tc>
          <w:tcPr>
            <w:tcW w:type="dxa" w:w="1656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 w:val="0"/>
                <w:i w:val="0"/>
                <w:sz w:val="18"/>
              </w:rPr>
              <w:t>Price for suede?</w:t>
            </w:r>
          </w:p>
        </w:tc>
        <w:tc>
          <w:tcPr>
            <w:tcW w:type="dxa" w:w="1656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 w:val="0"/>
                <w:i w:val="0"/>
                <w:sz w:val="18"/>
              </w:rPr>
              <w:t>Send quote</w:t>
            </w:r>
          </w:p>
        </w:tc>
        <w:tc>
          <w:tcPr>
            <w:tcW w:type="dxa" w:w="1656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 w:val="0"/>
                <w:i w:val="0"/>
                <w:sz w:val="18"/>
              </w:rPr>
              <w:t>[date]</w:t>
            </w:r>
          </w:p>
        </w:tc>
      </w:tr>
      <w:tr>
        <w:trPr>
          <w:cantSplit/>
          <w:trHeight w:val="432" w:hRule="atLeast"/>
        </w:trPr>
        <w:tc>
          <w:tcPr>
            <w:tcW w:type="dxa" w:w="1656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1656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1656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1656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1656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1656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</w:tr>
      <w:tr>
        <w:trPr>
          <w:cantSplit/>
          <w:trHeight w:val="432" w:hRule="atLeast"/>
        </w:trPr>
        <w:tc>
          <w:tcPr>
            <w:tcW w:type="dxa" w:w="1656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1656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1656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1656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1656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1656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</w:tr>
      <w:tr>
        <w:trPr>
          <w:cantSplit/>
          <w:trHeight w:val="432" w:hRule="atLeast"/>
        </w:trPr>
        <w:tc>
          <w:tcPr>
            <w:tcW w:type="dxa" w:w="1656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1656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1656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1656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1656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1656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</w:tr>
      <w:tr>
        <w:trPr>
          <w:cantSplit/>
          <w:trHeight w:val="432" w:hRule="atLeast"/>
        </w:trPr>
        <w:tc>
          <w:tcPr>
            <w:tcW w:type="dxa" w:w="1656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1656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1656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1656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1656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1656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</w:tr>
      <w:tr>
        <w:trPr>
          <w:cantSplit/>
          <w:trHeight w:val="432" w:hRule="atLeast"/>
        </w:trPr>
        <w:tc>
          <w:tcPr>
            <w:tcW w:type="dxa" w:w="1656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1656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1656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1656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1656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1656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</w:tr>
    </w:tbl>
    <w:p>
      <w:pPr>
        <w:spacing w:after="0" w:before="0"/>
      </w:pPr>
      <w:r>
        <w:rPr>
          <w:sz w:val="12"/>
        </w:rPr>
        <w:t xml:space="preserve"> </w:t>
      </w:r>
    </w:p>
    <w:p>
      <w:pPr>
        <w:pStyle w:val="Heading1"/>
      </w:pPr>
      <w:r>
        <w:t>Meta's rules</w:t>
      </w:r>
    </w:p>
    <w:p>
      <w:pPr>
        <w:tabs>
          <w:tab w:pos="317" w:val="left"/>
        </w:tabs>
        <w:spacing w:after="60"/>
        <w:ind w:left="317" w:hanging="317"/>
      </w:pPr>
      <w:r>
        <w:rPr>
          <w:b w:val="0"/>
          <w:i w:val="0"/>
          <w:color w:val="1B1B20"/>
        </w:rPr>
        <w:t>•</w:t>
      </w:r>
      <w:r>
        <w:rPr>
          <w:b w:val="0"/>
          <w:i w:val="0"/>
        </w:rPr>
        <w:tab/>
        <w:t>One automated message per comment, sent within 7 days of the comment. More only after the person responds.</w:t>
      </w:r>
    </w:p>
    <w:p>
      <w:pPr>
        <w:tabs>
          <w:tab w:pos="317" w:val="left"/>
        </w:tabs>
        <w:spacing w:after="60"/>
        <w:ind w:left="317" w:hanging="317"/>
      </w:pPr>
      <w:r>
        <w:rPr>
          <w:b w:val="0"/>
          <w:i w:val="0"/>
          <w:color w:val="1B1B20"/>
        </w:rPr>
        <w:t>•</w:t>
      </w:r>
      <w:r>
        <w:rPr>
          <w:b w:val="0"/>
          <w:i w:val="0"/>
        </w:rPr>
        <w:tab/>
        <w:t>Automated replies only go out within 24 hours of their last message or tap. After that, wait for them to message you.</w:t>
      </w:r>
    </w:p>
    <w:p>
      <w:pPr>
        <w:tabs>
          <w:tab w:pos="317" w:val="left"/>
        </w:tabs>
        <w:spacing w:after="60"/>
        <w:ind w:left="317" w:hanging="317"/>
      </w:pPr>
      <w:r>
        <w:rPr>
          <w:b w:val="0"/>
          <w:i w:val="0"/>
          <w:color w:val="1B1B20"/>
        </w:rPr>
        <w:t>•</w:t>
      </w:r>
      <w:r>
        <w:rPr>
          <w:b w:val="0"/>
          <w:i w:val="0"/>
        </w:rPr>
        <w:tab/>
        <w:t>Only DM people who asked. No mass DMs, no bought lists, no follow-for-follow tricks.</w:t>
      </w:r>
    </w:p>
    <w:p>
      <w:pPr>
        <w:tabs>
          <w:tab w:pos="317" w:val="left"/>
        </w:tabs>
        <w:spacing w:after="60"/>
        <w:ind w:left="317" w:hanging="317"/>
      </w:pPr>
      <w:r>
        <w:rPr>
          <w:b w:val="0"/>
          <w:i w:val="0"/>
          <w:color w:val="1B1B20"/>
        </w:rPr>
        <w:t>•</w:t>
      </w:r>
      <w:r>
        <w:rPr>
          <w:b w:val="0"/>
          <w:i w:val="0"/>
        </w:rPr>
        <w:tab/>
        <w:t>Send exactly what the caption promised. No bait-and-switch.</w:t>
      </w:r>
    </w:p>
    <w:p>
      <w:pPr>
        <w:tabs>
          <w:tab w:pos="317" w:val="left"/>
        </w:tabs>
        <w:spacing w:after="60"/>
        <w:ind w:left="317" w:hanging="317"/>
      </w:pPr>
      <w:r>
        <w:rPr>
          <w:b w:val="0"/>
          <w:i w:val="0"/>
          <w:color w:val="1B1B20"/>
        </w:rPr>
        <w:t>•</w:t>
      </w:r>
      <w:r>
        <w:rPr>
          <w:b w:val="0"/>
          <w:i w:val="0"/>
        </w:rPr>
        <w:tab/>
        <w:t>If someone says stop, stop.</w:t>
      </w:r>
    </w:p>
    <w:p>
      <w:pPr>
        <w:spacing w:after="0" w:before="0"/>
      </w:pPr>
      <w:r>
        <w:rPr>
          <w:sz w:val="6"/>
        </w:rPr>
        <w:t xml:space="preserve"> </w:t>
      </w:r>
    </w:p>
    <w:p>
      <w:pPr>
        <w:pStyle w:val="Heading1"/>
      </w:pPr>
      <w:r>
        <w:t>Test it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A friend comments your keyword on the post. Test from their account, not yours.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The public reply shows under their comment.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The Opening DM arrives with the button.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They tap the button and the link arrives and opens on their phone.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They reply with a question and you see it in your inbox.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A comment without the keyword gets nothing.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You log the test lead in your Pipeline Tracker, then delete it.</w:t>
      </w:r>
    </w:p>
    <w:p>
      <w:pPr>
        <w:spacing w:after="0" w:before="0"/>
      </w:pPr>
      <w:r>
        <w:rPr>
          <w:sz w:val="6"/>
        </w:rPr>
        <w:t xml:space="preserve"> </w:t>
      </w:r>
    </w:p>
    <w:p>
      <w:pPr>
        <w:pStyle w:val="Heading1"/>
      </w:pPr>
      <w:r>
        <w:t>Keep it human</w:t>
      </w:r>
    </w:p>
    <w:p>
      <w:pPr>
        <w:pBdr>
          <w:left w:val="single" w:sz="18" w:space="8" w:color="B8BFFF"/>
        </w:pBdr>
        <w:shd w:val="clear" w:color="auto" w:fill="ECEEFB"/>
        <w:ind w:left="173"/>
      </w:pPr>
      <w:r>
        <w:rPr>
          <w:b w:val="0"/>
          <w:i w:val="0"/>
          <w:sz w:val="20"/>
        </w:rPr>
        <w:t>Automate the repeat, never the relationship. ManyChat sends the link. You answer questions, quote custom work, follow up with anyone interested and read every reply yourself.</w:t>
      </w:r>
    </w:p>
    <w:p>
      <w:pPr>
        <w:pStyle w:val="Heading1"/>
      </w:pPr>
      <w:r>
        <w:t>If it breaks</w:t>
      </w:r>
    </w:p>
    <w:p>
      <w:pPr>
        <w:tabs>
          <w:tab w:pos="317" w:val="left"/>
        </w:tabs>
        <w:spacing w:after="60"/>
        <w:ind w:left="317" w:hanging="317"/>
      </w:pPr>
      <w:r>
        <w:rPr>
          <w:b w:val="0"/>
          <w:i w:val="0"/>
          <w:color w:val="1B1B20"/>
        </w:rPr>
        <w:t>•</w:t>
      </w:r>
      <w:r>
        <w:rPr>
          <w:b w:val="0"/>
          <w:i w:val="0"/>
        </w:rPr>
        <w:tab/>
        <w:t>No DM arrives: check the automation is live and watching the right post. In Instagram's message settings, check that connected tools can access your messages. Then reconnect Instagram in ManyChat.</w:t>
      </w:r>
    </w:p>
    <w:p>
      <w:pPr>
        <w:tabs>
          <w:tab w:pos="317" w:val="left"/>
        </w:tabs>
        <w:spacing w:after="60"/>
        <w:ind w:left="317" w:hanging="317"/>
      </w:pPr>
      <w:r>
        <w:rPr>
          <w:b w:val="0"/>
          <w:i w:val="0"/>
          <w:color w:val="1B1B20"/>
        </w:rPr>
        <w:t>•</w:t>
      </w:r>
      <w:r>
        <w:rPr>
          <w:b w:val="0"/>
          <w:i w:val="0"/>
        </w:rPr>
        <w:tab/>
        <w:t>It worked, then stopped: you may have hit the free plan's monthly contact limit. Check your plan in ManyChat.</w:t>
      </w:r>
    </w:p>
    <w:p>
      <w:pPr>
        <w:tabs>
          <w:tab w:pos="317" w:val="left"/>
        </w:tabs>
        <w:spacing w:after="60"/>
        <w:ind w:left="317" w:hanging="317"/>
      </w:pPr>
      <w:r>
        <w:rPr>
          <w:b w:val="0"/>
          <w:i w:val="0"/>
          <w:color w:val="1B1B20"/>
        </w:rPr>
        <w:t>•</w:t>
      </w:r>
      <w:r>
        <w:rPr>
          <w:b w:val="0"/>
          <w:i w:val="0"/>
        </w:rPr>
        <w:tab/>
        <w:t>The wrong people get DMs: your keyword is too common. Pick one nobody types by accident.</w:t>
      </w:r>
    </w:p>
    <w:p>
      <w:pPr>
        <w:tabs>
          <w:tab w:pos="317" w:val="left"/>
        </w:tabs>
        <w:spacing w:after="60"/>
        <w:ind w:left="317" w:hanging="317"/>
      </w:pPr>
      <w:r>
        <w:rPr>
          <w:b w:val="0"/>
          <w:i w:val="0"/>
          <w:color w:val="1B1B20"/>
        </w:rPr>
        <w:t>•</w:t>
      </w:r>
      <w:r>
        <w:rPr>
          <w:b w:val="0"/>
          <w:i w:val="0"/>
        </w:rPr>
        <w:tab/>
        <w:t>The link won't open: test it in a private browser window and fix the sharing settings.</w:t>
      </w:r>
    </w:p>
    <w:p>
      <w:pPr>
        <w:tabs>
          <w:tab w:pos="317" w:val="left"/>
        </w:tabs>
        <w:spacing w:after="60"/>
        <w:ind w:left="317" w:hanging="317"/>
      </w:pPr>
      <w:r>
        <w:rPr>
          <w:b w:val="0"/>
          <w:i w:val="0"/>
          <w:color w:val="1B1B20"/>
        </w:rPr>
        <w:t>•</w:t>
      </w:r>
      <w:r>
        <w:rPr>
          <w:b w:val="0"/>
          <w:i w:val="0"/>
        </w:rPr>
        <w:tab/>
        <w:t>People get the button but never the link: they didn't tap. That's normal. Don't chase them past the one follow-up.</w:t>
      </w:r>
    </w:p>
    <w:p>
      <w:pPr>
        <w:spacing w:after="0" w:before="0"/>
      </w:pPr>
      <w:r>
        <w:rPr>
          <w:sz w:val="6"/>
        </w:rPr>
        <w:t xml:space="preserve"> </w:t>
      </w:r>
    </w:p>
    <w:p>
      <w:pPr>
        <w:pStyle w:val="Heading1"/>
      </w:pPr>
      <w:r>
        <w:t>Next step</w:t>
      </w:r>
    </w:p>
    <w:p>
      <w:r>
        <w:t>The DMs will bring the same five questions every day. Set up Saved Replies next, so you answer each one in one tap and keep the conversation personal.</w:t>
      </w:r>
    </w:p>
    <w:p>
      <w:pPr>
        <w:pBdr>
          <w:top w:val="single" w:sz="10" w:space="6" w:color="060607"/>
        </w:pBdr>
        <w:spacing w:before="360"/>
      </w:pPr>
      <w:r>
        <w:rPr>
          <w:b/>
          <w:i w:val="0"/>
          <w:color w:val="060607"/>
          <w:sz w:val="26"/>
        </w:rPr>
        <w:t>Make today day one.</w:t>
      </w:r>
    </w:p>
    <w:p>
      <w:r>
        <w:rPr>
          <w:b w:val="0"/>
          <w:i w:val="0"/>
          <w:color w:val="6E6E79"/>
          <w:sz w:val="15"/>
        </w:rPr>
        <w:t>© 2026 127 Group LLC. For your own use as a 127 member. 127group.io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clear"/>
        <w:tab w:pos="9360" w:val="clear"/>
        <w:tab w:pos="9936" w:val="right"/>
      </w:tabs>
    </w:pPr>
    <w:r>
      <w:rPr>
        <w:b w:val="0"/>
        <w:i w:val="0"/>
        <w:color w:val="6E6E79"/>
        <w:sz w:val="15"/>
      </w:rPr>
      <w:t>127  ·  Comment-to-DM  ·  Make today day one.  ·  127group.io</w:t>
      <w:tab/>
    </w:r>
    <w:r>
      <w:rPr>
        <w:color w:val="6E6E79"/>
        <w:sz w:val="15"/>
      </w:rPr>
      <w:fldChar w:fldCharType="begin"/>
    </w:r>
    <w:r>
      <w:rPr>
        <w:color w:val="6E6E79"/>
        <w:sz w:val="15"/>
      </w:rPr>
      <w:instrText xml:space="preserve">PAGE</w:instrText>
    </w:r>
    <w:r>
      <w:rPr>
        <w:color w:val="6E6E79"/>
        <w:sz w:val="15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4680" w:val="clear"/>
        <w:tab w:pos="9360" w:val="clear"/>
        <w:tab w:pos="9936" w:val="right"/>
      </w:tabs>
    </w:pPr>
    <w:r>
      <w:drawing>
        <wp:inline xmlns:a="http://schemas.openxmlformats.org/drawingml/2006/main" xmlns:pic="http://schemas.openxmlformats.org/drawingml/2006/picture">
          <wp:extent cx="384048" cy="19178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127-mark-blac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191784"/>
                  </a:xfrm>
                  <a:prstGeom prst="rect"/>
                </pic:spPr>
              </pic:pic>
            </a:graphicData>
          </a:graphic>
        </wp:inline>
      </w:drawing>
    </w:r>
    <w:r>
      <w:rPr>
        <w:b w:val="0"/>
        <w:i w:val="0"/>
        <w:color w:val="6E6E79"/>
        <w:sz w:val="15"/>
      </w:rPr>
      <w:tab/>
      <w:t>GROW TRACK  ·  WORKFLOW RECIPE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rial" w:hAnsi="Arial" w:eastAsia="Arial"/>
      <w:color w:val="1B1B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00"/>
      <w:outlineLvl w:val="0"/>
    </w:pPr>
    <w:rPr>
      <w:rFonts w:ascii="Arial" w:hAnsi="Arial" w:eastAsia="Arial"/>
      <w:b/>
      <w:bCs/>
      <w:i w:val="0"/>
      <w:color w:val="06060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="Arial" w:hAnsi="Arial" w:eastAsia="Arial"/>
      <w:b/>
      <w:bCs/>
      <w:i w:val="0"/>
      <w:color w:val="06060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="Arial" w:hAnsi="Arial" w:eastAsia="Arial"/>
      <w:b/>
      <w:i w:val="0"/>
      <w:color w:val="06060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Comment-to-DM</dc:title>
  <dc:subject/>
  <dc:creator>127</dc:creator>
  <cp:keywords/>
  <dc:description>Set up ManyChat so anyone who comments your keyword gets your link by DM in seconds, while you keep every real conversation personal.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