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80" w:before="0" w:line="240.0002608695652" w:lineRule="auto"/>
        <w:rPr>
          <w:color w:val="0f4761"/>
        </w:rPr>
      </w:pPr>
      <w:bookmarkStart w:colFirst="0" w:colLast="0" w:name="_ei6hqrqm1z7m" w:id="0"/>
      <w:bookmarkEnd w:id="0"/>
      <w:r w:rsidDel="00000000" w:rsidR="00000000" w:rsidRPr="00000000">
        <w:rPr>
          <w:b w:val="1"/>
          <w:color w:val="0f4761"/>
          <w:rtl w:val="0"/>
        </w:rPr>
        <w:t xml:space="preserve">Subject:</w:t>
      </w:r>
      <w:r w:rsidDel="00000000" w:rsidR="00000000" w:rsidRPr="00000000">
        <w:rPr>
          <w:color w:val="0f4761"/>
          <w:rtl w:val="0"/>
        </w:rPr>
        <w:t xml:space="preserve">      </w:t>
        <w:tab/>
        <w:t xml:space="preserve">Wheels of Fire Website</w:t>
      </w:r>
    </w:p>
    <w:p w:rsidR="00000000" w:rsidDel="00000000" w:rsidP="00000000" w:rsidRDefault="00000000" w:rsidRPr="00000000" w14:paraId="00000002">
      <w:pPr>
        <w:pStyle w:val="Heading1"/>
        <w:keepNext w:val="0"/>
        <w:keepLines w:val="0"/>
        <w:spacing w:after="80" w:before="0" w:line="240.0002608695652" w:lineRule="auto"/>
        <w:rPr>
          <w:color w:val="0f4761"/>
        </w:rPr>
      </w:pPr>
      <w:bookmarkStart w:colFirst="0" w:colLast="0" w:name="_7dk66nultaee" w:id="1"/>
      <w:bookmarkEnd w:id="1"/>
      <w:r w:rsidDel="00000000" w:rsidR="00000000" w:rsidRPr="00000000">
        <w:rPr>
          <w:b w:val="1"/>
          <w:color w:val="0f4761"/>
          <w:rtl w:val="0"/>
        </w:rPr>
        <w:t xml:space="preserve">Email:</w:t>
      </w:r>
      <w:r w:rsidDel="00000000" w:rsidR="00000000" w:rsidRPr="00000000">
        <w:rPr>
          <w:color w:val="0f4761"/>
          <w:rtl w:val="0"/>
        </w:rPr>
        <w:t xml:space="preserve">          </w:t>
        <w:tab/>
        <w:t xml:space="preserve">wheelsoffire@outlook.com</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Dear Mr. O’Reilly,</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Attached below is the website we have created for your car business as requested. We have included 3 main pages for your own request such as: The Home page which includes a large picture of yourself portraying your story as well as what the business does. Thid page was made to encapsulate how your business went from a small car a garage where you bought and sold cars to a fully functioning industry leading car dealership. This will really hook in any potential customer who logs into the website.</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other page that we have included within the attached file is the contact page whereby there is an inimitable page that allows customers and people that have interest in buying from you to provide their details to you and submit a form so that you can email them or contact them later upon hearing from them. This will really help you get customers quicker!</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I wish you the best of luck in utilizing this website and hope this website will be a key contributor to your success. If you require any changes – please let us know. The payment can be provided to us in cash and my team will email you the invoice later.</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Best Regards,</w:t>
      </w:r>
    </w:p>
    <w:p w:rsidR="00000000" w:rsidDel="00000000" w:rsidP="00000000" w:rsidRDefault="00000000" w:rsidRPr="00000000" w14:paraId="0000000D">
      <w:pPr>
        <w:rPr>
          <w:sz w:val="24"/>
          <w:szCs w:val="24"/>
        </w:rPr>
      </w:pPr>
      <w:r w:rsidDel="00000000" w:rsidR="00000000" w:rsidRPr="00000000">
        <w:rPr>
          <w:sz w:val="24"/>
          <w:szCs w:val="24"/>
          <w:rtl w:val="0"/>
        </w:rPr>
        <w:t xml:space="preserve">Isrifs Corp</w:t>
      </w:r>
    </w:p>
    <w:p w:rsidR="00000000" w:rsidDel="00000000" w:rsidP="00000000" w:rsidRDefault="00000000" w:rsidRPr="00000000" w14:paraId="0000000E">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