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9E" w:rsidRDefault="00EA3019" w:rsidP="00EA3019">
      <w:pPr>
        <w:jc w:val="center"/>
      </w:pPr>
      <w:r>
        <w:rPr>
          <w:rFonts w:hint="eastAsia"/>
        </w:rPr>
        <w:t>Red Wine 분석</w:t>
      </w:r>
    </w:p>
    <w:p w:rsidR="00EA3019" w:rsidRDefault="00EA3019" w:rsidP="00EA30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 설명</w:t>
      </w:r>
    </w:p>
    <w:p w:rsidR="00EA3019" w:rsidRDefault="00EA3019" w:rsidP="00EA3019">
      <w:pPr>
        <w:pStyle w:val="a3"/>
        <w:numPr>
          <w:ilvl w:val="0"/>
          <w:numId w:val="2"/>
        </w:numPr>
        <w:ind w:leftChars="0"/>
      </w:pPr>
      <w:r>
        <w:t xml:space="preserve">Fixed </w:t>
      </w:r>
      <w:proofErr w:type="gramStart"/>
      <w:r>
        <w:t>Acid :</w:t>
      </w:r>
      <w:proofErr w:type="gramEnd"/>
      <w:r>
        <w:t xml:space="preserve"> </w:t>
      </w:r>
      <w:proofErr w:type="spellStart"/>
      <w:r>
        <w:rPr>
          <w:rFonts w:hint="eastAsia"/>
        </w:rPr>
        <w:t>불휘발성</w:t>
      </w:r>
      <w:proofErr w:type="spellEnd"/>
      <w:r>
        <w:rPr>
          <w:rFonts w:hint="eastAsia"/>
        </w:rPr>
        <w:t xml:space="preserve"> 산</w:t>
      </w:r>
    </w:p>
    <w:p w:rsidR="00EA3019" w:rsidRDefault="00EA3019" w:rsidP="00EA30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Volatile </w:t>
      </w:r>
      <w:proofErr w:type="gramStart"/>
      <w:r>
        <w:rPr>
          <w:rFonts w:hint="eastAsia"/>
        </w:rPr>
        <w:t>Acid :</w:t>
      </w:r>
      <w:proofErr w:type="gramEnd"/>
      <w:r>
        <w:rPr>
          <w:rFonts w:hint="eastAsia"/>
        </w:rPr>
        <w:t xml:space="preserve"> 휘발성 산</w:t>
      </w:r>
      <w:r w:rsidR="0005547E">
        <w:rPr>
          <w:rFonts w:hint="eastAsia"/>
        </w:rPr>
        <w:t xml:space="preserve">, </w:t>
      </w:r>
      <w:proofErr w:type="spellStart"/>
      <w:r w:rsidR="0005547E">
        <w:rPr>
          <w:rFonts w:ascii="맑은 고딕" w:eastAsia="맑은 고딕" w:hAnsi="맑은 고딕" w:hint="eastAsia"/>
          <w:color w:val="444444"/>
          <w:spacing w:val="-5"/>
          <w:szCs w:val="20"/>
        </w:rPr>
        <w:t>슬러지</w:t>
      </w:r>
      <w:proofErr w:type="spellEnd"/>
      <w:r w:rsidR="0005547E">
        <w:rPr>
          <w:rFonts w:ascii="맑은 고딕" w:eastAsia="맑은 고딕" w:hAnsi="맑은 고딕" w:hint="eastAsia"/>
          <w:color w:val="444444"/>
          <w:spacing w:val="-5"/>
          <w:szCs w:val="20"/>
        </w:rPr>
        <w:t xml:space="preserve"> 소화에 있어서 복잡한 유기물이 혐기성 분해될 때의 중간생성물.</w:t>
      </w:r>
    </w:p>
    <w:p w:rsidR="00EA3019" w:rsidRDefault="00EA3019" w:rsidP="00EA30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Citric Acid(구연산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Pr="00EA3019">
        <w:rPr>
          <w:rFonts w:hint="eastAsia"/>
        </w:rPr>
        <w:t>감귤류에</w:t>
      </w:r>
      <w:r w:rsidRPr="00EA3019">
        <w:t xml:space="preserve"> 속하는 과일에서 추출된 유기산(organic acid)이며 pH 조절을 위해 쓰인다. 산-알칼리 균형을 조절시키기 위해 일차적으로 사용되며 산화 방지제와 방부제의 성질을 약간 띤다.</w:t>
      </w:r>
    </w:p>
    <w:p w:rsidR="00EA3019" w:rsidRDefault="00EA3019" w:rsidP="00EA30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Residual Sugar(잔당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t xml:space="preserve">Residual Sugar는 사전적 의미로 “잔당, 발효 후 남은 당분, 첨가된 당분이 아닌 자연발효로 생성된 당분”이란 뜻이며, 와인용어로 “발효 후 와인 속에 남아있는 당분”을 말한다. 발효하는 동안 모든 당분이 이스트에 의해 알코올로 변하는 것이 자연스러우나, 알코올 </w:t>
      </w:r>
      <w:proofErr w:type="spellStart"/>
      <w:r>
        <w:t>제조자들은</w:t>
      </w:r>
      <w:proofErr w:type="spellEnd"/>
      <w:r>
        <w:t xml:space="preserve"> 와인의 달콤한 맛을 위해 인위적인 방법으로 발효를 중지시킨다.</w:t>
      </w:r>
    </w:p>
    <w:p w:rsidR="00EA3019" w:rsidRDefault="00EA3019" w:rsidP="00EA3019">
      <w:pPr>
        <w:pStyle w:val="a3"/>
        <w:numPr>
          <w:ilvl w:val="0"/>
          <w:numId w:val="2"/>
        </w:numPr>
        <w:ind w:leftChars="0"/>
      </w:pPr>
      <w:r>
        <w:t>Chlorides(</w:t>
      </w:r>
      <w:proofErr w:type="spellStart"/>
      <w:r>
        <w:rPr>
          <w:rFonts w:hint="eastAsia"/>
        </w:rPr>
        <w:t>염화물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Pr="00EA3019">
        <w:rPr>
          <w:rFonts w:hint="eastAsia"/>
        </w:rPr>
        <w:t>염소와</w:t>
      </w:r>
      <w:r w:rsidRPr="00EA3019">
        <w:t xml:space="preserve"> 염소보다 양성인 원소와의 화합물의 총칭</w:t>
      </w:r>
    </w:p>
    <w:p w:rsidR="00EA3019" w:rsidRDefault="00BC0E99" w:rsidP="00EA30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Free </w:t>
      </w:r>
      <w:r w:rsidR="00EA3019">
        <w:rPr>
          <w:rFonts w:hint="eastAsia"/>
        </w:rPr>
        <w:t>Sulfur Dioxide(</w:t>
      </w:r>
      <w:proofErr w:type="spellStart"/>
      <w:r w:rsidR="00EA3019">
        <w:rPr>
          <w:rFonts w:hint="eastAsia"/>
        </w:rPr>
        <w:t>이산화유황</w:t>
      </w:r>
      <w:proofErr w:type="spellEnd"/>
      <w:proofErr w:type="gramStart"/>
      <w:r w:rsidR="00EA3019">
        <w:rPr>
          <w:rFonts w:hint="eastAsia"/>
        </w:rPr>
        <w:t>)</w:t>
      </w:r>
      <w:r w:rsidR="00EA3019">
        <w:t xml:space="preserve"> :</w:t>
      </w:r>
      <w:proofErr w:type="gramEnd"/>
      <w:r w:rsidR="00EA3019">
        <w:t xml:space="preserve"> </w:t>
      </w:r>
      <w:proofErr w:type="spellStart"/>
      <w:r w:rsidR="00EA3019" w:rsidRPr="00EA3019">
        <w:rPr>
          <w:rFonts w:hint="eastAsia"/>
        </w:rPr>
        <w:t>이산화유황</w:t>
      </w:r>
      <w:proofErr w:type="spellEnd"/>
      <w:r w:rsidR="00EA3019" w:rsidRPr="00EA3019">
        <w:t>(</w:t>
      </w:r>
      <w:proofErr w:type="spellStart"/>
      <w:r w:rsidR="00EA3019" w:rsidRPr="00EA3019">
        <w:t>二酸化硫黃</w:t>
      </w:r>
      <w:proofErr w:type="spellEnd"/>
      <w:r w:rsidR="00EA3019" w:rsidRPr="00EA3019">
        <w:t>). 이산화황. 무색의 불연(</w:t>
      </w:r>
      <w:proofErr w:type="spellStart"/>
      <w:r w:rsidR="00EA3019" w:rsidRPr="00EA3019">
        <w:t>不燃</w:t>
      </w:r>
      <w:proofErr w:type="spellEnd"/>
      <w:r w:rsidR="00EA3019" w:rsidRPr="00EA3019">
        <w:t>)가스. SO2. 강하고 숨막히는 냄새가 있으며, 종종 조제 제품의 산화 방지제로 사용된다.</w:t>
      </w:r>
    </w:p>
    <w:p w:rsidR="00BC0E99" w:rsidRDefault="00BC0E99" w:rsidP="00EA30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Total Sulfur Dioxide</w:t>
      </w:r>
    </w:p>
    <w:p w:rsidR="00EA3019" w:rsidRDefault="00EA3019" w:rsidP="00EA3019">
      <w:pPr>
        <w:pStyle w:val="a3"/>
        <w:numPr>
          <w:ilvl w:val="0"/>
          <w:numId w:val="2"/>
        </w:numPr>
        <w:ind w:leftChars="0"/>
      </w:pPr>
      <w:proofErr w:type="gramStart"/>
      <w:r>
        <w:t>D</w:t>
      </w:r>
      <w:r>
        <w:rPr>
          <w:rFonts w:hint="eastAsia"/>
        </w:rPr>
        <w:t xml:space="preserve">ensity </w:t>
      </w:r>
      <w:r>
        <w:t>:</w:t>
      </w:r>
      <w:proofErr w:type="gramEnd"/>
      <w:r>
        <w:t xml:space="preserve"> </w:t>
      </w:r>
      <w:r w:rsidR="00BC0E99">
        <w:rPr>
          <w:rFonts w:hint="eastAsia"/>
        </w:rPr>
        <w:t>밀도</w:t>
      </w:r>
    </w:p>
    <w:p w:rsidR="00BC0E99" w:rsidRDefault="00BC0E99" w:rsidP="00EA301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pH :</w:t>
      </w:r>
      <w:proofErr w:type="gramEnd"/>
      <w:r>
        <w:t xml:space="preserve"> </w:t>
      </w:r>
      <w:r>
        <w:rPr>
          <w:rFonts w:hint="eastAsia"/>
        </w:rPr>
        <w:t>산도</w:t>
      </w:r>
    </w:p>
    <w:p w:rsidR="00BC0E99" w:rsidRPr="00BC0E99" w:rsidRDefault="00BC0E99" w:rsidP="00EA301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Sulphate</w:t>
      </w:r>
      <w:proofErr w:type="spellEnd"/>
      <w:r>
        <w:rPr>
          <w:rFonts w:hint="eastAsia"/>
        </w:rPr>
        <w:t>(황산염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ascii="맑은 고딕" w:eastAsia="맑은 고딕" w:hAnsi="맑은 고딕" w:hint="eastAsia"/>
          <w:color w:val="444444"/>
          <w:szCs w:val="20"/>
        </w:rPr>
        <w:t>황산 분자에 들어 있는 수소 이온의 일부 또는 전부가 금속 이온 따위의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0033AC"/>
            <w:szCs w:val="20"/>
          </w:rPr>
          <w:t>양이온</w:t>
        </w:r>
      </w:hyperlink>
      <w:r>
        <w:rPr>
          <w:rFonts w:ascii="맑은 고딕" w:eastAsia="맑은 고딕" w:hAnsi="맑은 고딕" w:hint="eastAsia"/>
          <w:color w:val="444444"/>
          <w:szCs w:val="20"/>
        </w:rPr>
        <w:t>으로 </w:t>
      </w:r>
      <w:hyperlink r:id="rId6" w:history="1">
        <w:r>
          <w:rPr>
            <w:rStyle w:val="a4"/>
            <w:rFonts w:ascii="맑은 고딕" w:eastAsia="맑은 고딕" w:hAnsi="맑은 고딕" w:hint="eastAsia"/>
            <w:color w:val="0033AC"/>
            <w:szCs w:val="20"/>
          </w:rPr>
          <w:t>치환</w:t>
        </w:r>
      </w:hyperlink>
      <w:r>
        <w:rPr>
          <w:rFonts w:ascii="맑은 고딕" w:eastAsia="맑은 고딕" w:hAnsi="맑은 고딕" w:hint="eastAsia"/>
          <w:color w:val="444444"/>
          <w:szCs w:val="20"/>
        </w:rPr>
        <w:t>된 </w:t>
      </w:r>
      <w:hyperlink r:id="rId7" w:history="1">
        <w:r>
          <w:rPr>
            <w:rStyle w:val="a4"/>
            <w:rFonts w:ascii="맑은 고딕" w:eastAsia="맑은 고딕" w:hAnsi="맑은 고딕" w:hint="eastAsia"/>
            <w:color w:val="0033AC"/>
            <w:szCs w:val="20"/>
          </w:rPr>
          <w:t>화합물</w:t>
        </w:r>
      </w:hyperlink>
      <w:r>
        <w:rPr>
          <w:rFonts w:ascii="맑은 고딕" w:eastAsia="맑은 고딕" w:hAnsi="맑은 고딕" w:hint="eastAsia"/>
          <w:color w:val="444444"/>
          <w:szCs w:val="20"/>
        </w:rPr>
        <w:t xml:space="preserve">을 통틀어 말하며, </w:t>
      </w:r>
      <w:proofErr w:type="spellStart"/>
      <w:r>
        <w:rPr>
          <w:rFonts w:ascii="맑은 고딕" w:eastAsia="맑은 고딕" w:hAnsi="맑은 고딕" w:hint="eastAsia"/>
          <w:color w:val="444444"/>
          <w:szCs w:val="20"/>
        </w:rPr>
        <w:t>칼슘염</w:t>
      </w:r>
      <w:proofErr w:type="spellEnd"/>
      <w:r>
        <w:rPr>
          <w:rFonts w:ascii="맑은 고딕" w:eastAsia="맑은 고딕" w:hAnsi="맑은 고딕" w:hint="eastAsia"/>
          <w:color w:val="444444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Cs w:val="20"/>
        </w:rPr>
        <w:t>바륨염</w:t>
      </w:r>
      <w:proofErr w:type="spellEnd"/>
      <w:r>
        <w:rPr>
          <w:rFonts w:ascii="맑은 고딕" w:eastAsia="맑은 고딕" w:hAnsi="맑은 고딕" w:hint="eastAsia"/>
          <w:color w:val="444444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44444"/>
          <w:szCs w:val="20"/>
        </w:rPr>
        <w:t>납염을</w:t>
      </w:r>
      <w:proofErr w:type="spellEnd"/>
      <w:r>
        <w:rPr>
          <w:rFonts w:ascii="맑은 고딕" w:eastAsia="맑은 고딕" w:hAnsi="맑은 고딕" w:hint="eastAsia"/>
          <w:color w:val="444444"/>
          <w:szCs w:val="20"/>
        </w:rPr>
        <w:t xml:space="preserve"> 제외하면 물에 잘 녹음.</w:t>
      </w:r>
    </w:p>
    <w:p w:rsidR="00BC0E99" w:rsidRPr="00BC0E99" w:rsidRDefault="00BC0E99" w:rsidP="00BC0E9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ascii="맑은 고딕" w:eastAsia="맑은 고딕" w:hAnsi="맑은 고딕" w:hint="eastAsia"/>
          <w:color w:val="444444"/>
          <w:szCs w:val="20"/>
        </w:rPr>
        <w:t>Alcohol :</w:t>
      </w:r>
      <w:proofErr w:type="gramEnd"/>
      <w:r>
        <w:rPr>
          <w:rFonts w:ascii="맑은 고딕" w:eastAsia="맑은 고딕" w:hAnsi="맑은 고딕"/>
          <w:color w:val="444444"/>
          <w:szCs w:val="20"/>
        </w:rPr>
        <w:t xml:space="preserve"> </w:t>
      </w:r>
      <w:r>
        <w:rPr>
          <w:rFonts w:ascii="맑은 고딕" w:eastAsia="맑은 고딕" w:hAnsi="맑은 고딕" w:hint="eastAsia"/>
          <w:color w:val="444444"/>
          <w:szCs w:val="20"/>
        </w:rPr>
        <w:t>알코올 농도</w:t>
      </w:r>
    </w:p>
    <w:p w:rsidR="00BC0E99" w:rsidRDefault="00BC0E99" w:rsidP="00BC0E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Quality(Target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본디 </w:t>
      </w:r>
      <w:r>
        <w:t>1~10</w:t>
      </w:r>
      <w:r>
        <w:rPr>
          <w:rFonts w:hint="eastAsia"/>
        </w:rPr>
        <w:t>단계로 나누어져 있었으나,</w:t>
      </w:r>
      <w:r>
        <w:t xml:space="preserve"> </w:t>
      </w:r>
      <w:r w:rsidR="003B3098">
        <w:rPr>
          <w:rFonts w:hint="eastAsia"/>
        </w:rPr>
        <w:t>해</w:t>
      </w:r>
      <w:r>
        <w:rPr>
          <w:rFonts w:hint="eastAsia"/>
        </w:rPr>
        <w:t xml:space="preserve">석의 용이함을 위하여 </w:t>
      </w:r>
      <w:r>
        <w:t>1~5</w:t>
      </w:r>
      <w:r>
        <w:rPr>
          <w:rFonts w:hint="eastAsia"/>
        </w:rPr>
        <w:t xml:space="preserve">단계는 </w:t>
      </w:r>
      <w:r>
        <w:t>0, 6~10</w:t>
      </w:r>
      <w:r>
        <w:rPr>
          <w:rFonts w:hint="eastAsia"/>
        </w:rPr>
        <w:t xml:space="preserve">단계는 </w:t>
      </w:r>
      <w:r>
        <w:t>1</w:t>
      </w:r>
      <w:r>
        <w:rPr>
          <w:rFonts w:hint="eastAsia"/>
        </w:rPr>
        <w:t>로 단순화.</w:t>
      </w:r>
    </w:p>
    <w:p w:rsidR="004A6864" w:rsidRDefault="004A6864" w:rsidP="004A6864">
      <w:pPr>
        <w:ind w:left="760"/>
      </w:pPr>
      <w:r>
        <w:rPr>
          <w:rFonts w:hint="eastAsia"/>
        </w:rPr>
        <w:t>Quality</w:t>
      </w:r>
      <w:r>
        <w:t xml:space="preserve"> </w:t>
      </w:r>
      <w:r>
        <w:rPr>
          <w:rFonts w:hint="eastAsia"/>
        </w:rPr>
        <w:t xml:space="preserve">제외한 모든 </w:t>
      </w:r>
      <w:r>
        <w:t xml:space="preserve">Input </w:t>
      </w:r>
      <w:r>
        <w:rPr>
          <w:rFonts w:hint="eastAsia"/>
        </w:rPr>
        <w:t xml:space="preserve">변수들은 </w:t>
      </w:r>
      <w:proofErr w:type="spellStart"/>
      <w:r>
        <w:rPr>
          <w:rFonts w:hint="eastAsia"/>
        </w:rPr>
        <w:t>연속형임</w:t>
      </w:r>
      <w:proofErr w:type="spellEnd"/>
      <w:r>
        <w:rPr>
          <w:rFonts w:hint="eastAsia"/>
        </w:rPr>
        <w:t>.</w:t>
      </w:r>
    </w:p>
    <w:p w:rsidR="004A6864" w:rsidRDefault="004A6864" w:rsidP="004A6864">
      <w:pPr>
        <w:ind w:left="760"/>
      </w:pPr>
    </w:p>
    <w:p w:rsidR="004A6864" w:rsidRDefault="004A6864" w:rsidP="004A6864">
      <w:pPr>
        <w:ind w:left="760"/>
      </w:pPr>
    </w:p>
    <w:p w:rsidR="004A6864" w:rsidRDefault="004A6864" w:rsidP="004A6864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282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4" w:rsidRDefault="004A6864" w:rsidP="004A6864">
      <w:pPr>
        <w:pStyle w:val="a3"/>
        <w:ind w:leftChars="0" w:left="760"/>
        <w:rPr>
          <w:rFonts w:hint="eastAsia"/>
        </w:rPr>
      </w:pPr>
    </w:p>
    <w:p w:rsidR="004A6864" w:rsidRDefault="004A6864" w:rsidP="004A68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분석 방법</w:t>
      </w:r>
    </w:p>
    <w:p w:rsidR="004A6864" w:rsidRDefault="004A6864" w:rsidP="004A6864">
      <w:pPr>
        <w:pStyle w:val="a3"/>
        <w:ind w:leftChars="0" w:left="760"/>
      </w:pPr>
      <w:r>
        <w:rPr>
          <w:rFonts w:hint="eastAsia"/>
        </w:rPr>
        <w:t>KNN, LDA/QDA, Logit Regression을 각각 사용하여 분석하였으며,</w:t>
      </w:r>
      <w:r>
        <w:t xml:space="preserve"> </w:t>
      </w:r>
      <w:r>
        <w:rPr>
          <w:rFonts w:hint="eastAsia"/>
        </w:rPr>
        <w:t xml:space="preserve">한 번은 </w:t>
      </w:r>
      <w:r>
        <w:t>Train-Test</w:t>
      </w:r>
      <w:r>
        <w:rPr>
          <w:rFonts w:hint="eastAsia"/>
        </w:rPr>
        <w:t xml:space="preserve">를 </w:t>
      </w:r>
      <w:r>
        <w:t>7:3</w:t>
      </w:r>
      <w:r>
        <w:rPr>
          <w:rFonts w:hint="eastAsia"/>
        </w:rPr>
        <w:t>으로 나누어 분석하였고,</w:t>
      </w:r>
      <w:r>
        <w:t xml:space="preserve"> </w:t>
      </w:r>
      <w:r>
        <w:rPr>
          <w:rFonts w:hint="eastAsia"/>
        </w:rPr>
        <w:t xml:space="preserve">한 번은 </w:t>
      </w:r>
      <w:r>
        <w:t>K-fold</w:t>
      </w:r>
      <w:r>
        <w:rPr>
          <w:rFonts w:hint="eastAsia"/>
        </w:rPr>
        <w:t xml:space="preserve">를 이용하여 모델을 </w:t>
      </w:r>
      <w:r w:rsidR="00A647CB">
        <w:rPr>
          <w:rFonts w:hint="eastAsia"/>
        </w:rPr>
        <w:t>평가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Prediction Assess에는 </w:t>
      </w:r>
      <w:r>
        <w:t>AUC</w:t>
      </w:r>
      <w:r>
        <w:rPr>
          <w:rFonts w:hint="eastAsia"/>
        </w:rPr>
        <w:t>와 CV</w:t>
      </w:r>
      <w:r>
        <w:t xml:space="preserve"> </w:t>
      </w:r>
      <w:r>
        <w:rPr>
          <w:rFonts w:hint="eastAsia"/>
        </w:rPr>
        <w:t>에러를 사용하였다.</w:t>
      </w:r>
    </w:p>
    <w:p w:rsidR="004A6864" w:rsidRDefault="004A6864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</w:pPr>
    </w:p>
    <w:p w:rsidR="00D11D95" w:rsidRDefault="00D11D95" w:rsidP="004A6864">
      <w:pPr>
        <w:pStyle w:val="a3"/>
        <w:ind w:leftChars="0" w:left="760"/>
        <w:rPr>
          <w:rFonts w:hint="eastAsia"/>
        </w:rPr>
      </w:pPr>
    </w:p>
    <w:p w:rsidR="004A6864" w:rsidRDefault="004A6864" w:rsidP="004A6864">
      <w:pPr>
        <w:pStyle w:val="a3"/>
        <w:numPr>
          <w:ilvl w:val="0"/>
          <w:numId w:val="1"/>
        </w:numPr>
        <w:ind w:leftChars="0"/>
      </w:pPr>
      <w:r>
        <w:lastRenderedPageBreak/>
        <w:t>KNN</w:t>
      </w:r>
    </w:p>
    <w:p w:rsidR="00A334E5" w:rsidRDefault="003F7EFE" w:rsidP="00A647C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No Validation</w:t>
      </w:r>
    </w:p>
    <w:p w:rsidR="00A334E5" w:rsidRDefault="00A334E5" w:rsidP="00A334E5">
      <w:r>
        <w:rPr>
          <w:rFonts w:hint="eastAsia"/>
        </w:rPr>
        <w:t xml:space="preserve">K =1~10까지 넣어 </w:t>
      </w:r>
      <w:r w:rsidR="00A647CB">
        <w:t>Misclassification</w:t>
      </w:r>
      <w:r>
        <w:t xml:space="preserve">, </w:t>
      </w:r>
      <w:r w:rsidR="00A647CB">
        <w:rPr>
          <w:rFonts w:hint="eastAsia"/>
        </w:rPr>
        <w:t xml:space="preserve">Accuracy, </w:t>
      </w:r>
      <w:r>
        <w:t xml:space="preserve">Sensitivity, Specificity </w:t>
      </w:r>
      <w:r>
        <w:rPr>
          <w:rFonts w:hint="eastAsia"/>
        </w:rPr>
        <w:t>계산</w:t>
      </w:r>
    </w:p>
    <w:p w:rsidR="00A647CB" w:rsidRDefault="00A647CB" w:rsidP="00A334E5">
      <w:r>
        <w:rPr>
          <w:rFonts w:hint="eastAsia"/>
          <w:noProof/>
        </w:rPr>
        <w:drawing>
          <wp:inline distT="0" distB="0" distL="0" distR="0">
            <wp:extent cx="5731510" cy="540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CB" w:rsidRDefault="00A647CB" w:rsidP="00A334E5">
      <w:r>
        <w:rPr>
          <w:rFonts w:hint="eastAsia"/>
        </w:rPr>
        <w:t>K=1</w:t>
      </w:r>
      <w:r>
        <w:t xml:space="preserve"> </w:t>
      </w:r>
      <w:r>
        <w:rPr>
          <w:rFonts w:hint="eastAsia"/>
        </w:rPr>
        <w:t>일 때 가장 좋은 정확도를 보임</w:t>
      </w:r>
    </w:p>
    <w:p w:rsidR="00A647CB" w:rsidRDefault="003622A5" w:rsidP="00A647CB">
      <w:pPr>
        <w:pStyle w:val="a3"/>
        <w:numPr>
          <w:ilvl w:val="0"/>
          <w:numId w:val="3"/>
        </w:numPr>
        <w:ind w:leftChars="0"/>
      </w:pPr>
      <w:r>
        <w:t>V-fold : V</w:t>
      </w:r>
      <w:r w:rsidR="00A647CB">
        <w:t>=10</w:t>
      </w:r>
    </w:p>
    <w:p w:rsidR="00A647CB" w:rsidRDefault="00A647CB" w:rsidP="00A647CB">
      <w:r>
        <w:rPr>
          <w:rFonts w:hint="eastAsia"/>
          <w:noProof/>
        </w:rPr>
        <w:drawing>
          <wp:inline distT="0" distB="0" distL="0" distR="0">
            <wp:extent cx="5731510" cy="311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CB" w:rsidRDefault="00A647CB" w:rsidP="00A647CB">
      <w:r>
        <w:rPr>
          <w:rFonts w:hint="eastAsia"/>
        </w:rPr>
        <w:t>K=1</w:t>
      </w:r>
      <w:r>
        <w:t xml:space="preserve"> </w:t>
      </w:r>
      <w:r>
        <w:rPr>
          <w:rFonts w:hint="eastAsia"/>
        </w:rPr>
        <w:t>일 때 역시 가장 좋은 정확도를 보임</w:t>
      </w:r>
    </w:p>
    <w:p w:rsidR="003622A5" w:rsidRDefault="003622A5" w:rsidP="00A647CB"/>
    <w:p w:rsidR="003622A5" w:rsidRDefault="003622A5" w:rsidP="00A647CB">
      <w:r>
        <w:rPr>
          <w:rFonts w:hint="eastAsia"/>
        </w:rPr>
        <w:t xml:space="preserve">아마 </w:t>
      </w:r>
      <w:r>
        <w:t>KNN</w:t>
      </w:r>
      <w:r>
        <w:rPr>
          <w:rFonts w:hint="eastAsia"/>
        </w:rPr>
        <w:t xml:space="preserve">의 경우 변수의 개수가 많아질수록 그 예측력에 있어서 문제점을 보이는데, 이 </w:t>
      </w:r>
      <w:proofErr w:type="spellStart"/>
      <w:r>
        <w:rPr>
          <w:rFonts w:hint="eastAsia"/>
        </w:rPr>
        <w:t>데이터셋의</w:t>
      </w:r>
      <w:proofErr w:type="spellEnd"/>
      <w:r>
        <w:rPr>
          <w:rFonts w:hint="eastAsia"/>
        </w:rPr>
        <w:t xml:space="preserve"> 경우,</w:t>
      </w:r>
      <w:r>
        <w:t xml:space="preserve"> p=11 </w:t>
      </w:r>
      <w:r>
        <w:rPr>
          <w:rFonts w:hint="eastAsia"/>
        </w:rPr>
        <w:t xml:space="preserve">이기 때문에 </w:t>
      </w:r>
      <w:r>
        <w:t>그</w:t>
      </w:r>
      <w:r>
        <w:rPr>
          <w:rFonts w:hint="eastAsia"/>
        </w:rPr>
        <w:t>리 좋지 않은 예측력을 보여주는 것</w:t>
      </w:r>
      <w:r w:rsidR="00D11D95">
        <w:rPr>
          <w:rFonts w:hint="eastAsia"/>
        </w:rPr>
        <w:t>으로</w:t>
      </w:r>
      <w:r>
        <w:rPr>
          <w:rFonts w:hint="eastAsia"/>
        </w:rPr>
        <w:t xml:space="preserve"> 보임.</w:t>
      </w:r>
    </w:p>
    <w:p w:rsidR="003622A5" w:rsidRDefault="003622A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/>
    <w:p w:rsidR="00D11D95" w:rsidRDefault="00D11D95" w:rsidP="00A647CB">
      <w:pPr>
        <w:rPr>
          <w:rFonts w:hint="eastAsia"/>
        </w:rPr>
      </w:pPr>
    </w:p>
    <w:p w:rsidR="00D11D95" w:rsidRDefault="00D11D95" w:rsidP="00A647CB">
      <w:pPr>
        <w:rPr>
          <w:rFonts w:hint="eastAsia"/>
        </w:rPr>
      </w:pPr>
    </w:p>
    <w:p w:rsidR="003622A5" w:rsidRDefault="003622A5" w:rsidP="003622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LDA / QDA</w:t>
      </w:r>
    </w:p>
    <w:p w:rsidR="003622A5" w:rsidRDefault="004546C3" w:rsidP="004546C3">
      <w:pPr>
        <w:pStyle w:val="a3"/>
        <w:numPr>
          <w:ilvl w:val="0"/>
          <w:numId w:val="5"/>
        </w:numPr>
        <w:ind w:leftChars="0"/>
      </w:pPr>
      <w:r>
        <w:t>LDA</w:t>
      </w:r>
      <w:r w:rsidR="003F7EFE">
        <w:t xml:space="preserve"> – </w:t>
      </w:r>
      <w:r w:rsidR="003F7EFE">
        <w:rPr>
          <w:rFonts w:hint="eastAsia"/>
        </w:rPr>
        <w:t xml:space="preserve">No </w:t>
      </w:r>
      <w:r w:rsidR="003F7EFE">
        <w:t>validation</w:t>
      </w:r>
    </w:p>
    <w:p w:rsidR="001F5CF6" w:rsidRDefault="001F5CF6" w:rsidP="001F5CF6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15677415" wp14:editId="3CDD0652">
            <wp:extent cx="5731510" cy="4296410"/>
            <wp:effectExtent l="0" t="0" r="254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F6" w:rsidRDefault="001F5CF6" w:rsidP="0048202D">
      <w:pPr>
        <w:rPr>
          <w:rFonts w:hint="eastAsia"/>
        </w:rPr>
      </w:pPr>
      <w:r>
        <w:rPr>
          <w:rFonts w:hint="eastAsia"/>
        </w:rPr>
        <w:t>데이터는 어느 정도 잘 나뉘어 있음.</w:t>
      </w:r>
    </w:p>
    <w:p w:rsidR="004546C3" w:rsidRDefault="004546C3" w:rsidP="0048202D">
      <w:proofErr w:type="spellStart"/>
      <w:r>
        <w:rPr>
          <w:rFonts w:hint="eastAsia"/>
        </w:rPr>
        <w:t>컷오프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0.1</w:t>
      </w:r>
      <w:r>
        <w:t xml:space="preserve">~1.0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비교</w:t>
      </w:r>
    </w:p>
    <w:p w:rsidR="004546C3" w:rsidRDefault="004546C3" w:rsidP="00EA6EE7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731510" cy="5029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CB" w:rsidRDefault="004546C3" w:rsidP="00A334E5">
      <w:r>
        <w:rPr>
          <w:rFonts w:hint="eastAsia"/>
        </w:rPr>
        <w:t>컷</w:t>
      </w:r>
      <w:r w:rsidR="00AB58F5">
        <w:rPr>
          <w:rFonts w:hint="eastAsia"/>
        </w:rPr>
        <w:t xml:space="preserve"> </w:t>
      </w:r>
      <w:r>
        <w:rPr>
          <w:rFonts w:hint="eastAsia"/>
        </w:rPr>
        <w:t xml:space="preserve">오프 </w:t>
      </w:r>
      <w:r>
        <w:t>0.5</w:t>
      </w:r>
      <w:r>
        <w:rPr>
          <w:rFonts w:hint="eastAsia"/>
        </w:rPr>
        <w:t>에서 가장 좋은 정확도를 보여줌</w:t>
      </w:r>
    </w:p>
    <w:p w:rsidR="00AB58F5" w:rsidRDefault="00AB58F5" w:rsidP="00A334E5">
      <w:r>
        <w:rPr>
          <w:rFonts w:hint="eastAsia"/>
          <w:noProof/>
        </w:rPr>
        <w:drawing>
          <wp:inline distT="0" distB="0" distL="0" distR="0">
            <wp:extent cx="2575783" cy="42675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2921" cy="36579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F5" w:rsidRDefault="00AB58F5" w:rsidP="00A334E5">
      <w:r>
        <w:t>Train AUC</w:t>
      </w:r>
      <w:r>
        <w:rPr>
          <w:rFonts w:hint="eastAsia"/>
        </w:rPr>
        <w:t xml:space="preserve">는 </w:t>
      </w:r>
      <w:r>
        <w:t xml:space="preserve">0.827, </w:t>
      </w:r>
      <w:r>
        <w:rPr>
          <w:rFonts w:hint="eastAsia"/>
        </w:rPr>
        <w:t xml:space="preserve">Test AUC는 </w:t>
      </w:r>
      <w:r>
        <w:t xml:space="preserve">0.770 </w:t>
      </w:r>
      <w:r>
        <w:rPr>
          <w:rFonts w:hint="eastAsia"/>
        </w:rPr>
        <w:t>임</w:t>
      </w:r>
    </w:p>
    <w:p w:rsidR="001F5CF6" w:rsidRDefault="001F5CF6" w:rsidP="00A334E5">
      <w:pPr>
        <w:rPr>
          <w:rFonts w:hint="eastAsia"/>
        </w:rPr>
      </w:pPr>
    </w:p>
    <w:p w:rsidR="004546C3" w:rsidRDefault="00AB58F5" w:rsidP="00AB58F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QDA</w:t>
      </w:r>
      <w:r w:rsidR="003F7EFE">
        <w:t xml:space="preserve"> – No validation</w:t>
      </w:r>
    </w:p>
    <w:p w:rsidR="00AB58F5" w:rsidRDefault="00AB58F5" w:rsidP="00AB58F5">
      <w:pPr>
        <w:pStyle w:val="a3"/>
        <w:ind w:leftChars="0" w:left="1120"/>
      </w:pPr>
      <w:proofErr w:type="spellStart"/>
      <w:r>
        <w:rPr>
          <w:rFonts w:hint="eastAsia"/>
        </w:rPr>
        <w:t>컷오프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0.1~1.0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비교</w:t>
      </w:r>
    </w:p>
    <w:p w:rsidR="00AB58F5" w:rsidRDefault="00AB58F5" w:rsidP="00AB58F5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692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F5" w:rsidRDefault="00AB58F5" w:rsidP="00AB58F5">
      <w:r>
        <w:rPr>
          <w:rFonts w:hint="eastAsia"/>
        </w:rPr>
        <w:t xml:space="preserve">컷 오프 </w:t>
      </w:r>
      <w:r>
        <w:t>0.6</w:t>
      </w:r>
      <w:r>
        <w:rPr>
          <w:rFonts w:hint="eastAsia"/>
        </w:rPr>
        <w:t>에서 가장 좋은 정확도를 보여줌</w:t>
      </w:r>
    </w:p>
    <w:p w:rsidR="00AB58F5" w:rsidRDefault="00AB58F5" w:rsidP="00AB58F5">
      <w:r>
        <w:rPr>
          <w:rFonts w:hint="eastAsia"/>
          <w:noProof/>
        </w:rPr>
        <w:drawing>
          <wp:inline distT="0" distB="0" distL="0" distR="0">
            <wp:extent cx="2674852" cy="335309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5334" cy="358171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F5" w:rsidRDefault="00AB58F5" w:rsidP="00AB58F5">
      <w:r>
        <w:rPr>
          <w:rFonts w:hint="eastAsia"/>
        </w:rPr>
        <w:t>T</w:t>
      </w:r>
      <w:r>
        <w:t>r</w:t>
      </w:r>
      <w:r>
        <w:rPr>
          <w:rFonts w:hint="eastAsia"/>
        </w:rPr>
        <w:t xml:space="preserve">ain AUC는 </w:t>
      </w:r>
      <w:r>
        <w:t xml:space="preserve">0.816, </w:t>
      </w:r>
      <w:r>
        <w:rPr>
          <w:rFonts w:hint="eastAsia"/>
        </w:rPr>
        <w:t xml:space="preserve">Test AUC는 </w:t>
      </w:r>
      <w:r>
        <w:t xml:space="preserve">0.744 </w:t>
      </w:r>
      <w:r>
        <w:rPr>
          <w:rFonts w:hint="eastAsia"/>
        </w:rPr>
        <w:t>임.</w:t>
      </w:r>
    </w:p>
    <w:p w:rsidR="00AB58F5" w:rsidRDefault="00AB58F5" w:rsidP="00AB58F5">
      <w:r>
        <w:rPr>
          <w:rFonts w:hint="eastAsia"/>
          <w:noProof/>
        </w:rPr>
        <w:drawing>
          <wp:inline distT="0" distB="0" distL="0" distR="0">
            <wp:extent cx="5731510" cy="429641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 LDA QDA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FE" w:rsidRDefault="00AC6E5D" w:rsidP="00AC6E5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V-fold </w:t>
      </w:r>
      <w:r>
        <w:t>–</w:t>
      </w:r>
      <w:r>
        <w:rPr>
          <w:rFonts w:hint="eastAsia"/>
        </w:rPr>
        <w:t xml:space="preserve"> V=</w:t>
      </w:r>
      <w:r>
        <w:t>10</w:t>
      </w:r>
    </w:p>
    <w:p w:rsidR="006B1025" w:rsidRDefault="006B1025" w:rsidP="006B102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LDA</w:t>
      </w:r>
    </w:p>
    <w:p w:rsidR="00AC6E5D" w:rsidRDefault="006B1025" w:rsidP="006B1025">
      <w:r>
        <w:rPr>
          <w:rFonts w:hint="eastAsia"/>
          <w:noProof/>
        </w:rPr>
        <w:drawing>
          <wp:inline distT="0" distB="0" distL="0" distR="0">
            <wp:extent cx="5731510" cy="3028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25" w:rsidRDefault="006B1025" w:rsidP="006B1025">
      <w:r>
        <w:rPr>
          <w:rFonts w:hint="eastAsia"/>
        </w:rPr>
        <w:t>Cut off 0.1~1.0으로 계산한 것인데,</w:t>
      </w:r>
      <w:r>
        <w:t xml:space="preserve"> 0.5</w:t>
      </w:r>
      <w:r>
        <w:rPr>
          <w:rFonts w:hint="eastAsia"/>
        </w:rPr>
        <w:t>일 때 가장 작은 에러를 보인다.</w:t>
      </w:r>
    </w:p>
    <w:p w:rsidR="006B1025" w:rsidRDefault="006B1025" w:rsidP="006B1025">
      <w:pPr>
        <w:pStyle w:val="a3"/>
        <w:numPr>
          <w:ilvl w:val="0"/>
          <w:numId w:val="6"/>
        </w:numPr>
        <w:ind w:leftChars="0"/>
      </w:pPr>
      <w:r>
        <w:t>QDA</w:t>
      </w:r>
    </w:p>
    <w:p w:rsidR="006B1025" w:rsidRDefault="006B1025" w:rsidP="006B1025">
      <w:r>
        <w:rPr>
          <w:rFonts w:hint="eastAsia"/>
          <w:noProof/>
        </w:rPr>
        <w:drawing>
          <wp:inline distT="0" distB="0" distL="0" distR="0">
            <wp:extent cx="5731510" cy="3238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5" w:rsidRDefault="00D11D95" w:rsidP="006B1025">
      <w:r>
        <w:rPr>
          <w:rFonts w:hint="eastAsia"/>
        </w:rPr>
        <w:t>Cut off 0.1~1.0으로 계산한 것인데,</w:t>
      </w:r>
      <w:r>
        <w:t xml:space="preserve"> 0.5</w:t>
      </w:r>
      <w:r>
        <w:rPr>
          <w:rFonts w:hint="eastAsia"/>
        </w:rPr>
        <w:t>일 때 가장 작은 에러를 보인다.</w:t>
      </w:r>
    </w:p>
    <w:p w:rsidR="00612FFA" w:rsidRDefault="00612FFA" w:rsidP="006B1025"/>
    <w:p w:rsidR="00612FFA" w:rsidRDefault="00612FFA" w:rsidP="006B1025">
      <w:r>
        <w:t>KNN</w:t>
      </w:r>
      <w:r>
        <w:rPr>
          <w:rFonts w:hint="eastAsia"/>
        </w:rPr>
        <w:t xml:space="preserve">보다는 적은 </w:t>
      </w:r>
      <w:proofErr w:type="spellStart"/>
      <w:r>
        <w:rPr>
          <w:rFonts w:hint="eastAsia"/>
        </w:rPr>
        <w:t>에러값을</w:t>
      </w:r>
      <w:proofErr w:type="spellEnd"/>
      <w:r>
        <w:rPr>
          <w:rFonts w:hint="eastAsia"/>
        </w:rPr>
        <w:t xml:space="preserve"> 보여준다.</w:t>
      </w:r>
    </w:p>
    <w:p w:rsidR="00612FFA" w:rsidRDefault="00612FFA" w:rsidP="006B1025"/>
    <w:p w:rsidR="00612FFA" w:rsidRDefault="00612FFA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/>
    <w:p w:rsidR="00EA6EE7" w:rsidRDefault="00EA6EE7" w:rsidP="006B1025">
      <w:pPr>
        <w:rPr>
          <w:rFonts w:hint="eastAsia"/>
        </w:rPr>
      </w:pPr>
    </w:p>
    <w:p w:rsidR="00612FFA" w:rsidRDefault="00612FFA" w:rsidP="006B1025"/>
    <w:p w:rsidR="00612FFA" w:rsidRDefault="00612FFA" w:rsidP="00612F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Regression</w:t>
      </w:r>
    </w:p>
    <w:p w:rsidR="00612FFA" w:rsidRDefault="00612FFA" w:rsidP="00612FF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모델 설정</w:t>
      </w:r>
    </w:p>
    <w:p w:rsidR="00612FFA" w:rsidRDefault="00612FFA" w:rsidP="00612FFA">
      <w:pPr>
        <w:ind w:left="760"/>
      </w:pPr>
      <w:r>
        <w:t xml:space="preserve">Logit Regression </w:t>
      </w:r>
      <w:r>
        <w:rPr>
          <w:rFonts w:hint="eastAsia"/>
        </w:rPr>
        <w:t>모델을 사용한다.</w:t>
      </w:r>
    </w:p>
    <w:p w:rsidR="00612FFA" w:rsidRDefault="00612FFA" w:rsidP="00612FFA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069433" cy="2354784"/>
            <wp:effectExtent l="0" t="0" r="762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FA" w:rsidRDefault="00612FFA" w:rsidP="00612FFA">
      <w:pPr>
        <w:pStyle w:val="a3"/>
        <w:ind w:leftChars="0" w:left="760"/>
      </w:pPr>
      <w:r>
        <w:t>P</w:t>
      </w:r>
      <w:r>
        <w:rPr>
          <w:rFonts w:hint="eastAsia"/>
        </w:rPr>
        <w:t>-value가 유의하지 않은 변수들이 있기 때문에,</w:t>
      </w:r>
      <w:r>
        <w:t xml:space="preserve"> </w:t>
      </w:r>
      <w:r>
        <w:rPr>
          <w:rFonts w:hint="eastAsia"/>
        </w:rPr>
        <w:t xml:space="preserve">이것들을 </w:t>
      </w:r>
      <w:r>
        <w:t>stepwise</w:t>
      </w:r>
      <w:r>
        <w:rPr>
          <w:rFonts w:hint="eastAsia"/>
        </w:rPr>
        <w:t>로 제외한다.</w:t>
      </w:r>
    </w:p>
    <w:p w:rsidR="00612FFA" w:rsidRDefault="00612FFA" w:rsidP="00612FFA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061812" cy="131837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FA" w:rsidRDefault="00612FFA" w:rsidP="00612FFA">
      <w:pPr>
        <w:pStyle w:val="a3"/>
        <w:ind w:leftChars="0" w:left="760"/>
      </w:pPr>
      <w:r>
        <w:t>R</w:t>
      </w:r>
      <w:r>
        <w:rPr>
          <w:rFonts w:hint="eastAsia"/>
        </w:rPr>
        <w:t xml:space="preserve">esidual </w:t>
      </w:r>
      <w:r>
        <w:t xml:space="preserve">sugar, density, pH </w:t>
      </w:r>
      <w:r>
        <w:rPr>
          <w:rFonts w:hint="eastAsia"/>
        </w:rPr>
        <w:t xml:space="preserve">세 가지의 변수를 없앤 모델을 </w:t>
      </w:r>
      <w:r>
        <w:t>fitting</w:t>
      </w:r>
      <w:r>
        <w:rPr>
          <w:rFonts w:hint="eastAsia"/>
        </w:rPr>
        <w:t>한다.</w:t>
      </w:r>
    </w:p>
    <w:p w:rsidR="00612FFA" w:rsidRDefault="003F7EEE" w:rsidP="00221BA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No Validation</w:t>
      </w:r>
    </w:p>
    <w:p w:rsidR="003F7EEE" w:rsidRDefault="003F7EEE" w:rsidP="003F7EEE">
      <w:r>
        <w:rPr>
          <w:rFonts w:hint="eastAsia"/>
          <w:noProof/>
        </w:rPr>
        <w:drawing>
          <wp:inline distT="0" distB="0" distL="0" distR="0">
            <wp:extent cx="5731510" cy="488315"/>
            <wp:effectExtent l="0" t="0" r="254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EE" w:rsidRDefault="003F7EEE" w:rsidP="003F7EEE">
      <w:r>
        <w:t>C</w:t>
      </w:r>
      <w:r>
        <w:rPr>
          <w:rFonts w:hint="eastAsia"/>
        </w:rPr>
        <w:t>utoff=</w:t>
      </w:r>
      <w:r>
        <w:t xml:space="preserve">0.5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가장 높은 정확도를 보여준다.</w:t>
      </w:r>
    </w:p>
    <w:p w:rsidR="003F7EEE" w:rsidRDefault="003F7EEE" w:rsidP="003F7EEE">
      <w:r>
        <w:rPr>
          <w:noProof/>
        </w:rPr>
        <w:lastRenderedPageBreak/>
        <w:drawing>
          <wp:inline distT="0" distB="0" distL="0" distR="0">
            <wp:extent cx="5540220" cy="208044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EE" w:rsidRDefault="003F7EEE" w:rsidP="003F7EEE">
      <w:r>
        <w:rPr>
          <w:noProof/>
        </w:rPr>
        <w:drawing>
          <wp:inline distT="0" distB="0" distL="0" distR="0">
            <wp:extent cx="2621507" cy="365792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8163" cy="40389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EE" w:rsidRDefault="003F7EEE" w:rsidP="003F7EEE">
      <w:pPr>
        <w:rPr>
          <w:rFonts w:hint="eastAsia"/>
        </w:rPr>
      </w:pPr>
      <w:r>
        <w:rPr>
          <w:rFonts w:hint="eastAsia"/>
        </w:rPr>
        <w:t xml:space="preserve">Train AUC는 </w:t>
      </w:r>
      <w:r>
        <w:t>0.827, Test AUC</w:t>
      </w:r>
      <w:r>
        <w:rPr>
          <w:rFonts w:hint="eastAsia"/>
        </w:rPr>
        <w:t xml:space="preserve">는 </w:t>
      </w:r>
      <w:r>
        <w:t xml:space="preserve">0.771 </w:t>
      </w:r>
      <w:r>
        <w:rPr>
          <w:rFonts w:hint="eastAsia"/>
        </w:rPr>
        <w:t>이다.</w:t>
      </w:r>
    </w:p>
    <w:p w:rsidR="003F7EEE" w:rsidRDefault="003F7EEE" w:rsidP="003F7EEE">
      <w:pPr>
        <w:rPr>
          <w:rFonts w:hint="eastAsia"/>
        </w:rPr>
      </w:pPr>
    </w:p>
    <w:p w:rsidR="003F7EEE" w:rsidRDefault="003F7EEE" w:rsidP="003F7EE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V-fold, V=10</w:t>
      </w:r>
    </w:p>
    <w:p w:rsidR="003F7EEE" w:rsidRDefault="003F7EEE" w:rsidP="003F7EEE">
      <w:r>
        <w:rPr>
          <w:rFonts w:hint="eastAsia"/>
          <w:noProof/>
        </w:rPr>
        <w:drawing>
          <wp:inline distT="0" distB="0" distL="0" distR="0">
            <wp:extent cx="5731510" cy="30416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EE" w:rsidRDefault="003F7EEE" w:rsidP="003F7EEE">
      <w:r>
        <w:rPr>
          <w:rFonts w:hint="eastAsia"/>
        </w:rPr>
        <w:t>Cutoff=0.5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가장 작은 에러를 보여준다.</w:t>
      </w:r>
    </w:p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/>
    <w:p w:rsidR="003F7EEE" w:rsidRDefault="003F7EEE" w:rsidP="003F7E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종합</w:t>
      </w:r>
    </w:p>
    <w:p w:rsidR="00572788" w:rsidRPr="003F7EEE" w:rsidRDefault="003F7EEE" w:rsidP="0057278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가장 좋은 성능을 보여준 것은 </w:t>
      </w:r>
      <w:r>
        <w:t xml:space="preserve">Logit Regression </w:t>
      </w:r>
      <w:r>
        <w:rPr>
          <w:rFonts w:hint="eastAsia"/>
        </w:rPr>
        <w:t>모델이었고,</w:t>
      </w:r>
      <w:r>
        <w:t xml:space="preserve"> </w:t>
      </w:r>
      <w:r>
        <w:rPr>
          <w:rFonts w:hint="eastAsia"/>
        </w:rPr>
        <w:t xml:space="preserve">순서대로 </w:t>
      </w:r>
      <w:r>
        <w:t xml:space="preserve">LDA, QDA, KNN </w:t>
      </w:r>
      <w:r>
        <w:rPr>
          <w:rFonts w:hint="eastAsia"/>
        </w:rPr>
        <w:t>이었다.</w:t>
      </w:r>
      <w:r w:rsidR="00572788">
        <w:t xml:space="preserve"> </w:t>
      </w:r>
      <w:r w:rsidR="00572788">
        <w:rPr>
          <w:rFonts w:hint="eastAsia"/>
        </w:rPr>
        <w:t>데이터가 어느 정도 잘 나뉘어져 있긴 하지만,</w:t>
      </w:r>
      <w:r w:rsidR="00572788">
        <w:t xml:space="preserve"> </w:t>
      </w:r>
      <w:r w:rsidR="00572788">
        <w:rPr>
          <w:rFonts w:hint="eastAsia"/>
        </w:rPr>
        <w:t xml:space="preserve">관측된 개체의 수가 크기 때문에 </w:t>
      </w:r>
      <w:r w:rsidR="00572788">
        <w:t>Regression</w:t>
      </w:r>
      <w:r w:rsidR="00572788">
        <w:rPr>
          <w:rFonts w:hint="eastAsia"/>
        </w:rPr>
        <w:t>이 가장 높은 성능을 보였고,</w:t>
      </w:r>
      <w:r w:rsidR="00572788">
        <w:t xml:space="preserve"> </w:t>
      </w:r>
      <w:r w:rsidR="00572788">
        <w:rPr>
          <w:rFonts w:hint="eastAsia"/>
        </w:rPr>
        <w:t>Domain이 없는 상태에서,</w:t>
      </w:r>
      <w:r w:rsidR="00572788">
        <w:t xml:space="preserve"> Red Wine</w:t>
      </w:r>
      <w:r w:rsidR="00572788">
        <w:rPr>
          <w:rFonts w:hint="eastAsia"/>
        </w:rPr>
        <w:t xml:space="preserve">의 </w:t>
      </w:r>
      <w:r w:rsidR="00572788">
        <w:t>Quality</w:t>
      </w:r>
      <w:r w:rsidR="00572788">
        <w:rPr>
          <w:rFonts w:hint="eastAsia"/>
        </w:rPr>
        <w:t xml:space="preserve">에 영향을 끼치는 변수를 골라내는 데에는 그나마 </w:t>
      </w:r>
      <w:r w:rsidR="00572788">
        <w:t>Logit Regression</w:t>
      </w:r>
      <w:r w:rsidR="00572788">
        <w:rPr>
          <w:rFonts w:hint="eastAsia"/>
        </w:rPr>
        <w:t>이 낫다고 할 수 있겠다.</w:t>
      </w:r>
    </w:p>
    <w:sectPr w:rsidR="00572788" w:rsidRPr="003F7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4E18"/>
    <w:multiLevelType w:val="hybridMultilevel"/>
    <w:tmpl w:val="25A8E26E"/>
    <w:lvl w:ilvl="0" w:tplc="5A7E17E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320047"/>
    <w:multiLevelType w:val="hybridMultilevel"/>
    <w:tmpl w:val="41C0C80C"/>
    <w:lvl w:ilvl="0" w:tplc="5180EA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DBD47AB"/>
    <w:multiLevelType w:val="hybridMultilevel"/>
    <w:tmpl w:val="C9347E2C"/>
    <w:lvl w:ilvl="0" w:tplc="FE48D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843A53"/>
    <w:multiLevelType w:val="hybridMultilevel"/>
    <w:tmpl w:val="A9B8AC80"/>
    <w:lvl w:ilvl="0" w:tplc="341452D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83D3074"/>
    <w:multiLevelType w:val="hybridMultilevel"/>
    <w:tmpl w:val="3C3E99CE"/>
    <w:lvl w:ilvl="0" w:tplc="E1D89F6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7286449F"/>
    <w:multiLevelType w:val="hybridMultilevel"/>
    <w:tmpl w:val="8384DD6A"/>
    <w:lvl w:ilvl="0" w:tplc="493E3B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71750C"/>
    <w:multiLevelType w:val="hybridMultilevel"/>
    <w:tmpl w:val="4AEEE1FE"/>
    <w:lvl w:ilvl="0" w:tplc="4674355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A6"/>
    <w:rsid w:val="0005547E"/>
    <w:rsid w:val="001A669E"/>
    <w:rsid w:val="001F5CF6"/>
    <w:rsid w:val="00221BA9"/>
    <w:rsid w:val="002A22A6"/>
    <w:rsid w:val="003622A5"/>
    <w:rsid w:val="003B3098"/>
    <w:rsid w:val="003F7EEE"/>
    <w:rsid w:val="003F7EFE"/>
    <w:rsid w:val="004546C3"/>
    <w:rsid w:val="0048202D"/>
    <w:rsid w:val="004A6864"/>
    <w:rsid w:val="00572788"/>
    <w:rsid w:val="00612FFA"/>
    <w:rsid w:val="006B1025"/>
    <w:rsid w:val="00A334E5"/>
    <w:rsid w:val="00A647CB"/>
    <w:rsid w:val="00AB58F5"/>
    <w:rsid w:val="00AC6E5D"/>
    <w:rsid w:val="00BC0E99"/>
    <w:rsid w:val="00D11D95"/>
    <w:rsid w:val="00EA3019"/>
    <w:rsid w:val="00E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16A00-6EDF-4D9A-88E8-43789FF2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1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C0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terms.naver.com/entry.nhn?docId=2043180&amp;ref=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2042293&amp;ref=y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hyperlink" Target="https://terms.naver.com/entry.nhn?docId=2040819&amp;ref=y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15</cp:revision>
  <dcterms:created xsi:type="dcterms:W3CDTF">2018-11-03T05:35:00Z</dcterms:created>
  <dcterms:modified xsi:type="dcterms:W3CDTF">2018-11-03T08:00:00Z</dcterms:modified>
</cp:coreProperties>
</file>