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5D138" w14:textId="77777777" w:rsidR="00150356" w:rsidRPr="00150356" w:rsidRDefault="00150356" w:rsidP="006B68C1">
      <w:pPr>
        <w:pStyle w:val="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1D7DA13B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a9"/>
          </w:rPr>
          <w:t>"</w:t>
        </w:r>
        <w:r w:rsidRPr="00150356">
          <w:rPr>
            <w:rStyle w:val="a9"/>
            <w:noProof/>
          </w:rPr>
          <w:t xml:space="preserve">JavaScript </w:t>
        </w:r>
        <w:r w:rsidRPr="00150356">
          <w:rPr>
            <w:rStyle w:val="a9"/>
          </w:rPr>
          <w:t xml:space="preserve">Advanced" course @ </w:t>
        </w:r>
        <w:r w:rsidRPr="00150356">
          <w:rPr>
            <w:rStyle w:val="a9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a9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941908" w:rsidRDefault="005B4F81" w:rsidP="005B4F81">
      <w:pPr>
        <w:pStyle w:val="2"/>
        <w:rPr>
          <w:color w:val="00B050"/>
        </w:rPr>
      </w:pPr>
      <w:r w:rsidRPr="00941908">
        <w:rPr>
          <w:color w:val="00B050"/>
        </w:rPr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8A6CF6" w:rsidRDefault="006B68C1" w:rsidP="005B4F81">
      <w:pPr>
        <w:pStyle w:val="2"/>
        <w:rPr>
          <w:color w:val="00B050"/>
        </w:rPr>
      </w:pPr>
      <w:r w:rsidRPr="008A6CF6">
        <w:rPr>
          <w:color w:val="00B050"/>
        </w:rPr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ab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ab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50863BB8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ab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ab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ab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ab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to be able to work correctly. The required amount is 0.1ml per </w:t>
      </w:r>
      <w:r w:rsidRPr="0041324D">
        <w:rPr>
          <w:rStyle w:val="ab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ab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ab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ab"/>
          <w:noProof/>
        </w:rPr>
        <w:t>existing amount</w:t>
      </w:r>
      <w:r w:rsidR="00612439">
        <w:rPr>
          <w:rStyle w:val="ab"/>
          <w:noProof/>
        </w:rPr>
        <w:t xml:space="preserve"> (</w:t>
      </w:r>
      <w:r w:rsidR="008E4062">
        <w:rPr>
          <w:rStyle w:val="ab"/>
          <w:noProof/>
        </w:rPr>
        <w:t xml:space="preserve">to the </w:t>
      </w:r>
      <w:r w:rsidR="00612439" w:rsidRPr="00612439">
        <w:rPr>
          <w:rStyle w:val="ab"/>
          <w:rFonts w:ascii="Consolas" w:hAnsi="Consolas"/>
          <w:noProof/>
        </w:rPr>
        <w:t>levelOfHydrated</w:t>
      </w:r>
      <w:r w:rsidR="00612439">
        <w:rPr>
          <w:rStyle w:val="ab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ab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ab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ab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ab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ab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ab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6732F6DE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29359BF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0,</w:t>
            </w:r>
          </w:p>
          <w:p w14:paraId="08ACE2C5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6B844E1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4DB4E73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301692B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8,</w:t>
            </w:r>
          </w:p>
          <w:p w14:paraId="6D07C56E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5C9869FF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5E27374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200,</w:t>
            </w:r>
          </w:p>
          <w:p w14:paraId="218057E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53B8890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696E1BD9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402F3E2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440,</w:t>
            </w:r>
          </w:p>
          <w:p w14:paraId="6F7054B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5FF4C12B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4BA3768C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5907B03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07475C0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57A23A6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05A774A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</w:tbl>
    <w:p w14:paraId="3C1726A1" w14:textId="77777777" w:rsidR="006B68C1" w:rsidRPr="00FE0FE9" w:rsidRDefault="006B68C1" w:rsidP="005B4F81">
      <w:pPr>
        <w:pStyle w:val="2"/>
        <w:rPr>
          <w:noProof/>
          <w:color w:val="00B050"/>
          <w:lang w:val="bg-BG"/>
        </w:rPr>
      </w:pPr>
      <w:r w:rsidRPr="00FE0FE9">
        <w:rPr>
          <w:noProof/>
          <w:color w:val="00B050"/>
        </w:rPr>
        <w:t>Car Factory</w:t>
      </w:r>
    </w:p>
    <w:p w14:paraId="5F31C8A0" w14:textId="5292061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ab"/>
          <w:noProof/>
        </w:rPr>
        <w:t>giv</w:t>
      </w:r>
      <w:r w:rsidR="0026340E">
        <w:rPr>
          <w:rStyle w:val="ab"/>
          <w:noProof/>
        </w:rPr>
        <w:t>ing</w:t>
      </w:r>
      <w:r w:rsidRPr="0041324D">
        <w:rPr>
          <w:rStyle w:val="ab"/>
          <w:noProof/>
        </w:rPr>
        <w:t xml:space="preserve"> requirements</w:t>
      </w:r>
      <w:r w:rsidRPr="0041324D">
        <w:rPr>
          <w:noProof/>
        </w:rPr>
        <w:t xml:space="preserve"> out of </w:t>
      </w:r>
      <w:r w:rsidRPr="0041324D">
        <w:rPr>
          <w:rStyle w:val="ab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ab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ab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ab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ab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ab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ab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ab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ab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ab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ab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ab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ab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ab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ab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ab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ab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ab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ab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ab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420FAC" w:rsidRDefault="00150356" w:rsidP="005B4F81">
      <w:pPr>
        <w:pStyle w:val="2"/>
        <w:rPr>
          <w:color w:val="00B050"/>
          <w:lang w:val="bg-BG"/>
        </w:rPr>
      </w:pPr>
      <w:bookmarkStart w:id="0" w:name="_GoBack"/>
      <w:r w:rsidRPr="00420FAC">
        <w:rPr>
          <w:color w:val="00B050"/>
        </w:rPr>
        <w:t>Heroic Inventory</w:t>
      </w:r>
    </w:p>
    <w:bookmarkEnd w:id="0"/>
    <w:p w14:paraId="3691D72F" w14:textId="290B4F22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items </w:t>
      </w:r>
      <w:r w:rsidR="0026340E">
        <w:t>that</w:t>
      </w:r>
      <w:r w:rsidRPr="00150356">
        <w:t xml:space="preserve">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150356">
        <w:rPr>
          <w:bCs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65"/>
        <w:gridCol w:w="5529"/>
      </w:tblGrid>
      <w:tr w:rsidR="00150356" w:rsidRPr="00150356" w14:paraId="03E41FF8" w14:textId="77777777" w:rsidTr="00DF2F7B">
        <w:tc>
          <w:tcPr>
            <w:tcW w:w="5165" w:type="dxa"/>
            <w:shd w:val="clear" w:color="auto" w:fill="D9D9D9" w:themeFill="background1" w:themeFillShade="D9"/>
          </w:tcPr>
          <w:p w14:paraId="383C6B73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Input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00F2F66B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26DB8288" w14:textId="77777777" w:rsidTr="00DF2F7B">
        <w:tc>
          <w:tcPr>
            <w:tcW w:w="5165" w:type="dxa"/>
            <w:tcBorders>
              <w:bottom w:val="single" w:sz="4" w:space="0" w:color="auto"/>
            </w:tcBorders>
          </w:tcPr>
          <w:p w14:paraId="61AB304E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['Isacc / 25 / Apple, GravityGun',</w:t>
            </w:r>
          </w:p>
          <w:p w14:paraId="7F69030C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'Derek / 12 / BarrelVest, DestructionSword',</w:t>
            </w:r>
          </w:p>
          <w:p w14:paraId="7AA6D4B9" w14:textId="77777777" w:rsidR="00150356" w:rsidRPr="00BD116F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752B90">
              <w:rPr>
                <w:rFonts w:cstheme="minorHAnsi"/>
                <w:b/>
                <w:noProof/>
              </w:rPr>
              <w:t>'Hes / 1 / Desolator, Sentinel, Antara']</w:t>
            </w:r>
          </w:p>
        </w:tc>
        <w:tc>
          <w:tcPr>
            <w:tcW w:w="5529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[{"name":"Isacc","level":25,"items":["Apple","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DF2F7B">
        <w:tc>
          <w:tcPr>
            <w:tcW w:w="5165" w:type="dxa"/>
          </w:tcPr>
          <w:p w14:paraId="4E2B6F1A" w14:textId="77777777" w:rsidR="00150356" w:rsidRPr="00752B90" w:rsidRDefault="00150356" w:rsidP="00BD35DA">
            <w:pPr>
              <w:rPr>
                <w:rFonts w:cstheme="minorHAnsi"/>
                <w:b/>
              </w:rPr>
            </w:pPr>
            <w:r w:rsidRPr="00752B90">
              <w:rPr>
                <w:rFonts w:cstheme="minorHAnsi"/>
                <w:b/>
              </w:rPr>
              <w:t>[</w:t>
            </w:r>
            <w:r w:rsidRPr="00752B90">
              <w:rPr>
                <w:rFonts w:cstheme="minorHAnsi"/>
                <w:b/>
                <w:noProof/>
              </w:rPr>
              <w:t xml:space="preserve">'Jake </w:t>
            </w:r>
            <w:r w:rsidRPr="00752B90">
              <w:rPr>
                <w:rFonts w:cstheme="minorHAnsi"/>
                <w:b/>
              </w:rPr>
              <w:t xml:space="preserve">/ 1000 / Gauss, </w:t>
            </w:r>
            <w:r w:rsidRPr="00752B90">
              <w:rPr>
                <w:rFonts w:cstheme="minorHAnsi"/>
                <w:b/>
                <w:noProof/>
              </w:rPr>
              <w:t>HolidayGrenade']</w:t>
            </w:r>
          </w:p>
        </w:tc>
        <w:tc>
          <w:tcPr>
            <w:tcW w:w="5529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[{"name":"Jake","level":1000,"items":["Gauss","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Hints</w:t>
      </w:r>
    </w:p>
    <w:p w14:paraId="7DD943BE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ac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31E79F6C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ac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1DDBC46F" w:rsidR="00150356" w:rsidRPr="00150356" w:rsidRDefault="00150356" w:rsidP="00AD1288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r w:rsidR="00AD1288" w:rsidRPr="00AD1288">
        <w:rPr>
          <w:rStyle w:val="a9"/>
        </w:rPr>
        <w:t>destructuring assignment syntax</w:t>
      </w:r>
      <w:r w:rsidR="0026340E">
        <w:rPr>
          <w:rStyle w:val="a9"/>
        </w:rPr>
        <w:t>,</w:t>
      </w:r>
      <w:r w:rsidR="00AD1288" w:rsidRPr="00AD1288">
        <w:rPr>
          <w:rStyle w:val="a9"/>
        </w:rPr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ac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r w:rsidR="001A4126" w:rsidRPr="003A4FE9">
        <w:rPr>
          <w:b/>
        </w:rPr>
        <w:t>destructuring</w:t>
      </w:r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2" w:history="1">
        <w:r w:rsidR="001A4126" w:rsidRPr="001A4126">
          <w:rPr>
            <w:rStyle w:val="a9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ac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ac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ac"/>
        <w:rPr>
          <w:lang w:val="bg-BG"/>
        </w:rPr>
      </w:pPr>
    </w:p>
    <w:p w14:paraId="488F648B" w14:textId="77777777" w:rsidR="00150356" w:rsidRPr="00150356" w:rsidRDefault="00111874" w:rsidP="00150356">
      <w:pPr>
        <w:pStyle w:val="ac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ac"/>
        <w:jc w:val="center"/>
        <w:rPr>
          <w:lang w:val="bg-BG"/>
        </w:rPr>
      </w:pPr>
    </w:p>
    <w:p w14:paraId="66C47839" w14:textId="77777777" w:rsidR="00603BE2" w:rsidRPr="00F71181" w:rsidRDefault="00603BE2" w:rsidP="005B4F81">
      <w:pPr>
        <w:pStyle w:val="2"/>
        <w:rPr>
          <w:color w:val="00B050"/>
          <w:lang w:val="bg-BG"/>
        </w:rPr>
      </w:pPr>
      <w:r w:rsidRPr="00F71181">
        <w:rPr>
          <w:color w:val="00B050"/>
        </w:rPr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2FAB05BD" w14:textId="77777777" w:rsidR="00603BE2" w:rsidRDefault="00603BE2" w:rsidP="00603BE2">
      <w:pPr>
        <w:pStyle w:val="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3E309DF2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</w:t>
      </w:r>
      <w:r w:rsidR="0026340E">
        <w:t>n</w:t>
      </w:r>
      <w:r>
        <w:t xml:space="preserve">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3"/>
        <w:rPr>
          <w:lang w:val="bg-BG"/>
        </w:rPr>
      </w:pPr>
      <w:r>
        <w:t>Examples</w:t>
      </w:r>
    </w:p>
    <w:tbl>
      <w:tblPr>
        <w:tblStyle w:val="af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>[</w:t>
            </w: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Sample Product | 1000',</w:t>
            </w:r>
          </w:p>
          <w:p w14:paraId="7314A586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Orange | 2',</w:t>
            </w:r>
          </w:p>
          <w:p w14:paraId="7A1F068E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Peach | 1',</w:t>
            </w:r>
          </w:p>
          <w:p w14:paraId="134B5F9D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Orange | 3',</w:t>
            </w:r>
          </w:p>
          <w:p w14:paraId="4D9FBE69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Peach | 2',</w:t>
            </w:r>
          </w:p>
          <w:p w14:paraId="04589AB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Sample Product | 1000.1',</w:t>
            </w:r>
          </w:p>
          <w:p w14:paraId="5634066B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Sample Product -&gt; 1000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4E67D413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Orange -&gt; 2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003FBE2A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Peach -&gt; 1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286EFBE5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 xml:space="preserve">Burger -&gt; 10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New York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</w:tc>
      </w:tr>
    </w:tbl>
    <w:p w14:paraId="6B4D4FC5" w14:textId="77777777" w:rsidR="00150356" w:rsidRPr="00281BA4" w:rsidRDefault="00150356" w:rsidP="005B4F81">
      <w:pPr>
        <w:pStyle w:val="2"/>
        <w:rPr>
          <w:color w:val="00B050"/>
          <w:lang w:val="bg-BG"/>
        </w:rPr>
      </w:pPr>
      <w:r w:rsidRPr="00281BA4">
        <w:rPr>
          <w:color w:val="00B050"/>
        </w:rPr>
        <w:t>Store Catalogue</w:t>
      </w:r>
    </w:p>
    <w:p w14:paraId="0FFA2285" w14:textId="1AE12E24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 of store products. You will be given the products’ names and prices. You need to order them </w:t>
      </w:r>
      <w:r w:rsidR="0026340E">
        <w:t>in</w:t>
      </w:r>
      <w:r w:rsidRPr="00150356">
        <w:t xml:space="preserve">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{productName}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Output</w:t>
      </w:r>
    </w:p>
    <w:p w14:paraId="49753B6C" w14:textId="340D94FF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</w:t>
      </w:r>
      <w:r w:rsidR="0026340E">
        <w:rPr>
          <w:b/>
        </w:rPr>
        <w:t>'</w:t>
      </w:r>
      <w:r w:rsidRPr="00150356">
        <w:rPr>
          <w:b/>
        </w:rPr>
        <w:t>s initial should be printed</w:t>
      </w:r>
      <w:r w:rsidRPr="00150356">
        <w:t>, and after that</w:t>
      </w:r>
      <w:r w:rsidR="0026340E">
        <w:t>,</w:t>
      </w:r>
      <w:r w:rsidRPr="00150356">
        <w:t xml:space="preserve">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['Appricot : 20.4',</w:t>
            </w:r>
          </w:p>
          <w:p w14:paraId="355DC7A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'Fridge : 1500',</w:t>
            </w:r>
          </w:p>
          <w:p w14:paraId="69C1A97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'TV : 1499',</w:t>
            </w:r>
          </w:p>
          <w:p w14:paraId="458EF280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'Deodorant : 10',</w:t>
            </w:r>
          </w:p>
          <w:p w14:paraId="17FA0227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'Boiler : 300',</w:t>
            </w:r>
          </w:p>
          <w:p w14:paraId="6D3149F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'Apple : 1.25',</w:t>
            </w:r>
          </w:p>
          <w:p w14:paraId="16F0551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'Anti-Bug Spray : 15',</w:t>
            </w:r>
          </w:p>
          <w:p w14:paraId="1CFE0A1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'T-Shirt : 10']</w:t>
            </w:r>
          </w:p>
          <w:p w14:paraId="58D5AB95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</w:p>
          <w:p w14:paraId="182458CF" w14:textId="77777777" w:rsidR="00150356" w:rsidRPr="00E508DA" w:rsidRDefault="00150356" w:rsidP="00BD35DA">
            <w:pPr>
              <w:spacing w:before="0" w:after="0"/>
              <w:rPr>
                <w:b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A</w:t>
            </w:r>
          </w:p>
          <w:p w14:paraId="6BA56E5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Anti-Bug Spray: 15</w:t>
            </w:r>
          </w:p>
          <w:p w14:paraId="4485FC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Apple: 1.25</w:t>
            </w:r>
          </w:p>
          <w:p w14:paraId="6333D99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Appricot: 20.4</w:t>
            </w:r>
          </w:p>
          <w:p w14:paraId="5730618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761B78A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Boiler: 300</w:t>
            </w:r>
          </w:p>
          <w:p w14:paraId="16F0600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D</w:t>
            </w:r>
          </w:p>
          <w:p w14:paraId="1E9FEF3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Deodorant: 10</w:t>
            </w:r>
          </w:p>
          <w:p w14:paraId="78A7E2B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F</w:t>
            </w:r>
          </w:p>
          <w:p w14:paraId="5BB0B3D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Fridge: 1500</w:t>
            </w:r>
          </w:p>
          <w:p w14:paraId="24EFE53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T</w:t>
            </w:r>
          </w:p>
          <w:p w14:paraId="223A66D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T-Shirt: 10</w:t>
            </w:r>
          </w:p>
          <w:p w14:paraId="3587645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['Banana : 2',</w:t>
            </w:r>
          </w:p>
          <w:p w14:paraId="24D06F9A" w14:textId="2DEC9F06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'Rubic's Cube : 5',</w:t>
            </w:r>
          </w:p>
          <w:p w14:paraId="6B562D4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'Raspberry P : 4999',</w:t>
            </w:r>
          </w:p>
          <w:p w14:paraId="6414D25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'Rolex : 100000',</w:t>
            </w:r>
          </w:p>
          <w:p w14:paraId="0DD5444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'Rollon : 10',</w:t>
            </w:r>
          </w:p>
          <w:p w14:paraId="49A8D28C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'Rali Car : 2000000',</w:t>
            </w:r>
          </w:p>
          <w:p w14:paraId="6CA229A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'Pesho : 0.000001',</w:t>
            </w:r>
          </w:p>
          <w:p w14:paraId="242437D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30626AB4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Banana: 2</w:t>
            </w:r>
          </w:p>
          <w:p w14:paraId="4AA437B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Barrel: 10</w:t>
            </w:r>
          </w:p>
          <w:p w14:paraId="18F9FD1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P</w:t>
            </w:r>
          </w:p>
          <w:p w14:paraId="496E0E47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Pesho: 0.000001</w:t>
            </w:r>
          </w:p>
          <w:p w14:paraId="1E268DD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R</w:t>
            </w:r>
          </w:p>
          <w:p w14:paraId="481D29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Rali Car: 2000000</w:t>
            </w:r>
          </w:p>
          <w:p w14:paraId="21CD377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Raspberry P: 4999</w:t>
            </w:r>
          </w:p>
          <w:p w14:paraId="58D68E2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Rolex: 100000</w:t>
            </w:r>
          </w:p>
          <w:p w14:paraId="3A183C8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Rollon: 10</w:t>
            </w:r>
          </w:p>
          <w:p w14:paraId="4ED77A2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ac"/>
        <w:ind w:left="1440"/>
        <w:rPr>
          <w:lang w:val="bg-BG"/>
        </w:rPr>
      </w:pPr>
    </w:p>
    <w:p w14:paraId="0E3F2EE1" w14:textId="77777777" w:rsidR="005B4F81" w:rsidRPr="00D73F32" w:rsidRDefault="005B4F81" w:rsidP="005B4F81">
      <w:pPr>
        <w:pStyle w:val="2"/>
        <w:rPr>
          <w:rFonts w:eastAsia="Times New Roman"/>
          <w:color w:val="00B050"/>
          <w:lang w:val="bg-BG"/>
        </w:rPr>
      </w:pPr>
      <w:r w:rsidRPr="00D73F32">
        <w:rPr>
          <w:rFonts w:eastAsia="Times New Roman"/>
          <w:color w:val="00B050"/>
        </w:rPr>
        <w:t xml:space="preserve">Towns to </w:t>
      </w:r>
      <w:r w:rsidRPr="00D73F32">
        <w:rPr>
          <w:rFonts w:eastAsia="Times New Roman"/>
          <w:noProof/>
          <w:color w:val="00B050"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headings, each next string is a row from the table.</w:t>
      </w:r>
    </w:p>
    <w:p w14:paraId="2B3E669E" w14:textId="77777777" w:rsidR="005B4F81" w:rsidRPr="00603BE2" w:rsidRDefault="005B4F81" w:rsidP="003D3E6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3CF4C0D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Sofia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Beijing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[{"Town":"Sofia",</w:t>
            </w:r>
          </w:p>
          <w:p w14:paraId="50F1125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"Latitude":42.7,</w:t>
            </w:r>
          </w:p>
          <w:p w14:paraId="4B59C03E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"Longitude":23.32</w:t>
            </w:r>
          </w:p>
          <w:p w14:paraId="4D30DCA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},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br/>
            </w:r>
            <w:r w:rsidRPr="00E508DA">
              <w:rPr>
                <w:rFonts w:ascii="Consolas" w:hAnsi="Consolas"/>
                <w:b/>
                <w:noProof/>
              </w:rPr>
              <w:t xml:space="preserve">{"Town":"Beijing", </w:t>
            </w:r>
          </w:p>
          <w:p w14:paraId="668D82C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 xml:space="preserve">"Latitude":39.91, </w:t>
            </w:r>
          </w:p>
          <w:p w14:paraId="5DDEE82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>"Longitude":116.36</w:t>
            </w:r>
          </w:p>
          <w:p w14:paraId="4B7D1488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508DA">
              <w:rPr>
                <w:rFonts w:ascii="Consolas" w:hAnsi="Consolas"/>
                <w:b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2A1C956C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Veliko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Turnovo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Monatevideo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[{"Town":"Veliko Turnovo",</w:t>
            </w:r>
          </w:p>
          <w:p w14:paraId="20719CE7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"Latitude":43.08,</w:t>
            </w:r>
          </w:p>
          <w:p w14:paraId="419D0CC1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"Longitude":25.62</w:t>
            </w:r>
          </w:p>
          <w:p w14:paraId="40FF22DA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},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br/>
            </w:r>
            <w:r w:rsidRPr="0099086A">
              <w:rPr>
                <w:rFonts w:ascii="Consolas" w:hAnsi="Consolas"/>
                <w:b/>
                <w:noProof/>
              </w:rPr>
              <w:t>{"Town":"Monatevideo",</w:t>
            </w:r>
          </w:p>
          <w:p w14:paraId="16E8DDC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"Latitude":34.5,</w:t>
            </w:r>
          </w:p>
          <w:p w14:paraId="7E90502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"Longitude":56.11</w:t>
            </w:r>
          </w:p>
          <w:p w14:paraId="015F47CE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9086A">
              <w:rPr>
                <w:rFonts w:ascii="Consolas" w:hAnsi="Consolas"/>
                <w:b/>
                <w:noProof/>
              </w:rPr>
              <w:t>}]</w:t>
            </w:r>
          </w:p>
        </w:tc>
      </w:tr>
    </w:tbl>
    <w:p w14:paraId="5320B6C6" w14:textId="77777777" w:rsidR="006B3689" w:rsidRPr="00B20C33" w:rsidRDefault="006B3689" w:rsidP="005B4F81">
      <w:pPr>
        <w:pStyle w:val="2"/>
        <w:rPr>
          <w:color w:val="00B050"/>
        </w:rPr>
      </w:pPr>
      <w:r w:rsidRPr="00B20C33">
        <w:rPr>
          <w:color w:val="00B050"/>
        </w:rPr>
        <w:t>Rectangle</w:t>
      </w:r>
    </w:p>
    <w:p w14:paraId="2910A665" w14:textId="0819C9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ab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 w:rsidR="0026340E">
        <w:rPr>
          <w:noProof/>
        </w:rPr>
        <w:t xml:space="preserve">a </w:t>
      </w:r>
      <w:r>
        <w:rPr>
          <w:rStyle w:val="ab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ab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ab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ab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ab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ab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ab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ab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af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3"/>
        <w:rPr>
          <w:rFonts w:eastAsia="Times New Roman"/>
          <w:lang w:val="bg-BG"/>
        </w:rPr>
      </w:pPr>
      <w:r w:rsidRPr="005410AD">
        <w:rPr>
          <w:rFonts w:eastAsia="Times New Roman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CB2E45" w:rsidRDefault="006B3689" w:rsidP="005B4F81">
      <w:pPr>
        <w:pStyle w:val="2"/>
        <w:rPr>
          <w:color w:val="00B050"/>
          <w:lang w:val="bg-BG"/>
        </w:rPr>
      </w:pPr>
      <w:r w:rsidRPr="00CB2E45">
        <w:rPr>
          <w:color w:val="00B050"/>
        </w:rPr>
        <w:t>Heroes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60529100" w:rsidR="006B3689" w:rsidRPr="000C0036" w:rsidRDefault="006B3689" w:rsidP="006B3689">
      <w:pPr>
        <w:pStyle w:val="ac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="0026340E">
        <w:rPr>
          <w:rFonts w:ascii="Consolas" w:hAnsi="Consolas"/>
          <w:b/>
          <w:noProof/>
        </w:rPr>
        <w:t>,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ac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</w:rPr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2782D6B4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[3,</w:t>
            </w:r>
          </w:p>
          <w:p w14:paraId="550025C5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01B5E4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299FF5B8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</w:t>
            </w:r>
            <w:r w:rsidR="0026340E">
              <w:rPr>
                <w:rFonts w:cs="Calibri"/>
                <w:noProof/>
              </w:rPr>
              <w:t>operate</w:t>
            </w:r>
            <w:r w:rsidRPr="00BD35DA">
              <w:rPr>
                <w:rFonts w:cs="Calibri"/>
                <w:noProof/>
              </w:rPr>
              <w:t xml:space="preserve">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[5,</w:t>
            </w:r>
          </w:p>
          <w:p w14:paraId="264508FC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3,</w:t>
            </w:r>
          </w:p>
          <w:p w14:paraId="41767D12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79A8E6F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'*',</w:t>
            </w:r>
          </w:p>
          <w:p w14:paraId="5FB274B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086B1A5D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="0026340E">
              <w:rPr>
                <w:rFonts w:cs="Calibri"/>
                <w:b/>
                <w:bCs/>
              </w:rPr>
              <w:t>,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0FDF230D" w:rsid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p w14:paraId="7E506536" w14:textId="6D47D15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7737A34A" w14:textId="2C804B3D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50D338A7" w14:textId="5231422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46C47437" w14:textId="77777777" w:rsidR="0026340E" w:rsidRPr="00BD35DA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[7,</w:t>
            </w:r>
          </w:p>
          <w:p w14:paraId="300616E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33,</w:t>
            </w:r>
          </w:p>
          <w:p w14:paraId="74AAA3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8,</w:t>
            </w:r>
          </w:p>
          <w:p w14:paraId="514C1C7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81666E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[15,</w:t>
            </w:r>
          </w:p>
          <w:p w14:paraId="34D266AE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526062" w14:textId="77777777" w:rsidR="003237BA" w:rsidRDefault="003237BA" w:rsidP="008068A2">
      <w:pPr>
        <w:spacing w:after="0" w:line="240" w:lineRule="auto"/>
      </w:pPr>
      <w:r>
        <w:separator/>
      </w:r>
    </w:p>
  </w:endnote>
  <w:endnote w:type="continuationSeparator" w:id="0">
    <w:p w14:paraId="7C316B3E" w14:textId="77777777" w:rsidR="003237BA" w:rsidRDefault="003237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FAD90" w14:textId="77777777" w:rsidR="00BD35DA" w:rsidRDefault="003237BA" w:rsidP="004E4C1E">
    <w:pPr>
      <w:pStyle w:val="a5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59C4112F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420FAC">
                  <w:rPr>
                    <w:noProof/>
                    <w:sz w:val="18"/>
                    <w:szCs w:val="18"/>
                  </w:rPr>
                  <w:t>1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begin"/>
                </w:r>
                <w:r w:rsidR="002626E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626E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420FAC">
                  <w:rPr>
                    <w:noProof/>
                    <w:sz w:val="18"/>
                    <w:szCs w:val="18"/>
                  </w:rPr>
                  <w:t>1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28BD78" w14:textId="77777777" w:rsidR="003237BA" w:rsidRDefault="003237BA" w:rsidP="008068A2">
      <w:pPr>
        <w:spacing w:after="0" w:line="240" w:lineRule="auto"/>
      </w:pPr>
      <w:r>
        <w:separator/>
      </w:r>
    </w:p>
  </w:footnote>
  <w:footnote w:type="continuationSeparator" w:id="0">
    <w:p w14:paraId="6E80BE89" w14:textId="77777777" w:rsidR="003237BA" w:rsidRDefault="003237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7B099" w14:textId="77777777" w:rsidR="00BD35DA" w:rsidRDefault="00BD35D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ctiveWritingStyle w:appName="MSWord" w:lang="de-DE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AVCC2NjCwMjS0NTAyUdpeDU4uLM/DyQAsNaAEh2oA0sAAAA"/>
  </w:docVars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428"/>
    <w:rsid w:val="000C5361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87B4F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626E1"/>
    <w:rsid w:val="0026340E"/>
    <w:rsid w:val="00264287"/>
    <w:rsid w:val="0026589D"/>
    <w:rsid w:val="002664E1"/>
    <w:rsid w:val="002674C4"/>
    <w:rsid w:val="002819B5"/>
    <w:rsid w:val="00281BA4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237BA"/>
    <w:rsid w:val="0033212E"/>
    <w:rsid w:val="0033490F"/>
    <w:rsid w:val="00380A57"/>
    <w:rsid w:val="003814E5"/>
    <w:rsid w:val="003817EF"/>
    <w:rsid w:val="00382A45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20FA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4F6058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6CA4"/>
    <w:rsid w:val="0085184F"/>
    <w:rsid w:val="00861625"/>
    <w:rsid w:val="008617B5"/>
    <w:rsid w:val="00870828"/>
    <w:rsid w:val="0088080B"/>
    <w:rsid w:val="008A6CF6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3C7"/>
    <w:rsid w:val="00941908"/>
    <w:rsid w:val="00941FFF"/>
    <w:rsid w:val="00955691"/>
    <w:rsid w:val="00961157"/>
    <w:rsid w:val="00965C5B"/>
    <w:rsid w:val="0096684B"/>
    <w:rsid w:val="00972C7F"/>
    <w:rsid w:val="00976E46"/>
    <w:rsid w:val="0099086A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355A"/>
    <w:rsid w:val="00B148DD"/>
    <w:rsid w:val="00B20C3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2536"/>
    <w:rsid w:val="00C27853"/>
    <w:rsid w:val="00C355A5"/>
    <w:rsid w:val="00C43B64"/>
    <w:rsid w:val="00C53F37"/>
    <w:rsid w:val="00C5499A"/>
    <w:rsid w:val="00C62A0F"/>
    <w:rsid w:val="00C82862"/>
    <w:rsid w:val="00C84E4D"/>
    <w:rsid w:val="00CA2A46"/>
    <w:rsid w:val="00CA2FD0"/>
    <w:rsid w:val="00CB2A33"/>
    <w:rsid w:val="00CB2E45"/>
    <w:rsid w:val="00CB626D"/>
    <w:rsid w:val="00CD5181"/>
    <w:rsid w:val="00CD7485"/>
    <w:rsid w:val="00CE2360"/>
    <w:rsid w:val="00CE236C"/>
    <w:rsid w:val="00CF0047"/>
    <w:rsid w:val="00D0319B"/>
    <w:rsid w:val="00D161FE"/>
    <w:rsid w:val="00D22895"/>
    <w:rsid w:val="00D32FC7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73F32"/>
    <w:rsid w:val="00D8395C"/>
    <w:rsid w:val="00D83C65"/>
    <w:rsid w:val="00D910AA"/>
    <w:rsid w:val="00DA028F"/>
    <w:rsid w:val="00DC28E6"/>
    <w:rsid w:val="00DC79E8"/>
    <w:rsid w:val="00DD55F0"/>
    <w:rsid w:val="00DD7BB2"/>
    <w:rsid w:val="00DE1B8E"/>
    <w:rsid w:val="00DF00FA"/>
    <w:rsid w:val="00DF2F7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8D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593"/>
    <w:rsid w:val="00F13248"/>
    <w:rsid w:val="00F20B48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71181"/>
    <w:rsid w:val="00F807B0"/>
    <w:rsid w:val="00F96D0D"/>
    <w:rsid w:val="00F976AD"/>
    <w:rsid w:val="00FA6461"/>
    <w:rsid w:val="00FD2B7A"/>
    <w:rsid w:val="00FD5690"/>
    <w:rsid w:val="00FE038F"/>
    <w:rsid w:val="00FE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BD35D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D35DA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D35DA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a1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0"/>
    <w:rsid w:val="00D1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Conditional_Operato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03A48-5466-46C0-A577-3EE20697D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2523</Words>
  <Characters>14385</Characters>
  <Application>Microsoft Office Word</Application>
  <DocSecurity>0</DocSecurity>
  <Lines>119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39</cp:revision>
  <cp:lastPrinted>2015-10-26T22:35:00Z</cp:lastPrinted>
  <dcterms:created xsi:type="dcterms:W3CDTF">2019-11-12T12:29:00Z</dcterms:created>
  <dcterms:modified xsi:type="dcterms:W3CDTF">2022-05-29T15:42:00Z</dcterms:modified>
  <cp:category>programming; education; software engineering; software development</cp:category>
</cp:coreProperties>
</file>