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526"/>
        <w:gridCol w:w="2526"/>
        <w:gridCol w:w="1888"/>
        <w:gridCol w:w="1001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1-Insert movie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861"/>
        <w:gridCol w:w="1216"/>
        <w:gridCol w:w="2683"/>
        <w:gridCol w:w="1059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1-Insert movie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 xml:space="preserve">No </w:t>
            </w:r>
            <w:r>
              <w:rPr>
                <w:rFonts w:ascii="Arial" w:hAnsi="Arial" w:cs="Arial"/>
                <w:color w:val="000000"/>
              </w:rPr>
              <w:t>User</w:t>
            </w:r>
            <w:r>
              <w:rPr>
                <w:rFonts w:ascii="Arial" w:hAnsi="Arial" w:cs="Arial"/>
                <w:color w:val="000000"/>
              </w:rPr>
              <w:t xml:space="preserve">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861"/>
        <w:gridCol w:w="1216"/>
        <w:gridCol w:w="2683"/>
        <w:gridCol w:w="1059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1-Insert movie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77777777" w:rsidR="00BA4117" w:rsidRDefault="00D74B16" w:rsidP="00D74B16">
      <w:pPr>
        <w:pStyle w:val="Heading2"/>
      </w:pPr>
      <w:r>
        <w:t>  </w:t>
      </w:r>
    </w:p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BA4117">
      <w:pPr>
        <w:pStyle w:val="Heading2"/>
      </w:pPr>
    </w:p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7F7F9E">
      <w:pPr>
        <w:pStyle w:val="Heading2"/>
      </w:pPr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7F7F9E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  <w:r>
              <w:rPr>
                <w:color w:val="000000" w:themeColor="text1"/>
              </w:rPr>
              <w:t xml:space="preserve"> in the Shopping Cart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 xml:space="preserve">Exception </w:t>
      </w:r>
      <w:proofErr w:type="spellStart"/>
      <w:r>
        <w:t>Sequance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doesn’t exist. End of sequence.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b</w:t>
            </w:r>
            <w:r>
              <w:rPr>
                <w:b/>
                <w:bCs/>
                <w:color w:val="000000" w:themeColor="text1"/>
              </w:rPr>
              <w:t>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Shopping Cart is empty. End of sequence.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43443FAB" w14:textId="068F7B11" w:rsidR="007F7F9E" w:rsidRDefault="007F7F9E" w:rsidP="007F7F9E">
      <w:pPr>
        <w:pStyle w:val="Title"/>
      </w:pPr>
      <w:r>
        <w:t>Order products</w:t>
      </w:r>
    </w:p>
    <w:p w14:paraId="4970F937" w14:textId="41A78363" w:rsidR="007F7F9E" w:rsidRDefault="007F7F9E" w:rsidP="007F7F9E">
      <w:pPr>
        <w:pStyle w:val="Heading1"/>
      </w:pPr>
      <w:r>
        <w:lastRenderedPageBreak/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6D609B">
      <w:pPr>
        <w:pStyle w:val="Heading2"/>
      </w:pPr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63AB6A" w14:textId="77777777" w:rsidR="006D609B" w:rsidRPr="006D609B" w:rsidRDefault="006D609B" w:rsidP="006D609B"/>
    <w:p w14:paraId="780F1D1B" w14:textId="4203DCAB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BF3172F" w14:textId="76DC9DB3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D0DE26E" w14:textId="77777777" w:rsidR="006D609B" w:rsidRPr="006D609B" w:rsidRDefault="006D609B" w:rsidP="006D609B"/>
    <w:p w14:paraId="40914057" w14:textId="77777777" w:rsidR="007F7F9E" w:rsidRPr="007F7F9E" w:rsidRDefault="007F7F9E" w:rsidP="007F7F9E"/>
    <w:p w14:paraId="4B9118B3" w14:textId="332F4595" w:rsidR="009058EB" w:rsidRDefault="009058EB" w:rsidP="009058EB">
      <w:pPr>
        <w:pStyle w:val="NormalWeb"/>
        <w:spacing w:before="240" w:beforeAutospacing="0" w:after="240" w:afterAutospacing="0"/>
      </w:pPr>
    </w:p>
    <w:p w14:paraId="5ABFEC2B" w14:textId="186D76DA" w:rsidR="009058EB" w:rsidRDefault="009058EB" w:rsidP="009058EB">
      <w:pPr>
        <w:pStyle w:val="NormalWeb"/>
        <w:spacing w:before="240" w:beforeAutospacing="0" w:after="240" w:afterAutospacing="0"/>
      </w:pPr>
    </w:p>
    <w:p w14:paraId="7AE06FA4" w14:textId="77777777" w:rsidR="00BC62A2" w:rsidRDefault="004B179C"/>
    <w:sectPr w:rsidR="00BC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F283F"/>
    <w:rsid w:val="0024446D"/>
    <w:rsid w:val="004B179C"/>
    <w:rsid w:val="006D609B"/>
    <w:rsid w:val="007F7F9E"/>
    <w:rsid w:val="009058EB"/>
    <w:rsid w:val="00B97E23"/>
    <w:rsid w:val="00BA4117"/>
    <w:rsid w:val="00D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1</cp:revision>
  <dcterms:created xsi:type="dcterms:W3CDTF">2022-11-18T04:08:00Z</dcterms:created>
  <dcterms:modified xsi:type="dcterms:W3CDTF">2022-11-18T05:02:00Z</dcterms:modified>
</cp:coreProperties>
</file>