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84EB" w14:textId="3CD94816" w:rsidR="000C3708" w:rsidRDefault="000C370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Rainn Anderson</w:t>
      </w:r>
    </w:p>
    <w:p w14:paraId="3B9AB4F6" w14:textId="4210B0C9" w:rsidR="000C3708" w:rsidRDefault="000C370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EFB 39</w:t>
      </w:r>
      <w:r w:rsidR="00695BB0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5CC384A9" w14:textId="4C41C2C8" w:rsidR="00695BB0" w:rsidRDefault="00904F0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 Project</w:t>
      </w:r>
    </w:p>
    <w:p w14:paraId="164188A7" w14:textId="2290A416" w:rsidR="009A68E1" w:rsidRDefault="007C4C46" w:rsidP="0048132F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BB6ED5" w:rsidRPr="002B2614">
        <w:rPr>
          <w:rFonts w:ascii="Times New Roman" w:hAnsi="Times New Roman" w:cs="Times New Roman"/>
          <w:color w:val="000000"/>
          <w:sz w:val="24"/>
          <w:szCs w:val="24"/>
        </w:rPr>
        <w:t>ame farms are defined as an agricultural property where game animals are raised as livestock for the purpose of hunting.</w:t>
      </w:r>
      <w:r w:rsidR="00117C52">
        <w:rPr>
          <w:rFonts w:ascii="Times New Roman" w:hAnsi="Times New Roman" w:cs="Times New Roman"/>
          <w:color w:val="000000"/>
          <w:sz w:val="24"/>
          <w:szCs w:val="24"/>
        </w:rPr>
        <w:t xml:space="preserve"> Farming entails the intense management of </w:t>
      </w:r>
      <w:r w:rsidR="00E03FA4">
        <w:rPr>
          <w:rFonts w:ascii="Times New Roman" w:hAnsi="Times New Roman" w:cs="Times New Roman"/>
          <w:color w:val="000000"/>
          <w:sz w:val="24"/>
          <w:szCs w:val="24"/>
        </w:rPr>
        <w:t xml:space="preserve">cervids, to the extent </w:t>
      </w:r>
      <w:r w:rsidR="00A75B07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996DA4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A75B07">
        <w:rPr>
          <w:rFonts w:ascii="Times New Roman" w:hAnsi="Times New Roman" w:cs="Times New Roman"/>
          <w:color w:val="000000"/>
          <w:sz w:val="24"/>
          <w:szCs w:val="24"/>
        </w:rPr>
        <w:t xml:space="preserve"> animals are individually identified (Smits 1990).</w:t>
      </w:r>
      <w:r w:rsidR="00BB6ED5" w:rsidRPr="002B2614">
        <w:rPr>
          <w:rFonts w:ascii="Times New Roman" w:hAnsi="Times New Roman" w:cs="Times New Roman"/>
          <w:color w:val="000000"/>
          <w:sz w:val="24"/>
          <w:szCs w:val="24"/>
        </w:rPr>
        <w:t xml:space="preserve"> White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B6ED5" w:rsidRPr="002B2614">
        <w:rPr>
          <w:rFonts w:ascii="Times New Roman" w:hAnsi="Times New Roman" w:cs="Times New Roman"/>
          <w:color w:val="000000"/>
          <w:sz w:val="24"/>
          <w:szCs w:val="24"/>
        </w:rPr>
        <w:t>tail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 deer </w:t>
      </w:r>
      <w:r w:rsidR="002734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734A9" w:rsidRPr="00F220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Odocoileus virginianus</w:t>
      </w:r>
      <w:r w:rsidR="002734A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BB6ED5" w:rsidRPr="002B2614">
        <w:rPr>
          <w:rFonts w:ascii="Times New Roman" w:hAnsi="Times New Roman" w:cs="Times New Roman"/>
          <w:color w:val="000000"/>
          <w:sz w:val="24"/>
          <w:szCs w:val="24"/>
        </w:rPr>
        <w:t>game farms are</w:t>
      </w:r>
      <w:r w:rsidR="00755E69">
        <w:rPr>
          <w:rFonts w:ascii="Times New Roman" w:hAnsi="Times New Roman" w:cs="Times New Roman"/>
          <w:color w:val="000000"/>
          <w:sz w:val="24"/>
          <w:szCs w:val="24"/>
        </w:rPr>
        <w:t xml:space="preserve"> controversial among modern </w:t>
      </w:r>
      <w:r w:rsidR="00D4229D">
        <w:rPr>
          <w:rFonts w:ascii="Times New Roman" w:hAnsi="Times New Roman" w:cs="Times New Roman"/>
          <w:color w:val="000000"/>
          <w:sz w:val="24"/>
          <w:szCs w:val="24"/>
        </w:rPr>
        <w:t>hunters,</w:t>
      </w:r>
      <w:r w:rsidR="00755E69">
        <w:rPr>
          <w:rFonts w:ascii="Times New Roman" w:hAnsi="Times New Roman" w:cs="Times New Roman"/>
          <w:color w:val="000000"/>
          <w:sz w:val="24"/>
          <w:szCs w:val="24"/>
        </w:rPr>
        <w:t xml:space="preserve"> and some believe they go </w:t>
      </w:r>
      <w:r w:rsidR="00BB6ED5" w:rsidRPr="002B2614">
        <w:rPr>
          <w:rFonts w:ascii="Times New Roman" w:hAnsi="Times New Roman" w:cs="Times New Roman"/>
          <w:color w:val="000000"/>
          <w:sz w:val="24"/>
          <w:szCs w:val="24"/>
        </w:rPr>
        <w:t xml:space="preserve">against the North American Model of </w:t>
      </w:r>
      <w:r w:rsidR="00755E69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BB6ED5" w:rsidRPr="002B2614">
        <w:rPr>
          <w:rFonts w:ascii="Times New Roman" w:hAnsi="Times New Roman" w:cs="Times New Roman"/>
          <w:color w:val="000000"/>
          <w:sz w:val="24"/>
          <w:szCs w:val="24"/>
        </w:rPr>
        <w:t xml:space="preserve">ildlife </w:t>
      </w:r>
      <w:r w:rsidR="00755E69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B6ED5" w:rsidRPr="002B2614">
        <w:rPr>
          <w:rFonts w:ascii="Times New Roman" w:hAnsi="Times New Roman" w:cs="Times New Roman"/>
          <w:color w:val="000000"/>
          <w:sz w:val="24"/>
          <w:szCs w:val="24"/>
        </w:rPr>
        <w:t>onservation</w:t>
      </w:r>
      <w:r w:rsidR="00BC4705">
        <w:rPr>
          <w:rFonts w:ascii="Times New Roman" w:hAnsi="Times New Roman" w:cs="Times New Roman"/>
          <w:color w:val="000000"/>
          <w:sz w:val="24"/>
          <w:szCs w:val="24"/>
        </w:rPr>
        <w:t xml:space="preserve"> (Miller </w:t>
      </w:r>
      <w:r w:rsidR="006624B7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BC4705">
        <w:rPr>
          <w:rFonts w:ascii="Times New Roman" w:hAnsi="Times New Roman" w:cs="Times New Roman"/>
          <w:color w:val="000000"/>
          <w:sz w:val="24"/>
          <w:szCs w:val="24"/>
        </w:rPr>
        <w:t>Miller 2016)</w:t>
      </w:r>
      <w:r w:rsidR="0076689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A3A13">
        <w:rPr>
          <w:rFonts w:ascii="Times New Roman" w:hAnsi="Times New Roman" w:cs="Times New Roman"/>
          <w:color w:val="000000"/>
          <w:sz w:val="24"/>
          <w:szCs w:val="24"/>
        </w:rPr>
        <w:t xml:space="preserve"> The topic of white-tailed deer farms is highly debated due to the blatant overpopulation of </w:t>
      </w:r>
      <w:r w:rsidR="005513CC" w:rsidRPr="005513C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O. virginianus</w:t>
      </w:r>
      <w:r w:rsidR="002A3A13">
        <w:rPr>
          <w:rFonts w:ascii="Times New Roman" w:hAnsi="Times New Roman" w:cs="Times New Roman"/>
          <w:color w:val="000000"/>
          <w:sz w:val="24"/>
          <w:szCs w:val="24"/>
        </w:rPr>
        <w:t xml:space="preserve"> in the US.</w:t>
      </w:r>
      <w:r w:rsidR="003414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48A0">
        <w:rPr>
          <w:rFonts w:ascii="Times New Roman" w:hAnsi="Times New Roman" w:cs="Times New Roman"/>
          <w:color w:val="000000"/>
          <w:sz w:val="24"/>
          <w:szCs w:val="24"/>
        </w:rPr>
        <w:t>Although they are stigmatized, d</w:t>
      </w:r>
      <w:r w:rsidR="00333E94">
        <w:rPr>
          <w:rFonts w:ascii="Times New Roman" w:hAnsi="Times New Roman" w:cs="Times New Roman"/>
          <w:color w:val="000000"/>
          <w:sz w:val="24"/>
          <w:szCs w:val="24"/>
        </w:rPr>
        <w:t xml:space="preserve">eer farms </w:t>
      </w:r>
      <w:r w:rsidR="006E5E8C">
        <w:rPr>
          <w:rFonts w:ascii="Times New Roman" w:hAnsi="Times New Roman" w:cs="Times New Roman"/>
          <w:color w:val="000000"/>
          <w:sz w:val="24"/>
          <w:szCs w:val="24"/>
        </w:rPr>
        <w:t>do contribute positively</w:t>
      </w:r>
      <w:r w:rsidR="004304E0">
        <w:rPr>
          <w:rFonts w:ascii="Times New Roman" w:hAnsi="Times New Roman" w:cs="Times New Roman"/>
          <w:color w:val="000000"/>
          <w:sz w:val="24"/>
          <w:szCs w:val="24"/>
        </w:rPr>
        <w:t xml:space="preserve"> to the economy</w:t>
      </w:r>
      <w:r w:rsidR="00FC48A0">
        <w:rPr>
          <w:rFonts w:ascii="Times New Roman" w:hAnsi="Times New Roman" w:cs="Times New Roman"/>
          <w:color w:val="000000"/>
          <w:sz w:val="24"/>
          <w:szCs w:val="24"/>
        </w:rPr>
        <w:t xml:space="preserve"> through</w:t>
      </w:r>
      <w:r w:rsidR="00333E94" w:rsidRPr="002B2614">
        <w:rPr>
          <w:rFonts w:ascii="Times New Roman" w:hAnsi="Times New Roman" w:cs="Times New Roman"/>
          <w:color w:val="000000"/>
          <w:sz w:val="24"/>
          <w:szCs w:val="24"/>
        </w:rPr>
        <w:t xml:space="preserve"> the sale of antlers, velvet, urine, controlled hunts, and breeding stock</w:t>
      </w:r>
      <w:r w:rsidR="00A9360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A93608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A93608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</w:t>
      </w:r>
      <w:r w:rsidR="00333E94" w:rsidRPr="002B261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509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04E0">
        <w:rPr>
          <w:rFonts w:ascii="Times New Roman" w:hAnsi="Times New Roman" w:cs="Times New Roman"/>
          <w:color w:val="000000"/>
          <w:sz w:val="24"/>
          <w:szCs w:val="24"/>
        </w:rPr>
        <w:t>However, the</w:t>
      </w:r>
      <w:r w:rsidR="00B3517E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0B0A41">
        <w:rPr>
          <w:rFonts w:ascii="Times New Roman" w:hAnsi="Times New Roman" w:cs="Times New Roman"/>
          <w:color w:val="000000"/>
          <w:sz w:val="24"/>
          <w:szCs w:val="24"/>
        </w:rPr>
        <w:t>pose</w:t>
      </w:r>
      <w:r w:rsidR="00B3517E">
        <w:rPr>
          <w:rFonts w:ascii="Times New Roman" w:hAnsi="Times New Roman" w:cs="Times New Roman"/>
          <w:color w:val="000000"/>
          <w:sz w:val="24"/>
          <w:szCs w:val="24"/>
        </w:rPr>
        <w:t xml:space="preserve"> a variety of negative ecological impacts that should be considered when </w:t>
      </w:r>
      <w:proofErr w:type="gramStart"/>
      <w:r w:rsidR="000B0A41">
        <w:rPr>
          <w:rFonts w:ascii="Times New Roman" w:hAnsi="Times New Roman" w:cs="Times New Roman"/>
          <w:color w:val="000000"/>
          <w:sz w:val="24"/>
          <w:szCs w:val="24"/>
        </w:rPr>
        <w:t>planning for the future</w:t>
      </w:r>
      <w:proofErr w:type="gramEnd"/>
      <w:r w:rsidR="000B0A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20FD">
        <w:rPr>
          <w:rFonts w:ascii="Times New Roman" w:hAnsi="Times New Roman" w:cs="Times New Roman"/>
          <w:color w:val="000000"/>
          <w:sz w:val="24"/>
          <w:szCs w:val="24"/>
        </w:rPr>
        <w:t xml:space="preserve">management </w:t>
      </w:r>
      <w:r w:rsidR="000B0A41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DA76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769D" w:rsidRPr="00DA769D">
        <w:rPr>
          <w:rFonts w:ascii="Times New Roman" w:hAnsi="Times New Roman" w:cs="Times New Roman"/>
          <w:i/>
          <w:iCs/>
          <w:color w:val="000000"/>
          <w:sz w:val="24"/>
          <w:szCs w:val="24"/>
        </w:rPr>
        <w:t>O. virginianus</w:t>
      </w:r>
      <w:r w:rsidR="00DA769D">
        <w:rPr>
          <w:rFonts w:ascii="Times New Roman" w:hAnsi="Times New Roman" w:cs="Times New Roman"/>
          <w:color w:val="000000"/>
          <w:sz w:val="24"/>
          <w:szCs w:val="24"/>
        </w:rPr>
        <w:t xml:space="preserve"> game farms.</w:t>
      </w:r>
      <w:r w:rsidR="00B351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D43CC9" w14:textId="057227F4" w:rsidR="003C5F81" w:rsidRDefault="003C5F81" w:rsidP="0048132F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main</w:t>
      </w:r>
      <w:r w:rsidR="00706BBD">
        <w:rPr>
          <w:rFonts w:ascii="Times New Roman" w:hAnsi="Times New Roman" w:cs="Times New Roman"/>
          <w:color w:val="000000"/>
          <w:sz w:val="24"/>
          <w:szCs w:val="24"/>
        </w:rPr>
        <w:t xml:space="preserve"> concern raised by game farms is their </w:t>
      </w:r>
      <w:r w:rsidR="00FE2373">
        <w:rPr>
          <w:rFonts w:ascii="Times New Roman" w:hAnsi="Times New Roman" w:cs="Times New Roman"/>
          <w:color w:val="000000"/>
          <w:sz w:val="24"/>
          <w:szCs w:val="24"/>
        </w:rPr>
        <w:t>ideal</w:t>
      </w:r>
      <w:r w:rsidR="00706BBD">
        <w:rPr>
          <w:rFonts w:ascii="Times New Roman" w:hAnsi="Times New Roman" w:cs="Times New Roman"/>
          <w:color w:val="000000"/>
          <w:sz w:val="24"/>
          <w:szCs w:val="24"/>
        </w:rPr>
        <w:t xml:space="preserve"> habitat for disease cultivation. Chronic Wasting Disease (CWD) is </w:t>
      </w:r>
      <w:r w:rsidR="00761E4F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3572E4">
        <w:rPr>
          <w:rFonts w:ascii="Times New Roman" w:hAnsi="Times New Roman" w:cs="Times New Roman"/>
          <w:color w:val="000000"/>
          <w:sz w:val="24"/>
          <w:szCs w:val="24"/>
        </w:rPr>
        <w:t xml:space="preserve">disease commonly spread from captive cervids, such as deer, elk, and moose, to wild </w:t>
      </w:r>
      <w:r w:rsidR="0077374B">
        <w:rPr>
          <w:rFonts w:ascii="Times New Roman" w:hAnsi="Times New Roman" w:cs="Times New Roman"/>
          <w:color w:val="000000"/>
          <w:sz w:val="24"/>
          <w:szCs w:val="24"/>
        </w:rPr>
        <w:t>ungulates</w:t>
      </w:r>
      <w:r w:rsidR="00B27E44">
        <w:rPr>
          <w:rFonts w:ascii="Times New Roman" w:hAnsi="Times New Roman" w:cs="Times New Roman"/>
          <w:color w:val="000000"/>
          <w:sz w:val="24"/>
          <w:szCs w:val="24"/>
        </w:rPr>
        <w:t xml:space="preserve"> of the same species.</w:t>
      </w:r>
      <w:r w:rsidR="008A553E">
        <w:rPr>
          <w:rFonts w:ascii="Times New Roman" w:hAnsi="Times New Roman" w:cs="Times New Roman"/>
          <w:color w:val="000000"/>
          <w:sz w:val="24"/>
          <w:szCs w:val="24"/>
        </w:rPr>
        <w:t xml:space="preserve"> For this reason, it is of concern to wildlife managers</w:t>
      </w:r>
      <w:r w:rsidR="00604DB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E08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7CC7">
        <w:rPr>
          <w:rFonts w:ascii="Times New Roman" w:hAnsi="Times New Roman" w:cs="Times New Roman"/>
          <w:color w:val="000000"/>
          <w:sz w:val="24"/>
          <w:szCs w:val="24"/>
        </w:rPr>
        <w:t>It is typically horizontally transmitted through contact with infectious bodily fluids, such as saliva and fecal matter (</w:t>
      </w:r>
      <w:proofErr w:type="spellStart"/>
      <w:r w:rsidR="007C1AB5">
        <w:rPr>
          <w:rFonts w:ascii="Times New Roman" w:hAnsi="Times New Roman" w:cs="Times New Roman"/>
          <w:color w:val="000000"/>
          <w:sz w:val="24"/>
          <w:szCs w:val="24"/>
        </w:rPr>
        <w:t>Osterholm</w:t>
      </w:r>
      <w:proofErr w:type="spellEnd"/>
      <w:r w:rsidR="007C1A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1AB5" w:rsidRPr="007C1AB5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7C1AB5">
        <w:rPr>
          <w:rFonts w:ascii="Times New Roman" w:hAnsi="Times New Roman" w:cs="Times New Roman"/>
          <w:color w:val="000000"/>
          <w:sz w:val="24"/>
          <w:szCs w:val="24"/>
        </w:rPr>
        <w:t xml:space="preserve"> 2019).</w:t>
      </w:r>
      <w:r w:rsidR="00B27E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681C">
        <w:rPr>
          <w:rFonts w:ascii="Times New Roman" w:hAnsi="Times New Roman" w:cs="Times New Roman"/>
          <w:color w:val="000000"/>
          <w:sz w:val="24"/>
          <w:szCs w:val="24"/>
        </w:rPr>
        <w:t>Of the transmissible spongiform encephalopathies</w:t>
      </w:r>
      <w:r w:rsidR="007D5A11">
        <w:rPr>
          <w:rFonts w:ascii="Times New Roman" w:hAnsi="Times New Roman" w:cs="Times New Roman"/>
          <w:color w:val="000000"/>
          <w:sz w:val="24"/>
          <w:szCs w:val="24"/>
        </w:rPr>
        <w:t xml:space="preserve"> (TSEs), </w:t>
      </w:r>
      <w:r w:rsidR="00BC095D">
        <w:rPr>
          <w:rFonts w:ascii="Times New Roman" w:hAnsi="Times New Roman" w:cs="Times New Roman"/>
          <w:color w:val="000000"/>
          <w:sz w:val="24"/>
          <w:szCs w:val="24"/>
        </w:rPr>
        <w:t>CWD is the only one found in free-ranging species (</w:t>
      </w:r>
      <w:r w:rsidR="001E27D9">
        <w:rPr>
          <w:rFonts w:ascii="Times New Roman" w:hAnsi="Times New Roman" w:cs="Times New Roman"/>
          <w:color w:val="000000"/>
          <w:sz w:val="24"/>
          <w:szCs w:val="24"/>
        </w:rPr>
        <w:t xml:space="preserve">Williams </w:t>
      </w:r>
      <w:r w:rsidR="001E27D9" w:rsidRPr="00FE23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1E27D9">
        <w:rPr>
          <w:rFonts w:ascii="Times New Roman" w:hAnsi="Times New Roman" w:cs="Times New Roman"/>
          <w:color w:val="000000"/>
          <w:sz w:val="24"/>
          <w:szCs w:val="24"/>
        </w:rPr>
        <w:t xml:space="preserve"> 2002). </w:t>
      </w:r>
      <w:r w:rsidR="009E24D6">
        <w:rPr>
          <w:rFonts w:ascii="Times New Roman" w:hAnsi="Times New Roman" w:cs="Times New Roman"/>
          <w:color w:val="000000"/>
          <w:sz w:val="24"/>
          <w:szCs w:val="24"/>
        </w:rPr>
        <w:t xml:space="preserve">Once in the environment, CWD prions can persist for years. They </w:t>
      </w:r>
      <w:r w:rsidR="00E6296A">
        <w:rPr>
          <w:rFonts w:ascii="Times New Roman" w:hAnsi="Times New Roman" w:cs="Times New Roman"/>
          <w:color w:val="000000"/>
          <w:sz w:val="24"/>
          <w:szCs w:val="24"/>
        </w:rPr>
        <w:t xml:space="preserve">can withstand extremely high </w:t>
      </w:r>
      <w:r w:rsidR="00922BF1">
        <w:rPr>
          <w:rFonts w:ascii="Times New Roman" w:hAnsi="Times New Roman" w:cs="Times New Roman"/>
          <w:color w:val="000000"/>
          <w:sz w:val="24"/>
          <w:szCs w:val="24"/>
        </w:rPr>
        <w:t xml:space="preserve">disinfectants, such as </w:t>
      </w:r>
      <w:r w:rsidR="0012204A">
        <w:rPr>
          <w:rFonts w:ascii="Times New Roman" w:hAnsi="Times New Roman" w:cs="Times New Roman"/>
          <w:color w:val="000000"/>
          <w:sz w:val="24"/>
          <w:szCs w:val="24"/>
        </w:rPr>
        <w:t>heat, radiation, and formaldehyde, and are capable of binding to certain plants while still being infectious (</w:t>
      </w:r>
      <w:proofErr w:type="spellStart"/>
      <w:r w:rsidR="00F13459">
        <w:rPr>
          <w:rFonts w:ascii="Times New Roman" w:hAnsi="Times New Roman" w:cs="Times New Roman"/>
          <w:color w:val="000000"/>
          <w:sz w:val="24"/>
          <w:szCs w:val="24"/>
        </w:rPr>
        <w:t>Osterholm</w:t>
      </w:r>
      <w:proofErr w:type="spellEnd"/>
      <w:r w:rsidR="00F134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3459" w:rsidRPr="00F13459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F13459">
        <w:rPr>
          <w:rFonts w:ascii="Times New Roman" w:hAnsi="Times New Roman" w:cs="Times New Roman"/>
          <w:color w:val="000000"/>
          <w:sz w:val="24"/>
          <w:szCs w:val="24"/>
        </w:rPr>
        <w:t xml:space="preserve"> 2019). </w:t>
      </w:r>
      <w:r w:rsidR="00E837E7">
        <w:rPr>
          <w:rFonts w:ascii="Times New Roman" w:hAnsi="Times New Roman" w:cs="Times New Roman"/>
          <w:color w:val="000000"/>
          <w:sz w:val="24"/>
          <w:szCs w:val="24"/>
        </w:rPr>
        <w:t xml:space="preserve">Due to </w:t>
      </w:r>
      <w:r w:rsidR="008E57DF">
        <w:rPr>
          <w:rFonts w:ascii="Times New Roman" w:hAnsi="Times New Roman" w:cs="Times New Roman"/>
          <w:color w:val="000000"/>
          <w:sz w:val="24"/>
          <w:szCs w:val="24"/>
        </w:rPr>
        <w:t>its</w:t>
      </w:r>
      <w:r w:rsidR="00E837E7">
        <w:rPr>
          <w:rFonts w:ascii="Times New Roman" w:hAnsi="Times New Roman" w:cs="Times New Roman"/>
          <w:color w:val="000000"/>
          <w:sz w:val="24"/>
          <w:szCs w:val="24"/>
        </w:rPr>
        <w:t xml:space="preserve"> longevity and </w:t>
      </w:r>
      <w:r w:rsidR="008E57DF">
        <w:rPr>
          <w:rFonts w:ascii="Times New Roman" w:hAnsi="Times New Roman" w:cs="Times New Roman"/>
          <w:color w:val="000000"/>
          <w:sz w:val="24"/>
          <w:szCs w:val="24"/>
        </w:rPr>
        <w:t>ease of transmission</w:t>
      </w:r>
      <w:r w:rsidR="00183E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E57DF">
        <w:rPr>
          <w:rFonts w:ascii="Times New Roman" w:hAnsi="Times New Roman" w:cs="Times New Roman"/>
          <w:color w:val="000000"/>
          <w:sz w:val="24"/>
          <w:szCs w:val="24"/>
        </w:rPr>
        <w:t>CWD</w:t>
      </w:r>
      <w:r w:rsidR="00183EB3">
        <w:rPr>
          <w:rFonts w:ascii="Times New Roman" w:hAnsi="Times New Roman" w:cs="Times New Roman"/>
          <w:color w:val="000000"/>
          <w:sz w:val="24"/>
          <w:szCs w:val="24"/>
        </w:rPr>
        <w:t xml:space="preserve"> is of special interest to wildlife managers </w:t>
      </w:r>
      <w:r w:rsidR="008E57DF">
        <w:rPr>
          <w:rFonts w:ascii="Times New Roman" w:hAnsi="Times New Roman" w:cs="Times New Roman"/>
          <w:color w:val="000000"/>
          <w:sz w:val="24"/>
          <w:szCs w:val="24"/>
        </w:rPr>
        <w:t>looking to mitigate the spread of the disease before prevention becomes infeasible.</w:t>
      </w:r>
    </w:p>
    <w:p w14:paraId="03049E44" w14:textId="77777777" w:rsidR="0019043E" w:rsidRDefault="008F67E1" w:rsidP="00FA6978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Transmission is more common </w:t>
      </w:r>
      <w:r w:rsidR="0099588A">
        <w:rPr>
          <w:rFonts w:ascii="Times New Roman" w:hAnsi="Times New Roman" w:cs="Times New Roman"/>
          <w:color w:val="000000"/>
          <w:sz w:val="24"/>
          <w:szCs w:val="24"/>
        </w:rPr>
        <w:t xml:space="preserve">when animals are congregated, thus large game farms </w:t>
      </w:r>
      <w:r w:rsidR="006709C5">
        <w:rPr>
          <w:rFonts w:ascii="Times New Roman" w:hAnsi="Times New Roman" w:cs="Times New Roman"/>
          <w:color w:val="000000"/>
          <w:sz w:val="24"/>
          <w:szCs w:val="24"/>
        </w:rPr>
        <w:t>are cause for concern.</w:t>
      </w:r>
      <w:r w:rsidR="007F49B6">
        <w:rPr>
          <w:rFonts w:ascii="Times New Roman" w:hAnsi="Times New Roman" w:cs="Times New Roman"/>
          <w:color w:val="000000"/>
          <w:sz w:val="24"/>
          <w:szCs w:val="24"/>
        </w:rPr>
        <w:t xml:space="preserve"> Movement of infected live </w:t>
      </w:r>
      <w:r w:rsidR="00B7711E">
        <w:rPr>
          <w:rFonts w:ascii="Times New Roman" w:hAnsi="Times New Roman" w:cs="Times New Roman"/>
          <w:color w:val="000000"/>
          <w:sz w:val="24"/>
          <w:szCs w:val="24"/>
        </w:rPr>
        <w:t xml:space="preserve">cervids has been implicated in the spread of CWD </w:t>
      </w:r>
      <w:r w:rsidR="00422423">
        <w:rPr>
          <w:rFonts w:ascii="Times New Roman" w:hAnsi="Times New Roman" w:cs="Times New Roman"/>
          <w:color w:val="000000"/>
          <w:sz w:val="24"/>
          <w:szCs w:val="24"/>
        </w:rPr>
        <w:t>among North American deer farms</w:t>
      </w:r>
      <w:r w:rsidR="00E37DA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24A62">
        <w:rPr>
          <w:rFonts w:ascii="Times New Roman" w:hAnsi="Times New Roman" w:cs="Times New Roman"/>
          <w:color w:val="000000"/>
          <w:sz w:val="24"/>
          <w:szCs w:val="24"/>
        </w:rPr>
        <w:t xml:space="preserve"> with ten states and three provinces </w:t>
      </w:r>
      <w:r w:rsidR="00BE4584">
        <w:rPr>
          <w:rFonts w:ascii="Times New Roman" w:hAnsi="Times New Roman" w:cs="Times New Roman"/>
          <w:color w:val="000000"/>
          <w:sz w:val="24"/>
          <w:szCs w:val="24"/>
        </w:rPr>
        <w:t xml:space="preserve">noting </w:t>
      </w:r>
      <w:r w:rsidR="00224A62">
        <w:rPr>
          <w:rFonts w:ascii="Times New Roman" w:hAnsi="Times New Roman" w:cs="Times New Roman"/>
          <w:color w:val="000000"/>
          <w:sz w:val="24"/>
          <w:szCs w:val="24"/>
        </w:rPr>
        <w:t xml:space="preserve">their first CWD cases in captive </w:t>
      </w:r>
      <w:r w:rsidR="00BF6A69">
        <w:rPr>
          <w:rFonts w:ascii="Times New Roman" w:hAnsi="Times New Roman" w:cs="Times New Roman"/>
          <w:color w:val="000000"/>
          <w:sz w:val="24"/>
          <w:szCs w:val="24"/>
        </w:rPr>
        <w:t xml:space="preserve">ungulates </w:t>
      </w:r>
      <w:r w:rsidR="00DC23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DC2398">
        <w:rPr>
          <w:rFonts w:ascii="Times New Roman" w:hAnsi="Times New Roman" w:cs="Times New Roman"/>
          <w:color w:val="000000"/>
          <w:sz w:val="24"/>
          <w:szCs w:val="24"/>
        </w:rPr>
        <w:t>Osterholm</w:t>
      </w:r>
      <w:proofErr w:type="spellEnd"/>
      <w:r w:rsidR="00DC23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2398" w:rsidRPr="00DC23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DC2398">
        <w:rPr>
          <w:rFonts w:ascii="Times New Roman" w:hAnsi="Times New Roman" w:cs="Times New Roman"/>
          <w:color w:val="000000"/>
          <w:sz w:val="24"/>
          <w:szCs w:val="24"/>
        </w:rPr>
        <w:t xml:space="preserve"> 2019)</w:t>
      </w:r>
      <w:r w:rsidR="00224A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C772C">
        <w:rPr>
          <w:rFonts w:ascii="Times New Roman" w:hAnsi="Times New Roman" w:cs="Times New Roman"/>
          <w:color w:val="000000"/>
          <w:sz w:val="24"/>
          <w:szCs w:val="24"/>
        </w:rPr>
        <w:t xml:space="preserve">Three species are </w:t>
      </w:r>
      <w:r w:rsidR="00D342D3">
        <w:rPr>
          <w:rFonts w:ascii="Times New Roman" w:hAnsi="Times New Roman" w:cs="Times New Roman"/>
          <w:color w:val="000000"/>
          <w:sz w:val="24"/>
          <w:szCs w:val="24"/>
        </w:rPr>
        <w:t>known to be naturally susceptible to the disease-mule deer, white-tailed deer, and Rocky Mountain el</w:t>
      </w:r>
      <w:r w:rsidR="00195F4B">
        <w:rPr>
          <w:rFonts w:ascii="Times New Roman" w:hAnsi="Times New Roman" w:cs="Times New Roman"/>
          <w:color w:val="000000"/>
          <w:sz w:val="24"/>
          <w:szCs w:val="24"/>
        </w:rPr>
        <w:t xml:space="preserve">k; </w:t>
      </w:r>
      <w:r w:rsidR="00892AC8">
        <w:rPr>
          <w:rFonts w:ascii="Times New Roman" w:hAnsi="Times New Roman" w:cs="Times New Roman"/>
          <w:color w:val="000000"/>
          <w:sz w:val="24"/>
          <w:szCs w:val="24"/>
        </w:rPr>
        <w:t xml:space="preserve">livestock such as cattle </w:t>
      </w:r>
      <w:r w:rsidR="00481789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BB2A0C">
        <w:rPr>
          <w:rFonts w:ascii="Times New Roman" w:hAnsi="Times New Roman" w:cs="Times New Roman"/>
          <w:color w:val="000000"/>
          <w:sz w:val="24"/>
          <w:szCs w:val="24"/>
        </w:rPr>
        <w:t xml:space="preserve"> not naturally susceptible (Williams </w:t>
      </w:r>
      <w:r w:rsidR="00BB2A0C" w:rsidRPr="00BB2A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BB2A0C">
        <w:rPr>
          <w:rFonts w:ascii="Times New Roman" w:hAnsi="Times New Roman" w:cs="Times New Roman"/>
          <w:color w:val="000000"/>
          <w:sz w:val="24"/>
          <w:szCs w:val="24"/>
        </w:rPr>
        <w:t xml:space="preserve"> 2002). </w:t>
      </w:r>
      <w:r w:rsidR="006B3EDC">
        <w:rPr>
          <w:rFonts w:ascii="Times New Roman" w:hAnsi="Times New Roman" w:cs="Times New Roman"/>
          <w:color w:val="000000"/>
          <w:sz w:val="24"/>
          <w:szCs w:val="24"/>
        </w:rPr>
        <w:t xml:space="preserve">Concentrating deer in captivity </w:t>
      </w:r>
      <w:r w:rsidR="0065499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increases the likelihood of direct or indirect transmission between individuals. </w:t>
      </w:r>
      <w:r w:rsidR="00B7483F">
        <w:rPr>
          <w:rFonts w:ascii="Times New Roman" w:hAnsi="Times New Roman" w:cs="Times New Roman"/>
          <w:color w:val="000000"/>
          <w:sz w:val="24"/>
          <w:szCs w:val="24"/>
        </w:rPr>
        <w:t>Furthermore, no treatment is available for cervids infected with CWD.</w:t>
      </w:r>
      <w:r w:rsidR="009116C7">
        <w:rPr>
          <w:rFonts w:ascii="Times New Roman" w:hAnsi="Times New Roman" w:cs="Times New Roman"/>
          <w:color w:val="000000"/>
          <w:sz w:val="24"/>
          <w:szCs w:val="24"/>
        </w:rPr>
        <w:t xml:space="preserve"> The disease has an </w:t>
      </w:r>
      <w:r w:rsidR="00411F17">
        <w:rPr>
          <w:rFonts w:ascii="Times New Roman" w:hAnsi="Times New Roman" w:cs="Times New Roman"/>
          <w:color w:val="000000"/>
          <w:sz w:val="24"/>
          <w:szCs w:val="24"/>
        </w:rPr>
        <w:t>eighteen-month</w:t>
      </w:r>
      <w:r w:rsidR="009116C7">
        <w:rPr>
          <w:rFonts w:ascii="Times New Roman" w:hAnsi="Times New Roman" w:cs="Times New Roman"/>
          <w:color w:val="000000"/>
          <w:sz w:val="24"/>
          <w:szCs w:val="24"/>
        </w:rPr>
        <w:t xml:space="preserve"> incubation period </w:t>
      </w:r>
      <w:r w:rsidR="003F62B8">
        <w:rPr>
          <w:rFonts w:ascii="Times New Roman" w:hAnsi="Times New Roman" w:cs="Times New Roman"/>
          <w:color w:val="000000"/>
          <w:sz w:val="24"/>
          <w:szCs w:val="24"/>
        </w:rPr>
        <w:t>between initial infection and initial symptoms, and there is no way to test for infection while the animal is still alive (Hunter 2020).</w:t>
      </w:r>
      <w:r w:rsidR="005A195C">
        <w:rPr>
          <w:rFonts w:ascii="Times New Roman" w:hAnsi="Times New Roman" w:cs="Times New Roman"/>
          <w:color w:val="000000"/>
          <w:sz w:val="24"/>
          <w:szCs w:val="24"/>
        </w:rPr>
        <w:t xml:space="preserve"> CWD is lethal</w:t>
      </w:r>
      <w:r w:rsidR="00FD6F52">
        <w:rPr>
          <w:rFonts w:ascii="Times New Roman" w:hAnsi="Times New Roman" w:cs="Times New Roman"/>
          <w:color w:val="000000"/>
          <w:sz w:val="24"/>
          <w:szCs w:val="24"/>
        </w:rPr>
        <w:t xml:space="preserve"> and highly contagious, making it </w:t>
      </w:r>
      <w:r w:rsidR="00D667D9">
        <w:rPr>
          <w:rFonts w:ascii="Times New Roman" w:hAnsi="Times New Roman" w:cs="Times New Roman"/>
          <w:color w:val="000000"/>
          <w:sz w:val="24"/>
          <w:szCs w:val="24"/>
        </w:rPr>
        <w:t>a major challenge for breeders and farmers interested in keeping their cervid herds healthy.</w:t>
      </w:r>
      <w:r w:rsidR="00FF3F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84097B" w14:textId="742A14F9" w:rsidR="008F67E1" w:rsidRDefault="004F260C" w:rsidP="004F260C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manage the disease, f</w:t>
      </w:r>
      <w:r w:rsidR="0008434F">
        <w:rPr>
          <w:rFonts w:ascii="Times New Roman" w:hAnsi="Times New Roman" w:cs="Times New Roman"/>
          <w:color w:val="000000"/>
          <w:sz w:val="24"/>
          <w:szCs w:val="24"/>
        </w:rPr>
        <w:t xml:space="preserve">arming facilities are currently limited to culling infected herds, </w:t>
      </w:r>
      <w:r w:rsidR="005753FD">
        <w:rPr>
          <w:rFonts w:ascii="Times New Roman" w:hAnsi="Times New Roman" w:cs="Times New Roman"/>
          <w:color w:val="000000"/>
          <w:sz w:val="24"/>
          <w:szCs w:val="24"/>
        </w:rPr>
        <w:t>quarantining</w:t>
      </w:r>
      <w:r w:rsidR="0008434F">
        <w:rPr>
          <w:rFonts w:ascii="Times New Roman" w:hAnsi="Times New Roman" w:cs="Times New Roman"/>
          <w:color w:val="000000"/>
          <w:sz w:val="24"/>
          <w:szCs w:val="24"/>
        </w:rPr>
        <w:t xml:space="preserve"> infected individuals, </w:t>
      </w:r>
      <w:r w:rsidR="005753FD">
        <w:rPr>
          <w:rFonts w:ascii="Times New Roman" w:hAnsi="Times New Roman" w:cs="Times New Roman"/>
          <w:color w:val="000000"/>
          <w:sz w:val="24"/>
          <w:szCs w:val="24"/>
        </w:rPr>
        <w:t>and preventing introduction of CWD.</w:t>
      </w:r>
      <w:r w:rsidR="00C70688">
        <w:rPr>
          <w:rFonts w:ascii="Times New Roman" w:hAnsi="Times New Roman" w:cs="Times New Roman"/>
          <w:color w:val="000000"/>
          <w:sz w:val="24"/>
          <w:szCs w:val="24"/>
        </w:rPr>
        <w:t xml:space="preserve"> Attempts to eradicate </w:t>
      </w:r>
      <w:r w:rsidR="00F77EAA">
        <w:rPr>
          <w:rFonts w:ascii="Times New Roman" w:hAnsi="Times New Roman" w:cs="Times New Roman"/>
          <w:color w:val="000000"/>
          <w:sz w:val="24"/>
          <w:szCs w:val="24"/>
        </w:rPr>
        <w:t xml:space="preserve">the disease </w:t>
      </w:r>
      <w:r w:rsidR="00C70688">
        <w:rPr>
          <w:rFonts w:ascii="Times New Roman" w:hAnsi="Times New Roman" w:cs="Times New Roman"/>
          <w:color w:val="000000"/>
          <w:sz w:val="24"/>
          <w:szCs w:val="24"/>
        </w:rPr>
        <w:t xml:space="preserve">have failed in </w:t>
      </w:r>
      <w:r w:rsidR="00701FED">
        <w:rPr>
          <w:rFonts w:ascii="Times New Roman" w:hAnsi="Times New Roman" w:cs="Times New Roman"/>
          <w:color w:val="000000"/>
          <w:sz w:val="24"/>
          <w:szCs w:val="24"/>
        </w:rPr>
        <w:t>environments contaminated with residual</w:t>
      </w:r>
      <w:r w:rsidR="00F77EAA">
        <w:rPr>
          <w:rFonts w:ascii="Times New Roman" w:hAnsi="Times New Roman" w:cs="Times New Roman"/>
          <w:color w:val="000000"/>
          <w:sz w:val="24"/>
          <w:szCs w:val="24"/>
        </w:rPr>
        <w:t xml:space="preserve"> CWD</w:t>
      </w:r>
      <w:r w:rsidR="00701FED">
        <w:rPr>
          <w:rFonts w:ascii="Times New Roman" w:hAnsi="Times New Roman" w:cs="Times New Roman"/>
          <w:color w:val="000000"/>
          <w:sz w:val="24"/>
          <w:szCs w:val="24"/>
        </w:rPr>
        <w:t xml:space="preserve"> prions</w:t>
      </w:r>
      <w:r w:rsidR="00F77EA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03238E">
        <w:rPr>
          <w:rFonts w:ascii="Times New Roman" w:hAnsi="Times New Roman" w:cs="Times New Roman"/>
          <w:color w:val="000000"/>
          <w:sz w:val="24"/>
          <w:szCs w:val="24"/>
        </w:rPr>
        <w:t xml:space="preserve">Williams </w:t>
      </w:r>
      <w:r w:rsidR="0003238E" w:rsidRPr="000323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03238E">
        <w:rPr>
          <w:rFonts w:ascii="Times New Roman" w:hAnsi="Times New Roman" w:cs="Times New Roman"/>
          <w:color w:val="000000"/>
          <w:sz w:val="24"/>
          <w:szCs w:val="24"/>
        </w:rPr>
        <w:t xml:space="preserve"> 2002).</w:t>
      </w:r>
      <w:r w:rsidR="00EC3D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325D">
        <w:rPr>
          <w:rFonts w:ascii="Times New Roman" w:hAnsi="Times New Roman" w:cs="Times New Roman"/>
          <w:color w:val="000000"/>
          <w:sz w:val="24"/>
          <w:szCs w:val="24"/>
        </w:rPr>
        <w:t xml:space="preserve">Additionally, managing CWD in free-ranging cervids presents another series of challenges. </w:t>
      </w:r>
      <w:r w:rsidR="00A21EF4">
        <w:rPr>
          <w:rFonts w:ascii="Times New Roman" w:hAnsi="Times New Roman" w:cs="Times New Roman"/>
          <w:color w:val="000000"/>
          <w:sz w:val="24"/>
          <w:szCs w:val="24"/>
        </w:rPr>
        <w:t xml:space="preserve">Long-term surveillance programs have been established to monitor disease distribution </w:t>
      </w:r>
      <w:r w:rsidR="003749FF">
        <w:rPr>
          <w:rFonts w:ascii="Times New Roman" w:hAnsi="Times New Roman" w:cs="Times New Roman"/>
          <w:color w:val="000000"/>
          <w:sz w:val="24"/>
          <w:szCs w:val="24"/>
        </w:rPr>
        <w:t>and prevalence in the Wyoming-Colorado-Nebraska endemic area</w:t>
      </w:r>
      <w:r w:rsidR="00392DF1">
        <w:rPr>
          <w:rFonts w:ascii="Times New Roman" w:hAnsi="Times New Roman" w:cs="Times New Roman"/>
          <w:color w:val="000000"/>
          <w:sz w:val="24"/>
          <w:szCs w:val="24"/>
        </w:rPr>
        <w:t xml:space="preserve"> to determine the disease’s range</w:t>
      </w:r>
      <w:r w:rsidR="00345530">
        <w:rPr>
          <w:rFonts w:ascii="Times New Roman" w:hAnsi="Times New Roman" w:cs="Times New Roman"/>
          <w:color w:val="000000"/>
          <w:sz w:val="24"/>
          <w:szCs w:val="24"/>
        </w:rPr>
        <w:t xml:space="preserve"> (Williams </w:t>
      </w:r>
      <w:r w:rsidR="00345530" w:rsidRPr="003455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345530">
        <w:rPr>
          <w:rFonts w:ascii="Times New Roman" w:hAnsi="Times New Roman" w:cs="Times New Roman"/>
          <w:color w:val="000000"/>
          <w:sz w:val="24"/>
          <w:szCs w:val="24"/>
        </w:rPr>
        <w:t xml:space="preserve"> 2002). </w:t>
      </w:r>
      <w:r w:rsidR="00706239">
        <w:rPr>
          <w:rFonts w:ascii="Times New Roman" w:hAnsi="Times New Roman" w:cs="Times New Roman"/>
          <w:color w:val="000000"/>
          <w:sz w:val="24"/>
          <w:szCs w:val="24"/>
        </w:rPr>
        <w:t xml:space="preserve">Management goals vary among affected states and provinces, but </w:t>
      </w:r>
      <w:r w:rsidR="00D9204E">
        <w:rPr>
          <w:rFonts w:ascii="Times New Roman" w:hAnsi="Times New Roman" w:cs="Times New Roman"/>
          <w:color w:val="000000"/>
          <w:sz w:val="24"/>
          <w:szCs w:val="24"/>
        </w:rPr>
        <w:t>the most popular and effective method adopted thus far is selective culling of infected populations</w:t>
      </w:r>
      <w:r w:rsidR="00481789">
        <w:rPr>
          <w:rFonts w:ascii="Times New Roman" w:hAnsi="Times New Roman" w:cs="Times New Roman"/>
          <w:color w:val="000000"/>
          <w:sz w:val="24"/>
          <w:szCs w:val="24"/>
        </w:rPr>
        <w:t xml:space="preserve"> (Williams </w:t>
      </w:r>
      <w:r w:rsidR="00481789" w:rsidRPr="004817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481789">
        <w:rPr>
          <w:rFonts w:ascii="Times New Roman" w:hAnsi="Times New Roman" w:cs="Times New Roman"/>
          <w:color w:val="000000"/>
          <w:sz w:val="24"/>
          <w:szCs w:val="24"/>
        </w:rPr>
        <w:t xml:space="preserve"> 2002).</w:t>
      </w:r>
    </w:p>
    <w:p w14:paraId="191B7EF4" w14:textId="6ABC5523" w:rsidR="00FE64E8" w:rsidRDefault="00882274" w:rsidP="004243DA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Besides</w:t>
      </w:r>
      <w:r w:rsidR="00E9528A">
        <w:rPr>
          <w:rFonts w:ascii="Times New Roman" w:hAnsi="Times New Roman" w:cs="Times New Roman"/>
          <w:color w:val="000000"/>
          <w:sz w:val="24"/>
          <w:szCs w:val="24"/>
        </w:rPr>
        <w:t xml:space="preserve"> the threat of disease transmission, </w:t>
      </w:r>
      <w:r w:rsidR="006D3D38">
        <w:rPr>
          <w:rFonts w:ascii="Times New Roman" w:hAnsi="Times New Roman" w:cs="Times New Roman"/>
          <w:color w:val="000000"/>
          <w:sz w:val="24"/>
          <w:szCs w:val="24"/>
        </w:rPr>
        <w:t xml:space="preserve">captive cervids pose </w:t>
      </w:r>
      <w:r w:rsidR="00C61D18">
        <w:rPr>
          <w:rFonts w:ascii="Times New Roman" w:hAnsi="Times New Roman" w:cs="Times New Roman"/>
          <w:color w:val="000000"/>
          <w:sz w:val="24"/>
          <w:szCs w:val="24"/>
        </w:rPr>
        <w:t xml:space="preserve">other negative ecological consequences. </w:t>
      </w:r>
      <w:r w:rsidR="00ED4F99">
        <w:rPr>
          <w:rFonts w:ascii="Times New Roman" w:hAnsi="Times New Roman" w:cs="Times New Roman"/>
          <w:color w:val="000000"/>
          <w:sz w:val="24"/>
          <w:szCs w:val="24"/>
        </w:rPr>
        <w:t xml:space="preserve">Both native and exotic cervid species have been documented </w:t>
      </w:r>
      <w:r w:rsidR="008D3B58">
        <w:rPr>
          <w:rFonts w:ascii="Times New Roman" w:hAnsi="Times New Roman" w:cs="Times New Roman"/>
          <w:color w:val="000000"/>
          <w:sz w:val="24"/>
          <w:szCs w:val="24"/>
        </w:rPr>
        <w:t xml:space="preserve">to cause impacts </w:t>
      </w:r>
      <w:r w:rsidR="0057175A">
        <w:rPr>
          <w:rFonts w:ascii="Times New Roman" w:hAnsi="Times New Roman" w:cs="Times New Roman"/>
          <w:color w:val="000000"/>
          <w:sz w:val="24"/>
          <w:szCs w:val="24"/>
        </w:rPr>
        <w:t>at the</w:t>
      </w:r>
      <w:r w:rsidR="008D3B58">
        <w:rPr>
          <w:rFonts w:ascii="Times New Roman" w:hAnsi="Times New Roman" w:cs="Times New Roman"/>
          <w:color w:val="000000"/>
          <w:sz w:val="24"/>
          <w:szCs w:val="24"/>
        </w:rPr>
        <w:t xml:space="preserve"> ecosystem level, such as succession and habitat quality (</w:t>
      </w:r>
      <w:proofErr w:type="spellStart"/>
      <w:r w:rsidR="00EC7A77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EC7A77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2001). </w:t>
      </w:r>
      <w:r w:rsidR="0057175A">
        <w:rPr>
          <w:rFonts w:ascii="Times New Roman" w:hAnsi="Times New Roman" w:cs="Times New Roman"/>
          <w:color w:val="000000"/>
          <w:sz w:val="24"/>
          <w:szCs w:val="24"/>
        </w:rPr>
        <w:t xml:space="preserve">Deer and elk have the potential to change forest composition due to their preference for </w:t>
      </w:r>
      <w:r w:rsidR="00E74328">
        <w:rPr>
          <w:rFonts w:ascii="Times New Roman" w:hAnsi="Times New Roman" w:cs="Times New Roman"/>
          <w:color w:val="000000"/>
          <w:sz w:val="24"/>
          <w:szCs w:val="24"/>
        </w:rPr>
        <w:t xml:space="preserve">herbaceous understory growth. Thus, in places </w:t>
      </w:r>
      <w:r w:rsidR="00474625">
        <w:rPr>
          <w:rFonts w:ascii="Times New Roman" w:hAnsi="Times New Roman" w:cs="Times New Roman"/>
          <w:color w:val="000000"/>
          <w:sz w:val="24"/>
          <w:szCs w:val="24"/>
        </w:rPr>
        <w:t xml:space="preserve">subjected to deer browsing, a more open forest overstory may be maintained </w:t>
      </w:r>
      <w:r w:rsidR="00544237">
        <w:rPr>
          <w:rFonts w:ascii="Times New Roman" w:hAnsi="Times New Roman" w:cs="Times New Roman"/>
          <w:color w:val="000000"/>
          <w:sz w:val="24"/>
          <w:szCs w:val="24"/>
        </w:rPr>
        <w:t xml:space="preserve">that encourages the development of shade-intolerant understory species. </w:t>
      </w:r>
      <w:r w:rsidR="002C1061">
        <w:rPr>
          <w:rFonts w:ascii="Times New Roman" w:hAnsi="Times New Roman" w:cs="Times New Roman"/>
          <w:color w:val="000000"/>
          <w:sz w:val="24"/>
          <w:szCs w:val="24"/>
        </w:rPr>
        <w:t xml:space="preserve">Furthermore, </w:t>
      </w:r>
      <w:r w:rsidR="00A55D47">
        <w:rPr>
          <w:rFonts w:ascii="Times New Roman" w:hAnsi="Times New Roman" w:cs="Times New Roman"/>
          <w:color w:val="000000"/>
          <w:sz w:val="24"/>
          <w:szCs w:val="24"/>
        </w:rPr>
        <w:t>deer browsing can have a negative impact on forest regeneration</w:t>
      </w:r>
      <w:r w:rsidR="009209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E7D66">
        <w:rPr>
          <w:rFonts w:ascii="Times New Roman" w:hAnsi="Times New Roman" w:cs="Times New Roman"/>
          <w:color w:val="000000"/>
          <w:sz w:val="24"/>
          <w:szCs w:val="24"/>
        </w:rPr>
        <w:t>Over browsing</w:t>
      </w:r>
      <w:r w:rsidR="009209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12A4">
        <w:rPr>
          <w:rFonts w:ascii="Times New Roman" w:hAnsi="Times New Roman" w:cs="Times New Roman"/>
          <w:color w:val="000000"/>
          <w:sz w:val="24"/>
          <w:szCs w:val="24"/>
        </w:rPr>
        <w:t xml:space="preserve">may alter </w:t>
      </w:r>
      <w:r w:rsidR="00B57032">
        <w:rPr>
          <w:rFonts w:ascii="Times New Roman" w:hAnsi="Times New Roman" w:cs="Times New Roman"/>
          <w:color w:val="000000"/>
          <w:sz w:val="24"/>
          <w:szCs w:val="24"/>
        </w:rPr>
        <w:t xml:space="preserve">overstory </w:t>
      </w:r>
      <w:r w:rsidR="00D613F4">
        <w:rPr>
          <w:rFonts w:ascii="Times New Roman" w:hAnsi="Times New Roman" w:cs="Times New Roman"/>
          <w:color w:val="000000"/>
          <w:sz w:val="24"/>
          <w:szCs w:val="24"/>
        </w:rPr>
        <w:t>species composition and nutritional qualities</w:t>
      </w:r>
      <w:r w:rsidR="008E4994">
        <w:rPr>
          <w:rFonts w:ascii="Times New Roman" w:hAnsi="Times New Roman" w:cs="Times New Roman"/>
          <w:color w:val="000000"/>
          <w:sz w:val="24"/>
          <w:szCs w:val="24"/>
        </w:rPr>
        <w:t>, resulting in loss of important winter cover for deer in the long term (</w:t>
      </w:r>
      <w:proofErr w:type="spellStart"/>
      <w:r w:rsidR="008E4994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8E4994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2001).</w:t>
      </w:r>
      <w:r w:rsidR="004243DA">
        <w:rPr>
          <w:rFonts w:ascii="Times New Roman" w:hAnsi="Times New Roman" w:cs="Times New Roman"/>
          <w:color w:val="000000"/>
          <w:sz w:val="24"/>
          <w:szCs w:val="24"/>
        </w:rPr>
        <w:t xml:space="preserve"> Finally, by affecting forest structure, deer browsing might</w:t>
      </w:r>
      <w:r w:rsidR="00E4744A">
        <w:rPr>
          <w:rFonts w:ascii="Times New Roman" w:hAnsi="Times New Roman" w:cs="Times New Roman"/>
          <w:color w:val="000000"/>
          <w:sz w:val="24"/>
          <w:szCs w:val="24"/>
        </w:rPr>
        <w:t xml:space="preserve"> alter the composition of </w:t>
      </w:r>
      <w:r w:rsidR="00C7150E">
        <w:rPr>
          <w:rFonts w:ascii="Times New Roman" w:hAnsi="Times New Roman" w:cs="Times New Roman"/>
          <w:color w:val="000000"/>
          <w:sz w:val="24"/>
          <w:szCs w:val="24"/>
        </w:rPr>
        <w:t xml:space="preserve">breeding bird communities. </w:t>
      </w:r>
      <w:r w:rsidR="00E57073">
        <w:rPr>
          <w:rFonts w:ascii="Times New Roman" w:hAnsi="Times New Roman" w:cs="Times New Roman"/>
          <w:color w:val="000000"/>
          <w:sz w:val="24"/>
          <w:szCs w:val="24"/>
        </w:rPr>
        <w:t xml:space="preserve">Bird species </w:t>
      </w:r>
      <w:r w:rsidR="000F1656">
        <w:rPr>
          <w:rFonts w:ascii="Times New Roman" w:hAnsi="Times New Roman" w:cs="Times New Roman"/>
          <w:color w:val="000000"/>
          <w:sz w:val="24"/>
          <w:szCs w:val="24"/>
        </w:rPr>
        <w:t xml:space="preserve">associated with undergrowth or lower canopy layers are less likely to breed in </w:t>
      </w:r>
      <w:r w:rsidR="00FE64E8">
        <w:rPr>
          <w:rFonts w:ascii="Times New Roman" w:hAnsi="Times New Roman" w:cs="Times New Roman"/>
          <w:color w:val="000000"/>
          <w:sz w:val="24"/>
          <w:szCs w:val="24"/>
        </w:rPr>
        <w:t>forested areas heavily affected by deer browsing (</w:t>
      </w:r>
      <w:proofErr w:type="spellStart"/>
      <w:r w:rsidR="00FE64E8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FE64E8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2001).</w:t>
      </w:r>
    </w:p>
    <w:p w14:paraId="561AFF8C" w14:textId="5C7DBE6A" w:rsidR="009471CF" w:rsidRDefault="00EC5619" w:rsidP="004243DA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Over browsing is </w:t>
      </w:r>
      <w:r w:rsidR="00FA7538">
        <w:rPr>
          <w:rFonts w:ascii="Times New Roman" w:hAnsi="Times New Roman" w:cs="Times New Roman"/>
          <w:color w:val="000000"/>
          <w:sz w:val="24"/>
          <w:szCs w:val="24"/>
        </w:rPr>
        <w:t>an avoidable problem provided captive herds stay captive.</w:t>
      </w:r>
      <w:r w:rsidR="00F305BC">
        <w:rPr>
          <w:rFonts w:ascii="Times New Roman" w:hAnsi="Times New Roman" w:cs="Times New Roman"/>
          <w:color w:val="000000"/>
          <w:sz w:val="24"/>
          <w:szCs w:val="24"/>
        </w:rPr>
        <w:t xml:space="preserve"> However, esc</w:t>
      </w:r>
      <w:r w:rsidR="00DF0BF9">
        <w:rPr>
          <w:rFonts w:ascii="Times New Roman" w:hAnsi="Times New Roman" w:cs="Times New Roman"/>
          <w:color w:val="000000"/>
          <w:sz w:val="24"/>
          <w:szCs w:val="24"/>
        </w:rPr>
        <w:t xml:space="preserve">ape of captive cervids is another issue associated with game farms. </w:t>
      </w:r>
      <w:r w:rsidR="004117B0">
        <w:rPr>
          <w:rFonts w:ascii="Times New Roman" w:hAnsi="Times New Roman" w:cs="Times New Roman"/>
          <w:color w:val="000000"/>
          <w:sz w:val="24"/>
          <w:szCs w:val="24"/>
        </w:rPr>
        <w:t>If farmed animals escape to surrounding property</w:t>
      </w:r>
      <w:r w:rsidR="00E61EBD">
        <w:rPr>
          <w:rFonts w:ascii="Times New Roman" w:hAnsi="Times New Roman" w:cs="Times New Roman"/>
          <w:color w:val="000000"/>
          <w:sz w:val="24"/>
          <w:szCs w:val="24"/>
        </w:rPr>
        <w:t xml:space="preserve">, they could potentially </w:t>
      </w:r>
      <w:r w:rsidR="004533E8">
        <w:rPr>
          <w:rFonts w:ascii="Times New Roman" w:hAnsi="Times New Roman" w:cs="Times New Roman"/>
          <w:color w:val="000000"/>
          <w:sz w:val="24"/>
          <w:szCs w:val="24"/>
        </w:rPr>
        <w:t xml:space="preserve">mix with wild deer or elk and may pose </w:t>
      </w:r>
      <w:r w:rsidR="004533E8">
        <w:rPr>
          <w:rFonts w:ascii="Times New Roman" w:hAnsi="Times New Roman" w:cs="Times New Roman"/>
          <w:color w:val="000000"/>
          <w:sz w:val="24"/>
          <w:szCs w:val="24"/>
        </w:rPr>
        <w:lastRenderedPageBreak/>
        <w:t>ecological risks to the wild herd.</w:t>
      </w:r>
      <w:r w:rsidR="004A0E61">
        <w:rPr>
          <w:rFonts w:ascii="Times New Roman" w:hAnsi="Times New Roman" w:cs="Times New Roman"/>
          <w:color w:val="000000"/>
          <w:sz w:val="24"/>
          <w:szCs w:val="24"/>
        </w:rPr>
        <w:t xml:space="preserve"> If an escape of substantial numbers were to occur</w:t>
      </w:r>
      <w:r w:rsidR="001872E7">
        <w:rPr>
          <w:rFonts w:ascii="Times New Roman" w:hAnsi="Times New Roman" w:cs="Times New Roman"/>
          <w:color w:val="000000"/>
          <w:sz w:val="24"/>
          <w:szCs w:val="24"/>
        </w:rPr>
        <w:t xml:space="preserve">, the escaped animals </w:t>
      </w:r>
      <w:r w:rsidR="00486804">
        <w:rPr>
          <w:rFonts w:ascii="Times New Roman" w:hAnsi="Times New Roman" w:cs="Times New Roman"/>
          <w:color w:val="000000"/>
          <w:sz w:val="24"/>
          <w:szCs w:val="24"/>
        </w:rPr>
        <w:t>may become established as a self-sustaining population, which would be quite difficult to remove (</w:t>
      </w:r>
      <w:proofErr w:type="spellStart"/>
      <w:r w:rsidR="00486804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486804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2001).</w:t>
      </w:r>
      <w:r w:rsidR="00BF1504">
        <w:rPr>
          <w:rFonts w:ascii="Times New Roman" w:hAnsi="Times New Roman" w:cs="Times New Roman"/>
          <w:color w:val="000000"/>
          <w:sz w:val="24"/>
          <w:szCs w:val="24"/>
        </w:rPr>
        <w:t xml:space="preserve"> Wildlife agencies consider exotics as competitors with native </w:t>
      </w:r>
      <w:r w:rsidR="00673CF0">
        <w:rPr>
          <w:rFonts w:ascii="Times New Roman" w:hAnsi="Times New Roman" w:cs="Times New Roman"/>
          <w:color w:val="000000"/>
          <w:sz w:val="24"/>
          <w:szCs w:val="24"/>
        </w:rPr>
        <w:t>species;</w:t>
      </w:r>
      <w:r w:rsidR="000302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724D">
        <w:rPr>
          <w:rFonts w:ascii="Times New Roman" w:hAnsi="Times New Roman" w:cs="Times New Roman"/>
          <w:color w:val="000000"/>
          <w:sz w:val="24"/>
          <w:szCs w:val="24"/>
        </w:rPr>
        <w:t>thus,</w:t>
      </w:r>
      <w:r w:rsidR="000302FE">
        <w:rPr>
          <w:rFonts w:ascii="Times New Roman" w:hAnsi="Times New Roman" w:cs="Times New Roman"/>
          <w:color w:val="000000"/>
          <w:sz w:val="24"/>
          <w:szCs w:val="24"/>
        </w:rPr>
        <w:t xml:space="preserve"> the existence of free-ranging exotics is not ideal for </w:t>
      </w:r>
      <w:r w:rsidR="00944015">
        <w:rPr>
          <w:rFonts w:ascii="Times New Roman" w:hAnsi="Times New Roman" w:cs="Times New Roman"/>
          <w:color w:val="000000"/>
          <w:sz w:val="24"/>
          <w:szCs w:val="24"/>
        </w:rPr>
        <w:t>wildlife management programs since they outcompete native species for habitat and forage (</w:t>
      </w:r>
      <w:proofErr w:type="spellStart"/>
      <w:r w:rsidR="00944015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944015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2001). </w:t>
      </w:r>
      <w:r w:rsidR="00620358">
        <w:rPr>
          <w:rFonts w:ascii="Times New Roman" w:hAnsi="Times New Roman" w:cs="Times New Roman"/>
          <w:color w:val="000000"/>
          <w:sz w:val="24"/>
          <w:szCs w:val="24"/>
        </w:rPr>
        <w:t xml:space="preserve">Additionally, hybridization may occur </w:t>
      </w:r>
      <w:r w:rsidR="000837D2">
        <w:rPr>
          <w:rFonts w:ascii="Times New Roman" w:hAnsi="Times New Roman" w:cs="Times New Roman"/>
          <w:color w:val="000000"/>
          <w:sz w:val="24"/>
          <w:szCs w:val="24"/>
        </w:rPr>
        <w:t xml:space="preserve">if captive cervids mate with wild deer or if wild deer enter farming facilities and mate with </w:t>
      </w:r>
      <w:r w:rsidR="00F6288C">
        <w:rPr>
          <w:rFonts w:ascii="Times New Roman" w:hAnsi="Times New Roman" w:cs="Times New Roman"/>
          <w:color w:val="000000"/>
          <w:sz w:val="24"/>
          <w:szCs w:val="24"/>
        </w:rPr>
        <w:t>captive cervids.</w:t>
      </w:r>
      <w:r w:rsidR="004856DC">
        <w:rPr>
          <w:rFonts w:ascii="Times New Roman" w:hAnsi="Times New Roman" w:cs="Times New Roman"/>
          <w:color w:val="000000"/>
          <w:sz w:val="24"/>
          <w:szCs w:val="24"/>
        </w:rPr>
        <w:t xml:space="preserve"> The long-term effects of hybridization are not fully known</w:t>
      </w:r>
      <w:r w:rsidR="004F3E8D">
        <w:rPr>
          <w:rFonts w:ascii="Times New Roman" w:hAnsi="Times New Roman" w:cs="Times New Roman"/>
          <w:color w:val="000000"/>
          <w:sz w:val="24"/>
          <w:szCs w:val="24"/>
        </w:rPr>
        <w:t xml:space="preserve">, but the deleterious effects include reduced resistance to disease, altered growth and maturation patterns, and </w:t>
      </w:r>
      <w:r w:rsidR="00DB38BB">
        <w:rPr>
          <w:rFonts w:ascii="Times New Roman" w:hAnsi="Times New Roman" w:cs="Times New Roman"/>
          <w:color w:val="000000"/>
          <w:sz w:val="24"/>
          <w:szCs w:val="24"/>
        </w:rPr>
        <w:t>reduced reproductive potential (</w:t>
      </w:r>
      <w:proofErr w:type="spellStart"/>
      <w:r w:rsidR="00DB38BB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DB38BB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2001).</w:t>
      </w:r>
    </w:p>
    <w:p w14:paraId="45FFCBE6" w14:textId="0BA89A5C" w:rsidR="00D20C34" w:rsidRDefault="00C33193" w:rsidP="004243DA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Deer farms not only come with ecological costs, but also </w:t>
      </w:r>
      <w:r w:rsidR="00B96585">
        <w:rPr>
          <w:rFonts w:ascii="Times New Roman" w:hAnsi="Times New Roman" w:cs="Times New Roman"/>
          <w:color w:val="000000"/>
          <w:sz w:val="24"/>
          <w:szCs w:val="24"/>
        </w:rPr>
        <w:t>managerial and economic challenges.</w:t>
      </w:r>
      <w:r w:rsidR="00865AE3">
        <w:rPr>
          <w:rFonts w:ascii="Times New Roman" w:hAnsi="Times New Roman" w:cs="Times New Roman"/>
          <w:color w:val="000000"/>
          <w:sz w:val="24"/>
          <w:szCs w:val="24"/>
        </w:rPr>
        <w:t xml:space="preserve"> Since </w:t>
      </w:r>
      <w:r w:rsidR="00673D2D">
        <w:rPr>
          <w:rFonts w:ascii="Times New Roman" w:hAnsi="Times New Roman" w:cs="Times New Roman"/>
          <w:color w:val="000000"/>
          <w:sz w:val="24"/>
          <w:szCs w:val="24"/>
        </w:rPr>
        <w:t>captive cervids pose so many potential risks to w</w:t>
      </w:r>
      <w:r w:rsidR="0061040D">
        <w:rPr>
          <w:rFonts w:ascii="Times New Roman" w:hAnsi="Times New Roman" w:cs="Times New Roman"/>
          <w:color w:val="000000"/>
          <w:sz w:val="24"/>
          <w:szCs w:val="24"/>
        </w:rPr>
        <w:t>ildlife</w:t>
      </w:r>
      <w:r w:rsidR="00554B3C">
        <w:rPr>
          <w:rFonts w:ascii="Times New Roman" w:hAnsi="Times New Roman" w:cs="Times New Roman"/>
          <w:color w:val="000000"/>
          <w:sz w:val="24"/>
          <w:szCs w:val="24"/>
        </w:rPr>
        <w:t>, it is important that movement of captive cervids within and between states be recorded and monitored.</w:t>
      </w:r>
      <w:r w:rsidR="000965DE">
        <w:rPr>
          <w:rFonts w:ascii="Times New Roman" w:hAnsi="Times New Roman" w:cs="Times New Roman"/>
          <w:color w:val="000000"/>
          <w:sz w:val="24"/>
          <w:szCs w:val="24"/>
        </w:rPr>
        <w:t xml:space="preserve"> Currently, </w:t>
      </w:r>
      <w:r w:rsidR="001B364B">
        <w:rPr>
          <w:rFonts w:ascii="Times New Roman" w:hAnsi="Times New Roman" w:cs="Times New Roman"/>
          <w:color w:val="000000"/>
          <w:sz w:val="24"/>
          <w:szCs w:val="24"/>
        </w:rPr>
        <w:t>captive cervid owners must report the sale and transport of any white-tailed deer, as well as test the animal for brucellosis and bovine tuberculosis (</w:t>
      </w:r>
      <w:proofErr w:type="spellStart"/>
      <w:r w:rsidR="001B364B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1B364B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</w:t>
      </w:r>
      <w:r w:rsidR="00E20CE4">
        <w:rPr>
          <w:rFonts w:ascii="Times New Roman" w:hAnsi="Times New Roman" w:cs="Times New Roman"/>
          <w:color w:val="000000"/>
          <w:sz w:val="24"/>
          <w:szCs w:val="24"/>
        </w:rPr>
        <w:t>. This rigorous monitoring helps to mitigate the spread of disease and provides important information if a disease outbreak were to occur.</w:t>
      </w:r>
      <w:r w:rsidR="00610E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4FBC">
        <w:rPr>
          <w:rFonts w:ascii="Times New Roman" w:hAnsi="Times New Roman" w:cs="Times New Roman"/>
          <w:color w:val="000000"/>
          <w:sz w:val="24"/>
          <w:szCs w:val="24"/>
        </w:rPr>
        <w:t>Proper f</w:t>
      </w:r>
      <w:r w:rsidR="00610E9F">
        <w:rPr>
          <w:rFonts w:ascii="Times New Roman" w:hAnsi="Times New Roman" w:cs="Times New Roman"/>
          <w:color w:val="000000"/>
          <w:sz w:val="24"/>
          <w:szCs w:val="24"/>
        </w:rPr>
        <w:t>encing is an</w:t>
      </w:r>
      <w:r w:rsidR="00034FBC">
        <w:rPr>
          <w:rFonts w:ascii="Times New Roman" w:hAnsi="Times New Roman" w:cs="Times New Roman"/>
          <w:color w:val="000000"/>
          <w:sz w:val="24"/>
          <w:szCs w:val="24"/>
        </w:rPr>
        <w:t>other</w:t>
      </w:r>
      <w:r w:rsidR="00610E9F">
        <w:rPr>
          <w:rFonts w:ascii="Times New Roman" w:hAnsi="Times New Roman" w:cs="Times New Roman"/>
          <w:color w:val="000000"/>
          <w:sz w:val="24"/>
          <w:szCs w:val="24"/>
        </w:rPr>
        <w:t xml:space="preserve"> invaluable tool in </w:t>
      </w:r>
      <w:r w:rsidR="00DD73D0">
        <w:rPr>
          <w:rFonts w:ascii="Times New Roman" w:hAnsi="Times New Roman" w:cs="Times New Roman"/>
          <w:color w:val="000000"/>
          <w:sz w:val="24"/>
          <w:szCs w:val="24"/>
        </w:rPr>
        <w:t xml:space="preserve">reducing the transmission of CWD. </w:t>
      </w:r>
      <w:r w:rsidR="004B7671">
        <w:rPr>
          <w:rFonts w:ascii="Times New Roman" w:hAnsi="Times New Roman" w:cs="Times New Roman"/>
          <w:color w:val="000000"/>
          <w:sz w:val="24"/>
          <w:szCs w:val="24"/>
        </w:rPr>
        <w:t xml:space="preserve">The potential escape of captive cervids, </w:t>
      </w:r>
      <w:r w:rsidR="00BD01BB">
        <w:rPr>
          <w:rFonts w:ascii="Times New Roman" w:hAnsi="Times New Roman" w:cs="Times New Roman"/>
          <w:color w:val="000000"/>
          <w:sz w:val="24"/>
          <w:szCs w:val="24"/>
        </w:rPr>
        <w:t xml:space="preserve">ingress </w:t>
      </w:r>
      <w:r w:rsidR="00AA60E5">
        <w:rPr>
          <w:rFonts w:ascii="Times New Roman" w:hAnsi="Times New Roman" w:cs="Times New Roman"/>
          <w:color w:val="000000"/>
          <w:sz w:val="24"/>
          <w:szCs w:val="24"/>
        </w:rPr>
        <w:t>by wild cervids in</w:t>
      </w:r>
      <w:r w:rsidR="003248C1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AA60E5">
        <w:rPr>
          <w:rFonts w:ascii="Times New Roman" w:hAnsi="Times New Roman" w:cs="Times New Roman"/>
          <w:color w:val="000000"/>
          <w:sz w:val="24"/>
          <w:szCs w:val="24"/>
        </w:rPr>
        <w:t xml:space="preserve"> captive herds, or any interaction between captive and wild cervids poses risks to all animals involved</w:t>
      </w:r>
      <w:r w:rsidR="003248C1">
        <w:rPr>
          <w:rFonts w:ascii="Times New Roman" w:hAnsi="Times New Roman" w:cs="Times New Roman"/>
          <w:color w:val="000000"/>
          <w:sz w:val="24"/>
          <w:szCs w:val="24"/>
        </w:rPr>
        <w:t xml:space="preserve">. Other than height restrictions and </w:t>
      </w:r>
      <w:r w:rsidR="00C96F20">
        <w:rPr>
          <w:rFonts w:ascii="Times New Roman" w:hAnsi="Times New Roman" w:cs="Times New Roman"/>
          <w:color w:val="000000"/>
          <w:sz w:val="24"/>
          <w:szCs w:val="24"/>
        </w:rPr>
        <w:t xml:space="preserve">a woven wire fencing requirement, there are very few regulations currently </w:t>
      </w:r>
      <w:r w:rsidR="00475A8D">
        <w:rPr>
          <w:rFonts w:ascii="Times New Roman" w:hAnsi="Times New Roman" w:cs="Times New Roman"/>
          <w:color w:val="000000"/>
          <w:sz w:val="24"/>
          <w:szCs w:val="24"/>
        </w:rPr>
        <w:t xml:space="preserve">in place for </w:t>
      </w:r>
      <w:r w:rsidR="003D54D3">
        <w:rPr>
          <w:rFonts w:ascii="Times New Roman" w:hAnsi="Times New Roman" w:cs="Times New Roman"/>
          <w:color w:val="000000"/>
          <w:sz w:val="24"/>
          <w:szCs w:val="24"/>
        </w:rPr>
        <w:t>confining cervids on game farms (</w:t>
      </w:r>
      <w:proofErr w:type="spellStart"/>
      <w:r w:rsidR="003D54D3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3D54D3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2001).</w:t>
      </w:r>
      <w:r w:rsidR="009A68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1A58">
        <w:rPr>
          <w:rFonts w:ascii="Times New Roman" w:hAnsi="Times New Roman" w:cs="Times New Roman"/>
          <w:color w:val="000000"/>
          <w:sz w:val="24"/>
          <w:szCs w:val="24"/>
        </w:rPr>
        <w:t>In short, fencing must be at least ten feet high and constructed of woven wire.</w:t>
      </w:r>
      <w:r w:rsidR="00242CA3">
        <w:rPr>
          <w:rFonts w:ascii="Times New Roman" w:hAnsi="Times New Roman" w:cs="Times New Roman"/>
          <w:color w:val="000000"/>
          <w:sz w:val="24"/>
          <w:szCs w:val="24"/>
        </w:rPr>
        <w:t xml:space="preserve"> The addition of electric wires </w:t>
      </w:r>
      <w:r w:rsidR="006E1EBB">
        <w:rPr>
          <w:rFonts w:ascii="Times New Roman" w:hAnsi="Times New Roman" w:cs="Times New Roman"/>
          <w:color w:val="000000"/>
          <w:sz w:val="24"/>
          <w:szCs w:val="24"/>
        </w:rPr>
        <w:t>has been shown to be effective in</w:t>
      </w:r>
      <w:r w:rsidR="00287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4D3">
        <w:rPr>
          <w:rFonts w:ascii="Times New Roman" w:hAnsi="Times New Roman" w:cs="Times New Roman"/>
          <w:color w:val="000000"/>
          <w:sz w:val="24"/>
          <w:szCs w:val="24"/>
        </w:rPr>
        <w:t>minimiz</w:t>
      </w:r>
      <w:r w:rsidR="006D6483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="003D54D3">
        <w:rPr>
          <w:rFonts w:ascii="Times New Roman" w:hAnsi="Times New Roman" w:cs="Times New Roman"/>
          <w:color w:val="000000"/>
          <w:sz w:val="24"/>
          <w:szCs w:val="24"/>
        </w:rPr>
        <w:t xml:space="preserve"> contact between captive and wild cervids, </w:t>
      </w:r>
      <w:r w:rsidR="006D6483">
        <w:rPr>
          <w:rFonts w:ascii="Times New Roman" w:hAnsi="Times New Roman" w:cs="Times New Roman"/>
          <w:color w:val="000000"/>
          <w:sz w:val="24"/>
          <w:szCs w:val="24"/>
        </w:rPr>
        <w:t xml:space="preserve">however </w:t>
      </w:r>
      <w:r w:rsidR="003D54D3">
        <w:rPr>
          <w:rFonts w:ascii="Times New Roman" w:hAnsi="Times New Roman" w:cs="Times New Roman"/>
          <w:color w:val="000000"/>
          <w:sz w:val="24"/>
          <w:szCs w:val="24"/>
        </w:rPr>
        <w:t xml:space="preserve">more research should be done on proper </w:t>
      </w:r>
      <w:r w:rsidR="00626ECE">
        <w:rPr>
          <w:rFonts w:ascii="Times New Roman" w:hAnsi="Times New Roman" w:cs="Times New Roman"/>
          <w:color w:val="000000"/>
          <w:sz w:val="24"/>
          <w:szCs w:val="24"/>
        </w:rPr>
        <w:t>fencing for containment of white-tailed deer</w:t>
      </w:r>
      <w:r w:rsidR="009C338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C338F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9C338F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</w:t>
      </w:r>
      <w:r w:rsidR="00626E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67387B2" w14:textId="1F031A42" w:rsidR="00EB5ADA" w:rsidRDefault="00C41BA7" w:rsidP="004243DA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Some states require game farms to be licensed and monitored</w:t>
      </w:r>
      <w:r w:rsidR="003A51C7">
        <w:rPr>
          <w:rFonts w:ascii="Times New Roman" w:hAnsi="Times New Roman" w:cs="Times New Roman"/>
          <w:color w:val="000000"/>
          <w:sz w:val="24"/>
          <w:szCs w:val="24"/>
        </w:rPr>
        <w:t xml:space="preserve">, however it is unclear if funds </w:t>
      </w:r>
      <w:r w:rsidR="00D22AC9">
        <w:rPr>
          <w:rFonts w:ascii="Times New Roman" w:hAnsi="Times New Roman" w:cs="Times New Roman"/>
          <w:color w:val="000000"/>
          <w:sz w:val="24"/>
          <w:szCs w:val="24"/>
        </w:rPr>
        <w:t xml:space="preserve">must be </w:t>
      </w:r>
      <w:r w:rsidR="00255178">
        <w:rPr>
          <w:rFonts w:ascii="Times New Roman" w:hAnsi="Times New Roman" w:cs="Times New Roman"/>
          <w:color w:val="000000"/>
          <w:sz w:val="24"/>
          <w:szCs w:val="24"/>
        </w:rPr>
        <w:t>diverged</w:t>
      </w:r>
      <w:r w:rsidR="00D22AC9">
        <w:rPr>
          <w:rFonts w:ascii="Times New Roman" w:hAnsi="Times New Roman" w:cs="Times New Roman"/>
          <w:color w:val="000000"/>
          <w:sz w:val="24"/>
          <w:szCs w:val="24"/>
        </w:rPr>
        <w:t xml:space="preserve"> from conservation efforts </w:t>
      </w:r>
      <w:proofErr w:type="gramStart"/>
      <w:r w:rsidR="00D22AC9">
        <w:rPr>
          <w:rFonts w:ascii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="00D22AC9">
        <w:rPr>
          <w:rFonts w:ascii="Times New Roman" w:hAnsi="Times New Roman" w:cs="Times New Roman"/>
          <w:color w:val="000000"/>
          <w:sz w:val="24"/>
          <w:szCs w:val="24"/>
        </w:rPr>
        <w:t xml:space="preserve"> enforce these regulations (</w:t>
      </w:r>
      <w:r w:rsidR="00255178">
        <w:rPr>
          <w:rFonts w:ascii="Times New Roman" w:hAnsi="Times New Roman" w:cs="Times New Roman"/>
          <w:color w:val="000000"/>
          <w:sz w:val="24"/>
          <w:szCs w:val="24"/>
        </w:rPr>
        <w:t>Miller and Miller 2016).</w:t>
      </w:r>
      <w:r w:rsidR="00F96BF6">
        <w:rPr>
          <w:rFonts w:ascii="Times New Roman" w:hAnsi="Times New Roman" w:cs="Times New Roman"/>
          <w:color w:val="000000"/>
          <w:sz w:val="24"/>
          <w:szCs w:val="24"/>
        </w:rPr>
        <w:t xml:space="preserve"> Elements such as fence construction</w:t>
      </w:r>
      <w:r w:rsidR="0024182B">
        <w:rPr>
          <w:rFonts w:ascii="Times New Roman" w:hAnsi="Times New Roman" w:cs="Times New Roman"/>
          <w:color w:val="000000"/>
          <w:sz w:val="24"/>
          <w:szCs w:val="24"/>
        </w:rPr>
        <w:t xml:space="preserve"> and maintenance, production costs, and both short- and long-term risks to the market </w:t>
      </w:r>
      <w:r w:rsidR="00E23008">
        <w:rPr>
          <w:rFonts w:ascii="Times New Roman" w:hAnsi="Times New Roman" w:cs="Times New Roman"/>
          <w:color w:val="000000"/>
          <w:sz w:val="24"/>
          <w:szCs w:val="24"/>
        </w:rPr>
        <w:t xml:space="preserve">for the animals and their associated products are poorly understood by legislators and current breeders (Miller and Miller 2016). </w:t>
      </w:r>
      <w:r w:rsidR="004936B1">
        <w:rPr>
          <w:rFonts w:ascii="Times New Roman" w:hAnsi="Times New Roman" w:cs="Times New Roman"/>
          <w:color w:val="000000"/>
          <w:sz w:val="24"/>
          <w:szCs w:val="24"/>
        </w:rPr>
        <w:t xml:space="preserve">The cost of </w:t>
      </w:r>
      <w:r w:rsidR="00EE011C">
        <w:rPr>
          <w:rFonts w:ascii="Times New Roman" w:hAnsi="Times New Roman" w:cs="Times New Roman"/>
          <w:color w:val="000000"/>
          <w:sz w:val="24"/>
          <w:szCs w:val="24"/>
        </w:rPr>
        <w:t xml:space="preserve">starting and maintaining game farms can be quite steep. Fence construction </w:t>
      </w:r>
      <w:r w:rsidR="00CF0D71">
        <w:rPr>
          <w:rFonts w:ascii="Times New Roman" w:hAnsi="Times New Roman" w:cs="Times New Roman"/>
          <w:color w:val="000000"/>
          <w:sz w:val="24"/>
          <w:szCs w:val="24"/>
        </w:rPr>
        <w:t xml:space="preserve">costs can be affected </w:t>
      </w:r>
      <w:r w:rsidR="00CF0D71">
        <w:rPr>
          <w:rFonts w:ascii="Times New Roman" w:hAnsi="Times New Roman" w:cs="Times New Roman"/>
          <w:color w:val="000000"/>
          <w:sz w:val="24"/>
          <w:szCs w:val="24"/>
        </w:rPr>
        <w:lastRenderedPageBreak/>
        <w:t>by the size of the order</w:t>
      </w:r>
      <w:r w:rsidR="00DC596E">
        <w:rPr>
          <w:rFonts w:ascii="Times New Roman" w:hAnsi="Times New Roman" w:cs="Times New Roman"/>
          <w:color w:val="000000"/>
          <w:sz w:val="24"/>
          <w:szCs w:val="24"/>
        </w:rPr>
        <w:t>, labor costs, topography, whether electrified fencing is used, the mesh and height of the woven wire, and the number of gates (</w:t>
      </w:r>
      <w:proofErr w:type="spellStart"/>
      <w:r w:rsidR="0064487D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64487D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2001). </w:t>
      </w:r>
      <w:r w:rsidR="00631835">
        <w:rPr>
          <w:rFonts w:ascii="Times New Roman" w:hAnsi="Times New Roman" w:cs="Times New Roman"/>
          <w:color w:val="000000"/>
          <w:sz w:val="24"/>
          <w:szCs w:val="24"/>
        </w:rPr>
        <w:t xml:space="preserve">In an interview with </w:t>
      </w:r>
      <w:r w:rsidR="0064487D">
        <w:rPr>
          <w:rFonts w:ascii="Times New Roman" w:hAnsi="Times New Roman" w:cs="Times New Roman"/>
          <w:color w:val="000000"/>
          <w:sz w:val="24"/>
          <w:szCs w:val="24"/>
        </w:rPr>
        <w:t xml:space="preserve">Mike Sheppard, a former game farm owner from Ohio, </w:t>
      </w:r>
      <w:r w:rsidR="00631835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64487D">
        <w:rPr>
          <w:rFonts w:ascii="Times New Roman" w:hAnsi="Times New Roman" w:cs="Times New Roman"/>
          <w:color w:val="000000"/>
          <w:sz w:val="24"/>
          <w:szCs w:val="24"/>
        </w:rPr>
        <w:t xml:space="preserve">stated that fencing was the </w:t>
      </w:r>
      <w:r w:rsidR="000733CF">
        <w:rPr>
          <w:rFonts w:ascii="Times New Roman" w:hAnsi="Times New Roman" w:cs="Times New Roman"/>
          <w:color w:val="000000"/>
          <w:sz w:val="24"/>
          <w:szCs w:val="24"/>
        </w:rPr>
        <w:t>costliest</w:t>
      </w:r>
      <w:r w:rsidR="0064487D">
        <w:rPr>
          <w:rFonts w:ascii="Times New Roman" w:hAnsi="Times New Roman" w:cs="Times New Roman"/>
          <w:color w:val="000000"/>
          <w:sz w:val="24"/>
          <w:szCs w:val="24"/>
        </w:rPr>
        <w:t xml:space="preserve"> aspect of running a game farm. </w:t>
      </w:r>
      <w:r w:rsidR="00391284">
        <w:rPr>
          <w:rFonts w:ascii="Times New Roman" w:hAnsi="Times New Roman" w:cs="Times New Roman"/>
          <w:color w:val="000000"/>
          <w:sz w:val="24"/>
          <w:szCs w:val="24"/>
        </w:rPr>
        <w:t xml:space="preserve">He owned roughly 250 acres of </w:t>
      </w:r>
      <w:r w:rsidR="00E1178C">
        <w:rPr>
          <w:rFonts w:ascii="Times New Roman" w:hAnsi="Times New Roman" w:cs="Times New Roman"/>
          <w:color w:val="000000"/>
          <w:sz w:val="24"/>
          <w:szCs w:val="24"/>
        </w:rPr>
        <w:t>land and</w:t>
      </w:r>
      <w:r w:rsidR="00C933C1">
        <w:rPr>
          <w:rFonts w:ascii="Times New Roman" w:hAnsi="Times New Roman" w:cs="Times New Roman"/>
          <w:color w:val="000000"/>
          <w:sz w:val="24"/>
          <w:szCs w:val="24"/>
        </w:rPr>
        <w:t xml:space="preserve"> stated that he paid </w:t>
      </w:r>
      <w:r w:rsidR="00703C02">
        <w:rPr>
          <w:rFonts w:ascii="Times New Roman" w:hAnsi="Times New Roman" w:cs="Times New Roman"/>
          <w:color w:val="000000"/>
          <w:sz w:val="24"/>
          <w:szCs w:val="24"/>
        </w:rPr>
        <w:t>$89 per 10-12 ft of fencing</w:t>
      </w:r>
      <w:r w:rsidR="008E53CD">
        <w:rPr>
          <w:rFonts w:ascii="Times New Roman" w:hAnsi="Times New Roman" w:cs="Times New Roman"/>
          <w:color w:val="000000"/>
          <w:sz w:val="24"/>
          <w:szCs w:val="24"/>
        </w:rPr>
        <w:t xml:space="preserve">, as well as $29 for barbed wire around the entirety of his property (Sheppard </w:t>
      </w:r>
      <w:r w:rsidR="00F421E8">
        <w:rPr>
          <w:rFonts w:ascii="Times New Roman" w:hAnsi="Times New Roman" w:cs="Times New Roman"/>
          <w:color w:val="000000"/>
          <w:sz w:val="24"/>
          <w:szCs w:val="24"/>
        </w:rPr>
        <w:t xml:space="preserve">2022). </w:t>
      </w:r>
    </w:p>
    <w:p w14:paraId="05539C9C" w14:textId="77777777" w:rsidR="00E61C5D" w:rsidRDefault="00D44B11" w:rsidP="00E61C5D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are, however, some economic pros </w:t>
      </w:r>
      <w:r w:rsidR="004B59D1">
        <w:rPr>
          <w:rFonts w:ascii="Times New Roman" w:hAnsi="Times New Roman" w:cs="Times New Roman"/>
          <w:color w:val="000000"/>
          <w:sz w:val="24"/>
          <w:szCs w:val="24"/>
        </w:rPr>
        <w:t xml:space="preserve">to game farms. </w:t>
      </w:r>
      <w:r w:rsidR="00C4221E">
        <w:rPr>
          <w:rFonts w:ascii="Times New Roman" w:hAnsi="Times New Roman" w:cs="Times New Roman"/>
          <w:color w:val="000000"/>
          <w:sz w:val="24"/>
          <w:szCs w:val="24"/>
        </w:rPr>
        <w:t xml:space="preserve">In 1997, </w:t>
      </w:r>
      <w:r w:rsidR="000B40A1">
        <w:rPr>
          <w:rFonts w:ascii="Times New Roman" w:hAnsi="Times New Roman" w:cs="Times New Roman"/>
          <w:color w:val="000000"/>
          <w:sz w:val="24"/>
          <w:szCs w:val="24"/>
        </w:rPr>
        <w:t xml:space="preserve">white-tailed deer numbers rose from </w:t>
      </w:r>
      <w:r w:rsidR="008F1856">
        <w:rPr>
          <w:rFonts w:ascii="Times New Roman" w:hAnsi="Times New Roman" w:cs="Times New Roman"/>
          <w:color w:val="000000"/>
          <w:sz w:val="24"/>
          <w:szCs w:val="24"/>
        </w:rPr>
        <w:t>287 to 3,544</w:t>
      </w:r>
      <w:r w:rsidR="0017771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D50C12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D50C12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2001), with </w:t>
      </w:r>
      <w:r w:rsidR="00DB0B08">
        <w:rPr>
          <w:rFonts w:ascii="Times New Roman" w:hAnsi="Times New Roman" w:cs="Times New Roman"/>
          <w:color w:val="000000"/>
          <w:sz w:val="24"/>
          <w:szCs w:val="24"/>
        </w:rPr>
        <w:t xml:space="preserve">livestock </w:t>
      </w:r>
      <w:r w:rsidR="00D50C12">
        <w:rPr>
          <w:rFonts w:ascii="Times New Roman" w:hAnsi="Times New Roman" w:cs="Times New Roman"/>
          <w:color w:val="000000"/>
          <w:sz w:val="24"/>
          <w:szCs w:val="24"/>
        </w:rPr>
        <w:t xml:space="preserve">costing approximately </w:t>
      </w:r>
      <w:r w:rsidR="00DB0B08">
        <w:rPr>
          <w:rFonts w:ascii="Times New Roman" w:hAnsi="Times New Roman" w:cs="Times New Roman"/>
          <w:color w:val="000000"/>
          <w:sz w:val="24"/>
          <w:szCs w:val="24"/>
        </w:rPr>
        <w:t>$</w:t>
      </w:r>
      <w:r w:rsidR="00385F12"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="00DB0B08">
        <w:rPr>
          <w:rFonts w:ascii="Times New Roman" w:hAnsi="Times New Roman" w:cs="Times New Roman"/>
          <w:color w:val="000000"/>
          <w:sz w:val="24"/>
          <w:szCs w:val="24"/>
        </w:rPr>
        <w:t xml:space="preserve"> million</w:t>
      </w:r>
      <w:r w:rsidR="000D4099">
        <w:rPr>
          <w:rFonts w:ascii="Times New Roman" w:hAnsi="Times New Roman" w:cs="Times New Roman"/>
          <w:color w:val="000000"/>
          <w:sz w:val="24"/>
          <w:szCs w:val="24"/>
        </w:rPr>
        <w:t xml:space="preserve"> in total</w:t>
      </w:r>
      <w:r w:rsidR="002A5F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127B6">
        <w:rPr>
          <w:rFonts w:ascii="Times New Roman" w:hAnsi="Times New Roman" w:cs="Times New Roman"/>
          <w:color w:val="000000"/>
          <w:sz w:val="24"/>
          <w:szCs w:val="24"/>
        </w:rPr>
        <w:t xml:space="preserve"> Other minor products sold are </w:t>
      </w:r>
      <w:r w:rsidR="00796DFC">
        <w:rPr>
          <w:rFonts w:ascii="Times New Roman" w:hAnsi="Times New Roman" w:cs="Times New Roman"/>
          <w:color w:val="000000"/>
          <w:sz w:val="24"/>
          <w:szCs w:val="24"/>
        </w:rPr>
        <w:t>hard antlers for decoration and velvet antlers for dietary supplementation</w:t>
      </w:r>
      <w:r w:rsidR="009E79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762DA">
        <w:rPr>
          <w:rFonts w:ascii="Times New Roman" w:hAnsi="Times New Roman" w:cs="Times New Roman"/>
          <w:color w:val="000000"/>
          <w:sz w:val="24"/>
          <w:szCs w:val="24"/>
        </w:rPr>
        <w:t>reduce inflammation and support immune function</w:t>
      </w:r>
      <w:r w:rsidR="00F9223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A2FA2">
        <w:rPr>
          <w:rFonts w:ascii="Times New Roman" w:hAnsi="Times New Roman" w:cs="Times New Roman"/>
          <w:color w:val="000000"/>
          <w:sz w:val="24"/>
          <w:szCs w:val="24"/>
        </w:rPr>
        <w:t>Other products sold are deer urine</w:t>
      </w:r>
      <w:r w:rsidR="005D26F2">
        <w:rPr>
          <w:rFonts w:ascii="Times New Roman" w:hAnsi="Times New Roman" w:cs="Times New Roman"/>
          <w:color w:val="000000"/>
          <w:sz w:val="24"/>
          <w:szCs w:val="24"/>
        </w:rPr>
        <w:t xml:space="preserve">, hides, tails, </w:t>
      </w:r>
      <w:r w:rsidR="000D4099">
        <w:rPr>
          <w:rFonts w:ascii="Times New Roman" w:hAnsi="Times New Roman" w:cs="Times New Roman"/>
          <w:color w:val="000000"/>
          <w:sz w:val="24"/>
          <w:szCs w:val="24"/>
        </w:rPr>
        <w:t>leg sinews and antler buttons</w:t>
      </w:r>
      <w:r w:rsidR="002364E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16CF5">
        <w:rPr>
          <w:rFonts w:ascii="Times New Roman" w:hAnsi="Times New Roman" w:cs="Times New Roman"/>
          <w:color w:val="000000"/>
          <w:sz w:val="24"/>
          <w:szCs w:val="24"/>
        </w:rPr>
        <w:t xml:space="preserve">Furthermore, </w:t>
      </w:r>
      <w:r w:rsidR="00B61210">
        <w:rPr>
          <w:rFonts w:ascii="Times New Roman" w:hAnsi="Times New Roman" w:cs="Times New Roman"/>
          <w:color w:val="000000"/>
          <w:sz w:val="24"/>
          <w:szCs w:val="24"/>
        </w:rPr>
        <w:t xml:space="preserve">the breeding stock market </w:t>
      </w:r>
      <w:r w:rsidR="00E37B93">
        <w:rPr>
          <w:rFonts w:ascii="Times New Roman" w:hAnsi="Times New Roman" w:cs="Times New Roman"/>
          <w:color w:val="000000"/>
          <w:sz w:val="24"/>
          <w:szCs w:val="24"/>
        </w:rPr>
        <w:t xml:space="preserve">includes sales of semen straws of elk and, to a lesser extent, </w:t>
      </w:r>
      <w:r w:rsidR="00B56C4E">
        <w:rPr>
          <w:rFonts w:ascii="Times New Roman" w:hAnsi="Times New Roman" w:cs="Times New Roman"/>
          <w:color w:val="000000"/>
          <w:sz w:val="24"/>
          <w:szCs w:val="24"/>
        </w:rPr>
        <w:t xml:space="preserve">deer </w:t>
      </w:r>
      <w:r w:rsidR="005231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364EF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2364EF">
        <w:rPr>
          <w:rFonts w:ascii="Times New Roman" w:hAnsi="Times New Roman" w:cs="Times New Roman"/>
          <w:color w:val="000000"/>
          <w:sz w:val="24"/>
          <w:szCs w:val="24"/>
        </w:rPr>
        <w:t xml:space="preserve"> and Schulz 2001). </w:t>
      </w:r>
      <w:r w:rsidR="00B56C4E">
        <w:rPr>
          <w:rFonts w:ascii="Times New Roman" w:hAnsi="Times New Roman" w:cs="Times New Roman"/>
          <w:color w:val="000000"/>
          <w:sz w:val="24"/>
          <w:szCs w:val="24"/>
        </w:rPr>
        <w:t xml:space="preserve">Public contributions to the farming </w:t>
      </w:r>
      <w:r w:rsidR="00506D86">
        <w:rPr>
          <w:rFonts w:ascii="Times New Roman" w:hAnsi="Times New Roman" w:cs="Times New Roman"/>
          <w:color w:val="000000"/>
          <w:sz w:val="24"/>
          <w:szCs w:val="24"/>
        </w:rPr>
        <w:t>facilities, as well as</w:t>
      </w:r>
      <w:r w:rsidR="00552541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506D86">
        <w:rPr>
          <w:rFonts w:ascii="Times New Roman" w:hAnsi="Times New Roman" w:cs="Times New Roman"/>
          <w:color w:val="000000"/>
          <w:sz w:val="24"/>
          <w:szCs w:val="24"/>
        </w:rPr>
        <w:t xml:space="preserve"> conservation in general, include</w:t>
      </w:r>
      <w:r w:rsidR="003521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0AFF">
        <w:rPr>
          <w:rFonts w:ascii="Times New Roman" w:hAnsi="Times New Roman" w:cs="Times New Roman"/>
          <w:color w:val="000000"/>
          <w:sz w:val="24"/>
          <w:szCs w:val="24"/>
        </w:rPr>
        <w:t xml:space="preserve">buying permits and funding hunting programs. </w:t>
      </w:r>
      <w:r w:rsidR="00AB5F79">
        <w:rPr>
          <w:rFonts w:ascii="Times New Roman" w:hAnsi="Times New Roman" w:cs="Times New Roman"/>
          <w:color w:val="000000"/>
          <w:sz w:val="24"/>
          <w:szCs w:val="24"/>
        </w:rPr>
        <w:t>New York State hunters aged 16 to 69</w:t>
      </w:r>
      <w:r w:rsidR="00BD5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38EE">
        <w:rPr>
          <w:rFonts w:ascii="Times New Roman" w:hAnsi="Times New Roman" w:cs="Times New Roman"/>
          <w:color w:val="000000"/>
          <w:sz w:val="24"/>
          <w:szCs w:val="24"/>
        </w:rPr>
        <w:t xml:space="preserve">must pay $22 for a hunting license, and </w:t>
      </w:r>
      <w:r w:rsidR="006556B9">
        <w:rPr>
          <w:rFonts w:ascii="Times New Roman" w:hAnsi="Times New Roman" w:cs="Times New Roman"/>
          <w:color w:val="000000"/>
          <w:sz w:val="24"/>
          <w:szCs w:val="24"/>
        </w:rPr>
        <w:t xml:space="preserve">a hunter education course is required for those who have no prior </w:t>
      </w:r>
      <w:r w:rsidR="000A69F7">
        <w:rPr>
          <w:rFonts w:ascii="Times New Roman" w:hAnsi="Times New Roman" w:cs="Times New Roman"/>
          <w:color w:val="000000"/>
          <w:sz w:val="24"/>
          <w:szCs w:val="24"/>
        </w:rPr>
        <w:t>hunting license</w:t>
      </w:r>
      <w:r w:rsidR="007435D6">
        <w:rPr>
          <w:rFonts w:ascii="Times New Roman" w:hAnsi="Times New Roman" w:cs="Times New Roman"/>
          <w:color w:val="000000"/>
          <w:sz w:val="24"/>
          <w:szCs w:val="24"/>
        </w:rPr>
        <w:t xml:space="preserve"> (NYSDEC 2022).</w:t>
      </w:r>
      <w:r w:rsidR="00AB5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12D7">
        <w:rPr>
          <w:rFonts w:ascii="Times New Roman" w:hAnsi="Times New Roman" w:cs="Times New Roman"/>
          <w:color w:val="000000"/>
          <w:sz w:val="24"/>
          <w:szCs w:val="24"/>
        </w:rPr>
        <w:t>Hunting on game farms is</w:t>
      </w:r>
      <w:r w:rsidR="00223C15">
        <w:rPr>
          <w:rFonts w:ascii="Times New Roman" w:hAnsi="Times New Roman" w:cs="Times New Roman"/>
          <w:color w:val="000000"/>
          <w:sz w:val="24"/>
          <w:szCs w:val="24"/>
        </w:rPr>
        <w:t xml:space="preserve"> likely</w:t>
      </w:r>
      <w:r w:rsidR="007112D7">
        <w:rPr>
          <w:rFonts w:ascii="Times New Roman" w:hAnsi="Times New Roman" w:cs="Times New Roman"/>
          <w:color w:val="000000"/>
          <w:sz w:val="24"/>
          <w:szCs w:val="24"/>
        </w:rPr>
        <w:t xml:space="preserve"> the most well-known </w:t>
      </w:r>
      <w:r w:rsidR="00B71772">
        <w:rPr>
          <w:rFonts w:ascii="Times New Roman" w:hAnsi="Times New Roman" w:cs="Times New Roman"/>
          <w:color w:val="000000"/>
          <w:sz w:val="24"/>
          <w:szCs w:val="24"/>
        </w:rPr>
        <w:t xml:space="preserve">deer </w:t>
      </w:r>
      <w:r w:rsidR="00B123AF">
        <w:rPr>
          <w:rFonts w:ascii="Times New Roman" w:hAnsi="Times New Roman" w:cs="Times New Roman"/>
          <w:color w:val="000000"/>
          <w:sz w:val="24"/>
          <w:szCs w:val="24"/>
        </w:rPr>
        <w:t>farming method</w:t>
      </w:r>
      <w:r w:rsidR="00B7177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E28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64B0">
        <w:rPr>
          <w:rFonts w:ascii="Times New Roman" w:hAnsi="Times New Roman" w:cs="Times New Roman"/>
          <w:color w:val="000000"/>
          <w:sz w:val="24"/>
          <w:szCs w:val="24"/>
        </w:rPr>
        <w:t xml:space="preserve">Prices of hunts vary between farms and overall demand for trophy deer is unclear since </w:t>
      </w:r>
      <w:r w:rsidR="002C3A93">
        <w:rPr>
          <w:rFonts w:ascii="Times New Roman" w:hAnsi="Times New Roman" w:cs="Times New Roman"/>
          <w:color w:val="000000"/>
          <w:sz w:val="24"/>
          <w:szCs w:val="24"/>
        </w:rPr>
        <w:t>most farms manage their own herds. Trophy hunts are the most expensive way to hunt</w:t>
      </w:r>
      <w:r w:rsidR="00D67DCC">
        <w:rPr>
          <w:rFonts w:ascii="Times New Roman" w:hAnsi="Times New Roman" w:cs="Times New Roman"/>
          <w:color w:val="000000"/>
          <w:sz w:val="24"/>
          <w:szCs w:val="24"/>
        </w:rPr>
        <w:t xml:space="preserve"> and can cost as much as $20,000, while </w:t>
      </w:r>
      <w:r w:rsidR="00653FCE">
        <w:rPr>
          <w:rFonts w:ascii="Times New Roman" w:hAnsi="Times New Roman" w:cs="Times New Roman"/>
          <w:color w:val="000000"/>
          <w:sz w:val="24"/>
          <w:szCs w:val="24"/>
        </w:rPr>
        <w:t xml:space="preserve">just hunting on the property </w:t>
      </w:r>
      <w:r w:rsidR="0044202A">
        <w:rPr>
          <w:rFonts w:ascii="Times New Roman" w:hAnsi="Times New Roman" w:cs="Times New Roman"/>
          <w:color w:val="000000"/>
          <w:sz w:val="24"/>
          <w:szCs w:val="24"/>
        </w:rPr>
        <w:t>is less expensive at about $500 per person per day (</w:t>
      </w:r>
      <w:proofErr w:type="spellStart"/>
      <w:r w:rsidR="0044202A">
        <w:rPr>
          <w:rFonts w:ascii="Times New Roman" w:hAnsi="Times New Roman" w:cs="Times New Roman"/>
          <w:color w:val="000000"/>
          <w:sz w:val="24"/>
          <w:szCs w:val="24"/>
        </w:rPr>
        <w:t>Lupi</w:t>
      </w:r>
      <w:proofErr w:type="spellEnd"/>
      <w:r w:rsidR="0044202A">
        <w:rPr>
          <w:rFonts w:ascii="Times New Roman" w:hAnsi="Times New Roman" w:cs="Times New Roman"/>
          <w:color w:val="000000"/>
          <w:sz w:val="24"/>
          <w:szCs w:val="24"/>
        </w:rPr>
        <w:t xml:space="preserve"> and Schulz 2001</w:t>
      </w:r>
      <w:r w:rsidR="006F227B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E61C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E95161" w14:textId="2D248F69" w:rsidR="00E61C5D" w:rsidRDefault="00E61C5D" w:rsidP="00E61C5D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Although hunting itself is well-regulated and accepted by the general population, hunting on game farms is much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more taboo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91425">
        <w:rPr>
          <w:rFonts w:ascii="Times New Roman" w:hAnsi="Times New Roman" w:cs="Times New Roman"/>
          <w:color w:val="000000"/>
          <w:sz w:val="24"/>
          <w:szCs w:val="24"/>
        </w:rPr>
        <w:t xml:space="preserve"> This is because </w:t>
      </w:r>
      <w:r w:rsidR="00704626">
        <w:rPr>
          <w:rFonts w:ascii="Times New Roman" w:hAnsi="Times New Roman" w:cs="Times New Roman"/>
          <w:color w:val="000000"/>
          <w:sz w:val="24"/>
          <w:szCs w:val="24"/>
        </w:rPr>
        <w:t xml:space="preserve">game farm hunts seem to fly in the face of the </w:t>
      </w:r>
      <w:r w:rsidR="000C71B8">
        <w:rPr>
          <w:rFonts w:ascii="Times New Roman" w:hAnsi="Times New Roman" w:cs="Times New Roman"/>
          <w:color w:val="000000"/>
          <w:sz w:val="24"/>
          <w:szCs w:val="24"/>
        </w:rPr>
        <w:t>North American Model</w:t>
      </w:r>
      <w:r w:rsidR="00C116BA">
        <w:rPr>
          <w:rFonts w:ascii="Times New Roman" w:hAnsi="Times New Roman" w:cs="Times New Roman"/>
          <w:color w:val="000000"/>
          <w:sz w:val="24"/>
          <w:szCs w:val="24"/>
        </w:rPr>
        <w:t xml:space="preserve"> of Wildlife Conservation</w:t>
      </w:r>
      <w:r w:rsidR="000873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35968">
        <w:rPr>
          <w:rFonts w:ascii="Times New Roman" w:hAnsi="Times New Roman" w:cs="Times New Roman"/>
          <w:color w:val="000000"/>
          <w:sz w:val="24"/>
          <w:szCs w:val="24"/>
        </w:rPr>
        <w:t xml:space="preserve">the globally recognized model for wildlife management and conservation. </w:t>
      </w:r>
      <w:r w:rsidR="00C10F16">
        <w:rPr>
          <w:rFonts w:ascii="Times New Roman" w:hAnsi="Times New Roman" w:cs="Times New Roman"/>
          <w:color w:val="000000"/>
          <w:sz w:val="24"/>
          <w:szCs w:val="24"/>
        </w:rPr>
        <w:t xml:space="preserve">The captive cervid industry undermines the model’s tenants, </w:t>
      </w:r>
      <w:r w:rsidR="00AA001D">
        <w:rPr>
          <w:rFonts w:ascii="Times New Roman" w:hAnsi="Times New Roman" w:cs="Times New Roman"/>
          <w:color w:val="000000"/>
          <w:sz w:val="24"/>
          <w:szCs w:val="24"/>
        </w:rPr>
        <w:t>including maintaining</w:t>
      </w:r>
      <w:r w:rsidR="000873CF">
        <w:rPr>
          <w:rFonts w:ascii="Times New Roman" w:hAnsi="Times New Roman" w:cs="Times New Roman"/>
          <w:color w:val="000000"/>
          <w:sz w:val="24"/>
          <w:szCs w:val="24"/>
        </w:rPr>
        <w:t xml:space="preserve"> wildlife </w:t>
      </w:r>
      <w:r w:rsidR="00AA001D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="000873CF">
        <w:rPr>
          <w:rFonts w:ascii="Times New Roman" w:hAnsi="Times New Roman" w:cs="Times New Roman"/>
          <w:color w:val="000000"/>
          <w:sz w:val="24"/>
          <w:szCs w:val="24"/>
        </w:rPr>
        <w:t xml:space="preserve"> a public trust resource</w:t>
      </w:r>
      <w:r w:rsidR="002D600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01D">
        <w:rPr>
          <w:rFonts w:ascii="Times New Roman" w:hAnsi="Times New Roman" w:cs="Times New Roman"/>
          <w:color w:val="000000"/>
          <w:sz w:val="24"/>
          <w:szCs w:val="24"/>
        </w:rPr>
        <w:t xml:space="preserve">eliminating </w:t>
      </w:r>
      <w:r w:rsidR="0071137F">
        <w:rPr>
          <w:rFonts w:ascii="Times New Roman" w:hAnsi="Times New Roman" w:cs="Times New Roman"/>
          <w:color w:val="000000"/>
          <w:sz w:val="24"/>
          <w:szCs w:val="24"/>
        </w:rPr>
        <w:t>markets for game, killing wildlife only for legitimate purpose, and democratizing hunting (</w:t>
      </w:r>
      <w:r w:rsidR="00196AB8">
        <w:rPr>
          <w:rFonts w:ascii="Times New Roman" w:hAnsi="Times New Roman" w:cs="Times New Roman"/>
          <w:color w:val="000000"/>
          <w:sz w:val="24"/>
          <w:szCs w:val="24"/>
        </w:rPr>
        <w:t>Miller and Miller 2016).</w:t>
      </w:r>
      <w:r w:rsidR="00FE42A4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="001A2281">
        <w:rPr>
          <w:rFonts w:ascii="Times New Roman" w:hAnsi="Times New Roman" w:cs="Times New Roman"/>
          <w:color w:val="000000"/>
          <w:sz w:val="24"/>
          <w:szCs w:val="24"/>
        </w:rPr>
        <w:t xml:space="preserve">hile </w:t>
      </w:r>
      <w:r w:rsidR="003F49BA">
        <w:rPr>
          <w:rFonts w:ascii="Times New Roman" w:hAnsi="Times New Roman" w:cs="Times New Roman"/>
          <w:color w:val="000000"/>
          <w:sz w:val="24"/>
          <w:szCs w:val="24"/>
        </w:rPr>
        <w:t>many</w:t>
      </w:r>
      <w:r w:rsidR="001A2281">
        <w:rPr>
          <w:rFonts w:ascii="Times New Roman" w:hAnsi="Times New Roman" w:cs="Times New Roman"/>
          <w:color w:val="000000"/>
          <w:sz w:val="24"/>
          <w:szCs w:val="24"/>
        </w:rPr>
        <w:t xml:space="preserve"> Americans support hunting, that support counts on the idea that hunted species are only harvested for legitimate reasons. </w:t>
      </w:r>
      <w:r w:rsidR="003753F2">
        <w:rPr>
          <w:rFonts w:ascii="Times New Roman" w:hAnsi="Times New Roman" w:cs="Times New Roman"/>
          <w:color w:val="000000"/>
          <w:sz w:val="24"/>
          <w:szCs w:val="24"/>
        </w:rPr>
        <w:t xml:space="preserve">Hunting captive cervids </w:t>
      </w:r>
      <w:r w:rsidR="00EC0EC8">
        <w:rPr>
          <w:rFonts w:ascii="Times New Roman" w:hAnsi="Times New Roman" w:cs="Times New Roman"/>
          <w:color w:val="000000"/>
          <w:sz w:val="24"/>
          <w:szCs w:val="24"/>
        </w:rPr>
        <w:t>erodes this view of hunting for the public</w:t>
      </w:r>
      <w:r w:rsidR="00F84544">
        <w:rPr>
          <w:rFonts w:ascii="Times New Roman" w:hAnsi="Times New Roman" w:cs="Times New Roman"/>
          <w:color w:val="000000"/>
          <w:sz w:val="24"/>
          <w:szCs w:val="24"/>
        </w:rPr>
        <w:t xml:space="preserve"> and threatens continued public support of fair-chase hunting as an important tool for conservation (</w:t>
      </w:r>
      <w:r w:rsidR="0075283E">
        <w:rPr>
          <w:rFonts w:ascii="Times New Roman" w:hAnsi="Times New Roman" w:cs="Times New Roman"/>
          <w:color w:val="000000"/>
          <w:sz w:val="24"/>
          <w:szCs w:val="24"/>
        </w:rPr>
        <w:t>Miller and Miller 2016).</w:t>
      </w:r>
    </w:p>
    <w:p w14:paraId="01A83348" w14:textId="5EF83C91" w:rsidR="00CA0720" w:rsidRDefault="00183570" w:rsidP="00CA0720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Traditional hunters deem game farms as a relatively cheap and easy way to </w:t>
      </w:r>
      <w:r w:rsidR="00AC3688">
        <w:rPr>
          <w:rFonts w:ascii="Times New Roman" w:hAnsi="Times New Roman" w:cs="Times New Roman"/>
          <w:color w:val="000000"/>
          <w:sz w:val="24"/>
          <w:szCs w:val="24"/>
        </w:rPr>
        <w:t>score a buck. Multiple surveys have s</w:t>
      </w:r>
      <w:r w:rsidR="0029341C">
        <w:rPr>
          <w:rFonts w:ascii="Times New Roman" w:hAnsi="Times New Roman" w:cs="Times New Roman"/>
          <w:color w:val="000000"/>
          <w:sz w:val="24"/>
          <w:szCs w:val="24"/>
        </w:rPr>
        <w:t xml:space="preserve">hown a majority of American adults in support </w:t>
      </w:r>
      <w:r w:rsidR="008F26DD">
        <w:rPr>
          <w:rFonts w:ascii="Times New Roman" w:hAnsi="Times New Roman" w:cs="Times New Roman"/>
          <w:color w:val="000000"/>
          <w:sz w:val="24"/>
          <w:szCs w:val="24"/>
        </w:rPr>
        <w:t xml:space="preserve">of ethical </w:t>
      </w:r>
      <w:r w:rsidR="003F49BA">
        <w:rPr>
          <w:rFonts w:ascii="Times New Roman" w:hAnsi="Times New Roman" w:cs="Times New Roman"/>
          <w:color w:val="000000"/>
          <w:sz w:val="24"/>
          <w:szCs w:val="24"/>
        </w:rPr>
        <w:t>hunting;</w:t>
      </w:r>
      <w:r w:rsidR="008F2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49BA">
        <w:rPr>
          <w:rFonts w:ascii="Times New Roman" w:hAnsi="Times New Roman" w:cs="Times New Roman"/>
          <w:color w:val="000000"/>
          <w:sz w:val="24"/>
          <w:szCs w:val="24"/>
        </w:rPr>
        <w:t>however,</w:t>
      </w:r>
      <w:r w:rsidR="008F26DD">
        <w:rPr>
          <w:rFonts w:ascii="Times New Roman" w:hAnsi="Times New Roman" w:cs="Times New Roman"/>
          <w:color w:val="000000"/>
          <w:sz w:val="24"/>
          <w:szCs w:val="24"/>
        </w:rPr>
        <w:t xml:space="preserve"> support is much lower when hunting occurs within established preserve boundaries</w:t>
      </w:r>
      <w:r w:rsidR="009607B2">
        <w:rPr>
          <w:rFonts w:ascii="Times New Roman" w:hAnsi="Times New Roman" w:cs="Times New Roman"/>
          <w:color w:val="000000"/>
          <w:sz w:val="24"/>
          <w:szCs w:val="24"/>
        </w:rPr>
        <w:t xml:space="preserve"> (Adams </w:t>
      </w:r>
      <w:r w:rsidR="009607B2" w:rsidRPr="009607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9607B2">
        <w:rPr>
          <w:rFonts w:ascii="Times New Roman" w:hAnsi="Times New Roman" w:cs="Times New Roman"/>
          <w:color w:val="000000"/>
          <w:sz w:val="24"/>
          <w:szCs w:val="24"/>
        </w:rPr>
        <w:t xml:space="preserve"> 2016). The proliferation of the captive cervid </w:t>
      </w:r>
      <w:r w:rsidR="00E628E9">
        <w:rPr>
          <w:rFonts w:ascii="Times New Roman" w:hAnsi="Times New Roman" w:cs="Times New Roman"/>
          <w:color w:val="000000"/>
          <w:sz w:val="24"/>
          <w:szCs w:val="24"/>
        </w:rPr>
        <w:t xml:space="preserve">industry </w:t>
      </w:r>
      <w:r w:rsidR="00313244">
        <w:rPr>
          <w:rFonts w:ascii="Times New Roman" w:hAnsi="Times New Roman" w:cs="Times New Roman"/>
          <w:color w:val="000000"/>
          <w:sz w:val="24"/>
          <w:szCs w:val="24"/>
        </w:rPr>
        <w:t xml:space="preserve">may negatively affect public perception of hunting, and </w:t>
      </w:r>
      <w:r w:rsidR="00DB417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E628E9">
        <w:rPr>
          <w:rFonts w:ascii="Times New Roman" w:hAnsi="Times New Roman" w:cs="Times New Roman"/>
          <w:color w:val="000000"/>
          <w:sz w:val="24"/>
          <w:szCs w:val="24"/>
        </w:rPr>
        <w:t xml:space="preserve">widespread availability of abnormally </w:t>
      </w:r>
      <w:r w:rsidR="00313244">
        <w:rPr>
          <w:rFonts w:ascii="Times New Roman" w:hAnsi="Times New Roman" w:cs="Times New Roman"/>
          <w:color w:val="000000"/>
          <w:sz w:val="24"/>
          <w:szCs w:val="24"/>
        </w:rPr>
        <w:t xml:space="preserve">large-antlered </w:t>
      </w:r>
      <w:r w:rsidR="00DB4170">
        <w:rPr>
          <w:rFonts w:ascii="Times New Roman" w:hAnsi="Times New Roman" w:cs="Times New Roman"/>
          <w:color w:val="000000"/>
          <w:sz w:val="24"/>
          <w:szCs w:val="24"/>
        </w:rPr>
        <w:t xml:space="preserve">hunt bucks could alter hunter expectations and change the fundamental hunting experience (Adams </w:t>
      </w:r>
      <w:r w:rsidR="00DB4170" w:rsidRPr="00DB41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al.</w:t>
      </w:r>
      <w:r w:rsidR="00DB4170">
        <w:rPr>
          <w:rFonts w:ascii="Times New Roman" w:hAnsi="Times New Roman" w:cs="Times New Roman"/>
          <w:color w:val="000000"/>
          <w:sz w:val="24"/>
          <w:szCs w:val="24"/>
        </w:rPr>
        <w:t xml:space="preserve"> 2016). </w:t>
      </w:r>
      <w:r w:rsidR="007F52B3">
        <w:rPr>
          <w:rFonts w:ascii="Times New Roman" w:hAnsi="Times New Roman" w:cs="Times New Roman"/>
          <w:color w:val="000000"/>
          <w:sz w:val="24"/>
          <w:szCs w:val="24"/>
        </w:rPr>
        <w:t xml:space="preserve">According to Mike Sheppard, game farms were not always so highly stigmatized. </w:t>
      </w:r>
      <w:r w:rsidR="00057BE0">
        <w:rPr>
          <w:rFonts w:ascii="Times New Roman" w:hAnsi="Times New Roman" w:cs="Times New Roman"/>
          <w:color w:val="000000"/>
          <w:sz w:val="24"/>
          <w:szCs w:val="24"/>
        </w:rPr>
        <w:t xml:space="preserve">When he </w:t>
      </w:r>
      <w:r w:rsidR="00FB7118">
        <w:rPr>
          <w:rFonts w:ascii="Times New Roman" w:hAnsi="Times New Roman" w:cs="Times New Roman"/>
          <w:color w:val="000000"/>
          <w:sz w:val="24"/>
          <w:szCs w:val="24"/>
        </w:rPr>
        <w:t xml:space="preserve">would host </w:t>
      </w:r>
      <w:r w:rsidR="00057BE0">
        <w:rPr>
          <w:rFonts w:ascii="Times New Roman" w:hAnsi="Times New Roman" w:cs="Times New Roman"/>
          <w:color w:val="000000"/>
          <w:sz w:val="24"/>
          <w:szCs w:val="24"/>
        </w:rPr>
        <w:t xml:space="preserve">hunts on his </w:t>
      </w:r>
      <w:r w:rsidR="00FB7118">
        <w:rPr>
          <w:rFonts w:ascii="Times New Roman" w:hAnsi="Times New Roman" w:cs="Times New Roman"/>
          <w:color w:val="000000"/>
          <w:sz w:val="24"/>
          <w:szCs w:val="24"/>
        </w:rPr>
        <w:t>property,</w:t>
      </w:r>
      <w:r w:rsidR="006518C9">
        <w:rPr>
          <w:rFonts w:ascii="Times New Roman" w:hAnsi="Times New Roman" w:cs="Times New Roman"/>
          <w:color w:val="000000"/>
          <w:sz w:val="24"/>
          <w:szCs w:val="24"/>
        </w:rPr>
        <w:t xml:space="preserve"> he stated that </w:t>
      </w:r>
      <w:r w:rsidR="009B2773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6518C9">
        <w:rPr>
          <w:rFonts w:ascii="Times New Roman" w:hAnsi="Times New Roman" w:cs="Times New Roman"/>
          <w:color w:val="000000"/>
          <w:sz w:val="24"/>
          <w:szCs w:val="24"/>
        </w:rPr>
        <w:t>each hunter went home with more than one kill</w:t>
      </w:r>
      <w:r w:rsidR="009B2773">
        <w:rPr>
          <w:rFonts w:ascii="Times New Roman" w:hAnsi="Times New Roman" w:cs="Times New Roman"/>
          <w:color w:val="000000"/>
          <w:sz w:val="24"/>
          <w:szCs w:val="24"/>
        </w:rPr>
        <w:t xml:space="preserve">” and </w:t>
      </w:r>
      <w:r w:rsidR="00220FFB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9B2773">
        <w:rPr>
          <w:rFonts w:ascii="Times New Roman" w:hAnsi="Times New Roman" w:cs="Times New Roman"/>
          <w:color w:val="000000"/>
          <w:sz w:val="24"/>
          <w:szCs w:val="24"/>
        </w:rPr>
        <w:t xml:space="preserve">had enough acreage to make the experience feel </w:t>
      </w:r>
      <w:r w:rsidR="00B52711">
        <w:rPr>
          <w:rFonts w:ascii="Times New Roman" w:hAnsi="Times New Roman" w:cs="Times New Roman"/>
          <w:color w:val="000000"/>
          <w:sz w:val="24"/>
          <w:szCs w:val="24"/>
        </w:rPr>
        <w:t xml:space="preserve">real. </w:t>
      </w:r>
      <w:r w:rsidR="009B66CD">
        <w:rPr>
          <w:rFonts w:ascii="Times New Roman" w:hAnsi="Times New Roman" w:cs="Times New Roman"/>
          <w:color w:val="000000"/>
          <w:sz w:val="24"/>
          <w:szCs w:val="24"/>
        </w:rPr>
        <w:t xml:space="preserve">It is worth noting that transporting animals across state lines was much easier decades ago, so Mr. Sheppard was able to obtain several exotic species of ungulates </w:t>
      </w:r>
      <w:r w:rsidR="004D0400">
        <w:rPr>
          <w:rFonts w:ascii="Times New Roman" w:hAnsi="Times New Roman" w:cs="Times New Roman"/>
          <w:color w:val="000000"/>
          <w:sz w:val="24"/>
          <w:szCs w:val="24"/>
        </w:rPr>
        <w:t xml:space="preserve">and hogs. On some of the hunts he hosted, not </w:t>
      </w:r>
      <w:r w:rsidR="004D2291">
        <w:rPr>
          <w:rFonts w:ascii="Times New Roman" w:hAnsi="Times New Roman" w:cs="Times New Roman"/>
          <w:color w:val="000000"/>
          <w:sz w:val="24"/>
          <w:szCs w:val="24"/>
        </w:rPr>
        <w:t>all</w:t>
      </w:r>
      <w:r w:rsidR="004D0400">
        <w:rPr>
          <w:rFonts w:ascii="Times New Roman" w:hAnsi="Times New Roman" w:cs="Times New Roman"/>
          <w:color w:val="000000"/>
          <w:sz w:val="24"/>
          <w:szCs w:val="24"/>
        </w:rPr>
        <w:t xml:space="preserve"> the boars he </w:t>
      </w:r>
      <w:r w:rsidR="00EC5345">
        <w:rPr>
          <w:rFonts w:ascii="Times New Roman" w:hAnsi="Times New Roman" w:cs="Times New Roman"/>
          <w:color w:val="000000"/>
          <w:sz w:val="24"/>
          <w:szCs w:val="24"/>
        </w:rPr>
        <w:t xml:space="preserve">would </w:t>
      </w:r>
      <w:r w:rsidR="004D0400">
        <w:rPr>
          <w:rFonts w:ascii="Times New Roman" w:hAnsi="Times New Roman" w:cs="Times New Roman"/>
          <w:color w:val="000000"/>
          <w:sz w:val="24"/>
          <w:szCs w:val="24"/>
        </w:rPr>
        <w:t>release</w:t>
      </w:r>
      <w:r w:rsidR="00EC53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3155">
        <w:rPr>
          <w:rFonts w:ascii="Times New Roman" w:hAnsi="Times New Roman" w:cs="Times New Roman"/>
          <w:color w:val="000000"/>
          <w:sz w:val="24"/>
          <w:szCs w:val="24"/>
        </w:rPr>
        <w:t xml:space="preserve">were captured. These boars “were never seen again” by Mr. Sheppard, </w:t>
      </w:r>
      <w:r w:rsidR="00B41610">
        <w:rPr>
          <w:rFonts w:ascii="Times New Roman" w:hAnsi="Times New Roman" w:cs="Times New Roman"/>
          <w:color w:val="000000"/>
          <w:sz w:val="24"/>
          <w:szCs w:val="24"/>
        </w:rPr>
        <w:t xml:space="preserve">suggesting that they </w:t>
      </w:r>
      <w:r w:rsidR="00537AEB">
        <w:rPr>
          <w:rFonts w:ascii="Times New Roman" w:hAnsi="Times New Roman" w:cs="Times New Roman"/>
          <w:color w:val="000000"/>
          <w:sz w:val="24"/>
          <w:szCs w:val="24"/>
        </w:rPr>
        <w:t xml:space="preserve">escaped and scattered into the surrounding Ohio landscape. </w:t>
      </w:r>
      <w:r w:rsidR="00CA6020">
        <w:rPr>
          <w:rFonts w:ascii="Times New Roman" w:hAnsi="Times New Roman" w:cs="Times New Roman"/>
          <w:color w:val="000000"/>
          <w:sz w:val="24"/>
          <w:szCs w:val="24"/>
        </w:rPr>
        <w:t xml:space="preserve">Although </w:t>
      </w:r>
      <w:r w:rsidR="00EB1533">
        <w:rPr>
          <w:rFonts w:ascii="Times New Roman" w:hAnsi="Times New Roman" w:cs="Times New Roman"/>
          <w:color w:val="000000"/>
          <w:sz w:val="24"/>
          <w:szCs w:val="24"/>
        </w:rPr>
        <w:t>hunts held by Mr. Sheppard were popular</w:t>
      </w:r>
      <w:r w:rsidR="00066A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1533">
        <w:rPr>
          <w:rFonts w:ascii="Times New Roman" w:hAnsi="Times New Roman" w:cs="Times New Roman"/>
          <w:color w:val="000000"/>
          <w:sz w:val="24"/>
          <w:szCs w:val="24"/>
        </w:rPr>
        <w:t xml:space="preserve">at least in his opinion, this was most likely due to </w:t>
      </w:r>
      <w:r w:rsidR="009C26DB">
        <w:rPr>
          <w:rFonts w:ascii="Times New Roman" w:hAnsi="Times New Roman" w:cs="Times New Roman"/>
          <w:color w:val="000000"/>
          <w:sz w:val="24"/>
          <w:szCs w:val="24"/>
        </w:rPr>
        <w:t xml:space="preserve">the state’s lax hunting regulations at the time. </w:t>
      </w:r>
      <w:r w:rsidR="00220FFB">
        <w:rPr>
          <w:rFonts w:ascii="Times New Roman" w:hAnsi="Times New Roman" w:cs="Times New Roman"/>
          <w:color w:val="000000"/>
          <w:sz w:val="24"/>
          <w:szCs w:val="24"/>
        </w:rPr>
        <w:t xml:space="preserve">Today, most hunters would rather hunt wild </w:t>
      </w:r>
      <w:r w:rsidR="00592BF2">
        <w:rPr>
          <w:rFonts w:ascii="Times New Roman" w:hAnsi="Times New Roman" w:cs="Times New Roman"/>
          <w:color w:val="000000"/>
          <w:sz w:val="24"/>
          <w:szCs w:val="24"/>
        </w:rPr>
        <w:t>cervids than farmed cervids</w:t>
      </w:r>
      <w:r w:rsidR="00B16990">
        <w:rPr>
          <w:rFonts w:ascii="Times New Roman" w:hAnsi="Times New Roman" w:cs="Times New Roman"/>
          <w:color w:val="000000"/>
          <w:sz w:val="24"/>
          <w:szCs w:val="24"/>
        </w:rPr>
        <w:t xml:space="preserve">, due to game farms being considered unsportsmanlike and </w:t>
      </w:r>
      <w:r w:rsidR="00574743">
        <w:rPr>
          <w:rFonts w:ascii="Times New Roman" w:hAnsi="Times New Roman" w:cs="Times New Roman"/>
          <w:color w:val="000000"/>
          <w:sz w:val="24"/>
          <w:szCs w:val="24"/>
        </w:rPr>
        <w:t>simply not as fun</w:t>
      </w:r>
      <w:r w:rsidR="0079291E">
        <w:rPr>
          <w:rFonts w:ascii="Times New Roman" w:hAnsi="Times New Roman" w:cs="Times New Roman"/>
          <w:color w:val="000000"/>
          <w:sz w:val="24"/>
          <w:szCs w:val="24"/>
        </w:rPr>
        <w:t xml:space="preserve"> as traditional hunting.</w:t>
      </w:r>
    </w:p>
    <w:p w14:paraId="6B00EB54" w14:textId="736DE2BC" w:rsidR="004D2291" w:rsidRDefault="004D2291" w:rsidP="00CA0720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White-tailed deer farms host a barrage of problems. </w:t>
      </w:r>
      <w:r w:rsidR="008F44B4">
        <w:rPr>
          <w:rFonts w:ascii="Times New Roman" w:hAnsi="Times New Roman" w:cs="Times New Roman"/>
          <w:color w:val="000000"/>
          <w:sz w:val="24"/>
          <w:szCs w:val="24"/>
        </w:rPr>
        <w:t>They are ideal habitats for disease, encouraging the transmission of lethal prions from captive cervids to wild herds</w:t>
      </w:r>
      <w:r w:rsidR="00767BD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960EE">
        <w:rPr>
          <w:rFonts w:ascii="Times New Roman" w:hAnsi="Times New Roman" w:cs="Times New Roman"/>
          <w:color w:val="000000"/>
          <w:sz w:val="24"/>
          <w:szCs w:val="24"/>
        </w:rPr>
        <w:t xml:space="preserve">Fencing plays an important role in containing </w:t>
      </w:r>
      <w:r w:rsidR="00E1275F">
        <w:rPr>
          <w:rFonts w:ascii="Times New Roman" w:hAnsi="Times New Roman" w:cs="Times New Roman"/>
          <w:color w:val="000000"/>
          <w:sz w:val="24"/>
          <w:szCs w:val="24"/>
        </w:rPr>
        <w:t xml:space="preserve">farmed </w:t>
      </w:r>
      <w:r w:rsidR="009358EC">
        <w:rPr>
          <w:rFonts w:ascii="Times New Roman" w:hAnsi="Times New Roman" w:cs="Times New Roman"/>
          <w:color w:val="000000"/>
          <w:sz w:val="24"/>
          <w:szCs w:val="24"/>
        </w:rPr>
        <w:t>livestock and</w:t>
      </w:r>
      <w:r w:rsidR="00E1275F">
        <w:rPr>
          <w:rFonts w:ascii="Times New Roman" w:hAnsi="Times New Roman" w:cs="Times New Roman"/>
          <w:color w:val="000000"/>
          <w:sz w:val="24"/>
          <w:szCs w:val="24"/>
        </w:rPr>
        <w:t xml:space="preserve"> mitigating contact between captive and wild cervids</w:t>
      </w:r>
      <w:r w:rsidR="00767BD8">
        <w:rPr>
          <w:rFonts w:ascii="Times New Roman" w:hAnsi="Times New Roman" w:cs="Times New Roman"/>
          <w:color w:val="000000"/>
          <w:sz w:val="24"/>
          <w:szCs w:val="24"/>
        </w:rPr>
        <w:t xml:space="preserve">, which </w:t>
      </w:r>
      <w:r w:rsidR="00E1275F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="009358EC">
        <w:rPr>
          <w:rFonts w:ascii="Times New Roman" w:hAnsi="Times New Roman" w:cs="Times New Roman"/>
          <w:color w:val="000000"/>
          <w:sz w:val="24"/>
          <w:szCs w:val="24"/>
        </w:rPr>
        <w:t xml:space="preserve">nearly impossible unless costly measures are taken. If livestock breach </w:t>
      </w:r>
      <w:r w:rsidR="002A1A1F">
        <w:rPr>
          <w:rFonts w:ascii="Times New Roman" w:hAnsi="Times New Roman" w:cs="Times New Roman"/>
          <w:color w:val="000000"/>
          <w:sz w:val="24"/>
          <w:szCs w:val="24"/>
        </w:rPr>
        <w:t>containment, they could impose disastrous ecological consequences on both the species and ecosystem</w:t>
      </w:r>
      <w:r w:rsidR="007E5091">
        <w:rPr>
          <w:rFonts w:ascii="Times New Roman" w:hAnsi="Times New Roman" w:cs="Times New Roman"/>
          <w:color w:val="000000"/>
          <w:sz w:val="24"/>
          <w:szCs w:val="24"/>
        </w:rPr>
        <w:t xml:space="preserve"> level. </w:t>
      </w:r>
      <w:r w:rsidR="00767BD8">
        <w:rPr>
          <w:rFonts w:ascii="Times New Roman" w:hAnsi="Times New Roman" w:cs="Times New Roman"/>
          <w:color w:val="000000"/>
          <w:sz w:val="24"/>
          <w:szCs w:val="24"/>
        </w:rPr>
        <w:t xml:space="preserve">Furthermore, </w:t>
      </w:r>
      <w:r w:rsidR="005F2F5E">
        <w:rPr>
          <w:rFonts w:ascii="Times New Roman" w:hAnsi="Times New Roman" w:cs="Times New Roman"/>
          <w:color w:val="000000"/>
          <w:sz w:val="24"/>
          <w:szCs w:val="24"/>
        </w:rPr>
        <w:t xml:space="preserve">game farms oppose four of the seven main </w:t>
      </w:r>
      <w:r w:rsidR="00716263">
        <w:rPr>
          <w:rFonts w:ascii="Times New Roman" w:hAnsi="Times New Roman" w:cs="Times New Roman"/>
          <w:color w:val="000000"/>
          <w:sz w:val="24"/>
          <w:szCs w:val="24"/>
        </w:rPr>
        <w:t>tenants</w:t>
      </w:r>
      <w:r w:rsidR="005F2F5E">
        <w:rPr>
          <w:rFonts w:ascii="Times New Roman" w:hAnsi="Times New Roman" w:cs="Times New Roman"/>
          <w:color w:val="000000"/>
          <w:sz w:val="24"/>
          <w:szCs w:val="24"/>
        </w:rPr>
        <w:t xml:space="preserve"> of the North American Model of Wildlife Conservation</w:t>
      </w:r>
      <w:r w:rsidR="0071626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85CE6">
        <w:rPr>
          <w:rFonts w:ascii="Times New Roman" w:hAnsi="Times New Roman" w:cs="Times New Roman"/>
          <w:color w:val="000000"/>
          <w:sz w:val="24"/>
          <w:szCs w:val="24"/>
        </w:rPr>
        <w:t xml:space="preserve">do not appeal to traditional hunters. </w:t>
      </w:r>
      <w:r w:rsidR="00271FFE">
        <w:rPr>
          <w:rFonts w:ascii="Times New Roman" w:hAnsi="Times New Roman" w:cs="Times New Roman"/>
          <w:color w:val="000000"/>
          <w:sz w:val="24"/>
          <w:szCs w:val="24"/>
        </w:rPr>
        <w:t>The few economic benefits of captive cervid farming do</w:t>
      </w:r>
      <w:r w:rsidR="00742F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1FFE">
        <w:rPr>
          <w:rFonts w:ascii="Times New Roman" w:hAnsi="Times New Roman" w:cs="Times New Roman"/>
          <w:color w:val="000000"/>
          <w:sz w:val="24"/>
          <w:szCs w:val="24"/>
        </w:rPr>
        <w:t xml:space="preserve">not override the </w:t>
      </w:r>
      <w:r w:rsidR="00A921EA">
        <w:rPr>
          <w:rFonts w:ascii="Times New Roman" w:hAnsi="Times New Roman" w:cs="Times New Roman"/>
          <w:color w:val="000000"/>
          <w:sz w:val="24"/>
          <w:szCs w:val="24"/>
        </w:rPr>
        <w:t xml:space="preserve">many </w:t>
      </w:r>
      <w:r w:rsidR="00742F7B">
        <w:rPr>
          <w:rFonts w:ascii="Times New Roman" w:hAnsi="Times New Roman" w:cs="Times New Roman"/>
          <w:color w:val="000000"/>
          <w:sz w:val="24"/>
          <w:szCs w:val="24"/>
        </w:rPr>
        <w:t xml:space="preserve">detriments </w:t>
      </w:r>
      <w:r w:rsidR="00A921EA">
        <w:rPr>
          <w:rFonts w:ascii="Times New Roman" w:hAnsi="Times New Roman" w:cs="Times New Roman"/>
          <w:color w:val="000000"/>
          <w:sz w:val="24"/>
          <w:szCs w:val="24"/>
        </w:rPr>
        <w:t>associated with white-tailed deer farms.</w:t>
      </w:r>
    </w:p>
    <w:p w14:paraId="4A0E046D" w14:textId="77777777" w:rsidR="00CA0720" w:rsidRDefault="00CA0720" w:rsidP="00CA072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CEE40A" w14:textId="77777777" w:rsidR="00CA0720" w:rsidRDefault="00CA0720" w:rsidP="00CA072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55BD2C" w14:textId="77777777" w:rsidR="00A921EA" w:rsidRDefault="00A921EA" w:rsidP="00CA072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843E74" w14:textId="57AC4BC2" w:rsidR="009A68E1" w:rsidRPr="004F46E5" w:rsidRDefault="004F46E5" w:rsidP="004F46E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References</w:t>
      </w:r>
      <w:r w:rsidR="009A68E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6811546" w14:textId="77777777" w:rsidR="00997A15" w:rsidRPr="00997A15" w:rsidRDefault="00997A15" w:rsidP="00997A15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7A15">
        <w:rPr>
          <w:rFonts w:ascii="Times New Roman" w:eastAsia="Times New Roman" w:hAnsi="Times New Roman" w:cs="Times New Roman"/>
          <w:sz w:val="24"/>
          <w:szCs w:val="24"/>
        </w:rPr>
        <w:t>Adams, K. P., B. P. Murphy, and M. D. Ross. 2016. Captive white-tailed deer industry—Current status and growing threat. Wildlife Society Bulletin 40:14–19.</w:t>
      </w:r>
    </w:p>
    <w:p w14:paraId="319BB8FD" w14:textId="77777777" w:rsidR="009A68E1" w:rsidRDefault="00997A15" w:rsidP="009A68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7A15">
        <w:rPr>
          <w:rFonts w:ascii="Times New Roman" w:eastAsia="Times New Roman" w:hAnsi="Times New Roman" w:cs="Times New Roman"/>
          <w:sz w:val="24"/>
          <w:szCs w:val="24"/>
        </w:rPr>
        <w:t>Hunter, L. 2019. Endangering Missouri’s Captive Cervid Industry. Missouri Law Review 84:561–580.</w:t>
      </w:r>
    </w:p>
    <w:p w14:paraId="2B789E51" w14:textId="58F2144F" w:rsidR="009A68E1" w:rsidRPr="00997A15" w:rsidRDefault="009A68E1" w:rsidP="009A68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2614">
        <w:rPr>
          <w:rFonts w:ascii="Times New Roman" w:eastAsia="Times New Roman" w:hAnsi="Times New Roman" w:cs="Times New Roman"/>
          <w:sz w:val="24"/>
          <w:szCs w:val="24"/>
        </w:rPr>
        <w:t>Lupi</w:t>
      </w:r>
      <w:proofErr w:type="spellEnd"/>
      <w:r w:rsidRPr="002B2614">
        <w:rPr>
          <w:rFonts w:ascii="Times New Roman" w:eastAsia="Times New Roman" w:hAnsi="Times New Roman" w:cs="Times New Roman"/>
          <w:sz w:val="24"/>
          <w:szCs w:val="24"/>
        </w:rPr>
        <w:t>, F., &amp; Schulz, M. 2001. Farming Captive Cervids in Michigan: A Review of Social, Economic, Ecological and Agricultural Opportunities and Risks. Michigan Agricultural Experiment Station Michigan State University.</w:t>
      </w:r>
    </w:p>
    <w:p w14:paraId="071EC97E" w14:textId="77777777" w:rsidR="009A68E1" w:rsidRDefault="00997A15" w:rsidP="009A68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7A15">
        <w:rPr>
          <w:rFonts w:ascii="Times New Roman" w:eastAsia="Times New Roman" w:hAnsi="Times New Roman" w:cs="Times New Roman"/>
          <w:sz w:val="24"/>
          <w:szCs w:val="24"/>
        </w:rPr>
        <w:t>Miller, J. E., and D. A. Miller. 2016. Introduction: Ecological, Biological, Economic, and Social Issues Associated with Captive Cervids. Wildlife Society Bulletin (2011-) 40:7–9.</w:t>
      </w:r>
    </w:p>
    <w:p w14:paraId="608B8E9E" w14:textId="482679E3" w:rsidR="009A68E1" w:rsidRPr="00997A15" w:rsidRDefault="009A68E1" w:rsidP="009A68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12CF6">
        <w:rPr>
          <w:rFonts w:ascii="Times New Roman" w:eastAsia="Times New Roman" w:hAnsi="Times New Roman" w:cs="Times New Roman"/>
          <w:sz w:val="24"/>
          <w:szCs w:val="24"/>
        </w:rPr>
        <w:t>NYSDEC. 2022. 2022-2023 New York Hunting &amp; Trapping Guide. First edition. J.F. Griffin Publishing.</w:t>
      </w:r>
    </w:p>
    <w:p w14:paraId="6C303B79" w14:textId="77777777" w:rsidR="00997A15" w:rsidRPr="00997A15" w:rsidRDefault="00997A15" w:rsidP="00997A15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A15">
        <w:rPr>
          <w:rFonts w:ascii="Times New Roman" w:eastAsia="Times New Roman" w:hAnsi="Times New Roman" w:cs="Times New Roman"/>
          <w:sz w:val="24"/>
          <w:szCs w:val="24"/>
        </w:rPr>
        <w:t>Osterholm</w:t>
      </w:r>
      <w:proofErr w:type="spellEnd"/>
      <w:r w:rsidRPr="00997A15">
        <w:rPr>
          <w:rFonts w:ascii="Times New Roman" w:eastAsia="Times New Roman" w:hAnsi="Times New Roman" w:cs="Times New Roman"/>
          <w:sz w:val="24"/>
          <w:szCs w:val="24"/>
        </w:rPr>
        <w:t xml:space="preserve">, M. T., C. J. Anderson, M. D. Zabel, J. M. </w:t>
      </w:r>
      <w:proofErr w:type="spellStart"/>
      <w:r w:rsidRPr="00997A15">
        <w:rPr>
          <w:rFonts w:ascii="Times New Roman" w:eastAsia="Times New Roman" w:hAnsi="Times New Roman" w:cs="Times New Roman"/>
          <w:sz w:val="24"/>
          <w:szCs w:val="24"/>
        </w:rPr>
        <w:t>Scheftel</w:t>
      </w:r>
      <w:proofErr w:type="spellEnd"/>
      <w:r w:rsidRPr="00997A15">
        <w:rPr>
          <w:rFonts w:ascii="Times New Roman" w:eastAsia="Times New Roman" w:hAnsi="Times New Roman" w:cs="Times New Roman"/>
          <w:sz w:val="24"/>
          <w:szCs w:val="24"/>
        </w:rPr>
        <w:t xml:space="preserve">, K. A. Moore, and B. S. Appleby. 2019. Chronic Wasting Disease in Cervids: Implications for Prion Transmission to Humans and Other Animal Species. mBio </w:t>
      </w:r>
      <w:proofErr w:type="gramStart"/>
      <w:r w:rsidRPr="00997A15">
        <w:rPr>
          <w:rFonts w:ascii="Times New Roman" w:eastAsia="Times New Roman" w:hAnsi="Times New Roman" w:cs="Times New Roman"/>
          <w:sz w:val="24"/>
          <w:szCs w:val="24"/>
        </w:rPr>
        <w:t>10:e</w:t>
      </w:r>
      <w:proofErr w:type="gramEnd"/>
      <w:r w:rsidRPr="00997A15">
        <w:rPr>
          <w:rFonts w:ascii="Times New Roman" w:eastAsia="Times New Roman" w:hAnsi="Times New Roman" w:cs="Times New Roman"/>
          <w:sz w:val="24"/>
          <w:szCs w:val="24"/>
        </w:rPr>
        <w:t>01091-19.</w:t>
      </w:r>
    </w:p>
    <w:p w14:paraId="116685C6" w14:textId="77777777" w:rsidR="00997A15" w:rsidRPr="00997A15" w:rsidRDefault="00997A15" w:rsidP="00997A15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7A15">
        <w:rPr>
          <w:rFonts w:ascii="Times New Roman" w:eastAsia="Times New Roman" w:hAnsi="Times New Roman" w:cs="Times New Roman"/>
          <w:sz w:val="24"/>
          <w:szCs w:val="24"/>
        </w:rPr>
        <w:t>Smits, J. 1990. Comments on game farming. The Canadian Veterinary Journal 31:676–677.</w:t>
      </w:r>
    </w:p>
    <w:p w14:paraId="2526B74D" w14:textId="77777777" w:rsidR="00997A15" w:rsidRPr="00997A15" w:rsidRDefault="00997A15" w:rsidP="00997A15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7A15">
        <w:rPr>
          <w:rFonts w:ascii="Times New Roman" w:eastAsia="Times New Roman" w:hAnsi="Times New Roman" w:cs="Times New Roman"/>
          <w:sz w:val="24"/>
          <w:szCs w:val="24"/>
        </w:rPr>
        <w:t xml:space="preserve">Williams, E. S., M. W. Miller, T. J. </w:t>
      </w:r>
      <w:proofErr w:type="spellStart"/>
      <w:r w:rsidRPr="00997A15">
        <w:rPr>
          <w:rFonts w:ascii="Times New Roman" w:eastAsia="Times New Roman" w:hAnsi="Times New Roman" w:cs="Times New Roman"/>
          <w:sz w:val="24"/>
          <w:szCs w:val="24"/>
        </w:rPr>
        <w:t>Kreeger</w:t>
      </w:r>
      <w:proofErr w:type="spellEnd"/>
      <w:r w:rsidRPr="00997A15">
        <w:rPr>
          <w:rFonts w:ascii="Times New Roman" w:eastAsia="Times New Roman" w:hAnsi="Times New Roman" w:cs="Times New Roman"/>
          <w:sz w:val="24"/>
          <w:szCs w:val="24"/>
        </w:rPr>
        <w:t>, R. H. Kahn, and E. T. Thorne. 2002. Chronic Wasting Disease of Deer and Elk: A Review with Recommendations for Management. The Journal of Wildlife Management 66:551–563.</w:t>
      </w:r>
    </w:p>
    <w:p w14:paraId="3B714961" w14:textId="77777777" w:rsidR="00BB6ED5" w:rsidRPr="002B2614" w:rsidRDefault="00BB6ED5" w:rsidP="00BB6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99951" w14:textId="77777777" w:rsidR="00BB6ED5" w:rsidRPr="002B2614" w:rsidRDefault="00BB6ED5">
      <w:pPr>
        <w:rPr>
          <w:rFonts w:ascii="Times New Roman" w:hAnsi="Times New Roman" w:cs="Times New Roman"/>
          <w:sz w:val="24"/>
          <w:szCs w:val="24"/>
        </w:rPr>
      </w:pPr>
    </w:p>
    <w:sectPr w:rsidR="00BB6ED5" w:rsidRPr="002B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6C"/>
    <w:rsid w:val="00003685"/>
    <w:rsid w:val="000164B0"/>
    <w:rsid w:val="000302FE"/>
    <w:rsid w:val="0003238E"/>
    <w:rsid w:val="00034FBC"/>
    <w:rsid w:val="00035968"/>
    <w:rsid w:val="00057BE0"/>
    <w:rsid w:val="00066AA7"/>
    <w:rsid w:val="000733CF"/>
    <w:rsid w:val="000762DA"/>
    <w:rsid w:val="000837D2"/>
    <w:rsid w:val="0008434F"/>
    <w:rsid w:val="000873CF"/>
    <w:rsid w:val="000960EE"/>
    <w:rsid w:val="000965DE"/>
    <w:rsid w:val="000A69F7"/>
    <w:rsid w:val="000B0A41"/>
    <w:rsid w:val="000B40A1"/>
    <w:rsid w:val="000C3708"/>
    <w:rsid w:val="000C71B8"/>
    <w:rsid w:val="000D12B1"/>
    <w:rsid w:val="000D4099"/>
    <w:rsid w:val="000E65BE"/>
    <w:rsid w:val="000F1656"/>
    <w:rsid w:val="00117C52"/>
    <w:rsid w:val="0012204A"/>
    <w:rsid w:val="0017771D"/>
    <w:rsid w:val="00183570"/>
    <w:rsid w:val="00183EB3"/>
    <w:rsid w:val="001872E7"/>
    <w:rsid w:val="0019043E"/>
    <w:rsid w:val="00191425"/>
    <w:rsid w:val="00195F4B"/>
    <w:rsid w:val="00196AB8"/>
    <w:rsid w:val="00197A8B"/>
    <w:rsid w:val="001A2281"/>
    <w:rsid w:val="001B364B"/>
    <w:rsid w:val="001E27D9"/>
    <w:rsid w:val="00220FFB"/>
    <w:rsid w:val="00223C15"/>
    <w:rsid w:val="00224A62"/>
    <w:rsid w:val="00234352"/>
    <w:rsid w:val="002364EF"/>
    <w:rsid w:val="0024182B"/>
    <w:rsid w:val="00242CA3"/>
    <w:rsid w:val="00255178"/>
    <w:rsid w:val="00271FFE"/>
    <w:rsid w:val="002734A9"/>
    <w:rsid w:val="002871BE"/>
    <w:rsid w:val="0029341C"/>
    <w:rsid w:val="002A1A1F"/>
    <w:rsid w:val="002A3A13"/>
    <w:rsid w:val="002A5F0B"/>
    <w:rsid w:val="002B2614"/>
    <w:rsid w:val="002C1061"/>
    <w:rsid w:val="002C3A93"/>
    <w:rsid w:val="002C6CA2"/>
    <w:rsid w:val="002D6002"/>
    <w:rsid w:val="002E4714"/>
    <w:rsid w:val="00313244"/>
    <w:rsid w:val="00316CF5"/>
    <w:rsid w:val="00321A58"/>
    <w:rsid w:val="003248C1"/>
    <w:rsid w:val="00324C4D"/>
    <w:rsid w:val="0033176C"/>
    <w:rsid w:val="00333E94"/>
    <w:rsid w:val="00341415"/>
    <w:rsid w:val="00345530"/>
    <w:rsid w:val="00352154"/>
    <w:rsid w:val="003572E4"/>
    <w:rsid w:val="003749FF"/>
    <w:rsid w:val="003753F2"/>
    <w:rsid w:val="00385F12"/>
    <w:rsid w:val="00391284"/>
    <w:rsid w:val="00392DF1"/>
    <w:rsid w:val="003A51C7"/>
    <w:rsid w:val="003C4D8A"/>
    <w:rsid w:val="003C5F81"/>
    <w:rsid w:val="003D54D3"/>
    <w:rsid w:val="003D7C7D"/>
    <w:rsid w:val="003F49BA"/>
    <w:rsid w:val="003F62B8"/>
    <w:rsid w:val="004117B0"/>
    <w:rsid w:val="00411F17"/>
    <w:rsid w:val="004120FD"/>
    <w:rsid w:val="00422423"/>
    <w:rsid w:val="00422586"/>
    <w:rsid w:val="004243DA"/>
    <w:rsid w:val="004304E0"/>
    <w:rsid w:val="0044202A"/>
    <w:rsid w:val="004533E8"/>
    <w:rsid w:val="00460565"/>
    <w:rsid w:val="00471451"/>
    <w:rsid w:val="00474625"/>
    <w:rsid w:val="00475A8D"/>
    <w:rsid w:val="0048132F"/>
    <w:rsid w:val="00481789"/>
    <w:rsid w:val="004856DC"/>
    <w:rsid w:val="00485B3C"/>
    <w:rsid w:val="00486804"/>
    <w:rsid w:val="004936B1"/>
    <w:rsid w:val="004A0E61"/>
    <w:rsid w:val="004B59D1"/>
    <w:rsid w:val="004B7671"/>
    <w:rsid w:val="004C0AFF"/>
    <w:rsid w:val="004D0400"/>
    <w:rsid w:val="004D2291"/>
    <w:rsid w:val="004E28C6"/>
    <w:rsid w:val="004F260C"/>
    <w:rsid w:val="004F3E8D"/>
    <w:rsid w:val="004F46E5"/>
    <w:rsid w:val="00506D86"/>
    <w:rsid w:val="0052317D"/>
    <w:rsid w:val="00531A1E"/>
    <w:rsid w:val="00537AEB"/>
    <w:rsid w:val="00544237"/>
    <w:rsid w:val="0055093B"/>
    <w:rsid w:val="005513CC"/>
    <w:rsid w:val="00552541"/>
    <w:rsid w:val="00554B3C"/>
    <w:rsid w:val="0055681C"/>
    <w:rsid w:val="0057175A"/>
    <w:rsid w:val="00574743"/>
    <w:rsid w:val="005753FD"/>
    <w:rsid w:val="00583AF5"/>
    <w:rsid w:val="00592BF2"/>
    <w:rsid w:val="005A195C"/>
    <w:rsid w:val="005C745A"/>
    <w:rsid w:val="005C772C"/>
    <w:rsid w:val="005D26F2"/>
    <w:rsid w:val="005E24A0"/>
    <w:rsid w:val="005E7D66"/>
    <w:rsid w:val="005F2F5E"/>
    <w:rsid w:val="00604DBD"/>
    <w:rsid w:val="0061040D"/>
    <w:rsid w:val="00610E9F"/>
    <w:rsid w:val="00620358"/>
    <w:rsid w:val="00626ECE"/>
    <w:rsid w:val="00631835"/>
    <w:rsid w:val="00631C5C"/>
    <w:rsid w:val="00632A4C"/>
    <w:rsid w:val="0064487D"/>
    <w:rsid w:val="006518C9"/>
    <w:rsid w:val="00653FCE"/>
    <w:rsid w:val="0065499C"/>
    <w:rsid w:val="006556B9"/>
    <w:rsid w:val="006624B7"/>
    <w:rsid w:val="006709C5"/>
    <w:rsid w:val="00673CF0"/>
    <w:rsid w:val="00673D2D"/>
    <w:rsid w:val="00687962"/>
    <w:rsid w:val="00693357"/>
    <w:rsid w:val="00695BB0"/>
    <w:rsid w:val="006B0DAF"/>
    <w:rsid w:val="006B3EDC"/>
    <w:rsid w:val="006D3D38"/>
    <w:rsid w:val="006D6483"/>
    <w:rsid w:val="006E1EBB"/>
    <w:rsid w:val="006E5E8C"/>
    <w:rsid w:val="006F227B"/>
    <w:rsid w:val="006F7C0C"/>
    <w:rsid w:val="00701FED"/>
    <w:rsid w:val="00703C02"/>
    <w:rsid w:val="00704626"/>
    <w:rsid w:val="00706239"/>
    <w:rsid w:val="00706BBD"/>
    <w:rsid w:val="007112D7"/>
    <w:rsid w:val="0071137F"/>
    <w:rsid w:val="00714BEA"/>
    <w:rsid w:val="00716263"/>
    <w:rsid w:val="007429E7"/>
    <w:rsid w:val="00742F7B"/>
    <w:rsid w:val="007435D6"/>
    <w:rsid w:val="0075283E"/>
    <w:rsid w:val="00755E69"/>
    <w:rsid w:val="00761E4F"/>
    <w:rsid w:val="0076689F"/>
    <w:rsid w:val="00767BD8"/>
    <w:rsid w:val="0077374B"/>
    <w:rsid w:val="0079291E"/>
    <w:rsid w:val="00796DFC"/>
    <w:rsid w:val="007C1AB5"/>
    <w:rsid w:val="007C4C46"/>
    <w:rsid w:val="007D5A11"/>
    <w:rsid w:val="007E152A"/>
    <w:rsid w:val="007E5091"/>
    <w:rsid w:val="007F49B6"/>
    <w:rsid w:val="007F52B3"/>
    <w:rsid w:val="00802DF4"/>
    <w:rsid w:val="008579E6"/>
    <w:rsid w:val="00865AE3"/>
    <w:rsid w:val="0086724D"/>
    <w:rsid w:val="00873155"/>
    <w:rsid w:val="00882274"/>
    <w:rsid w:val="00892AC8"/>
    <w:rsid w:val="008A553E"/>
    <w:rsid w:val="008C43C6"/>
    <w:rsid w:val="008D21C5"/>
    <w:rsid w:val="008D3B58"/>
    <w:rsid w:val="008E4994"/>
    <w:rsid w:val="008E53CD"/>
    <w:rsid w:val="008E57DF"/>
    <w:rsid w:val="008F1856"/>
    <w:rsid w:val="008F26DD"/>
    <w:rsid w:val="008F44B4"/>
    <w:rsid w:val="008F67E1"/>
    <w:rsid w:val="00904F00"/>
    <w:rsid w:val="009116C7"/>
    <w:rsid w:val="009127B6"/>
    <w:rsid w:val="0092091D"/>
    <w:rsid w:val="00922BF1"/>
    <w:rsid w:val="009358EC"/>
    <w:rsid w:val="0093763E"/>
    <w:rsid w:val="00944015"/>
    <w:rsid w:val="009471CF"/>
    <w:rsid w:val="009607B2"/>
    <w:rsid w:val="0099588A"/>
    <w:rsid w:val="00996DA4"/>
    <w:rsid w:val="00997A15"/>
    <w:rsid w:val="009A686B"/>
    <w:rsid w:val="009A68E1"/>
    <w:rsid w:val="009B2773"/>
    <w:rsid w:val="009B66CD"/>
    <w:rsid w:val="009C158D"/>
    <w:rsid w:val="009C26DB"/>
    <w:rsid w:val="009C338F"/>
    <w:rsid w:val="009E24D6"/>
    <w:rsid w:val="009E7994"/>
    <w:rsid w:val="009F5D6E"/>
    <w:rsid w:val="009F767C"/>
    <w:rsid w:val="00A053A8"/>
    <w:rsid w:val="00A21EF4"/>
    <w:rsid w:val="00A23471"/>
    <w:rsid w:val="00A31EEC"/>
    <w:rsid w:val="00A431BC"/>
    <w:rsid w:val="00A5541F"/>
    <w:rsid w:val="00A55B96"/>
    <w:rsid w:val="00A55D47"/>
    <w:rsid w:val="00A72926"/>
    <w:rsid w:val="00A75B07"/>
    <w:rsid w:val="00A858BC"/>
    <w:rsid w:val="00A85CE6"/>
    <w:rsid w:val="00A921EA"/>
    <w:rsid w:val="00A93608"/>
    <w:rsid w:val="00A97CC7"/>
    <w:rsid w:val="00AA001D"/>
    <w:rsid w:val="00AA60E5"/>
    <w:rsid w:val="00AB5F79"/>
    <w:rsid w:val="00AC3688"/>
    <w:rsid w:val="00AF4A8E"/>
    <w:rsid w:val="00B123AF"/>
    <w:rsid w:val="00B13ED0"/>
    <w:rsid w:val="00B16990"/>
    <w:rsid w:val="00B175B2"/>
    <w:rsid w:val="00B212A4"/>
    <w:rsid w:val="00B27E44"/>
    <w:rsid w:val="00B3517E"/>
    <w:rsid w:val="00B3781D"/>
    <w:rsid w:val="00B41610"/>
    <w:rsid w:val="00B52711"/>
    <w:rsid w:val="00B56C4E"/>
    <w:rsid w:val="00B57032"/>
    <w:rsid w:val="00B61210"/>
    <w:rsid w:val="00B71772"/>
    <w:rsid w:val="00B7483F"/>
    <w:rsid w:val="00B7711E"/>
    <w:rsid w:val="00B96585"/>
    <w:rsid w:val="00BB2A0C"/>
    <w:rsid w:val="00BB325D"/>
    <w:rsid w:val="00BB6ED5"/>
    <w:rsid w:val="00BC095D"/>
    <w:rsid w:val="00BC4705"/>
    <w:rsid w:val="00BD01BB"/>
    <w:rsid w:val="00BD5651"/>
    <w:rsid w:val="00BE4584"/>
    <w:rsid w:val="00BF1504"/>
    <w:rsid w:val="00BF6A69"/>
    <w:rsid w:val="00C10F16"/>
    <w:rsid w:val="00C116BA"/>
    <w:rsid w:val="00C33193"/>
    <w:rsid w:val="00C41BA7"/>
    <w:rsid w:val="00C4221E"/>
    <w:rsid w:val="00C61D18"/>
    <w:rsid w:val="00C70688"/>
    <w:rsid w:val="00C7150E"/>
    <w:rsid w:val="00C838EE"/>
    <w:rsid w:val="00C933C1"/>
    <w:rsid w:val="00C96F20"/>
    <w:rsid w:val="00CA0720"/>
    <w:rsid w:val="00CA6020"/>
    <w:rsid w:val="00CA6E0D"/>
    <w:rsid w:val="00CE087D"/>
    <w:rsid w:val="00CE1059"/>
    <w:rsid w:val="00CE429C"/>
    <w:rsid w:val="00CF0D71"/>
    <w:rsid w:val="00D04129"/>
    <w:rsid w:val="00D078BB"/>
    <w:rsid w:val="00D20C34"/>
    <w:rsid w:val="00D22AC9"/>
    <w:rsid w:val="00D2336D"/>
    <w:rsid w:val="00D342D3"/>
    <w:rsid w:val="00D41136"/>
    <w:rsid w:val="00D4229D"/>
    <w:rsid w:val="00D44B11"/>
    <w:rsid w:val="00D4569D"/>
    <w:rsid w:val="00D50C12"/>
    <w:rsid w:val="00D528F1"/>
    <w:rsid w:val="00D613F4"/>
    <w:rsid w:val="00D667D9"/>
    <w:rsid w:val="00D67DCC"/>
    <w:rsid w:val="00D9204E"/>
    <w:rsid w:val="00DA2FA2"/>
    <w:rsid w:val="00DA769D"/>
    <w:rsid w:val="00DB0B08"/>
    <w:rsid w:val="00DB38BB"/>
    <w:rsid w:val="00DB4170"/>
    <w:rsid w:val="00DC2398"/>
    <w:rsid w:val="00DC596E"/>
    <w:rsid w:val="00DD73D0"/>
    <w:rsid w:val="00DF0BF9"/>
    <w:rsid w:val="00E03FA4"/>
    <w:rsid w:val="00E1178C"/>
    <w:rsid w:val="00E1275F"/>
    <w:rsid w:val="00E20CE4"/>
    <w:rsid w:val="00E23008"/>
    <w:rsid w:val="00E333E1"/>
    <w:rsid w:val="00E37B93"/>
    <w:rsid w:val="00E37DA3"/>
    <w:rsid w:val="00E4744A"/>
    <w:rsid w:val="00E57073"/>
    <w:rsid w:val="00E61C5D"/>
    <w:rsid w:val="00E61EBD"/>
    <w:rsid w:val="00E628E9"/>
    <w:rsid w:val="00E6296A"/>
    <w:rsid w:val="00E657C5"/>
    <w:rsid w:val="00E74328"/>
    <w:rsid w:val="00E837E7"/>
    <w:rsid w:val="00E865C6"/>
    <w:rsid w:val="00E945D5"/>
    <w:rsid w:val="00E9528A"/>
    <w:rsid w:val="00EB1533"/>
    <w:rsid w:val="00EB5ADA"/>
    <w:rsid w:val="00EC0EC8"/>
    <w:rsid w:val="00EC3D20"/>
    <w:rsid w:val="00EC5345"/>
    <w:rsid w:val="00EC5619"/>
    <w:rsid w:val="00EC7A77"/>
    <w:rsid w:val="00ED4F99"/>
    <w:rsid w:val="00EE011C"/>
    <w:rsid w:val="00F12CF6"/>
    <w:rsid w:val="00F13459"/>
    <w:rsid w:val="00F220EF"/>
    <w:rsid w:val="00F305BC"/>
    <w:rsid w:val="00F421E8"/>
    <w:rsid w:val="00F502D6"/>
    <w:rsid w:val="00F6288C"/>
    <w:rsid w:val="00F66677"/>
    <w:rsid w:val="00F77EAA"/>
    <w:rsid w:val="00F84544"/>
    <w:rsid w:val="00F92239"/>
    <w:rsid w:val="00F96BF6"/>
    <w:rsid w:val="00FA6978"/>
    <w:rsid w:val="00FA7538"/>
    <w:rsid w:val="00FB7118"/>
    <w:rsid w:val="00FC03DC"/>
    <w:rsid w:val="00FC1398"/>
    <w:rsid w:val="00FC48A0"/>
    <w:rsid w:val="00FD4CD1"/>
    <w:rsid w:val="00FD6F52"/>
    <w:rsid w:val="00FD7167"/>
    <w:rsid w:val="00FE2373"/>
    <w:rsid w:val="00FE42A4"/>
    <w:rsid w:val="00FE64E8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EB4D"/>
  <w15:chartTrackingRefBased/>
  <w15:docId w15:val="{4E2BB9C1-ACC3-4631-914B-20880D76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5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Rainn Anderson</dc:creator>
  <cp:keywords/>
  <dc:description/>
  <cp:lastModifiedBy>Rainn Anderson</cp:lastModifiedBy>
  <cp:revision>2</cp:revision>
  <dcterms:created xsi:type="dcterms:W3CDTF">2022-12-14T15:57:00Z</dcterms:created>
  <dcterms:modified xsi:type="dcterms:W3CDTF">2022-12-14T15:57:00Z</dcterms:modified>
</cp:coreProperties>
</file>