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F17A05E" w14:textId="77777777" w:rsidR="00361273" w:rsidRPr="00BF2CF3" w:rsidRDefault="005878A6" w:rsidP="00E45DE4">
      <w:pPr>
        <w:jc w:val="center"/>
      </w:pPr>
      <w:r w:rsidRPr="00BF2CF3">
        <w:rPr>
          <w:lang w:eastAsia="en-GB"/>
        </w:rPr>
        <w:drawing>
          <wp:inline distT="0" distB="0" distL="0" distR="0" wp14:anchorId="7AB90826" wp14:editId="277A8122">
            <wp:extent cx="4733925" cy="3905250"/>
            <wp:effectExtent l="0" t="0" r="9525" b="0"/>
            <wp:docPr id="3" name="Grafik 3" descr="Logo of the Prosperity4all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Prosperity4All_166901-RTD166910-MGT166928\Projektmanagement\Templates\Logo\Prosperity.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733925" cy="3905250"/>
                    </a:xfrm>
                    <a:prstGeom prst="rect">
                      <a:avLst/>
                    </a:prstGeom>
                    <a:noFill/>
                    <a:ln>
                      <a:noFill/>
                    </a:ln>
                  </pic:spPr>
                </pic:pic>
              </a:graphicData>
            </a:graphic>
          </wp:inline>
        </w:drawing>
      </w:r>
    </w:p>
    <w:p w14:paraId="28700F8A" w14:textId="77777777" w:rsidR="00CF2408" w:rsidRPr="00BF2CF3" w:rsidRDefault="001A5B3A" w:rsidP="001A5B3A">
      <w:pPr>
        <w:pStyle w:val="Subtitle"/>
      </w:pPr>
      <w:r w:rsidRPr="00BF2CF3">
        <w:t xml:space="preserve">Ecosystem infrastructure for smart and personalised inclusion </w:t>
      </w:r>
      <w:r w:rsidRPr="00BF2CF3">
        <w:br/>
        <w:t>and PROSPERITY for ALL stakeholders</w:t>
      </w:r>
    </w:p>
    <w:p w14:paraId="6E10EF5B" w14:textId="2622F26D" w:rsidR="004E5B6D" w:rsidRPr="00BF2CF3" w:rsidRDefault="00FD690B" w:rsidP="00FA35F5">
      <w:pPr>
        <w:pStyle w:val="Title"/>
        <w:spacing w:before="480"/>
      </w:pPr>
      <w:r w:rsidRPr="00BF2CF3">
        <w:t>Runtime Environment Final Prototype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6"/>
        <w:gridCol w:w="4606"/>
      </w:tblGrid>
      <w:tr w:rsidR="004E5B6D" w:rsidRPr="00BF2CF3" w14:paraId="489DFAE8" w14:textId="77777777" w:rsidTr="004E5B6D">
        <w:tc>
          <w:tcPr>
            <w:tcW w:w="4606" w:type="dxa"/>
          </w:tcPr>
          <w:p w14:paraId="1ABB682D" w14:textId="77777777" w:rsidR="004E5B6D" w:rsidRPr="00BF2CF3" w:rsidRDefault="004E5B6D" w:rsidP="00D74637">
            <w:pPr>
              <w:spacing w:before="0"/>
              <w:jc w:val="right"/>
            </w:pPr>
            <w:r w:rsidRPr="00BF2CF3">
              <w:t>Project Acronym</w:t>
            </w:r>
          </w:p>
        </w:tc>
        <w:tc>
          <w:tcPr>
            <w:tcW w:w="4606" w:type="dxa"/>
          </w:tcPr>
          <w:p w14:paraId="22985267" w14:textId="77777777" w:rsidR="004E5B6D" w:rsidRPr="00BF2CF3" w:rsidRDefault="004E5B6D" w:rsidP="00D74637">
            <w:pPr>
              <w:spacing w:before="0"/>
              <w:rPr>
                <w:b/>
              </w:rPr>
            </w:pPr>
            <w:r w:rsidRPr="00BF2CF3">
              <w:rPr>
                <w:b/>
              </w:rPr>
              <w:t>Prosperity4All</w:t>
            </w:r>
          </w:p>
        </w:tc>
      </w:tr>
      <w:tr w:rsidR="004E5B6D" w:rsidRPr="00BF2CF3" w14:paraId="07D359FE" w14:textId="77777777" w:rsidTr="004E5B6D">
        <w:tc>
          <w:tcPr>
            <w:tcW w:w="4606" w:type="dxa"/>
          </w:tcPr>
          <w:p w14:paraId="6FAF66AD" w14:textId="77777777" w:rsidR="004E5B6D" w:rsidRPr="00BF2CF3" w:rsidRDefault="004E5B6D" w:rsidP="00D74637">
            <w:pPr>
              <w:spacing w:before="0"/>
              <w:jc w:val="right"/>
            </w:pPr>
            <w:r w:rsidRPr="00BF2CF3">
              <w:t>Grant Agreement number</w:t>
            </w:r>
          </w:p>
        </w:tc>
        <w:tc>
          <w:tcPr>
            <w:tcW w:w="4606" w:type="dxa"/>
          </w:tcPr>
          <w:p w14:paraId="3702F73B" w14:textId="77777777" w:rsidR="004E5B6D" w:rsidRPr="00BF2CF3" w:rsidRDefault="005148F7" w:rsidP="00D74637">
            <w:pPr>
              <w:spacing w:before="0"/>
              <w:rPr>
                <w:b/>
              </w:rPr>
            </w:pPr>
            <w:r w:rsidRPr="00BF2CF3">
              <w:rPr>
                <w:b/>
              </w:rPr>
              <w:t>FP7-</w:t>
            </w:r>
            <w:r w:rsidR="004E5B6D" w:rsidRPr="00BF2CF3">
              <w:rPr>
                <w:b/>
              </w:rPr>
              <w:t>610510</w:t>
            </w:r>
          </w:p>
        </w:tc>
      </w:tr>
      <w:tr w:rsidR="004663E8" w:rsidRPr="00BF2CF3" w14:paraId="0ADA977F" w14:textId="77777777" w:rsidTr="00980453">
        <w:tc>
          <w:tcPr>
            <w:tcW w:w="4606" w:type="dxa"/>
          </w:tcPr>
          <w:p w14:paraId="52302AA8" w14:textId="77777777" w:rsidR="004663E8" w:rsidRPr="00BF2CF3" w:rsidRDefault="004663E8" w:rsidP="00D74637">
            <w:pPr>
              <w:spacing w:before="0"/>
              <w:jc w:val="right"/>
            </w:pPr>
          </w:p>
        </w:tc>
        <w:tc>
          <w:tcPr>
            <w:tcW w:w="4606" w:type="dxa"/>
          </w:tcPr>
          <w:p w14:paraId="1CE15084" w14:textId="77777777" w:rsidR="004663E8" w:rsidRPr="00BF2CF3" w:rsidRDefault="004663E8" w:rsidP="00D74637">
            <w:pPr>
              <w:spacing w:before="0"/>
              <w:rPr>
                <w:b/>
              </w:rPr>
            </w:pPr>
          </w:p>
        </w:tc>
      </w:tr>
      <w:tr w:rsidR="004663E8" w:rsidRPr="00BF2CF3" w14:paraId="7008558B" w14:textId="77777777" w:rsidTr="00980453">
        <w:tc>
          <w:tcPr>
            <w:tcW w:w="4606" w:type="dxa"/>
          </w:tcPr>
          <w:p w14:paraId="7EF297CF" w14:textId="77777777" w:rsidR="004663E8" w:rsidRPr="00BF2CF3" w:rsidRDefault="004663E8" w:rsidP="00D74637">
            <w:pPr>
              <w:spacing w:before="0"/>
              <w:jc w:val="right"/>
            </w:pPr>
            <w:r w:rsidRPr="00BF2CF3">
              <w:t>Work package number</w:t>
            </w:r>
          </w:p>
        </w:tc>
        <w:tc>
          <w:tcPr>
            <w:tcW w:w="4606" w:type="dxa"/>
          </w:tcPr>
          <w:p w14:paraId="3BB6D4A3" w14:textId="77777777" w:rsidR="004663E8" w:rsidRPr="00BF2CF3" w:rsidRDefault="00A73699" w:rsidP="00D74637">
            <w:pPr>
              <w:spacing w:before="0"/>
              <w:rPr>
                <w:b/>
              </w:rPr>
            </w:pPr>
            <w:r w:rsidRPr="00BF2CF3">
              <w:rPr>
                <w:b/>
              </w:rPr>
              <w:t>WP20</w:t>
            </w:r>
            <w:r w:rsidR="004F4425" w:rsidRPr="00BF2CF3">
              <w:rPr>
                <w:b/>
              </w:rPr>
              <w:t>3</w:t>
            </w:r>
          </w:p>
        </w:tc>
      </w:tr>
      <w:tr w:rsidR="004663E8" w:rsidRPr="00BF2CF3" w14:paraId="228ED2B8" w14:textId="77777777" w:rsidTr="00980453">
        <w:tc>
          <w:tcPr>
            <w:tcW w:w="4606" w:type="dxa"/>
          </w:tcPr>
          <w:p w14:paraId="0AC697A8" w14:textId="77777777" w:rsidR="004663E8" w:rsidRPr="00BF2CF3" w:rsidRDefault="004663E8" w:rsidP="00D74637">
            <w:pPr>
              <w:spacing w:before="0"/>
              <w:jc w:val="right"/>
            </w:pPr>
            <w:r w:rsidRPr="00BF2CF3">
              <w:t>Work package title</w:t>
            </w:r>
          </w:p>
        </w:tc>
        <w:tc>
          <w:tcPr>
            <w:tcW w:w="4606" w:type="dxa"/>
          </w:tcPr>
          <w:p w14:paraId="7FB4B9B5" w14:textId="77777777" w:rsidR="004663E8" w:rsidRPr="00BF2CF3" w:rsidRDefault="001640A7" w:rsidP="001640A7">
            <w:pPr>
              <w:spacing w:before="0"/>
              <w:rPr>
                <w:b/>
              </w:rPr>
            </w:pPr>
            <w:r w:rsidRPr="00BF2CF3">
              <w:rPr>
                <w:b/>
              </w:rPr>
              <w:t>Collaborative development tools/Environments</w:t>
            </w:r>
          </w:p>
          <w:p w14:paraId="53453F00" w14:textId="77777777" w:rsidR="00A73699" w:rsidRPr="00BF2CF3" w:rsidRDefault="00A73699" w:rsidP="001640A7">
            <w:pPr>
              <w:spacing w:before="0"/>
              <w:rPr>
                <w:b/>
              </w:rPr>
            </w:pPr>
            <w:r w:rsidRPr="00BF2CF3">
              <w:rPr>
                <w:b/>
              </w:rPr>
              <w:t>T203.3 Runtime Environment</w:t>
            </w:r>
          </w:p>
        </w:tc>
      </w:tr>
      <w:tr w:rsidR="004663E8" w:rsidRPr="00BF2CF3" w14:paraId="02BF5F03" w14:textId="77777777" w:rsidTr="00980453">
        <w:tc>
          <w:tcPr>
            <w:tcW w:w="4606" w:type="dxa"/>
          </w:tcPr>
          <w:p w14:paraId="5C36B003" w14:textId="77777777" w:rsidR="004663E8" w:rsidRPr="00BF2CF3" w:rsidRDefault="004663E8" w:rsidP="00D74637">
            <w:pPr>
              <w:spacing w:before="0"/>
              <w:jc w:val="right"/>
            </w:pPr>
            <w:r w:rsidRPr="00BF2CF3">
              <w:t>Authors</w:t>
            </w:r>
          </w:p>
        </w:tc>
        <w:tc>
          <w:tcPr>
            <w:tcW w:w="4606" w:type="dxa"/>
          </w:tcPr>
          <w:p w14:paraId="390B54C2" w14:textId="1905724F" w:rsidR="004663E8" w:rsidRPr="00BF2CF3" w:rsidRDefault="005B5E28" w:rsidP="005B5E28">
            <w:pPr>
              <w:spacing w:before="0"/>
              <w:rPr>
                <w:b/>
              </w:rPr>
            </w:pPr>
            <w:r w:rsidRPr="00BF2CF3">
              <w:rPr>
                <w:b/>
              </w:rPr>
              <w:t xml:space="preserve">Christos </w:t>
            </w:r>
            <w:proofErr w:type="spellStart"/>
            <w:r w:rsidRPr="00BF2CF3">
              <w:rPr>
                <w:b/>
              </w:rPr>
              <w:t>Mettouris</w:t>
            </w:r>
            <w:proofErr w:type="spellEnd"/>
            <w:r w:rsidRPr="00BF2CF3">
              <w:rPr>
                <w:b/>
              </w:rPr>
              <w:t xml:space="preserve">, </w:t>
            </w:r>
            <w:proofErr w:type="spellStart"/>
            <w:r w:rsidR="00A73699" w:rsidRPr="00BF2CF3">
              <w:rPr>
                <w:b/>
              </w:rPr>
              <w:t>Marios</w:t>
            </w:r>
            <w:proofErr w:type="spellEnd"/>
            <w:r w:rsidR="00A73699" w:rsidRPr="00BF2CF3">
              <w:rPr>
                <w:b/>
              </w:rPr>
              <w:t xml:space="preserve"> </w:t>
            </w:r>
            <w:proofErr w:type="spellStart"/>
            <w:r w:rsidR="00A73699" w:rsidRPr="00BF2CF3">
              <w:rPr>
                <w:b/>
              </w:rPr>
              <w:t>Komodromos</w:t>
            </w:r>
            <w:proofErr w:type="spellEnd"/>
            <w:r w:rsidR="00A73699" w:rsidRPr="00BF2CF3">
              <w:rPr>
                <w:b/>
              </w:rPr>
              <w:t xml:space="preserve">, </w:t>
            </w:r>
            <w:proofErr w:type="spellStart"/>
            <w:r w:rsidR="00A73699" w:rsidRPr="00BF2CF3">
              <w:rPr>
                <w:b/>
              </w:rPr>
              <w:t>Achilleas</w:t>
            </w:r>
            <w:proofErr w:type="spellEnd"/>
            <w:r w:rsidR="00A73699" w:rsidRPr="00BF2CF3">
              <w:rPr>
                <w:b/>
              </w:rPr>
              <w:t xml:space="preserve"> </w:t>
            </w:r>
            <w:proofErr w:type="spellStart"/>
            <w:r w:rsidR="00A73699" w:rsidRPr="00BF2CF3">
              <w:rPr>
                <w:b/>
              </w:rPr>
              <w:t>Achilleos</w:t>
            </w:r>
            <w:proofErr w:type="spellEnd"/>
            <w:r w:rsidR="00A73699" w:rsidRPr="00BF2CF3">
              <w:rPr>
                <w:b/>
              </w:rPr>
              <w:t xml:space="preserve"> (UCY)</w:t>
            </w:r>
            <w:r w:rsidRPr="00BF2CF3">
              <w:rPr>
                <w:b/>
              </w:rPr>
              <w:t xml:space="preserve">, Lukas </w:t>
            </w:r>
            <w:proofErr w:type="spellStart"/>
            <w:r w:rsidRPr="00BF2CF3">
              <w:rPr>
                <w:b/>
              </w:rPr>
              <w:t>Smirek</w:t>
            </w:r>
            <w:proofErr w:type="spellEnd"/>
            <w:r w:rsidRPr="00BF2CF3">
              <w:rPr>
                <w:b/>
              </w:rPr>
              <w:t xml:space="preserve"> (HDM), Daniel Ziegler (FHG)</w:t>
            </w:r>
          </w:p>
        </w:tc>
      </w:tr>
      <w:tr w:rsidR="004663E8" w:rsidRPr="00BF2CF3" w14:paraId="58906D57" w14:textId="77777777" w:rsidTr="00980453">
        <w:tc>
          <w:tcPr>
            <w:tcW w:w="4606" w:type="dxa"/>
          </w:tcPr>
          <w:p w14:paraId="02ACA2FA" w14:textId="77777777" w:rsidR="004663E8" w:rsidRPr="00BF2CF3" w:rsidRDefault="004663E8" w:rsidP="00D74637">
            <w:pPr>
              <w:spacing w:before="0"/>
              <w:jc w:val="right"/>
            </w:pPr>
            <w:r w:rsidRPr="00BF2CF3">
              <w:t>Status</w:t>
            </w:r>
          </w:p>
        </w:tc>
        <w:tc>
          <w:tcPr>
            <w:tcW w:w="4606" w:type="dxa"/>
          </w:tcPr>
          <w:p w14:paraId="33F4FCBB" w14:textId="77777777" w:rsidR="004663E8" w:rsidRPr="00BF2CF3" w:rsidRDefault="004663E8" w:rsidP="00D74637">
            <w:pPr>
              <w:spacing w:before="0"/>
              <w:rPr>
                <w:b/>
              </w:rPr>
            </w:pPr>
            <w:r w:rsidRPr="00BF2CF3">
              <w:rPr>
                <w:b/>
              </w:rPr>
              <w:t>Draft/Final</w:t>
            </w:r>
          </w:p>
        </w:tc>
      </w:tr>
      <w:tr w:rsidR="004663E8" w:rsidRPr="00BF2CF3" w14:paraId="49C4A1DC" w14:textId="77777777" w:rsidTr="00980453">
        <w:tc>
          <w:tcPr>
            <w:tcW w:w="4606" w:type="dxa"/>
          </w:tcPr>
          <w:p w14:paraId="37BF8BE1" w14:textId="77777777" w:rsidR="004663E8" w:rsidRPr="00BF2CF3" w:rsidRDefault="004663E8" w:rsidP="00D74637">
            <w:pPr>
              <w:spacing w:before="0"/>
              <w:jc w:val="right"/>
            </w:pPr>
            <w:r w:rsidRPr="00BF2CF3">
              <w:t>Dissemination Level</w:t>
            </w:r>
          </w:p>
        </w:tc>
        <w:tc>
          <w:tcPr>
            <w:tcW w:w="4606" w:type="dxa"/>
          </w:tcPr>
          <w:p w14:paraId="4A661872" w14:textId="77777777" w:rsidR="004663E8" w:rsidRPr="00BF2CF3" w:rsidRDefault="004663E8" w:rsidP="00D74637">
            <w:pPr>
              <w:spacing w:before="0"/>
              <w:rPr>
                <w:b/>
              </w:rPr>
            </w:pPr>
            <w:r w:rsidRPr="00BF2CF3">
              <w:rPr>
                <w:b/>
              </w:rPr>
              <w:t>Public/Consortium</w:t>
            </w:r>
          </w:p>
        </w:tc>
      </w:tr>
      <w:tr w:rsidR="004663E8" w:rsidRPr="00BF2CF3" w14:paraId="62CBB945" w14:textId="77777777" w:rsidTr="00980453">
        <w:tc>
          <w:tcPr>
            <w:tcW w:w="4606" w:type="dxa"/>
          </w:tcPr>
          <w:p w14:paraId="17824399" w14:textId="77777777" w:rsidR="004663E8" w:rsidRPr="00BF2CF3" w:rsidRDefault="004663E8" w:rsidP="00D74637">
            <w:pPr>
              <w:spacing w:before="0"/>
              <w:jc w:val="right"/>
            </w:pPr>
            <w:r w:rsidRPr="00BF2CF3">
              <w:t>Delivery Date</w:t>
            </w:r>
          </w:p>
        </w:tc>
        <w:tc>
          <w:tcPr>
            <w:tcW w:w="4606" w:type="dxa"/>
          </w:tcPr>
          <w:p w14:paraId="7B6813C7" w14:textId="58DE1CC9" w:rsidR="004663E8" w:rsidRPr="00BF2CF3" w:rsidRDefault="00DA4C8F" w:rsidP="00FD690B">
            <w:pPr>
              <w:spacing w:before="0"/>
              <w:rPr>
                <w:b/>
              </w:rPr>
            </w:pPr>
            <w:r w:rsidRPr="00BF2CF3">
              <w:rPr>
                <w:b/>
              </w:rPr>
              <w:t>11</w:t>
            </w:r>
            <w:r w:rsidR="00A73699" w:rsidRPr="00BF2CF3">
              <w:rPr>
                <w:b/>
              </w:rPr>
              <w:t>/0</w:t>
            </w:r>
            <w:r w:rsidR="00D36812" w:rsidRPr="00BF2CF3">
              <w:rPr>
                <w:b/>
              </w:rPr>
              <w:t>7</w:t>
            </w:r>
            <w:r w:rsidR="004663E8" w:rsidRPr="00BF2CF3">
              <w:rPr>
                <w:b/>
              </w:rPr>
              <w:t>/</w:t>
            </w:r>
            <w:r w:rsidR="00FD690B" w:rsidRPr="00BF2CF3">
              <w:rPr>
                <w:b/>
              </w:rPr>
              <w:t>2016</w:t>
            </w:r>
          </w:p>
        </w:tc>
      </w:tr>
      <w:tr w:rsidR="004663E8" w:rsidRPr="00BF2CF3" w14:paraId="3ADB2279" w14:textId="77777777" w:rsidTr="00980453">
        <w:tc>
          <w:tcPr>
            <w:tcW w:w="4606" w:type="dxa"/>
          </w:tcPr>
          <w:p w14:paraId="3C8F6F32" w14:textId="77777777" w:rsidR="004663E8" w:rsidRPr="00BF2CF3" w:rsidRDefault="004663E8" w:rsidP="00D74637">
            <w:pPr>
              <w:spacing w:before="0"/>
              <w:jc w:val="right"/>
            </w:pPr>
            <w:r w:rsidRPr="00BF2CF3">
              <w:lastRenderedPageBreak/>
              <w:t>Number of Pages</w:t>
            </w:r>
          </w:p>
        </w:tc>
        <w:tc>
          <w:tcPr>
            <w:tcW w:w="4606" w:type="dxa"/>
          </w:tcPr>
          <w:p w14:paraId="65A9B6EA" w14:textId="133DB708" w:rsidR="004663E8" w:rsidRPr="00BF2CF3" w:rsidRDefault="00256B1D" w:rsidP="00D74637">
            <w:pPr>
              <w:spacing w:before="0"/>
              <w:rPr>
                <w:b/>
              </w:rPr>
            </w:pPr>
            <w:r w:rsidRPr="00BF2CF3">
              <w:rPr>
                <w:b/>
              </w:rPr>
              <w:t>47</w:t>
            </w:r>
          </w:p>
        </w:tc>
      </w:tr>
    </w:tbl>
    <w:p w14:paraId="03C65247" w14:textId="77777777" w:rsidR="00D24AEC" w:rsidRPr="00BF2CF3" w:rsidRDefault="00D24AEC" w:rsidP="00D24AEC">
      <w:pPr>
        <w:pStyle w:val="P4AHeading1non-ToC"/>
        <w:rPr>
          <w:lang w:val="en-GB"/>
        </w:rPr>
      </w:pPr>
      <w:r w:rsidRPr="00BF2CF3">
        <w:rPr>
          <w:lang w:val="en-GB"/>
        </w:rPr>
        <w:t>Keyword List</w:t>
      </w:r>
    </w:p>
    <w:p w14:paraId="5FBCE8F4" w14:textId="5C032FB9" w:rsidR="00B871AF" w:rsidRPr="00BF2CF3" w:rsidRDefault="00BC426A" w:rsidP="00416E0A">
      <w:r w:rsidRPr="00BF2CF3">
        <w:t>Runtime, Integration, AsTeRICS</w:t>
      </w:r>
      <w:r w:rsidR="00F56998" w:rsidRPr="00BF2CF3">
        <w:t xml:space="preserve"> Runtime Environment</w:t>
      </w:r>
      <w:r w:rsidRPr="00BF2CF3">
        <w:t>,</w:t>
      </w:r>
      <w:r w:rsidR="00F56998" w:rsidRPr="00BF2CF3">
        <w:t xml:space="preserve"> ARE,</w:t>
      </w:r>
      <w:r w:rsidRPr="00BF2CF3">
        <w:t xml:space="preserve"> URC, </w:t>
      </w:r>
      <w:r w:rsidR="00F56998" w:rsidRPr="00BF2CF3">
        <w:t xml:space="preserve">UCH, </w:t>
      </w:r>
      <w:r w:rsidRPr="00BF2CF3">
        <w:t>MyUI</w:t>
      </w:r>
      <w:r w:rsidR="00F56998" w:rsidRPr="00BF2CF3">
        <w:t>, REST, URC-HTTP protocol, SSE events</w:t>
      </w:r>
      <w:r w:rsidR="00DA4C8F" w:rsidRPr="00BF2CF3">
        <w:t>, Use Cases</w:t>
      </w:r>
    </w:p>
    <w:p w14:paraId="2B1ABBF5" w14:textId="77777777" w:rsidR="00D24AEC" w:rsidRPr="00BF2CF3" w:rsidRDefault="00D24AEC" w:rsidP="00D24AEC">
      <w:pPr>
        <w:pStyle w:val="P4AHeading1non-ToC"/>
        <w:rPr>
          <w:lang w:val="en-GB"/>
        </w:rPr>
      </w:pPr>
      <w:r w:rsidRPr="00BF2CF3">
        <w:rPr>
          <w:lang w:val="en-GB"/>
        </w:rPr>
        <w:t>Version History</w:t>
      </w:r>
    </w:p>
    <w:tbl>
      <w:tblPr>
        <w:tblStyle w:val="P4ATable"/>
        <w:tblW w:w="5000" w:type="pct"/>
        <w:tblLayout w:type="fixed"/>
        <w:tblLook w:val="0420" w:firstRow="1" w:lastRow="0" w:firstColumn="0" w:lastColumn="0" w:noHBand="0" w:noVBand="1"/>
      </w:tblPr>
      <w:tblGrid>
        <w:gridCol w:w="1114"/>
        <w:gridCol w:w="1579"/>
        <w:gridCol w:w="1857"/>
        <w:gridCol w:w="1863"/>
        <w:gridCol w:w="2873"/>
      </w:tblGrid>
      <w:tr w:rsidR="00D24AEC" w:rsidRPr="00BF2CF3" w14:paraId="123EF6EE" w14:textId="77777777" w:rsidTr="00D3458F">
        <w:trPr>
          <w:cnfStyle w:val="100000000000" w:firstRow="1" w:lastRow="0" w:firstColumn="0" w:lastColumn="0" w:oddVBand="0" w:evenVBand="0" w:oddHBand="0" w:evenHBand="0" w:firstRowFirstColumn="0" w:firstRowLastColumn="0" w:lastRowFirstColumn="0" w:lastRowLastColumn="0"/>
        </w:trPr>
        <w:tc>
          <w:tcPr>
            <w:tcW w:w="600" w:type="pct"/>
          </w:tcPr>
          <w:p w14:paraId="3BA98098" w14:textId="77777777" w:rsidR="00D24AEC" w:rsidRPr="00BF2CF3" w:rsidRDefault="00D24AEC" w:rsidP="00D3458F">
            <w:r w:rsidRPr="00BF2CF3">
              <w:t>Revision</w:t>
            </w:r>
          </w:p>
        </w:tc>
        <w:tc>
          <w:tcPr>
            <w:tcW w:w="850" w:type="pct"/>
          </w:tcPr>
          <w:p w14:paraId="70B711D8" w14:textId="77777777" w:rsidR="00D24AEC" w:rsidRPr="00BF2CF3" w:rsidRDefault="00D24AEC" w:rsidP="00D3458F">
            <w:r w:rsidRPr="00BF2CF3">
              <w:t>Date</w:t>
            </w:r>
          </w:p>
        </w:tc>
        <w:tc>
          <w:tcPr>
            <w:tcW w:w="1000" w:type="pct"/>
          </w:tcPr>
          <w:p w14:paraId="3A348860" w14:textId="77777777" w:rsidR="00D24AEC" w:rsidRPr="00BF2CF3" w:rsidRDefault="00D24AEC" w:rsidP="00D3458F">
            <w:r w:rsidRPr="00BF2CF3">
              <w:t>Author</w:t>
            </w:r>
          </w:p>
        </w:tc>
        <w:tc>
          <w:tcPr>
            <w:tcW w:w="1003" w:type="pct"/>
          </w:tcPr>
          <w:p w14:paraId="0C609CED" w14:textId="77777777" w:rsidR="00D24AEC" w:rsidRPr="00BF2CF3" w:rsidRDefault="00D24AEC" w:rsidP="00D3458F">
            <w:r w:rsidRPr="00BF2CF3">
              <w:t>Organisation</w:t>
            </w:r>
          </w:p>
        </w:tc>
        <w:tc>
          <w:tcPr>
            <w:tcW w:w="1547" w:type="pct"/>
          </w:tcPr>
          <w:p w14:paraId="7170DF99" w14:textId="77777777" w:rsidR="00D24AEC" w:rsidRPr="00BF2CF3" w:rsidRDefault="00D24AEC" w:rsidP="00D3458F">
            <w:r w:rsidRPr="00BF2CF3">
              <w:t>Description</w:t>
            </w:r>
          </w:p>
        </w:tc>
      </w:tr>
      <w:tr w:rsidR="00D24AEC" w:rsidRPr="00BF2CF3" w14:paraId="1114AB73" w14:textId="77777777" w:rsidTr="00D3458F">
        <w:trPr>
          <w:cnfStyle w:val="000000100000" w:firstRow="0" w:lastRow="0" w:firstColumn="0" w:lastColumn="0" w:oddVBand="0" w:evenVBand="0" w:oddHBand="1" w:evenHBand="0" w:firstRowFirstColumn="0" w:firstRowLastColumn="0" w:lastRowFirstColumn="0" w:lastRowLastColumn="0"/>
        </w:trPr>
        <w:tc>
          <w:tcPr>
            <w:tcW w:w="600" w:type="pct"/>
          </w:tcPr>
          <w:p w14:paraId="1493D62A" w14:textId="77777777" w:rsidR="00D24AEC" w:rsidRPr="00BF2CF3" w:rsidRDefault="00D24AEC" w:rsidP="00D3458F">
            <w:pPr>
              <w:rPr>
                <w:sz w:val="18"/>
                <w:szCs w:val="18"/>
              </w:rPr>
            </w:pPr>
            <w:r w:rsidRPr="00BF2CF3">
              <w:rPr>
                <w:sz w:val="18"/>
                <w:szCs w:val="18"/>
              </w:rPr>
              <w:t>1</w:t>
            </w:r>
          </w:p>
        </w:tc>
        <w:tc>
          <w:tcPr>
            <w:tcW w:w="850" w:type="pct"/>
          </w:tcPr>
          <w:p w14:paraId="068BCA99" w14:textId="3BC546DC" w:rsidR="00D24AEC" w:rsidRPr="00BF2CF3" w:rsidRDefault="00FD690B" w:rsidP="00FD690B">
            <w:pPr>
              <w:rPr>
                <w:sz w:val="18"/>
                <w:szCs w:val="18"/>
              </w:rPr>
            </w:pPr>
            <w:r w:rsidRPr="00BF2CF3">
              <w:rPr>
                <w:sz w:val="18"/>
                <w:szCs w:val="18"/>
              </w:rPr>
              <w:t>12</w:t>
            </w:r>
            <w:r w:rsidR="00D24AEC" w:rsidRPr="00BF2CF3">
              <w:rPr>
                <w:sz w:val="18"/>
                <w:szCs w:val="18"/>
              </w:rPr>
              <w:t>/0</w:t>
            </w:r>
            <w:r w:rsidRPr="00BF2CF3">
              <w:rPr>
                <w:sz w:val="18"/>
                <w:szCs w:val="18"/>
              </w:rPr>
              <w:t>6</w:t>
            </w:r>
            <w:r w:rsidR="00D24AEC" w:rsidRPr="00BF2CF3">
              <w:rPr>
                <w:sz w:val="18"/>
                <w:szCs w:val="18"/>
              </w:rPr>
              <w:t>/201</w:t>
            </w:r>
            <w:r w:rsidRPr="00BF2CF3">
              <w:rPr>
                <w:sz w:val="18"/>
                <w:szCs w:val="18"/>
              </w:rPr>
              <w:t>6</w:t>
            </w:r>
          </w:p>
        </w:tc>
        <w:tc>
          <w:tcPr>
            <w:tcW w:w="1000" w:type="pct"/>
          </w:tcPr>
          <w:p w14:paraId="3BE8120B" w14:textId="4D0EC3E7" w:rsidR="00D24AEC" w:rsidRPr="00BF2CF3" w:rsidRDefault="00FD690B" w:rsidP="00D3458F">
            <w:pPr>
              <w:rPr>
                <w:sz w:val="18"/>
                <w:szCs w:val="18"/>
              </w:rPr>
            </w:pPr>
            <w:r w:rsidRPr="00BF2CF3">
              <w:rPr>
                <w:sz w:val="18"/>
                <w:szCs w:val="18"/>
              </w:rPr>
              <w:t xml:space="preserve">Christos </w:t>
            </w:r>
            <w:proofErr w:type="spellStart"/>
            <w:r w:rsidRPr="00BF2CF3">
              <w:rPr>
                <w:sz w:val="18"/>
                <w:szCs w:val="18"/>
              </w:rPr>
              <w:t>Mettouris</w:t>
            </w:r>
            <w:proofErr w:type="spellEnd"/>
          </w:p>
        </w:tc>
        <w:tc>
          <w:tcPr>
            <w:tcW w:w="1003" w:type="pct"/>
          </w:tcPr>
          <w:p w14:paraId="51090E41" w14:textId="53E97F82" w:rsidR="00D24AEC" w:rsidRPr="00BF2CF3" w:rsidRDefault="00D24AEC" w:rsidP="00D3458F">
            <w:pPr>
              <w:rPr>
                <w:sz w:val="18"/>
                <w:szCs w:val="18"/>
              </w:rPr>
            </w:pPr>
            <w:r w:rsidRPr="00BF2CF3">
              <w:rPr>
                <w:sz w:val="18"/>
                <w:szCs w:val="18"/>
              </w:rPr>
              <w:t>UCY</w:t>
            </w:r>
          </w:p>
        </w:tc>
        <w:tc>
          <w:tcPr>
            <w:tcW w:w="1547" w:type="pct"/>
          </w:tcPr>
          <w:p w14:paraId="6374C0C8" w14:textId="72D600B4" w:rsidR="00D24AEC" w:rsidRPr="00BF2CF3" w:rsidRDefault="00FD690B" w:rsidP="00D3458F">
            <w:pPr>
              <w:rPr>
                <w:sz w:val="18"/>
                <w:szCs w:val="18"/>
              </w:rPr>
            </w:pPr>
            <w:r w:rsidRPr="00BF2CF3">
              <w:rPr>
                <w:sz w:val="18"/>
                <w:szCs w:val="18"/>
              </w:rPr>
              <w:t>Initial authoring</w:t>
            </w:r>
            <w:r w:rsidR="00A1605F" w:rsidRPr="00BF2CF3">
              <w:rPr>
                <w:sz w:val="18"/>
                <w:szCs w:val="18"/>
              </w:rPr>
              <w:t xml:space="preserve"> (v1)</w:t>
            </w:r>
          </w:p>
        </w:tc>
      </w:tr>
      <w:tr w:rsidR="00D24AEC" w:rsidRPr="00BF2CF3" w14:paraId="77D57A27" w14:textId="77777777" w:rsidTr="00D3458F">
        <w:tc>
          <w:tcPr>
            <w:tcW w:w="600" w:type="pct"/>
          </w:tcPr>
          <w:p w14:paraId="610218BE" w14:textId="43A2059C" w:rsidR="00D24AEC" w:rsidRPr="00BF2CF3" w:rsidRDefault="00A1605F" w:rsidP="00D3458F">
            <w:pPr>
              <w:rPr>
                <w:sz w:val="18"/>
                <w:szCs w:val="18"/>
              </w:rPr>
            </w:pPr>
            <w:r w:rsidRPr="00BF2CF3">
              <w:rPr>
                <w:sz w:val="18"/>
                <w:szCs w:val="18"/>
              </w:rPr>
              <w:t>2</w:t>
            </w:r>
          </w:p>
        </w:tc>
        <w:tc>
          <w:tcPr>
            <w:tcW w:w="850" w:type="pct"/>
          </w:tcPr>
          <w:p w14:paraId="287C132E" w14:textId="360E218F" w:rsidR="00D24AEC" w:rsidRPr="00BF2CF3" w:rsidRDefault="00404C17" w:rsidP="00404C17">
            <w:pPr>
              <w:rPr>
                <w:sz w:val="18"/>
                <w:szCs w:val="18"/>
              </w:rPr>
            </w:pPr>
            <w:r w:rsidRPr="00BF2CF3">
              <w:rPr>
                <w:sz w:val="18"/>
                <w:szCs w:val="18"/>
              </w:rPr>
              <w:t>06</w:t>
            </w:r>
            <w:r w:rsidR="00A1605F" w:rsidRPr="00BF2CF3">
              <w:rPr>
                <w:sz w:val="18"/>
                <w:szCs w:val="18"/>
              </w:rPr>
              <w:t>/0</w:t>
            </w:r>
            <w:r w:rsidRPr="00BF2CF3">
              <w:rPr>
                <w:sz w:val="18"/>
                <w:szCs w:val="18"/>
              </w:rPr>
              <w:t>7</w:t>
            </w:r>
            <w:r w:rsidR="00A1605F" w:rsidRPr="00BF2CF3">
              <w:rPr>
                <w:sz w:val="18"/>
                <w:szCs w:val="18"/>
              </w:rPr>
              <w:t>/2016</w:t>
            </w:r>
          </w:p>
        </w:tc>
        <w:tc>
          <w:tcPr>
            <w:tcW w:w="1000" w:type="pct"/>
          </w:tcPr>
          <w:p w14:paraId="3AF8A39A" w14:textId="09F9EC43" w:rsidR="00D24AEC" w:rsidRPr="00BF2CF3" w:rsidRDefault="00A1605F" w:rsidP="00D3458F">
            <w:pPr>
              <w:rPr>
                <w:sz w:val="18"/>
                <w:szCs w:val="18"/>
              </w:rPr>
            </w:pPr>
            <w:r w:rsidRPr="00BF2CF3">
              <w:rPr>
                <w:sz w:val="18"/>
                <w:szCs w:val="18"/>
              </w:rPr>
              <w:t xml:space="preserve">Christos </w:t>
            </w:r>
            <w:proofErr w:type="spellStart"/>
            <w:r w:rsidRPr="00BF2CF3">
              <w:rPr>
                <w:sz w:val="18"/>
                <w:szCs w:val="18"/>
              </w:rPr>
              <w:t>Mettouris</w:t>
            </w:r>
            <w:proofErr w:type="spellEnd"/>
          </w:p>
        </w:tc>
        <w:tc>
          <w:tcPr>
            <w:tcW w:w="1003" w:type="pct"/>
          </w:tcPr>
          <w:p w14:paraId="6FA92741" w14:textId="0ED2B419" w:rsidR="00D24AEC" w:rsidRPr="00BF2CF3" w:rsidRDefault="00A1605F" w:rsidP="00D3458F">
            <w:pPr>
              <w:rPr>
                <w:sz w:val="18"/>
                <w:szCs w:val="18"/>
              </w:rPr>
            </w:pPr>
            <w:r w:rsidRPr="00BF2CF3">
              <w:rPr>
                <w:sz w:val="18"/>
                <w:szCs w:val="18"/>
              </w:rPr>
              <w:t>UCY</w:t>
            </w:r>
          </w:p>
        </w:tc>
        <w:tc>
          <w:tcPr>
            <w:tcW w:w="1547" w:type="pct"/>
          </w:tcPr>
          <w:p w14:paraId="4753E06C" w14:textId="4453C95F" w:rsidR="00D24AEC" w:rsidRPr="00BF2CF3" w:rsidRDefault="00A1605F" w:rsidP="00D3458F">
            <w:pPr>
              <w:rPr>
                <w:sz w:val="18"/>
                <w:szCs w:val="18"/>
              </w:rPr>
            </w:pPr>
            <w:r w:rsidRPr="00BF2CF3">
              <w:rPr>
                <w:sz w:val="18"/>
                <w:szCs w:val="18"/>
              </w:rPr>
              <w:t>Authoring of v2</w:t>
            </w:r>
          </w:p>
        </w:tc>
      </w:tr>
      <w:tr w:rsidR="00D24AEC" w:rsidRPr="00BF2CF3" w14:paraId="083260D7" w14:textId="77777777" w:rsidTr="00D3458F">
        <w:trPr>
          <w:cnfStyle w:val="000000100000" w:firstRow="0" w:lastRow="0" w:firstColumn="0" w:lastColumn="0" w:oddVBand="0" w:evenVBand="0" w:oddHBand="1" w:evenHBand="0" w:firstRowFirstColumn="0" w:firstRowLastColumn="0" w:lastRowFirstColumn="0" w:lastRowLastColumn="0"/>
        </w:trPr>
        <w:tc>
          <w:tcPr>
            <w:tcW w:w="600" w:type="pct"/>
          </w:tcPr>
          <w:p w14:paraId="53BC3216" w14:textId="076AB458" w:rsidR="00D24AEC" w:rsidRPr="00BF2CF3" w:rsidRDefault="0007591F" w:rsidP="00D3458F">
            <w:pPr>
              <w:rPr>
                <w:sz w:val="18"/>
                <w:szCs w:val="18"/>
              </w:rPr>
            </w:pPr>
            <w:r w:rsidRPr="00BF2CF3">
              <w:rPr>
                <w:sz w:val="18"/>
                <w:szCs w:val="18"/>
              </w:rPr>
              <w:t>3</w:t>
            </w:r>
          </w:p>
        </w:tc>
        <w:tc>
          <w:tcPr>
            <w:tcW w:w="850" w:type="pct"/>
          </w:tcPr>
          <w:p w14:paraId="75DA6303" w14:textId="2395529C" w:rsidR="00D24AEC" w:rsidRPr="00BF2CF3" w:rsidRDefault="0007591F" w:rsidP="00D3458F">
            <w:pPr>
              <w:rPr>
                <w:sz w:val="18"/>
                <w:szCs w:val="18"/>
              </w:rPr>
            </w:pPr>
            <w:r w:rsidRPr="00BF2CF3">
              <w:rPr>
                <w:sz w:val="18"/>
                <w:szCs w:val="18"/>
              </w:rPr>
              <w:t>07/07/2016</w:t>
            </w:r>
          </w:p>
        </w:tc>
        <w:tc>
          <w:tcPr>
            <w:tcW w:w="1000" w:type="pct"/>
          </w:tcPr>
          <w:p w14:paraId="56154EF1" w14:textId="68E27F60" w:rsidR="00D24AEC" w:rsidRPr="00BF2CF3" w:rsidRDefault="0007591F" w:rsidP="0007591F">
            <w:pPr>
              <w:rPr>
                <w:sz w:val="18"/>
                <w:szCs w:val="18"/>
              </w:rPr>
            </w:pPr>
            <w:r w:rsidRPr="00BF2CF3">
              <w:rPr>
                <w:sz w:val="18"/>
                <w:szCs w:val="18"/>
              </w:rPr>
              <w:t>Daniel Ziegler</w:t>
            </w:r>
          </w:p>
        </w:tc>
        <w:tc>
          <w:tcPr>
            <w:tcW w:w="1003" w:type="pct"/>
          </w:tcPr>
          <w:p w14:paraId="0A826046" w14:textId="543D6226" w:rsidR="00D24AEC" w:rsidRPr="00BF2CF3" w:rsidRDefault="0007591F" w:rsidP="00D3458F">
            <w:pPr>
              <w:rPr>
                <w:sz w:val="18"/>
                <w:szCs w:val="18"/>
              </w:rPr>
            </w:pPr>
            <w:r w:rsidRPr="00BF2CF3">
              <w:rPr>
                <w:sz w:val="18"/>
                <w:szCs w:val="18"/>
              </w:rPr>
              <w:t>FHG</w:t>
            </w:r>
          </w:p>
        </w:tc>
        <w:tc>
          <w:tcPr>
            <w:tcW w:w="1547" w:type="pct"/>
          </w:tcPr>
          <w:p w14:paraId="46B42669" w14:textId="5A090BD1" w:rsidR="00D24AEC" w:rsidRPr="00BF2CF3" w:rsidRDefault="0007591F" w:rsidP="00D3458F">
            <w:pPr>
              <w:rPr>
                <w:sz w:val="18"/>
                <w:szCs w:val="18"/>
              </w:rPr>
            </w:pPr>
            <w:r w:rsidRPr="00BF2CF3">
              <w:rPr>
                <w:sz w:val="18"/>
                <w:szCs w:val="18"/>
              </w:rPr>
              <w:t>Authoring/updating of MyUI and Integration Sections</w:t>
            </w:r>
          </w:p>
        </w:tc>
      </w:tr>
      <w:tr w:rsidR="00D24AEC" w:rsidRPr="00BF2CF3" w14:paraId="7A80055D" w14:textId="77777777" w:rsidTr="00D3458F">
        <w:tc>
          <w:tcPr>
            <w:tcW w:w="600" w:type="pct"/>
          </w:tcPr>
          <w:p w14:paraId="0FB9D1A7" w14:textId="09D9E065" w:rsidR="00D24AEC" w:rsidRPr="00BF2CF3" w:rsidRDefault="008348FD" w:rsidP="00D3458F">
            <w:pPr>
              <w:rPr>
                <w:sz w:val="18"/>
                <w:szCs w:val="18"/>
              </w:rPr>
            </w:pPr>
            <w:r w:rsidRPr="00BF2CF3">
              <w:rPr>
                <w:sz w:val="18"/>
                <w:szCs w:val="18"/>
              </w:rPr>
              <w:t>4</w:t>
            </w:r>
          </w:p>
        </w:tc>
        <w:tc>
          <w:tcPr>
            <w:tcW w:w="850" w:type="pct"/>
          </w:tcPr>
          <w:p w14:paraId="66ACBA53" w14:textId="068245D5" w:rsidR="00D24AEC" w:rsidRPr="00BF2CF3" w:rsidRDefault="008348FD" w:rsidP="00D3458F">
            <w:pPr>
              <w:rPr>
                <w:sz w:val="18"/>
                <w:szCs w:val="18"/>
              </w:rPr>
            </w:pPr>
            <w:r w:rsidRPr="00BF2CF3">
              <w:rPr>
                <w:sz w:val="18"/>
                <w:szCs w:val="18"/>
              </w:rPr>
              <w:t>08/07/2016</w:t>
            </w:r>
          </w:p>
        </w:tc>
        <w:tc>
          <w:tcPr>
            <w:tcW w:w="1000" w:type="pct"/>
          </w:tcPr>
          <w:p w14:paraId="0B74E702" w14:textId="5CA046C8" w:rsidR="00D24AEC" w:rsidRPr="00BF2CF3" w:rsidRDefault="008348FD" w:rsidP="00D3458F">
            <w:pPr>
              <w:rPr>
                <w:sz w:val="18"/>
                <w:szCs w:val="18"/>
              </w:rPr>
            </w:pPr>
            <w:r w:rsidRPr="00BF2CF3">
              <w:rPr>
                <w:sz w:val="18"/>
                <w:szCs w:val="18"/>
              </w:rPr>
              <w:t xml:space="preserve">Lukas </w:t>
            </w:r>
            <w:proofErr w:type="spellStart"/>
            <w:r w:rsidRPr="00BF2CF3">
              <w:rPr>
                <w:sz w:val="18"/>
                <w:szCs w:val="18"/>
              </w:rPr>
              <w:t>Smirek</w:t>
            </w:r>
            <w:proofErr w:type="spellEnd"/>
          </w:p>
        </w:tc>
        <w:tc>
          <w:tcPr>
            <w:tcW w:w="1003" w:type="pct"/>
          </w:tcPr>
          <w:p w14:paraId="1ECEFDF0" w14:textId="0BC85CD2" w:rsidR="00D24AEC" w:rsidRPr="00BF2CF3" w:rsidRDefault="008348FD" w:rsidP="00D3458F">
            <w:pPr>
              <w:rPr>
                <w:sz w:val="18"/>
                <w:szCs w:val="18"/>
              </w:rPr>
            </w:pPr>
            <w:r w:rsidRPr="00BF2CF3">
              <w:rPr>
                <w:sz w:val="18"/>
                <w:szCs w:val="18"/>
              </w:rPr>
              <w:t>HDM</w:t>
            </w:r>
          </w:p>
        </w:tc>
        <w:tc>
          <w:tcPr>
            <w:tcW w:w="1547" w:type="pct"/>
          </w:tcPr>
          <w:p w14:paraId="05F09B3C" w14:textId="3A15DDB5" w:rsidR="00D24AEC" w:rsidRPr="00BF2CF3" w:rsidRDefault="008348FD" w:rsidP="008348FD">
            <w:pPr>
              <w:rPr>
                <w:sz w:val="18"/>
                <w:szCs w:val="18"/>
              </w:rPr>
            </w:pPr>
            <w:r w:rsidRPr="00BF2CF3">
              <w:rPr>
                <w:sz w:val="18"/>
                <w:szCs w:val="18"/>
              </w:rPr>
              <w:t>Authoring/updating of UCH and Integration Sections</w:t>
            </w:r>
          </w:p>
        </w:tc>
      </w:tr>
      <w:tr w:rsidR="008348FD" w:rsidRPr="00BF2CF3" w14:paraId="112F20D2" w14:textId="77777777" w:rsidTr="00D3458F">
        <w:trPr>
          <w:cnfStyle w:val="000000100000" w:firstRow="0" w:lastRow="0" w:firstColumn="0" w:lastColumn="0" w:oddVBand="0" w:evenVBand="0" w:oddHBand="1" w:evenHBand="0" w:firstRowFirstColumn="0" w:firstRowLastColumn="0" w:lastRowFirstColumn="0" w:lastRowLastColumn="0"/>
        </w:trPr>
        <w:tc>
          <w:tcPr>
            <w:tcW w:w="600" w:type="pct"/>
          </w:tcPr>
          <w:p w14:paraId="2929F3CF" w14:textId="73E744EA" w:rsidR="008348FD" w:rsidRPr="00BF2CF3" w:rsidRDefault="008348FD" w:rsidP="008348FD">
            <w:pPr>
              <w:rPr>
                <w:sz w:val="18"/>
                <w:szCs w:val="18"/>
              </w:rPr>
            </w:pPr>
            <w:r w:rsidRPr="00BF2CF3">
              <w:rPr>
                <w:sz w:val="18"/>
                <w:szCs w:val="18"/>
              </w:rPr>
              <w:t>5</w:t>
            </w:r>
          </w:p>
        </w:tc>
        <w:tc>
          <w:tcPr>
            <w:tcW w:w="850" w:type="pct"/>
          </w:tcPr>
          <w:p w14:paraId="497B1255" w14:textId="0A4BAEE3" w:rsidR="008348FD" w:rsidRPr="00BF2CF3" w:rsidRDefault="008348FD" w:rsidP="008348FD">
            <w:pPr>
              <w:rPr>
                <w:sz w:val="18"/>
                <w:szCs w:val="18"/>
              </w:rPr>
            </w:pPr>
            <w:r w:rsidRPr="00BF2CF3">
              <w:rPr>
                <w:sz w:val="18"/>
                <w:szCs w:val="18"/>
              </w:rPr>
              <w:t>08/07/2016</w:t>
            </w:r>
          </w:p>
        </w:tc>
        <w:tc>
          <w:tcPr>
            <w:tcW w:w="1000" w:type="pct"/>
          </w:tcPr>
          <w:p w14:paraId="117B2152" w14:textId="53544853" w:rsidR="008348FD" w:rsidRPr="00BF2CF3" w:rsidRDefault="008348FD" w:rsidP="008348FD">
            <w:pPr>
              <w:rPr>
                <w:sz w:val="18"/>
                <w:szCs w:val="18"/>
              </w:rPr>
            </w:pPr>
            <w:r w:rsidRPr="00BF2CF3">
              <w:rPr>
                <w:sz w:val="18"/>
                <w:szCs w:val="18"/>
              </w:rPr>
              <w:t xml:space="preserve">Christos </w:t>
            </w:r>
            <w:proofErr w:type="spellStart"/>
            <w:r w:rsidRPr="00BF2CF3">
              <w:rPr>
                <w:sz w:val="18"/>
                <w:szCs w:val="18"/>
              </w:rPr>
              <w:t>Mettouris</w:t>
            </w:r>
            <w:proofErr w:type="spellEnd"/>
            <w:r w:rsidR="00256B1D" w:rsidRPr="00BF2CF3">
              <w:rPr>
                <w:sz w:val="18"/>
                <w:szCs w:val="18"/>
              </w:rPr>
              <w:t xml:space="preserve">, </w:t>
            </w:r>
            <w:proofErr w:type="spellStart"/>
            <w:r w:rsidR="00256B1D" w:rsidRPr="00BF2CF3">
              <w:rPr>
                <w:sz w:val="18"/>
                <w:szCs w:val="18"/>
              </w:rPr>
              <w:t>Marios</w:t>
            </w:r>
            <w:proofErr w:type="spellEnd"/>
            <w:r w:rsidR="00256B1D" w:rsidRPr="00BF2CF3">
              <w:rPr>
                <w:sz w:val="18"/>
                <w:szCs w:val="18"/>
              </w:rPr>
              <w:t xml:space="preserve"> </w:t>
            </w:r>
            <w:proofErr w:type="spellStart"/>
            <w:r w:rsidR="00256B1D" w:rsidRPr="00BF2CF3">
              <w:rPr>
                <w:sz w:val="18"/>
                <w:szCs w:val="18"/>
              </w:rPr>
              <w:t>Komodromos</w:t>
            </w:r>
            <w:proofErr w:type="spellEnd"/>
          </w:p>
        </w:tc>
        <w:tc>
          <w:tcPr>
            <w:tcW w:w="1003" w:type="pct"/>
          </w:tcPr>
          <w:p w14:paraId="3BBA037B" w14:textId="587EA520" w:rsidR="008348FD" w:rsidRPr="00BF2CF3" w:rsidRDefault="008348FD" w:rsidP="008348FD">
            <w:pPr>
              <w:rPr>
                <w:sz w:val="18"/>
                <w:szCs w:val="18"/>
              </w:rPr>
            </w:pPr>
            <w:r w:rsidRPr="00BF2CF3">
              <w:rPr>
                <w:sz w:val="18"/>
                <w:szCs w:val="18"/>
              </w:rPr>
              <w:t>UCY</w:t>
            </w:r>
          </w:p>
        </w:tc>
        <w:tc>
          <w:tcPr>
            <w:tcW w:w="1547" w:type="pct"/>
          </w:tcPr>
          <w:p w14:paraId="6A246477" w14:textId="63B5949E" w:rsidR="008348FD" w:rsidRPr="00BF2CF3" w:rsidRDefault="008348FD" w:rsidP="008348FD">
            <w:pPr>
              <w:rPr>
                <w:sz w:val="18"/>
                <w:szCs w:val="18"/>
              </w:rPr>
            </w:pPr>
            <w:r w:rsidRPr="00BF2CF3">
              <w:rPr>
                <w:sz w:val="18"/>
                <w:szCs w:val="18"/>
              </w:rPr>
              <w:t>Authoring of v3</w:t>
            </w:r>
          </w:p>
        </w:tc>
      </w:tr>
      <w:tr w:rsidR="008348FD" w:rsidRPr="00BF2CF3" w14:paraId="5CC5CD1E" w14:textId="77777777" w:rsidTr="00D3458F">
        <w:tc>
          <w:tcPr>
            <w:tcW w:w="600" w:type="pct"/>
          </w:tcPr>
          <w:p w14:paraId="4DCB2667" w14:textId="014AB93B" w:rsidR="008348FD" w:rsidRPr="00BF2CF3" w:rsidRDefault="00DA4C8F" w:rsidP="008348FD">
            <w:pPr>
              <w:rPr>
                <w:sz w:val="18"/>
                <w:szCs w:val="18"/>
              </w:rPr>
            </w:pPr>
            <w:r w:rsidRPr="00BF2CF3">
              <w:rPr>
                <w:sz w:val="18"/>
                <w:szCs w:val="18"/>
              </w:rPr>
              <w:t>6</w:t>
            </w:r>
          </w:p>
        </w:tc>
        <w:tc>
          <w:tcPr>
            <w:tcW w:w="850" w:type="pct"/>
          </w:tcPr>
          <w:p w14:paraId="058D1217" w14:textId="2AB0CAED" w:rsidR="008348FD" w:rsidRPr="00BF2CF3" w:rsidRDefault="00DA4C8F" w:rsidP="008348FD">
            <w:pPr>
              <w:rPr>
                <w:sz w:val="18"/>
                <w:szCs w:val="18"/>
              </w:rPr>
            </w:pPr>
            <w:r w:rsidRPr="00BF2CF3">
              <w:rPr>
                <w:sz w:val="18"/>
                <w:szCs w:val="18"/>
              </w:rPr>
              <w:t>11/07/2016</w:t>
            </w:r>
          </w:p>
        </w:tc>
        <w:tc>
          <w:tcPr>
            <w:tcW w:w="1000" w:type="pct"/>
          </w:tcPr>
          <w:p w14:paraId="0FFBB993" w14:textId="37C567BF" w:rsidR="008348FD" w:rsidRPr="00BF2CF3" w:rsidRDefault="00DA4C8F" w:rsidP="008348FD">
            <w:pPr>
              <w:rPr>
                <w:sz w:val="18"/>
                <w:szCs w:val="18"/>
              </w:rPr>
            </w:pPr>
            <w:proofErr w:type="spellStart"/>
            <w:r w:rsidRPr="00BF2CF3">
              <w:rPr>
                <w:sz w:val="18"/>
                <w:szCs w:val="18"/>
              </w:rPr>
              <w:t>Achilleas</w:t>
            </w:r>
            <w:proofErr w:type="spellEnd"/>
            <w:r w:rsidRPr="00BF2CF3">
              <w:rPr>
                <w:sz w:val="18"/>
                <w:szCs w:val="18"/>
              </w:rPr>
              <w:t xml:space="preserve"> </w:t>
            </w:r>
            <w:proofErr w:type="spellStart"/>
            <w:r w:rsidRPr="00BF2CF3">
              <w:rPr>
                <w:sz w:val="18"/>
                <w:szCs w:val="18"/>
              </w:rPr>
              <w:t>Achilleos</w:t>
            </w:r>
            <w:proofErr w:type="spellEnd"/>
            <w:r w:rsidRPr="00BF2CF3">
              <w:rPr>
                <w:sz w:val="18"/>
                <w:szCs w:val="18"/>
              </w:rPr>
              <w:t xml:space="preserve">, Christos </w:t>
            </w:r>
            <w:proofErr w:type="spellStart"/>
            <w:r w:rsidRPr="00BF2CF3">
              <w:rPr>
                <w:sz w:val="18"/>
                <w:szCs w:val="18"/>
              </w:rPr>
              <w:t>Mettouris</w:t>
            </w:r>
            <w:proofErr w:type="spellEnd"/>
          </w:p>
        </w:tc>
        <w:tc>
          <w:tcPr>
            <w:tcW w:w="1003" w:type="pct"/>
          </w:tcPr>
          <w:p w14:paraId="470AFF3D" w14:textId="22B39AF4" w:rsidR="008348FD" w:rsidRPr="00BF2CF3" w:rsidRDefault="00DA4C8F" w:rsidP="008348FD">
            <w:pPr>
              <w:rPr>
                <w:sz w:val="18"/>
                <w:szCs w:val="18"/>
              </w:rPr>
            </w:pPr>
            <w:r w:rsidRPr="00BF2CF3">
              <w:rPr>
                <w:sz w:val="18"/>
                <w:szCs w:val="18"/>
              </w:rPr>
              <w:t>UCY</w:t>
            </w:r>
          </w:p>
        </w:tc>
        <w:tc>
          <w:tcPr>
            <w:tcW w:w="1547" w:type="pct"/>
          </w:tcPr>
          <w:p w14:paraId="0BEEA1E7" w14:textId="5F4C3BCF" w:rsidR="008348FD" w:rsidRPr="00BF2CF3" w:rsidRDefault="00DA4C8F" w:rsidP="008348FD">
            <w:pPr>
              <w:rPr>
                <w:sz w:val="18"/>
                <w:szCs w:val="18"/>
              </w:rPr>
            </w:pPr>
            <w:r w:rsidRPr="00BF2CF3">
              <w:rPr>
                <w:sz w:val="18"/>
                <w:szCs w:val="18"/>
              </w:rPr>
              <w:t>Final updates</w:t>
            </w:r>
          </w:p>
        </w:tc>
      </w:tr>
      <w:tr w:rsidR="008348FD" w:rsidRPr="00BF2CF3" w14:paraId="0D13456C" w14:textId="77777777" w:rsidTr="00D3458F">
        <w:trPr>
          <w:cnfStyle w:val="000000100000" w:firstRow="0" w:lastRow="0" w:firstColumn="0" w:lastColumn="0" w:oddVBand="0" w:evenVBand="0" w:oddHBand="1" w:evenHBand="0" w:firstRowFirstColumn="0" w:firstRowLastColumn="0" w:lastRowFirstColumn="0" w:lastRowLastColumn="0"/>
        </w:trPr>
        <w:tc>
          <w:tcPr>
            <w:tcW w:w="600" w:type="pct"/>
          </w:tcPr>
          <w:p w14:paraId="7489EB15" w14:textId="6E4CC420" w:rsidR="008348FD" w:rsidRPr="00BF2CF3" w:rsidRDefault="008348FD" w:rsidP="008348FD">
            <w:pPr>
              <w:rPr>
                <w:sz w:val="18"/>
                <w:szCs w:val="18"/>
              </w:rPr>
            </w:pPr>
          </w:p>
        </w:tc>
        <w:tc>
          <w:tcPr>
            <w:tcW w:w="850" w:type="pct"/>
          </w:tcPr>
          <w:p w14:paraId="6A0C7D09" w14:textId="27E3EECC" w:rsidR="008348FD" w:rsidRPr="00BF2CF3" w:rsidRDefault="008348FD" w:rsidP="008348FD">
            <w:pPr>
              <w:rPr>
                <w:sz w:val="18"/>
                <w:szCs w:val="18"/>
              </w:rPr>
            </w:pPr>
          </w:p>
        </w:tc>
        <w:tc>
          <w:tcPr>
            <w:tcW w:w="1000" w:type="pct"/>
          </w:tcPr>
          <w:p w14:paraId="7C25BE92" w14:textId="1EEA91B1" w:rsidR="008348FD" w:rsidRPr="00BF2CF3" w:rsidRDefault="008348FD" w:rsidP="008348FD">
            <w:pPr>
              <w:rPr>
                <w:sz w:val="18"/>
                <w:szCs w:val="18"/>
              </w:rPr>
            </w:pPr>
          </w:p>
        </w:tc>
        <w:tc>
          <w:tcPr>
            <w:tcW w:w="1003" w:type="pct"/>
          </w:tcPr>
          <w:p w14:paraId="4F0CF45A" w14:textId="37039151" w:rsidR="008348FD" w:rsidRPr="00BF2CF3" w:rsidRDefault="008348FD" w:rsidP="008348FD">
            <w:pPr>
              <w:rPr>
                <w:sz w:val="18"/>
                <w:szCs w:val="18"/>
              </w:rPr>
            </w:pPr>
          </w:p>
        </w:tc>
        <w:tc>
          <w:tcPr>
            <w:tcW w:w="1547" w:type="pct"/>
          </w:tcPr>
          <w:p w14:paraId="3F071090" w14:textId="7ADACD51" w:rsidR="008348FD" w:rsidRPr="00BF2CF3" w:rsidRDefault="008348FD" w:rsidP="008348FD">
            <w:pPr>
              <w:rPr>
                <w:sz w:val="18"/>
                <w:szCs w:val="18"/>
              </w:rPr>
            </w:pPr>
          </w:p>
        </w:tc>
      </w:tr>
      <w:tr w:rsidR="008348FD" w:rsidRPr="00BF2CF3" w14:paraId="68B50B97" w14:textId="77777777" w:rsidTr="00D3458F">
        <w:tc>
          <w:tcPr>
            <w:tcW w:w="600" w:type="pct"/>
          </w:tcPr>
          <w:p w14:paraId="3415D840" w14:textId="27A59235" w:rsidR="008348FD" w:rsidRPr="00BF2CF3" w:rsidRDefault="008348FD" w:rsidP="008348FD">
            <w:pPr>
              <w:rPr>
                <w:sz w:val="18"/>
                <w:szCs w:val="18"/>
              </w:rPr>
            </w:pPr>
          </w:p>
        </w:tc>
        <w:tc>
          <w:tcPr>
            <w:tcW w:w="850" w:type="pct"/>
          </w:tcPr>
          <w:p w14:paraId="4515DCBA" w14:textId="4DD2B639" w:rsidR="008348FD" w:rsidRPr="00BF2CF3" w:rsidRDefault="008348FD" w:rsidP="008348FD">
            <w:pPr>
              <w:rPr>
                <w:sz w:val="18"/>
                <w:szCs w:val="18"/>
              </w:rPr>
            </w:pPr>
          </w:p>
        </w:tc>
        <w:tc>
          <w:tcPr>
            <w:tcW w:w="1000" w:type="pct"/>
          </w:tcPr>
          <w:p w14:paraId="72C19E5D" w14:textId="0CD7CCA6" w:rsidR="008348FD" w:rsidRPr="00BF2CF3" w:rsidRDefault="008348FD" w:rsidP="008348FD">
            <w:pPr>
              <w:rPr>
                <w:sz w:val="18"/>
                <w:szCs w:val="18"/>
              </w:rPr>
            </w:pPr>
          </w:p>
        </w:tc>
        <w:tc>
          <w:tcPr>
            <w:tcW w:w="1003" w:type="pct"/>
          </w:tcPr>
          <w:p w14:paraId="08E54AFA" w14:textId="14D6BB30" w:rsidR="008348FD" w:rsidRPr="00BF2CF3" w:rsidRDefault="008348FD" w:rsidP="008348FD">
            <w:pPr>
              <w:rPr>
                <w:sz w:val="18"/>
                <w:szCs w:val="18"/>
              </w:rPr>
            </w:pPr>
          </w:p>
        </w:tc>
        <w:tc>
          <w:tcPr>
            <w:tcW w:w="1547" w:type="pct"/>
          </w:tcPr>
          <w:p w14:paraId="5F7A0F97" w14:textId="120CEC6D" w:rsidR="008348FD" w:rsidRPr="00BF2CF3" w:rsidRDefault="008348FD" w:rsidP="008348FD">
            <w:pPr>
              <w:rPr>
                <w:sz w:val="18"/>
                <w:szCs w:val="18"/>
              </w:rPr>
            </w:pPr>
          </w:p>
        </w:tc>
      </w:tr>
      <w:tr w:rsidR="008348FD" w:rsidRPr="00BF2CF3" w14:paraId="4CEAB902" w14:textId="77777777" w:rsidTr="00D3458F">
        <w:trPr>
          <w:cnfStyle w:val="000000100000" w:firstRow="0" w:lastRow="0" w:firstColumn="0" w:lastColumn="0" w:oddVBand="0" w:evenVBand="0" w:oddHBand="1" w:evenHBand="0" w:firstRowFirstColumn="0" w:firstRowLastColumn="0" w:lastRowFirstColumn="0" w:lastRowLastColumn="0"/>
        </w:trPr>
        <w:tc>
          <w:tcPr>
            <w:tcW w:w="600" w:type="pct"/>
          </w:tcPr>
          <w:p w14:paraId="4B5C9421" w14:textId="00194010" w:rsidR="008348FD" w:rsidRPr="00BF2CF3" w:rsidRDefault="008348FD" w:rsidP="008348FD">
            <w:pPr>
              <w:rPr>
                <w:sz w:val="18"/>
                <w:szCs w:val="18"/>
              </w:rPr>
            </w:pPr>
          </w:p>
        </w:tc>
        <w:tc>
          <w:tcPr>
            <w:tcW w:w="850" w:type="pct"/>
          </w:tcPr>
          <w:p w14:paraId="39AB851D" w14:textId="36CA0B1E" w:rsidR="008348FD" w:rsidRPr="00BF2CF3" w:rsidRDefault="008348FD" w:rsidP="008348FD">
            <w:pPr>
              <w:rPr>
                <w:sz w:val="18"/>
                <w:szCs w:val="18"/>
              </w:rPr>
            </w:pPr>
          </w:p>
        </w:tc>
        <w:tc>
          <w:tcPr>
            <w:tcW w:w="1000" w:type="pct"/>
          </w:tcPr>
          <w:p w14:paraId="041E7C2F" w14:textId="4517A2B6" w:rsidR="008348FD" w:rsidRPr="00BF2CF3" w:rsidRDefault="008348FD" w:rsidP="008348FD">
            <w:pPr>
              <w:rPr>
                <w:sz w:val="18"/>
                <w:szCs w:val="18"/>
              </w:rPr>
            </w:pPr>
          </w:p>
        </w:tc>
        <w:tc>
          <w:tcPr>
            <w:tcW w:w="1003" w:type="pct"/>
          </w:tcPr>
          <w:p w14:paraId="208ED7F7" w14:textId="5219DBF2" w:rsidR="008348FD" w:rsidRPr="00BF2CF3" w:rsidRDefault="008348FD" w:rsidP="008348FD">
            <w:pPr>
              <w:rPr>
                <w:sz w:val="18"/>
                <w:szCs w:val="18"/>
              </w:rPr>
            </w:pPr>
          </w:p>
        </w:tc>
        <w:tc>
          <w:tcPr>
            <w:tcW w:w="1547" w:type="pct"/>
          </w:tcPr>
          <w:p w14:paraId="22FFDDBF" w14:textId="15E6CB81" w:rsidR="008348FD" w:rsidRPr="00BF2CF3" w:rsidRDefault="008348FD" w:rsidP="008348FD">
            <w:pPr>
              <w:rPr>
                <w:sz w:val="18"/>
                <w:szCs w:val="18"/>
              </w:rPr>
            </w:pPr>
          </w:p>
        </w:tc>
      </w:tr>
      <w:tr w:rsidR="008348FD" w:rsidRPr="00BF2CF3" w14:paraId="7218635F" w14:textId="77777777" w:rsidTr="00D3458F">
        <w:tc>
          <w:tcPr>
            <w:tcW w:w="600" w:type="pct"/>
          </w:tcPr>
          <w:p w14:paraId="3713BC04" w14:textId="388BACA5" w:rsidR="008348FD" w:rsidRPr="00BF2CF3" w:rsidRDefault="008348FD" w:rsidP="008348FD">
            <w:pPr>
              <w:rPr>
                <w:sz w:val="18"/>
                <w:szCs w:val="18"/>
              </w:rPr>
            </w:pPr>
          </w:p>
        </w:tc>
        <w:tc>
          <w:tcPr>
            <w:tcW w:w="850" w:type="pct"/>
          </w:tcPr>
          <w:p w14:paraId="0B20C956" w14:textId="48F34ADC" w:rsidR="008348FD" w:rsidRPr="00BF2CF3" w:rsidRDefault="008348FD" w:rsidP="008348FD">
            <w:pPr>
              <w:rPr>
                <w:sz w:val="18"/>
                <w:szCs w:val="18"/>
              </w:rPr>
            </w:pPr>
          </w:p>
        </w:tc>
        <w:tc>
          <w:tcPr>
            <w:tcW w:w="1000" w:type="pct"/>
          </w:tcPr>
          <w:p w14:paraId="03D8A098" w14:textId="3DCBA7DB" w:rsidR="008348FD" w:rsidRPr="00BF2CF3" w:rsidRDefault="008348FD" w:rsidP="008348FD">
            <w:pPr>
              <w:rPr>
                <w:sz w:val="18"/>
                <w:szCs w:val="18"/>
              </w:rPr>
            </w:pPr>
          </w:p>
        </w:tc>
        <w:tc>
          <w:tcPr>
            <w:tcW w:w="1003" w:type="pct"/>
          </w:tcPr>
          <w:p w14:paraId="28958B1C" w14:textId="279943D2" w:rsidR="008348FD" w:rsidRPr="00BF2CF3" w:rsidRDefault="008348FD" w:rsidP="008348FD">
            <w:pPr>
              <w:rPr>
                <w:sz w:val="18"/>
                <w:szCs w:val="18"/>
              </w:rPr>
            </w:pPr>
          </w:p>
        </w:tc>
        <w:tc>
          <w:tcPr>
            <w:tcW w:w="1547" w:type="pct"/>
          </w:tcPr>
          <w:p w14:paraId="0C068B3D" w14:textId="63BB6832" w:rsidR="008348FD" w:rsidRPr="00BF2CF3" w:rsidRDefault="008348FD" w:rsidP="008348FD">
            <w:pPr>
              <w:jc w:val="both"/>
              <w:rPr>
                <w:sz w:val="18"/>
                <w:szCs w:val="18"/>
              </w:rPr>
            </w:pPr>
          </w:p>
        </w:tc>
      </w:tr>
      <w:tr w:rsidR="008348FD" w:rsidRPr="00BF2CF3" w14:paraId="2F584D00" w14:textId="77777777" w:rsidTr="00D3458F">
        <w:trPr>
          <w:cnfStyle w:val="000000100000" w:firstRow="0" w:lastRow="0" w:firstColumn="0" w:lastColumn="0" w:oddVBand="0" w:evenVBand="0" w:oddHBand="1" w:evenHBand="0" w:firstRowFirstColumn="0" w:firstRowLastColumn="0" w:lastRowFirstColumn="0" w:lastRowLastColumn="0"/>
        </w:trPr>
        <w:tc>
          <w:tcPr>
            <w:tcW w:w="600" w:type="pct"/>
          </w:tcPr>
          <w:p w14:paraId="6664CBE2" w14:textId="224BC06C" w:rsidR="008348FD" w:rsidRPr="00BF2CF3" w:rsidRDefault="008348FD" w:rsidP="008348FD">
            <w:pPr>
              <w:rPr>
                <w:sz w:val="18"/>
                <w:szCs w:val="18"/>
              </w:rPr>
            </w:pPr>
          </w:p>
        </w:tc>
        <w:tc>
          <w:tcPr>
            <w:tcW w:w="850" w:type="pct"/>
          </w:tcPr>
          <w:p w14:paraId="43EE8780" w14:textId="2BE599D8" w:rsidR="008348FD" w:rsidRPr="00BF2CF3" w:rsidRDefault="008348FD" w:rsidP="008348FD">
            <w:pPr>
              <w:rPr>
                <w:sz w:val="18"/>
                <w:szCs w:val="18"/>
              </w:rPr>
            </w:pPr>
          </w:p>
        </w:tc>
        <w:tc>
          <w:tcPr>
            <w:tcW w:w="1000" w:type="pct"/>
          </w:tcPr>
          <w:p w14:paraId="30D110A5" w14:textId="29BF5326" w:rsidR="008348FD" w:rsidRPr="00BF2CF3" w:rsidRDefault="008348FD" w:rsidP="008348FD">
            <w:pPr>
              <w:rPr>
                <w:sz w:val="18"/>
                <w:szCs w:val="18"/>
              </w:rPr>
            </w:pPr>
          </w:p>
        </w:tc>
        <w:tc>
          <w:tcPr>
            <w:tcW w:w="1003" w:type="pct"/>
          </w:tcPr>
          <w:p w14:paraId="5F7846EE" w14:textId="60975C5D" w:rsidR="008348FD" w:rsidRPr="00BF2CF3" w:rsidRDefault="008348FD" w:rsidP="008348FD">
            <w:pPr>
              <w:rPr>
                <w:sz w:val="18"/>
                <w:szCs w:val="18"/>
              </w:rPr>
            </w:pPr>
          </w:p>
        </w:tc>
        <w:tc>
          <w:tcPr>
            <w:tcW w:w="1547" w:type="pct"/>
          </w:tcPr>
          <w:p w14:paraId="2446131F" w14:textId="616AFDCC" w:rsidR="008348FD" w:rsidRPr="00BF2CF3" w:rsidRDefault="008348FD" w:rsidP="008348FD">
            <w:pPr>
              <w:rPr>
                <w:sz w:val="18"/>
                <w:szCs w:val="18"/>
              </w:rPr>
            </w:pPr>
          </w:p>
        </w:tc>
      </w:tr>
      <w:tr w:rsidR="008348FD" w:rsidRPr="00BF2CF3" w14:paraId="773A4778" w14:textId="77777777" w:rsidTr="00D3458F">
        <w:tc>
          <w:tcPr>
            <w:tcW w:w="600" w:type="pct"/>
          </w:tcPr>
          <w:p w14:paraId="7CDC7DDE" w14:textId="3E4C174F" w:rsidR="008348FD" w:rsidRPr="00BF2CF3" w:rsidRDefault="008348FD" w:rsidP="008348FD">
            <w:pPr>
              <w:rPr>
                <w:sz w:val="18"/>
                <w:szCs w:val="18"/>
              </w:rPr>
            </w:pPr>
          </w:p>
        </w:tc>
        <w:tc>
          <w:tcPr>
            <w:tcW w:w="850" w:type="pct"/>
          </w:tcPr>
          <w:p w14:paraId="31D5B113" w14:textId="652101BA" w:rsidR="008348FD" w:rsidRPr="00BF2CF3" w:rsidRDefault="008348FD" w:rsidP="008348FD">
            <w:pPr>
              <w:rPr>
                <w:sz w:val="18"/>
                <w:szCs w:val="18"/>
              </w:rPr>
            </w:pPr>
          </w:p>
        </w:tc>
        <w:tc>
          <w:tcPr>
            <w:tcW w:w="1000" w:type="pct"/>
          </w:tcPr>
          <w:p w14:paraId="6DF6FEB1" w14:textId="6EE51344" w:rsidR="008348FD" w:rsidRPr="00BF2CF3" w:rsidRDefault="008348FD" w:rsidP="008348FD">
            <w:pPr>
              <w:rPr>
                <w:sz w:val="18"/>
                <w:szCs w:val="18"/>
              </w:rPr>
            </w:pPr>
          </w:p>
        </w:tc>
        <w:tc>
          <w:tcPr>
            <w:tcW w:w="1003" w:type="pct"/>
          </w:tcPr>
          <w:p w14:paraId="3795AF82" w14:textId="5B8DEDB5" w:rsidR="008348FD" w:rsidRPr="00BF2CF3" w:rsidRDefault="008348FD" w:rsidP="008348FD">
            <w:pPr>
              <w:rPr>
                <w:sz w:val="18"/>
                <w:szCs w:val="18"/>
              </w:rPr>
            </w:pPr>
          </w:p>
        </w:tc>
        <w:tc>
          <w:tcPr>
            <w:tcW w:w="1547" w:type="pct"/>
          </w:tcPr>
          <w:p w14:paraId="047AD497" w14:textId="4F21B79D" w:rsidR="008348FD" w:rsidRPr="00BF2CF3" w:rsidRDefault="008348FD" w:rsidP="008348FD">
            <w:pPr>
              <w:jc w:val="both"/>
              <w:rPr>
                <w:sz w:val="18"/>
                <w:szCs w:val="18"/>
              </w:rPr>
            </w:pPr>
          </w:p>
        </w:tc>
      </w:tr>
      <w:tr w:rsidR="008348FD" w:rsidRPr="00BF2CF3" w14:paraId="25657B55" w14:textId="77777777" w:rsidTr="00D3458F">
        <w:trPr>
          <w:cnfStyle w:val="000000100000" w:firstRow="0" w:lastRow="0" w:firstColumn="0" w:lastColumn="0" w:oddVBand="0" w:evenVBand="0" w:oddHBand="1" w:evenHBand="0" w:firstRowFirstColumn="0" w:firstRowLastColumn="0" w:lastRowFirstColumn="0" w:lastRowLastColumn="0"/>
        </w:trPr>
        <w:tc>
          <w:tcPr>
            <w:tcW w:w="600" w:type="pct"/>
          </w:tcPr>
          <w:p w14:paraId="6A6CD893" w14:textId="336AF317" w:rsidR="008348FD" w:rsidRPr="00BF2CF3" w:rsidRDefault="008348FD" w:rsidP="008348FD">
            <w:pPr>
              <w:rPr>
                <w:sz w:val="18"/>
                <w:szCs w:val="18"/>
              </w:rPr>
            </w:pPr>
          </w:p>
        </w:tc>
        <w:tc>
          <w:tcPr>
            <w:tcW w:w="850" w:type="pct"/>
          </w:tcPr>
          <w:p w14:paraId="6CBD6AEC" w14:textId="42A0F1D9" w:rsidR="008348FD" w:rsidRPr="00BF2CF3" w:rsidRDefault="008348FD" w:rsidP="008348FD">
            <w:pPr>
              <w:rPr>
                <w:sz w:val="18"/>
                <w:szCs w:val="18"/>
              </w:rPr>
            </w:pPr>
          </w:p>
        </w:tc>
        <w:tc>
          <w:tcPr>
            <w:tcW w:w="1000" w:type="pct"/>
          </w:tcPr>
          <w:p w14:paraId="39BBD2AD" w14:textId="0B4A7616" w:rsidR="008348FD" w:rsidRPr="00BF2CF3" w:rsidRDefault="008348FD" w:rsidP="008348FD">
            <w:pPr>
              <w:rPr>
                <w:sz w:val="18"/>
                <w:szCs w:val="18"/>
              </w:rPr>
            </w:pPr>
          </w:p>
        </w:tc>
        <w:tc>
          <w:tcPr>
            <w:tcW w:w="1003" w:type="pct"/>
          </w:tcPr>
          <w:p w14:paraId="758E02E6" w14:textId="5CC1A100" w:rsidR="008348FD" w:rsidRPr="00BF2CF3" w:rsidRDefault="008348FD" w:rsidP="008348FD">
            <w:pPr>
              <w:rPr>
                <w:sz w:val="18"/>
                <w:szCs w:val="18"/>
              </w:rPr>
            </w:pPr>
          </w:p>
        </w:tc>
        <w:tc>
          <w:tcPr>
            <w:tcW w:w="1547" w:type="pct"/>
          </w:tcPr>
          <w:p w14:paraId="64121967" w14:textId="08270A45" w:rsidR="008348FD" w:rsidRPr="00BF2CF3" w:rsidRDefault="008348FD" w:rsidP="008348FD">
            <w:pPr>
              <w:jc w:val="both"/>
              <w:rPr>
                <w:sz w:val="18"/>
                <w:szCs w:val="18"/>
              </w:rPr>
            </w:pPr>
          </w:p>
        </w:tc>
      </w:tr>
      <w:tr w:rsidR="008348FD" w:rsidRPr="00BF2CF3" w14:paraId="19A81A97" w14:textId="77777777" w:rsidTr="00D3458F">
        <w:tc>
          <w:tcPr>
            <w:tcW w:w="600" w:type="pct"/>
          </w:tcPr>
          <w:p w14:paraId="467FF733" w14:textId="56E132EC" w:rsidR="008348FD" w:rsidRPr="00BF2CF3" w:rsidRDefault="008348FD" w:rsidP="008348FD">
            <w:pPr>
              <w:rPr>
                <w:sz w:val="18"/>
                <w:szCs w:val="18"/>
              </w:rPr>
            </w:pPr>
          </w:p>
        </w:tc>
        <w:tc>
          <w:tcPr>
            <w:tcW w:w="850" w:type="pct"/>
          </w:tcPr>
          <w:p w14:paraId="363B3146" w14:textId="1B2433BA" w:rsidR="008348FD" w:rsidRPr="00BF2CF3" w:rsidRDefault="008348FD" w:rsidP="008348FD">
            <w:pPr>
              <w:rPr>
                <w:sz w:val="18"/>
                <w:szCs w:val="18"/>
              </w:rPr>
            </w:pPr>
          </w:p>
        </w:tc>
        <w:tc>
          <w:tcPr>
            <w:tcW w:w="1000" w:type="pct"/>
          </w:tcPr>
          <w:p w14:paraId="17DE2ACA" w14:textId="74A93A08" w:rsidR="008348FD" w:rsidRPr="00BF2CF3" w:rsidRDefault="008348FD" w:rsidP="008348FD">
            <w:pPr>
              <w:rPr>
                <w:sz w:val="18"/>
                <w:szCs w:val="18"/>
              </w:rPr>
            </w:pPr>
          </w:p>
        </w:tc>
        <w:tc>
          <w:tcPr>
            <w:tcW w:w="1003" w:type="pct"/>
          </w:tcPr>
          <w:p w14:paraId="411C517D" w14:textId="7B548618" w:rsidR="008348FD" w:rsidRPr="00BF2CF3" w:rsidRDefault="008348FD" w:rsidP="008348FD">
            <w:pPr>
              <w:rPr>
                <w:sz w:val="18"/>
                <w:szCs w:val="18"/>
              </w:rPr>
            </w:pPr>
          </w:p>
        </w:tc>
        <w:tc>
          <w:tcPr>
            <w:tcW w:w="1547" w:type="pct"/>
          </w:tcPr>
          <w:p w14:paraId="766EF489" w14:textId="28FC8A5B" w:rsidR="008348FD" w:rsidRPr="00BF2CF3" w:rsidRDefault="008348FD" w:rsidP="008348FD">
            <w:pPr>
              <w:jc w:val="both"/>
              <w:rPr>
                <w:sz w:val="18"/>
                <w:szCs w:val="18"/>
              </w:rPr>
            </w:pPr>
          </w:p>
        </w:tc>
      </w:tr>
    </w:tbl>
    <w:p w14:paraId="1C5AC64F" w14:textId="77777777" w:rsidR="00D24AEC" w:rsidRPr="00BF2CF3" w:rsidRDefault="00D24AEC" w:rsidP="00D24AEC">
      <w:r w:rsidRPr="00BF2CF3">
        <w:br w:type="page"/>
      </w:r>
    </w:p>
    <w:p w14:paraId="6176928C" w14:textId="77777777" w:rsidR="00677846" w:rsidRPr="00BF2CF3" w:rsidRDefault="00677846" w:rsidP="005036E8">
      <w:pPr>
        <w:pStyle w:val="P4AHeading1non-ToC"/>
        <w:rPr>
          <w:lang w:val="en-GB"/>
        </w:rPr>
      </w:pPr>
      <w:r w:rsidRPr="00BF2CF3">
        <w:rPr>
          <w:lang w:val="en-GB"/>
        </w:rPr>
        <w:lastRenderedPageBreak/>
        <w:t>Table of Contents</w:t>
      </w:r>
    </w:p>
    <w:p w14:paraId="5FB4E640" w14:textId="77777777" w:rsidR="0054573F" w:rsidRPr="00BF2CF3" w:rsidRDefault="00A51649">
      <w:pPr>
        <w:pStyle w:val="TOC1"/>
        <w:rPr>
          <w:rFonts w:eastAsiaTheme="minorEastAsia" w:cstheme="minorBidi"/>
          <w:b w:val="0"/>
          <w:sz w:val="22"/>
          <w:szCs w:val="22"/>
          <w:lang w:eastAsia="en-GB"/>
        </w:rPr>
      </w:pPr>
      <w:r w:rsidRPr="00BF2CF3">
        <w:rPr>
          <w:b w:val="0"/>
        </w:rPr>
        <w:fldChar w:fldCharType="begin"/>
      </w:r>
      <w:r w:rsidRPr="00BF2CF3">
        <w:rPr>
          <w:b w:val="0"/>
        </w:rPr>
        <w:instrText xml:space="preserve"> TOC \o "1-4" \h \z \u </w:instrText>
      </w:r>
      <w:r w:rsidRPr="00BF2CF3">
        <w:rPr>
          <w:b w:val="0"/>
        </w:rPr>
        <w:fldChar w:fldCharType="separate"/>
      </w:r>
      <w:hyperlink w:anchor="_Toc455742548" w:history="1">
        <w:r w:rsidR="0054573F" w:rsidRPr="00BF2CF3">
          <w:rPr>
            <w:rStyle w:val="Hyperlink"/>
          </w:rPr>
          <w:t>Executive Summary</w:t>
        </w:r>
        <w:r w:rsidR="0054573F" w:rsidRPr="00BF2CF3">
          <w:rPr>
            <w:webHidden/>
          </w:rPr>
          <w:tab/>
        </w:r>
        <w:r w:rsidR="0054573F" w:rsidRPr="00BF2CF3">
          <w:rPr>
            <w:webHidden/>
          </w:rPr>
          <w:fldChar w:fldCharType="begin"/>
        </w:r>
        <w:r w:rsidR="0054573F" w:rsidRPr="00BF2CF3">
          <w:rPr>
            <w:webHidden/>
          </w:rPr>
          <w:instrText xml:space="preserve"> PAGEREF _Toc455742548 \h </w:instrText>
        </w:r>
        <w:r w:rsidR="0054573F" w:rsidRPr="00BF2CF3">
          <w:rPr>
            <w:webHidden/>
          </w:rPr>
        </w:r>
        <w:r w:rsidR="0054573F" w:rsidRPr="00BF2CF3">
          <w:rPr>
            <w:webHidden/>
          </w:rPr>
          <w:fldChar w:fldCharType="separate"/>
        </w:r>
        <w:r w:rsidR="0054573F" w:rsidRPr="00BF2CF3">
          <w:rPr>
            <w:webHidden/>
          </w:rPr>
          <w:t>1</w:t>
        </w:r>
        <w:r w:rsidR="0054573F" w:rsidRPr="00BF2CF3">
          <w:rPr>
            <w:webHidden/>
          </w:rPr>
          <w:fldChar w:fldCharType="end"/>
        </w:r>
      </w:hyperlink>
    </w:p>
    <w:p w14:paraId="39F21951" w14:textId="77777777" w:rsidR="0054573F" w:rsidRPr="00BF2CF3" w:rsidRDefault="00843DF7">
      <w:pPr>
        <w:pStyle w:val="TOC1"/>
        <w:rPr>
          <w:rFonts w:eastAsiaTheme="minorEastAsia" w:cstheme="minorBidi"/>
          <w:b w:val="0"/>
          <w:sz w:val="22"/>
          <w:szCs w:val="22"/>
          <w:lang w:eastAsia="en-GB"/>
        </w:rPr>
      </w:pPr>
      <w:hyperlink w:anchor="_Toc455742549" w:history="1">
        <w:r w:rsidR="0054573F" w:rsidRPr="00BF2CF3">
          <w:rPr>
            <w:rStyle w:val="Hyperlink"/>
            <w:spacing w:val="100"/>
          </w:rPr>
          <w:t>1</w:t>
        </w:r>
        <w:r w:rsidR="0054573F" w:rsidRPr="00BF2CF3">
          <w:rPr>
            <w:rFonts w:eastAsiaTheme="minorEastAsia" w:cstheme="minorBidi"/>
            <w:b w:val="0"/>
            <w:sz w:val="22"/>
            <w:szCs w:val="22"/>
            <w:lang w:eastAsia="en-GB"/>
          </w:rPr>
          <w:tab/>
        </w:r>
        <w:r w:rsidR="0054573F" w:rsidRPr="00BF2CF3">
          <w:rPr>
            <w:rStyle w:val="Hyperlink"/>
          </w:rPr>
          <w:t>Aim of the document</w:t>
        </w:r>
        <w:r w:rsidR="0054573F" w:rsidRPr="00BF2CF3">
          <w:rPr>
            <w:webHidden/>
          </w:rPr>
          <w:tab/>
        </w:r>
        <w:r w:rsidR="0054573F" w:rsidRPr="00BF2CF3">
          <w:rPr>
            <w:webHidden/>
          </w:rPr>
          <w:fldChar w:fldCharType="begin"/>
        </w:r>
        <w:r w:rsidR="0054573F" w:rsidRPr="00BF2CF3">
          <w:rPr>
            <w:webHidden/>
          </w:rPr>
          <w:instrText xml:space="preserve"> PAGEREF _Toc455742549 \h </w:instrText>
        </w:r>
        <w:r w:rsidR="0054573F" w:rsidRPr="00BF2CF3">
          <w:rPr>
            <w:webHidden/>
          </w:rPr>
        </w:r>
        <w:r w:rsidR="0054573F" w:rsidRPr="00BF2CF3">
          <w:rPr>
            <w:webHidden/>
          </w:rPr>
          <w:fldChar w:fldCharType="separate"/>
        </w:r>
        <w:r w:rsidR="0054573F" w:rsidRPr="00BF2CF3">
          <w:rPr>
            <w:webHidden/>
          </w:rPr>
          <w:t>2</w:t>
        </w:r>
        <w:r w:rsidR="0054573F" w:rsidRPr="00BF2CF3">
          <w:rPr>
            <w:webHidden/>
          </w:rPr>
          <w:fldChar w:fldCharType="end"/>
        </w:r>
      </w:hyperlink>
    </w:p>
    <w:p w14:paraId="17C1F9C4" w14:textId="77777777" w:rsidR="0054573F" w:rsidRPr="00BF2CF3" w:rsidRDefault="00843DF7">
      <w:pPr>
        <w:pStyle w:val="TOC1"/>
        <w:rPr>
          <w:rFonts w:eastAsiaTheme="minorEastAsia" w:cstheme="minorBidi"/>
          <w:b w:val="0"/>
          <w:sz w:val="22"/>
          <w:szCs w:val="22"/>
          <w:lang w:eastAsia="en-GB"/>
        </w:rPr>
      </w:pPr>
      <w:hyperlink w:anchor="_Toc455742550" w:history="1">
        <w:r w:rsidR="0054573F" w:rsidRPr="00BF2CF3">
          <w:rPr>
            <w:rStyle w:val="Hyperlink"/>
            <w:spacing w:val="100"/>
          </w:rPr>
          <w:t>2</w:t>
        </w:r>
        <w:r w:rsidR="0054573F" w:rsidRPr="00BF2CF3">
          <w:rPr>
            <w:rFonts w:eastAsiaTheme="minorEastAsia" w:cstheme="minorBidi"/>
            <w:b w:val="0"/>
            <w:sz w:val="22"/>
            <w:szCs w:val="22"/>
            <w:lang w:eastAsia="en-GB"/>
          </w:rPr>
          <w:tab/>
        </w:r>
        <w:r w:rsidR="0054573F" w:rsidRPr="00BF2CF3">
          <w:rPr>
            <w:rStyle w:val="Hyperlink"/>
          </w:rPr>
          <w:t>The AsTeRICS Framework Architecture</w:t>
        </w:r>
        <w:r w:rsidR="0054573F" w:rsidRPr="00BF2CF3">
          <w:rPr>
            <w:webHidden/>
          </w:rPr>
          <w:tab/>
        </w:r>
        <w:r w:rsidR="0054573F" w:rsidRPr="00BF2CF3">
          <w:rPr>
            <w:webHidden/>
          </w:rPr>
          <w:fldChar w:fldCharType="begin"/>
        </w:r>
        <w:r w:rsidR="0054573F" w:rsidRPr="00BF2CF3">
          <w:rPr>
            <w:webHidden/>
          </w:rPr>
          <w:instrText xml:space="preserve"> PAGEREF _Toc455742550 \h </w:instrText>
        </w:r>
        <w:r w:rsidR="0054573F" w:rsidRPr="00BF2CF3">
          <w:rPr>
            <w:webHidden/>
          </w:rPr>
        </w:r>
        <w:r w:rsidR="0054573F" w:rsidRPr="00BF2CF3">
          <w:rPr>
            <w:webHidden/>
          </w:rPr>
          <w:fldChar w:fldCharType="separate"/>
        </w:r>
        <w:r w:rsidR="0054573F" w:rsidRPr="00BF2CF3">
          <w:rPr>
            <w:webHidden/>
          </w:rPr>
          <w:t>4</w:t>
        </w:r>
        <w:r w:rsidR="0054573F" w:rsidRPr="00BF2CF3">
          <w:rPr>
            <w:webHidden/>
          </w:rPr>
          <w:fldChar w:fldCharType="end"/>
        </w:r>
      </w:hyperlink>
    </w:p>
    <w:p w14:paraId="079796AB" w14:textId="77777777" w:rsidR="0054573F" w:rsidRPr="00BF2CF3" w:rsidRDefault="00843DF7">
      <w:pPr>
        <w:pStyle w:val="TOC2"/>
        <w:rPr>
          <w:rFonts w:eastAsiaTheme="minorEastAsia" w:cstheme="minorBidi"/>
          <w:sz w:val="22"/>
          <w:szCs w:val="22"/>
          <w:lang w:eastAsia="en-GB"/>
        </w:rPr>
      </w:pPr>
      <w:hyperlink w:anchor="_Toc455742551" w:history="1">
        <w:r w:rsidR="0054573F" w:rsidRPr="00BF2CF3">
          <w:rPr>
            <w:rStyle w:val="Hyperlink"/>
          </w:rPr>
          <w:t>2.1</w:t>
        </w:r>
        <w:r w:rsidR="0054573F" w:rsidRPr="00BF2CF3">
          <w:rPr>
            <w:rFonts w:eastAsiaTheme="minorEastAsia" w:cstheme="minorBidi"/>
            <w:sz w:val="22"/>
            <w:szCs w:val="22"/>
            <w:lang w:eastAsia="en-GB"/>
          </w:rPr>
          <w:tab/>
        </w:r>
        <w:r w:rsidR="0054573F" w:rsidRPr="00BF2CF3">
          <w:rPr>
            <w:rStyle w:val="Hyperlink"/>
          </w:rPr>
          <w:t>Aim</w:t>
        </w:r>
        <w:r w:rsidR="0054573F" w:rsidRPr="00BF2CF3">
          <w:rPr>
            <w:webHidden/>
          </w:rPr>
          <w:tab/>
        </w:r>
        <w:r w:rsidR="0054573F" w:rsidRPr="00BF2CF3">
          <w:rPr>
            <w:webHidden/>
          </w:rPr>
          <w:fldChar w:fldCharType="begin"/>
        </w:r>
        <w:r w:rsidR="0054573F" w:rsidRPr="00BF2CF3">
          <w:rPr>
            <w:webHidden/>
          </w:rPr>
          <w:instrText xml:space="preserve"> PAGEREF _Toc455742551 \h </w:instrText>
        </w:r>
        <w:r w:rsidR="0054573F" w:rsidRPr="00BF2CF3">
          <w:rPr>
            <w:webHidden/>
          </w:rPr>
        </w:r>
        <w:r w:rsidR="0054573F" w:rsidRPr="00BF2CF3">
          <w:rPr>
            <w:webHidden/>
          </w:rPr>
          <w:fldChar w:fldCharType="separate"/>
        </w:r>
        <w:r w:rsidR="0054573F" w:rsidRPr="00BF2CF3">
          <w:rPr>
            <w:webHidden/>
          </w:rPr>
          <w:t>4</w:t>
        </w:r>
        <w:r w:rsidR="0054573F" w:rsidRPr="00BF2CF3">
          <w:rPr>
            <w:webHidden/>
          </w:rPr>
          <w:fldChar w:fldCharType="end"/>
        </w:r>
      </w:hyperlink>
    </w:p>
    <w:p w14:paraId="5D7BD604" w14:textId="77777777" w:rsidR="0054573F" w:rsidRPr="00BF2CF3" w:rsidRDefault="00843DF7">
      <w:pPr>
        <w:pStyle w:val="TOC2"/>
        <w:rPr>
          <w:rFonts w:eastAsiaTheme="minorEastAsia" w:cstheme="minorBidi"/>
          <w:sz w:val="22"/>
          <w:szCs w:val="22"/>
          <w:lang w:eastAsia="en-GB"/>
        </w:rPr>
      </w:pPr>
      <w:hyperlink w:anchor="_Toc455742552" w:history="1">
        <w:r w:rsidR="0054573F" w:rsidRPr="00BF2CF3">
          <w:rPr>
            <w:rStyle w:val="Hyperlink"/>
          </w:rPr>
          <w:t>2.2</w:t>
        </w:r>
        <w:r w:rsidR="0054573F" w:rsidRPr="00BF2CF3">
          <w:rPr>
            <w:rFonts w:eastAsiaTheme="minorEastAsia" w:cstheme="minorBidi"/>
            <w:sz w:val="22"/>
            <w:szCs w:val="22"/>
            <w:lang w:eastAsia="en-GB"/>
          </w:rPr>
          <w:tab/>
        </w:r>
        <w:r w:rsidR="0054573F" w:rsidRPr="00BF2CF3">
          <w:rPr>
            <w:rStyle w:val="Hyperlink"/>
          </w:rPr>
          <w:t>Background</w:t>
        </w:r>
        <w:r w:rsidR="0054573F" w:rsidRPr="00BF2CF3">
          <w:rPr>
            <w:webHidden/>
          </w:rPr>
          <w:tab/>
        </w:r>
        <w:r w:rsidR="0054573F" w:rsidRPr="00BF2CF3">
          <w:rPr>
            <w:webHidden/>
          </w:rPr>
          <w:fldChar w:fldCharType="begin"/>
        </w:r>
        <w:r w:rsidR="0054573F" w:rsidRPr="00BF2CF3">
          <w:rPr>
            <w:webHidden/>
          </w:rPr>
          <w:instrText xml:space="preserve"> PAGEREF _Toc455742552 \h </w:instrText>
        </w:r>
        <w:r w:rsidR="0054573F" w:rsidRPr="00BF2CF3">
          <w:rPr>
            <w:webHidden/>
          </w:rPr>
        </w:r>
        <w:r w:rsidR="0054573F" w:rsidRPr="00BF2CF3">
          <w:rPr>
            <w:webHidden/>
          </w:rPr>
          <w:fldChar w:fldCharType="separate"/>
        </w:r>
        <w:r w:rsidR="0054573F" w:rsidRPr="00BF2CF3">
          <w:rPr>
            <w:webHidden/>
          </w:rPr>
          <w:t>4</w:t>
        </w:r>
        <w:r w:rsidR="0054573F" w:rsidRPr="00BF2CF3">
          <w:rPr>
            <w:webHidden/>
          </w:rPr>
          <w:fldChar w:fldCharType="end"/>
        </w:r>
      </w:hyperlink>
    </w:p>
    <w:p w14:paraId="72CE449F" w14:textId="77777777" w:rsidR="0054573F" w:rsidRPr="00BF2CF3" w:rsidRDefault="00843DF7">
      <w:pPr>
        <w:pStyle w:val="TOC2"/>
        <w:rPr>
          <w:rFonts w:eastAsiaTheme="minorEastAsia" w:cstheme="minorBidi"/>
          <w:sz w:val="22"/>
          <w:szCs w:val="22"/>
          <w:lang w:eastAsia="en-GB"/>
        </w:rPr>
      </w:pPr>
      <w:hyperlink w:anchor="_Toc455742553" w:history="1">
        <w:r w:rsidR="0054573F" w:rsidRPr="00BF2CF3">
          <w:rPr>
            <w:rStyle w:val="Hyperlink"/>
          </w:rPr>
          <w:t>2.3</w:t>
        </w:r>
        <w:r w:rsidR="0054573F" w:rsidRPr="00BF2CF3">
          <w:rPr>
            <w:rFonts w:eastAsiaTheme="minorEastAsia" w:cstheme="minorBidi"/>
            <w:sz w:val="22"/>
            <w:szCs w:val="22"/>
            <w:lang w:eastAsia="en-GB"/>
          </w:rPr>
          <w:tab/>
        </w:r>
        <w:r w:rsidR="0054573F" w:rsidRPr="00BF2CF3">
          <w:rPr>
            <w:rStyle w:val="Hyperlink"/>
          </w:rPr>
          <w:t>The Original AsTeRICS Architecture</w:t>
        </w:r>
        <w:r w:rsidR="0054573F" w:rsidRPr="00BF2CF3">
          <w:rPr>
            <w:webHidden/>
          </w:rPr>
          <w:tab/>
        </w:r>
        <w:r w:rsidR="0054573F" w:rsidRPr="00BF2CF3">
          <w:rPr>
            <w:webHidden/>
          </w:rPr>
          <w:fldChar w:fldCharType="begin"/>
        </w:r>
        <w:r w:rsidR="0054573F" w:rsidRPr="00BF2CF3">
          <w:rPr>
            <w:webHidden/>
          </w:rPr>
          <w:instrText xml:space="preserve"> PAGEREF _Toc455742553 \h </w:instrText>
        </w:r>
        <w:r w:rsidR="0054573F" w:rsidRPr="00BF2CF3">
          <w:rPr>
            <w:webHidden/>
          </w:rPr>
        </w:r>
        <w:r w:rsidR="0054573F" w:rsidRPr="00BF2CF3">
          <w:rPr>
            <w:webHidden/>
          </w:rPr>
          <w:fldChar w:fldCharType="separate"/>
        </w:r>
        <w:r w:rsidR="0054573F" w:rsidRPr="00BF2CF3">
          <w:rPr>
            <w:webHidden/>
          </w:rPr>
          <w:t>5</w:t>
        </w:r>
        <w:r w:rsidR="0054573F" w:rsidRPr="00BF2CF3">
          <w:rPr>
            <w:webHidden/>
          </w:rPr>
          <w:fldChar w:fldCharType="end"/>
        </w:r>
      </w:hyperlink>
    </w:p>
    <w:p w14:paraId="6E2B7A8D" w14:textId="77777777" w:rsidR="0054573F" w:rsidRPr="00BF2CF3" w:rsidRDefault="00843DF7">
      <w:pPr>
        <w:pStyle w:val="TOC2"/>
        <w:rPr>
          <w:rFonts w:eastAsiaTheme="minorEastAsia" w:cstheme="minorBidi"/>
          <w:sz w:val="22"/>
          <w:szCs w:val="22"/>
          <w:lang w:eastAsia="en-GB"/>
        </w:rPr>
      </w:pPr>
      <w:hyperlink w:anchor="_Toc455742554" w:history="1">
        <w:r w:rsidR="0054573F" w:rsidRPr="00BF2CF3">
          <w:rPr>
            <w:rStyle w:val="Hyperlink"/>
          </w:rPr>
          <w:t>2.4</w:t>
        </w:r>
        <w:r w:rsidR="0054573F" w:rsidRPr="00BF2CF3">
          <w:rPr>
            <w:rFonts w:eastAsiaTheme="minorEastAsia" w:cstheme="minorBidi"/>
            <w:sz w:val="22"/>
            <w:szCs w:val="22"/>
            <w:lang w:eastAsia="en-GB"/>
          </w:rPr>
          <w:tab/>
        </w:r>
        <w:r w:rsidR="0054573F" w:rsidRPr="00BF2CF3">
          <w:rPr>
            <w:rStyle w:val="Hyperlink"/>
          </w:rPr>
          <w:t>Architectural Updates and Developments to the AsTeRICS Architecture: Rest Services</w:t>
        </w:r>
        <w:r w:rsidR="0054573F" w:rsidRPr="00BF2CF3">
          <w:rPr>
            <w:webHidden/>
          </w:rPr>
          <w:tab/>
        </w:r>
        <w:r w:rsidR="0054573F" w:rsidRPr="00BF2CF3">
          <w:rPr>
            <w:webHidden/>
          </w:rPr>
          <w:fldChar w:fldCharType="begin"/>
        </w:r>
        <w:r w:rsidR="0054573F" w:rsidRPr="00BF2CF3">
          <w:rPr>
            <w:webHidden/>
          </w:rPr>
          <w:instrText xml:space="preserve"> PAGEREF _Toc455742554 \h </w:instrText>
        </w:r>
        <w:r w:rsidR="0054573F" w:rsidRPr="00BF2CF3">
          <w:rPr>
            <w:webHidden/>
          </w:rPr>
        </w:r>
        <w:r w:rsidR="0054573F" w:rsidRPr="00BF2CF3">
          <w:rPr>
            <w:webHidden/>
          </w:rPr>
          <w:fldChar w:fldCharType="separate"/>
        </w:r>
        <w:r w:rsidR="0054573F" w:rsidRPr="00BF2CF3">
          <w:rPr>
            <w:webHidden/>
          </w:rPr>
          <w:t>7</w:t>
        </w:r>
        <w:r w:rsidR="0054573F" w:rsidRPr="00BF2CF3">
          <w:rPr>
            <w:webHidden/>
          </w:rPr>
          <w:fldChar w:fldCharType="end"/>
        </w:r>
      </w:hyperlink>
    </w:p>
    <w:p w14:paraId="1509578E" w14:textId="77777777" w:rsidR="0054573F" w:rsidRPr="00BF2CF3" w:rsidRDefault="00843DF7">
      <w:pPr>
        <w:pStyle w:val="TOC1"/>
        <w:rPr>
          <w:rFonts w:eastAsiaTheme="minorEastAsia" w:cstheme="minorBidi"/>
          <w:b w:val="0"/>
          <w:sz w:val="22"/>
          <w:szCs w:val="22"/>
          <w:lang w:eastAsia="en-GB"/>
        </w:rPr>
      </w:pPr>
      <w:hyperlink w:anchor="_Toc455742555" w:history="1">
        <w:r w:rsidR="0054573F" w:rsidRPr="00BF2CF3">
          <w:rPr>
            <w:rStyle w:val="Hyperlink"/>
            <w:spacing w:val="100"/>
          </w:rPr>
          <w:t>3</w:t>
        </w:r>
        <w:r w:rsidR="0054573F" w:rsidRPr="00BF2CF3">
          <w:rPr>
            <w:rFonts w:eastAsiaTheme="minorEastAsia" w:cstheme="minorBidi"/>
            <w:b w:val="0"/>
            <w:sz w:val="22"/>
            <w:szCs w:val="22"/>
            <w:lang w:eastAsia="en-GB"/>
          </w:rPr>
          <w:tab/>
        </w:r>
        <w:r w:rsidR="0054573F" w:rsidRPr="00BF2CF3">
          <w:rPr>
            <w:rStyle w:val="Hyperlink"/>
          </w:rPr>
          <w:t>Universal Remote Console (URC)</w:t>
        </w:r>
        <w:r w:rsidR="0054573F" w:rsidRPr="00BF2CF3">
          <w:rPr>
            <w:webHidden/>
          </w:rPr>
          <w:tab/>
        </w:r>
        <w:r w:rsidR="0054573F" w:rsidRPr="00BF2CF3">
          <w:rPr>
            <w:webHidden/>
          </w:rPr>
          <w:fldChar w:fldCharType="begin"/>
        </w:r>
        <w:r w:rsidR="0054573F" w:rsidRPr="00BF2CF3">
          <w:rPr>
            <w:webHidden/>
          </w:rPr>
          <w:instrText xml:space="preserve"> PAGEREF _Toc455742555 \h </w:instrText>
        </w:r>
        <w:r w:rsidR="0054573F" w:rsidRPr="00BF2CF3">
          <w:rPr>
            <w:webHidden/>
          </w:rPr>
        </w:r>
        <w:r w:rsidR="0054573F" w:rsidRPr="00BF2CF3">
          <w:rPr>
            <w:webHidden/>
          </w:rPr>
          <w:fldChar w:fldCharType="separate"/>
        </w:r>
        <w:r w:rsidR="0054573F" w:rsidRPr="00BF2CF3">
          <w:rPr>
            <w:webHidden/>
          </w:rPr>
          <w:t>11</w:t>
        </w:r>
        <w:r w:rsidR="0054573F" w:rsidRPr="00BF2CF3">
          <w:rPr>
            <w:webHidden/>
          </w:rPr>
          <w:fldChar w:fldCharType="end"/>
        </w:r>
      </w:hyperlink>
    </w:p>
    <w:p w14:paraId="22709E75" w14:textId="77777777" w:rsidR="0054573F" w:rsidRPr="00BF2CF3" w:rsidRDefault="00843DF7">
      <w:pPr>
        <w:pStyle w:val="TOC2"/>
        <w:rPr>
          <w:rFonts w:eastAsiaTheme="minorEastAsia" w:cstheme="minorBidi"/>
          <w:sz w:val="22"/>
          <w:szCs w:val="22"/>
          <w:lang w:eastAsia="en-GB"/>
        </w:rPr>
      </w:pPr>
      <w:hyperlink w:anchor="_Toc455742556" w:history="1">
        <w:r w:rsidR="0054573F" w:rsidRPr="00BF2CF3">
          <w:rPr>
            <w:rStyle w:val="Hyperlink"/>
          </w:rPr>
          <w:t>3.1</w:t>
        </w:r>
        <w:r w:rsidR="0054573F" w:rsidRPr="00BF2CF3">
          <w:rPr>
            <w:rFonts w:eastAsiaTheme="minorEastAsia" w:cstheme="minorBidi"/>
            <w:sz w:val="22"/>
            <w:szCs w:val="22"/>
            <w:lang w:eastAsia="en-GB"/>
          </w:rPr>
          <w:tab/>
        </w:r>
        <w:r w:rsidR="0054573F" w:rsidRPr="00BF2CF3">
          <w:rPr>
            <w:rStyle w:val="Hyperlink"/>
          </w:rPr>
          <w:t>Aim</w:t>
        </w:r>
        <w:r w:rsidR="0054573F" w:rsidRPr="00BF2CF3">
          <w:rPr>
            <w:webHidden/>
          </w:rPr>
          <w:tab/>
        </w:r>
        <w:r w:rsidR="0054573F" w:rsidRPr="00BF2CF3">
          <w:rPr>
            <w:webHidden/>
          </w:rPr>
          <w:fldChar w:fldCharType="begin"/>
        </w:r>
        <w:r w:rsidR="0054573F" w:rsidRPr="00BF2CF3">
          <w:rPr>
            <w:webHidden/>
          </w:rPr>
          <w:instrText xml:space="preserve"> PAGEREF _Toc455742556 \h </w:instrText>
        </w:r>
        <w:r w:rsidR="0054573F" w:rsidRPr="00BF2CF3">
          <w:rPr>
            <w:webHidden/>
          </w:rPr>
        </w:r>
        <w:r w:rsidR="0054573F" w:rsidRPr="00BF2CF3">
          <w:rPr>
            <w:webHidden/>
          </w:rPr>
          <w:fldChar w:fldCharType="separate"/>
        </w:r>
        <w:r w:rsidR="0054573F" w:rsidRPr="00BF2CF3">
          <w:rPr>
            <w:webHidden/>
          </w:rPr>
          <w:t>11</w:t>
        </w:r>
        <w:r w:rsidR="0054573F" w:rsidRPr="00BF2CF3">
          <w:rPr>
            <w:webHidden/>
          </w:rPr>
          <w:fldChar w:fldCharType="end"/>
        </w:r>
      </w:hyperlink>
    </w:p>
    <w:p w14:paraId="557BA700" w14:textId="77777777" w:rsidR="0054573F" w:rsidRPr="00BF2CF3" w:rsidRDefault="00843DF7">
      <w:pPr>
        <w:pStyle w:val="TOC2"/>
        <w:rPr>
          <w:rFonts w:eastAsiaTheme="minorEastAsia" w:cstheme="minorBidi"/>
          <w:sz w:val="22"/>
          <w:szCs w:val="22"/>
          <w:lang w:eastAsia="en-GB"/>
        </w:rPr>
      </w:pPr>
      <w:hyperlink w:anchor="_Toc455742557" w:history="1">
        <w:r w:rsidR="0054573F" w:rsidRPr="00BF2CF3">
          <w:rPr>
            <w:rStyle w:val="Hyperlink"/>
          </w:rPr>
          <w:t>3.2</w:t>
        </w:r>
        <w:r w:rsidR="0054573F" w:rsidRPr="00BF2CF3">
          <w:rPr>
            <w:rFonts w:eastAsiaTheme="minorEastAsia" w:cstheme="minorBidi"/>
            <w:sz w:val="22"/>
            <w:szCs w:val="22"/>
            <w:lang w:eastAsia="en-GB"/>
          </w:rPr>
          <w:tab/>
        </w:r>
        <w:r w:rsidR="0054573F" w:rsidRPr="00BF2CF3">
          <w:rPr>
            <w:rStyle w:val="Hyperlink"/>
          </w:rPr>
          <w:t>Background</w:t>
        </w:r>
        <w:r w:rsidR="0054573F" w:rsidRPr="00BF2CF3">
          <w:rPr>
            <w:webHidden/>
          </w:rPr>
          <w:tab/>
        </w:r>
        <w:r w:rsidR="0054573F" w:rsidRPr="00BF2CF3">
          <w:rPr>
            <w:webHidden/>
          </w:rPr>
          <w:fldChar w:fldCharType="begin"/>
        </w:r>
        <w:r w:rsidR="0054573F" w:rsidRPr="00BF2CF3">
          <w:rPr>
            <w:webHidden/>
          </w:rPr>
          <w:instrText xml:space="preserve"> PAGEREF _Toc455742557 \h </w:instrText>
        </w:r>
        <w:r w:rsidR="0054573F" w:rsidRPr="00BF2CF3">
          <w:rPr>
            <w:webHidden/>
          </w:rPr>
        </w:r>
        <w:r w:rsidR="0054573F" w:rsidRPr="00BF2CF3">
          <w:rPr>
            <w:webHidden/>
          </w:rPr>
          <w:fldChar w:fldCharType="separate"/>
        </w:r>
        <w:r w:rsidR="0054573F" w:rsidRPr="00BF2CF3">
          <w:rPr>
            <w:webHidden/>
          </w:rPr>
          <w:t>11</w:t>
        </w:r>
        <w:r w:rsidR="0054573F" w:rsidRPr="00BF2CF3">
          <w:rPr>
            <w:webHidden/>
          </w:rPr>
          <w:fldChar w:fldCharType="end"/>
        </w:r>
      </w:hyperlink>
    </w:p>
    <w:p w14:paraId="03C28332" w14:textId="77777777" w:rsidR="0054573F" w:rsidRPr="00BF2CF3" w:rsidRDefault="00843DF7">
      <w:pPr>
        <w:pStyle w:val="TOC2"/>
        <w:rPr>
          <w:rFonts w:eastAsiaTheme="minorEastAsia" w:cstheme="minorBidi"/>
          <w:sz w:val="22"/>
          <w:szCs w:val="22"/>
          <w:lang w:eastAsia="en-GB"/>
        </w:rPr>
      </w:pPr>
      <w:hyperlink w:anchor="_Toc455742558" w:history="1">
        <w:r w:rsidR="0054573F" w:rsidRPr="00BF2CF3">
          <w:rPr>
            <w:rStyle w:val="Hyperlink"/>
          </w:rPr>
          <w:t>3.3</w:t>
        </w:r>
        <w:r w:rsidR="0054573F" w:rsidRPr="00BF2CF3">
          <w:rPr>
            <w:rFonts w:eastAsiaTheme="minorEastAsia" w:cstheme="minorBidi"/>
            <w:sz w:val="22"/>
            <w:szCs w:val="22"/>
            <w:lang w:eastAsia="en-GB"/>
          </w:rPr>
          <w:tab/>
        </w:r>
        <w:r w:rsidR="0054573F" w:rsidRPr="00BF2CF3">
          <w:rPr>
            <w:rStyle w:val="Hyperlink"/>
          </w:rPr>
          <w:t>Original architecture</w:t>
        </w:r>
        <w:r w:rsidR="0054573F" w:rsidRPr="00BF2CF3">
          <w:rPr>
            <w:webHidden/>
          </w:rPr>
          <w:tab/>
        </w:r>
        <w:r w:rsidR="0054573F" w:rsidRPr="00BF2CF3">
          <w:rPr>
            <w:webHidden/>
          </w:rPr>
          <w:fldChar w:fldCharType="begin"/>
        </w:r>
        <w:r w:rsidR="0054573F" w:rsidRPr="00BF2CF3">
          <w:rPr>
            <w:webHidden/>
          </w:rPr>
          <w:instrText xml:space="preserve"> PAGEREF _Toc455742558 \h </w:instrText>
        </w:r>
        <w:r w:rsidR="0054573F" w:rsidRPr="00BF2CF3">
          <w:rPr>
            <w:webHidden/>
          </w:rPr>
        </w:r>
        <w:r w:rsidR="0054573F" w:rsidRPr="00BF2CF3">
          <w:rPr>
            <w:webHidden/>
          </w:rPr>
          <w:fldChar w:fldCharType="separate"/>
        </w:r>
        <w:r w:rsidR="0054573F" w:rsidRPr="00BF2CF3">
          <w:rPr>
            <w:webHidden/>
          </w:rPr>
          <w:t>12</w:t>
        </w:r>
        <w:r w:rsidR="0054573F" w:rsidRPr="00BF2CF3">
          <w:rPr>
            <w:webHidden/>
          </w:rPr>
          <w:fldChar w:fldCharType="end"/>
        </w:r>
      </w:hyperlink>
    </w:p>
    <w:p w14:paraId="582FC09F" w14:textId="77777777" w:rsidR="0054573F" w:rsidRPr="00BF2CF3" w:rsidRDefault="00843DF7">
      <w:pPr>
        <w:pStyle w:val="TOC3"/>
        <w:tabs>
          <w:tab w:val="left" w:pos="1320"/>
          <w:tab w:val="right" w:leader="dot" w:pos="9060"/>
        </w:tabs>
        <w:rPr>
          <w:rFonts w:eastAsiaTheme="minorEastAsia" w:cstheme="minorBidi"/>
          <w:sz w:val="22"/>
          <w:szCs w:val="22"/>
          <w:lang w:eastAsia="en-GB"/>
        </w:rPr>
      </w:pPr>
      <w:hyperlink w:anchor="_Toc455742559" w:history="1">
        <w:r w:rsidR="0054573F" w:rsidRPr="00BF2CF3">
          <w:rPr>
            <w:rStyle w:val="Hyperlink"/>
          </w:rPr>
          <w:t>3.3.1</w:t>
        </w:r>
        <w:r w:rsidR="0054573F" w:rsidRPr="00BF2CF3">
          <w:rPr>
            <w:rFonts w:eastAsiaTheme="minorEastAsia" w:cstheme="minorBidi"/>
            <w:sz w:val="22"/>
            <w:szCs w:val="22"/>
            <w:lang w:eastAsia="en-GB"/>
          </w:rPr>
          <w:tab/>
        </w:r>
        <w:r w:rsidR="0054573F" w:rsidRPr="00BF2CF3">
          <w:rPr>
            <w:rStyle w:val="Hyperlink"/>
          </w:rPr>
          <w:t>ISO/IEC 24752 compliant communication</w:t>
        </w:r>
        <w:r w:rsidR="0054573F" w:rsidRPr="00BF2CF3">
          <w:rPr>
            <w:webHidden/>
          </w:rPr>
          <w:tab/>
        </w:r>
        <w:r w:rsidR="0054573F" w:rsidRPr="00BF2CF3">
          <w:rPr>
            <w:webHidden/>
          </w:rPr>
          <w:fldChar w:fldCharType="begin"/>
        </w:r>
        <w:r w:rsidR="0054573F" w:rsidRPr="00BF2CF3">
          <w:rPr>
            <w:webHidden/>
          </w:rPr>
          <w:instrText xml:space="preserve"> PAGEREF _Toc455742559 \h </w:instrText>
        </w:r>
        <w:r w:rsidR="0054573F" w:rsidRPr="00BF2CF3">
          <w:rPr>
            <w:webHidden/>
          </w:rPr>
        </w:r>
        <w:r w:rsidR="0054573F" w:rsidRPr="00BF2CF3">
          <w:rPr>
            <w:webHidden/>
          </w:rPr>
          <w:fldChar w:fldCharType="separate"/>
        </w:r>
        <w:r w:rsidR="0054573F" w:rsidRPr="00BF2CF3">
          <w:rPr>
            <w:webHidden/>
          </w:rPr>
          <w:t>12</w:t>
        </w:r>
        <w:r w:rsidR="0054573F" w:rsidRPr="00BF2CF3">
          <w:rPr>
            <w:webHidden/>
          </w:rPr>
          <w:fldChar w:fldCharType="end"/>
        </w:r>
      </w:hyperlink>
    </w:p>
    <w:p w14:paraId="3AFD7B17" w14:textId="77777777" w:rsidR="0054573F" w:rsidRPr="00BF2CF3" w:rsidRDefault="00843DF7">
      <w:pPr>
        <w:pStyle w:val="TOC3"/>
        <w:tabs>
          <w:tab w:val="left" w:pos="1320"/>
          <w:tab w:val="right" w:leader="dot" w:pos="9060"/>
        </w:tabs>
        <w:rPr>
          <w:rFonts w:eastAsiaTheme="minorEastAsia" w:cstheme="minorBidi"/>
          <w:sz w:val="22"/>
          <w:szCs w:val="22"/>
          <w:lang w:eastAsia="en-GB"/>
        </w:rPr>
      </w:pPr>
      <w:hyperlink w:anchor="_Toc455742560" w:history="1">
        <w:r w:rsidR="0054573F" w:rsidRPr="00BF2CF3">
          <w:rPr>
            <w:rStyle w:val="Hyperlink"/>
          </w:rPr>
          <w:t>3.3.2</w:t>
        </w:r>
        <w:r w:rsidR="0054573F" w:rsidRPr="00BF2CF3">
          <w:rPr>
            <w:rFonts w:eastAsiaTheme="minorEastAsia" w:cstheme="minorBidi"/>
            <w:sz w:val="22"/>
            <w:szCs w:val="22"/>
            <w:lang w:eastAsia="en-GB"/>
          </w:rPr>
          <w:tab/>
        </w:r>
        <w:r w:rsidR="0054573F" w:rsidRPr="00BF2CF3">
          <w:rPr>
            <w:rStyle w:val="Hyperlink"/>
          </w:rPr>
          <w:t>Enabling none-standard compliant communication via the Universal Control Hub</w:t>
        </w:r>
        <w:r w:rsidR="0054573F" w:rsidRPr="00BF2CF3">
          <w:rPr>
            <w:webHidden/>
          </w:rPr>
          <w:tab/>
        </w:r>
        <w:r w:rsidR="0054573F" w:rsidRPr="00BF2CF3">
          <w:rPr>
            <w:webHidden/>
          </w:rPr>
          <w:fldChar w:fldCharType="begin"/>
        </w:r>
        <w:r w:rsidR="0054573F" w:rsidRPr="00BF2CF3">
          <w:rPr>
            <w:webHidden/>
          </w:rPr>
          <w:instrText xml:space="preserve"> PAGEREF _Toc455742560 \h </w:instrText>
        </w:r>
        <w:r w:rsidR="0054573F" w:rsidRPr="00BF2CF3">
          <w:rPr>
            <w:webHidden/>
          </w:rPr>
        </w:r>
        <w:r w:rsidR="0054573F" w:rsidRPr="00BF2CF3">
          <w:rPr>
            <w:webHidden/>
          </w:rPr>
          <w:fldChar w:fldCharType="separate"/>
        </w:r>
        <w:r w:rsidR="0054573F" w:rsidRPr="00BF2CF3">
          <w:rPr>
            <w:webHidden/>
          </w:rPr>
          <w:t>13</w:t>
        </w:r>
        <w:r w:rsidR="0054573F" w:rsidRPr="00BF2CF3">
          <w:rPr>
            <w:webHidden/>
          </w:rPr>
          <w:fldChar w:fldCharType="end"/>
        </w:r>
      </w:hyperlink>
    </w:p>
    <w:p w14:paraId="2967E757" w14:textId="77777777" w:rsidR="0054573F" w:rsidRPr="00BF2CF3" w:rsidRDefault="00843DF7">
      <w:pPr>
        <w:pStyle w:val="TOC3"/>
        <w:tabs>
          <w:tab w:val="left" w:pos="1320"/>
          <w:tab w:val="right" w:leader="dot" w:pos="9060"/>
        </w:tabs>
        <w:rPr>
          <w:rFonts w:eastAsiaTheme="minorEastAsia" w:cstheme="minorBidi"/>
          <w:sz w:val="22"/>
          <w:szCs w:val="22"/>
          <w:lang w:eastAsia="en-GB"/>
        </w:rPr>
      </w:pPr>
      <w:hyperlink w:anchor="_Toc455742561" w:history="1">
        <w:r w:rsidR="0054573F" w:rsidRPr="00BF2CF3">
          <w:rPr>
            <w:rStyle w:val="Hyperlink"/>
          </w:rPr>
          <w:t>3.3.3</w:t>
        </w:r>
        <w:r w:rsidR="0054573F" w:rsidRPr="00BF2CF3">
          <w:rPr>
            <w:rFonts w:eastAsiaTheme="minorEastAsia" w:cstheme="minorBidi"/>
            <w:sz w:val="22"/>
            <w:szCs w:val="22"/>
            <w:lang w:eastAsia="en-GB"/>
          </w:rPr>
          <w:tab/>
        </w:r>
        <w:r w:rsidR="0054573F" w:rsidRPr="00BF2CF3">
          <w:rPr>
            <w:rStyle w:val="Hyperlink"/>
          </w:rPr>
          <w:t>URC-HTTP Protocol</w:t>
        </w:r>
        <w:r w:rsidR="0054573F" w:rsidRPr="00BF2CF3">
          <w:rPr>
            <w:webHidden/>
          </w:rPr>
          <w:tab/>
        </w:r>
        <w:r w:rsidR="0054573F" w:rsidRPr="00BF2CF3">
          <w:rPr>
            <w:webHidden/>
          </w:rPr>
          <w:fldChar w:fldCharType="begin"/>
        </w:r>
        <w:r w:rsidR="0054573F" w:rsidRPr="00BF2CF3">
          <w:rPr>
            <w:webHidden/>
          </w:rPr>
          <w:instrText xml:space="preserve"> PAGEREF _Toc455742561 \h </w:instrText>
        </w:r>
        <w:r w:rsidR="0054573F" w:rsidRPr="00BF2CF3">
          <w:rPr>
            <w:webHidden/>
          </w:rPr>
        </w:r>
        <w:r w:rsidR="0054573F" w:rsidRPr="00BF2CF3">
          <w:rPr>
            <w:webHidden/>
          </w:rPr>
          <w:fldChar w:fldCharType="separate"/>
        </w:r>
        <w:r w:rsidR="0054573F" w:rsidRPr="00BF2CF3">
          <w:rPr>
            <w:webHidden/>
          </w:rPr>
          <w:t>15</w:t>
        </w:r>
        <w:r w:rsidR="0054573F" w:rsidRPr="00BF2CF3">
          <w:rPr>
            <w:webHidden/>
          </w:rPr>
          <w:fldChar w:fldCharType="end"/>
        </w:r>
      </w:hyperlink>
    </w:p>
    <w:p w14:paraId="1222C11C" w14:textId="77777777" w:rsidR="0054573F" w:rsidRPr="00BF2CF3" w:rsidRDefault="00843DF7">
      <w:pPr>
        <w:pStyle w:val="TOC2"/>
        <w:rPr>
          <w:rFonts w:eastAsiaTheme="minorEastAsia" w:cstheme="minorBidi"/>
          <w:sz w:val="22"/>
          <w:szCs w:val="22"/>
          <w:lang w:eastAsia="en-GB"/>
        </w:rPr>
      </w:pPr>
      <w:hyperlink w:anchor="_Toc455742562" w:history="1">
        <w:r w:rsidR="0054573F" w:rsidRPr="00BF2CF3">
          <w:rPr>
            <w:rStyle w:val="Hyperlink"/>
          </w:rPr>
          <w:t>3.4</w:t>
        </w:r>
        <w:r w:rsidR="0054573F" w:rsidRPr="00BF2CF3">
          <w:rPr>
            <w:rFonts w:eastAsiaTheme="minorEastAsia" w:cstheme="minorBidi"/>
            <w:sz w:val="22"/>
            <w:szCs w:val="22"/>
            <w:lang w:eastAsia="en-GB"/>
          </w:rPr>
          <w:tab/>
        </w:r>
        <w:r w:rsidR="0054573F" w:rsidRPr="00BF2CF3">
          <w:rPr>
            <w:rStyle w:val="Hyperlink"/>
          </w:rPr>
          <w:t>Updates of the URC Architecture</w:t>
        </w:r>
        <w:r w:rsidR="0054573F" w:rsidRPr="00BF2CF3">
          <w:rPr>
            <w:webHidden/>
          </w:rPr>
          <w:tab/>
        </w:r>
        <w:r w:rsidR="0054573F" w:rsidRPr="00BF2CF3">
          <w:rPr>
            <w:webHidden/>
          </w:rPr>
          <w:fldChar w:fldCharType="begin"/>
        </w:r>
        <w:r w:rsidR="0054573F" w:rsidRPr="00BF2CF3">
          <w:rPr>
            <w:webHidden/>
          </w:rPr>
          <w:instrText xml:space="preserve"> PAGEREF _Toc455742562 \h </w:instrText>
        </w:r>
        <w:r w:rsidR="0054573F" w:rsidRPr="00BF2CF3">
          <w:rPr>
            <w:webHidden/>
          </w:rPr>
        </w:r>
        <w:r w:rsidR="0054573F" w:rsidRPr="00BF2CF3">
          <w:rPr>
            <w:webHidden/>
          </w:rPr>
          <w:fldChar w:fldCharType="separate"/>
        </w:r>
        <w:r w:rsidR="0054573F" w:rsidRPr="00BF2CF3">
          <w:rPr>
            <w:webHidden/>
          </w:rPr>
          <w:t>16</w:t>
        </w:r>
        <w:r w:rsidR="0054573F" w:rsidRPr="00BF2CF3">
          <w:rPr>
            <w:webHidden/>
          </w:rPr>
          <w:fldChar w:fldCharType="end"/>
        </w:r>
      </w:hyperlink>
    </w:p>
    <w:p w14:paraId="5A57141B" w14:textId="77777777" w:rsidR="0054573F" w:rsidRPr="00BF2CF3" w:rsidRDefault="00843DF7">
      <w:pPr>
        <w:pStyle w:val="TOC1"/>
        <w:rPr>
          <w:rFonts w:eastAsiaTheme="minorEastAsia" w:cstheme="minorBidi"/>
          <w:b w:val="0"/>
          <w:sz w:val="22"/>
          <w:szCs w:val="22"/>
          <w:lang w:eastAsia="en-GB"/>
        </w:rPr>
      </w:pPr>
      <w:hyperlink w:anchor="_Toc455742563" w:history="1">
        <w:r w:rsidR="0054573F" w:rsidRPr="00BF2CF3">
          <w:rPr>
            <w:rStyle w:val="Hyperlink"/>
            <w:spacing w:val="100"/>
          </w:rPr>
          <w:t>4</w:t>
        </w:r>
        <w:r w:rsidR="0054573F" w:rsidRPr="00BF2CF3">
          <w:rPr>
            <w:rFonts w:eastAsiaTheme="minorEastAsia" w:cstheme="minorBidi"/>
            <w:b w:val="0"/>
            <w:sz w:val="22"/>
            <w:szCs w:val="22"/>
            <w:lang w:eastAsia="en-GB"/>
          </w:rPr>
          <w:tab/>
        </w:r>
        <w:r w:rsidR="0054573F" w:rsidRPr="00BF2CF3">
          <w:rPr>
            <w:rStyle w:val="Hyperlink"/>
          </w:rPr>
          <w:t>MyUI</w:t>
        </w:r>
        <w:r w:rsidR="0054573F" w:rsidRPr="00BF2CF3">
          <w:rPr>
            <w:webHidden/>
          </w:rPr>
          <w:tab/>
        </w:r>
        <w:r w:rsidR="0054573F" w:rsidRPr="00BF2CF3">
          <w:rPr>
            <w:webHidden/>
          </w:rPr>
          <w:fldChar w:fldCharType="begin"/>
        </w:r>
        <w:r w:rsidR="0054573F" w:rsidRPr="00BF2CF3">
          <w:rPr>
            <w:webHidden/>
          </w:rPr>
          <w:instrText xml:space="preserve"> PAGEREF _Toc455742563 \h </w:instrText>
        </w:r>
        <w:r w:rsidR="0054573F" w:rsidRPr="00BF2CF3">
          <w:rPr>
            <w:webHidden/>
          </w:rPr>
        </w:r>
        <w:r w:rsidR="0054573F" w:rsidRPr="00BF2CF3">
          <w:rPr>
            <w:webHidden/>
          </w:rPr>
          <w:fldChar w:fldCharType="separate"/>
        </w:r>
        <w:r w:rsidR="0054573F" w:rsidRPr="00BF2CF3">
          <w:rPr>
            <w:webHidden/>
          </w:rPr>
          <w:t>17</w:t>
        </w:r>
        <w:r w:rsidR="0054573F" w:rsidRPr="00BF2CF3">
          <w:rPr>
            <w:webHidden/>
          </w:rPr>
          <w:fldChar w:fldCharType="end"/>
        </w:r>
      </w:hyperlink>
    </w:p>
    <w:p w14:paraId="59AB2DD8" w14:textId="77777777" w:rsidR="0054573F" w:rsidRPr="00BF2CF3" w:rsidRDefault="00843DF7">
      <w:pPr>
        <w:pStyle w:val="TOC2"/>
        <w:rPr>
          <w:rFonts w:eastAsiaTheme="minorEastAsia" w:cstheme="minorBidi"/>
          <w:sz w:val="22"/>
          <w:szCs w:val="22"/>
          <w:lang w:eastAsia="en-GB"/>
        </w:rPr>
      </w:pPr>
      <w:hyperlink w:anchor="_Toc455742564" w:history="1">
        <w:r w:rsidR="0054573F" w:rsidRPr="00BF2CF3">
          <w:rPr>
            <w:rStyle w:val="Hyperlink"/>
          </w:rPr>
          <w:t>4.1</w:t>
        </w:r>
        <w:r w:rsidR="0054573F" w:rsidRPr="00BF2CF3">
          <w:rPr>
            <w:rFonts w:eastAsiaTheme="minorEastAsia" w:cstheme="minorBidi"/>
            <w:sz w:val="22"/>
            <w:szCs w:val="22"/>
            <w:lang w:eastAsia="en-GB"/>
          </w:rPr>
          <w:tab/>
        </w:r>
        <w:r w:rsidR="0054573F" w:rsidRPr="00BF2CF3">
          <w:rPr>
            <w:rStyle w:val="Hyperlink"/>
          </w:rPr>
          <w:t>Aim</w:t>
        </w:r>
        <w:r w:rsidR="0054573F" w:rsidRPr="00BF2CF3">
          <w:rPr>
            <w:webHidden/>
          </w:rPr>
          <w:tab/>
        </w:r>
        <w:r w:rsidR="0054573F" w:rsidRPr="00BF2CF3">
          <w:rPr>
            <w:webHidden/>
          </w:rPr>
          <w:fldChar w:fldCharType="begin"/>
        </w:r>
        <w:r w:rsidR="0054573F" w:rsidRPr="00BF2CF3">
          <w:rPr>
            <w:webHidden/>
          </w:rPr>
          <w:instrText xml:space="preserve"> PAGEREF _Toc455742564 \h </w:instrText>
        </w:r>
        <w:r w:rsidR="0054573F" w:rsidRPr="00BF2CF3">
          <w:rPr>
            <w:webHidden/>
          </w:rPr>
        </w:r>
        <w:r w:rsidR="0054573F" w:rsidRPr="00BF2CF3">
          <w:rPr>
            <w:webHidden/>
          </w:rPr>
          <w:fldChar w:fldCharType="separate"/>
        </w:r>
        <w:r w:rsidR="0054573F" w:rsidRPr="00BF2CF3">
          <w:rPr>
            <w:webHidden/>
          </w:rPr>
          <w:t>17</w:t>
        </w:r>
        <w:r w:rsidR="0054573F" w:rsidRPr="00BF2CF3">
          <w:rPr>
            <w:webHidden/>
          </w:rPr>
          <w:fldChar w:fldCharType="end"/>
        </w:r>
      </w:hyperlink>
    </w:p>
    <w:p w14:paraId="170A8FBD" w14:textId="77777777" w:rsidR="0054573F" w:rsidRPr="00BF2CF3" w:rsidRDefault="00843DF7">
      <w:pPr>
        <w:pStyle w:val="TOC2"/>
        <w:rPr>
          <w:rFonts w:eastAsiaTheme="minorEastAsia" w:cstheme="minorBidi"/>
          <w:sz w:val="22"/>
          <w:szCs w:val="22"/>
          <w:lang w:eastAsia="en-GB"/>
        </w:rPr>
      </w:pPr>
      <w:hyperlink w:anchor="_Toc455742565" w:history="1">
        <w:r w:rsidR="0054573F" w:rsidRPr="00BF2CF3">
          <w:rPr>
            <w:rStyle w:val="Hyperlink"/>
          </w:rPr>
          <w:t>4.2</w:t>
        </w:r>
        <w:r w:rsidR="0054573F" w:rsidRPr="00BF2CF3">
          <w:rPr>
            <w:rFonts w:eastAsiaTheme="minorEastAsia" w:cstheme="minorBidi"/>
            <w:sz w:val="22"/>
            <w:szCs w:val="22"/>
            <w:lang w:eastAsia="en-GB"/>
          </w:rPr>
          <w:tab/>
        </w:r>
        <w:r w:rsidR="0054573F" w:rsidRPr="00BF2CF3">
          <w:rPr>
            <w:rStyle w:val="Hyperlink"/>
          </w:rPr>
          <w:t>Background</w:t>
        </w:r>
        <w:r w:rsidR="0054573F" w:rsidRPr="00BF2CF3">
          <w:rPr>
            <w:webHidden/>
          </w:rPr>
          <w:tab/>
        </w:r>
        <w:r w:rsidR="0054573F" w:rsidRPr="00BF2CF3">
          <w:rPr>
            <w:webHidden/>
          </w:rPr>
          <w:fldChar w:fldCharType="begin"/>
        </w:r>
        <w:r w:rsidR="0054573F" w:rsidRPr="00BF2CF3">
          <w:rPr>
            <w:webHidden/>
          </w:rPr>
          <w:instrText xml:space="preserve"> PAGEREF _Toc455742565 \h </w:instrText>
        </w:r>
        <w:r w:rsidR="0054573F" w:rsidRPr="00BF2CF3">
          <w:rPr>
            <w:webHidden/>
          </w:rPr>
        </w:r>
        <w:r w:rsidR="0054573F" w:rsidRPr="00BF2CF3">
          <w:rPr>
            <w:webHidden/>
          </w:rPr>
          <w:fldChar w:fldCharType="separate"/>
        </w:r>
        <w:r w:rsidR="0054573F" w:rsidRPr="00BF2CF3">
          <w:rPr>
            <w:webHidden/>
          </w:rPr>
          <w:t>17</w:t>
        </w:r>
        <w:r w:rsidR="0054573F" w:rsidRPr="00BF2CF3">
          <w:rPr>
            <w:webHidden/>
          </w:rPr>
          <w:fldChar w:fldCharType="end"/>
        </w:r>
      </w:hyperlink>
    </w:p>
    <w:p w14:paraId="0B38F817" w14:textId="77777777" w:rsidR="0054573F" w:rsidRPr="00BF2CF3" w:rsidRDefault="00843DF7">
      <w:pPr>
        <w:pStyle w:val="TOC3"/>
        <w:tabs>
          <w:tab w:val="left" w:pos="1320"/>
          <w:tab w:val="right" w:leader="dot" w:pos="9060"/>
        </w:tabs>
        <w:rPr>
          <w:rFonts w:eastAsiaTheme="minorEastAsia" w:cstheme="minorBidi"/>
          <w:sz w:val="22"/>
          <w:szCs w:val="22"/>
          <w:lang w:eastAsia="en-GB"/>
        </w:rPr>
      </w:pPr>
      <w:hyperlink w:anchor="_Toc455742566" w:history="1">
        <w:r w:rsidR="0054573F" w:rsidRPr="00BF2CF3">
          <w:rPr>
            <w:rStyle w:val="Hyperlink"/>
          </w:rPr>
          <w:t>4.2.1</w:t>
        </w:r>
        <w:r w:rsidR="0054573F" w:rsidRPr="00BF2CF3">
          <w:rPr>
            <w:rFonts w:eastAsiaTheme="minorEastAsia" w:cstheme="minorBidi"/>
            <w:sz w:val="22"/>
            <w:szCs w:val="22"/>
            <w:lang w:eastAsia="en-GB"/>
          </w:rPr>
          <w:tab/>
        </w:r>
        <w:r w:rsidR="0054573F" w:rsidRPr="00BF2CF3">
          <w:rPr>
            <w:rStyle w:val="Hyperlink"/>
          </w:rPr>
          <w:t>Adaption mechanism</w:t>
        </w:r>
        <w:r w:rsidR="0054573F" w:rsidRPr="00BF2CF3">
          <w:rPr>
            <w:webHidden/>
          </w:rPr>
          <w:tab/>
        </w:r>
        <w:r w:rsidR="0054573F" w:rsidRPr="00BF2CF3">
          <w:rPr>
            <w:webHidden/>
          </w:rPr>
          <w:fldChar w:fldCharType="begin"/>
        </w:r>
        <w:r w:rsidR="0054573F" w:rsidRPr="00BF2CF3">
          <w:rPr>
            <w:webHidden/>
          </w:rPr>
          <w:instrText xml:space="preserve"> PAGEREF _Toc455742566 \h </w:instrText>
        </w:r>
        <w:r w:rsidR="0054573F" w:rsidRPr="00BF2CF3">
          <w:rPr>
            <w:webHidden/>
          </w:rPr>
        </w:r>
        <w:r w:rsidR="0054573F" w:rsidRPr="00BF2CF3">
          <w:rPr>
            <w:webHidden/>
          </w:rPr>
          <w:fldChar w:fldCharType="separate"/>
        </w:r>
        <w:r w:rsidR="0054573F" w:rsidRPr="00BF2CF3">
          <w:rPr>
            <w:webHidden/>
          </w:rPr>
          <w:t>17</w:t>
        </w:r>
        <w:r w:rsidR="0054573F" w:rsidRPr="00BF2CF3">
          <w:rPr>
            <w:webHidden/>
          </w:rPr>
          <w:fldChar w:fldCharType="end"/>
        </w:r>
      </w:hyperlink>
    </w:p>
    <w:p w14:paraId="23924733" w14:textId="77777777" w:rsidR="0054573F" w:rsidRPr="00BF2CF3" w:rsidRDefault="00843DF7">
      <w:pPr>
        <w:pStyle w:val="TOC3"/>
        <w:tabs>
          <w:tab w:val="left" w:pos="1320"/>
          <w:tab w:val="right" w:leader="dot" w:pos="9060"/>
        </w:tabs>
        <w:rPr>
          <w:rFonts w:eastAsiaTheme="minorEastAsia" w:cstheme="minorBidi"/>
          <w:sz w:val="22"/>
          <w:szCs w:val="22"/>
          <w:lang w:eastAsia="en-GB"/>
        </w:rPr>
      </w:pPr>
      <w:hyperlink w:anchor="_Toc455742567" w:history="1">
        <w:r w:rsidR="0054573F" w:rsidRPr="00BF2CF3">
          <w:rPr>
            <w:rStyle w:val="Hyperlink"/>
          </w:rPr>
          <w:t>4.2.2</w:t>
        </w:r>
        <w:r w:rsidR="0054573F" w:rsidRPr="00BF2CF3">
          <w:rPr>
            <w:rFonts w:eastAsiaTheme="minorEastAsia" w:cstheme="minorBidi"/>
            <w:sz w:val="22"/>
            <w:szCs w:val="22"/>
            <w:lang w:eastAsia="en-GB"/>
          </w:rPr>
          <w:tab/>
        </w:r>
        <w:r w:rsidR="0054573F" w:rsidRPr="00BF2CF3">
          <w:rPr>
            <w:rStyle w:val="Hyperlink"/>
          </w:rPr>
          <w:t>MyUI components</w:t>
        </w:r>
        <w:r w:rsidR="0054573F" w:rsidRPr="00BF2CF3">
          <w:rPr>
            <w:webHidden/>
          </w:rPr>
          <w:tab/>
        </w:r>
        <w:r w:rsidR="0054573F" w:rsidRPr="00BF2CF3">
          <w:rPr>
            <w:webHidden/>
          </w:rPr>
          <w:fldChar w:fldCharType="begin"/>
        </w:r>
        <w:r w:rsidR="0054573F" w:rsidRPr="00BF2CF3">
          <w:rPr>
            <w:webHidden/>
          </w:rPr>
          <w:instrText xml:space="preserve"> PAGEREF _Toc455742567 \h </w:instrText>
        </w:r>
        <w:r w:rsidR="0054573F" w:rsidRPr="00BF2CF3">
          <w:rPr>
            <w:webHidden/>
          </w:rPr>
        </w:r>
        <w:r w:rsidR="0054573F" w:rsidRPr="00BF2CF3">
          <w:rPr>
            <w:webHidden/>
          </w:rPr>
          <w:fldChar w:fldCharType="separate"/>
        </w:r>
        <w:r w:rsidR="0054573F" w:rsidRPr="00BF2CF3">
          <w:rPr>
            <w:webHidden/>
          </w:rPr>
          <w:t>19</w:t>
        </w:r>
        <w:r w:rsidR="0054573F" w:rsidRPr="00BF2CF3">
          <w:rPr>
            <w:webHidden/>
          </w:rPr>
          <w:fldChar w:fldCharType="end"/>
        </w:r>
      </w:hyperlink>
    </w:p>
    <w:p w14:paraId="3DC235E3" w14:textId="77777777" w:rsidR="0054573F" w:rsidRPr="00BF2CF3" w:rsidRDefault="00843DF7">
      <w:pPr>
        <w:pStyle w:val="TOC2"/>
        <w:rPr>
          <w:rFonts w:eastAsiaTheme="minorEastAsia" w:cstheme="minorBidi"/>
          <w:sz w:val="22"/>
          <w:szCs w:val="22"/>
          <w:lang w:eastAsia="en-GB"/>
        </w:rPr>
      </w:pPr>
      <w:hyperlink w:anchor="_Toc455742568" w:history="1">
        <w:r w:rsidR="0054573F" w:rsidRPr="00BF2CF3">
          <w:rPr>
            <w:rStyle w:val="Hyperlink"/>
          </w:rPr>
          <w:t>4.3</w:t>
        </w:r>
        <w:r w:rsidR="0054573F" w:rsidRPr="00BF2CF3">
          <w:rPr>
            <w:rFonts w:eastAsiaTheme="minorEastAsia" w:cstheme="minorBidi"/>
            <w:sz w:val="22"/>
            <w:szCs w:val="22"/>
            <w:lang w:eastAsia="en-GB"/>
          </w:rPr>
          <w:tab/>
        </w:r>
        <w:r w:rsidR="0054573F" w:rsidRPr="00BF2CF3">
          <w:rPr>
            <w:rStyle w:val="Hyperlink"/>
          </w:rPr>
          <w:t>Original architecture</w:t>
        </w:r>
        <w:r w:rsidR="0054573F" w:rsidRPr="00BF2CF3">
          <w:rPr>
            <w:webHidden/>
          </w:rPr>
          <w:tab/>
        </w:r>
        <w:r w:rsidR="0054573F" w:rsidRPr="00BF2CF3">
          <w:rPr>
            <w:webHidden/>
          </w:rPr>
          <w:fldChar w:fldCharType="begin"/>
        </w:r>
        <w:r w:rsidR="0054573F" w:rsidRPr="00BF2CF3">
          <w:rPr>
            <w:webHidden/>
          </w:rPr>
          <w:instrText xml:space="preserve"> PAGEREF _Toc455742568 \h </w:instrText>
        </w:r>
        <w:r w:rsidR="0054573F" w:rsidRPr="00BF2CF3">
          <w:rPr>
            <w:webHidden/>
          </w:rPr>
        </w:r>
        <w:r w:rsidR="0054573F" w:rsidRPr="00BF2CF3">
          <w:rPr>
            <w:webHidden/>
          </w:rPr>
          <w:fldChar w:fldCharType="separate"/>
        </w:r>
        <w:r w:rsidR="0054573F" w:rsidRPr="00BF2CF3">
          <w:rPr>
            <w:webHidden/>
          </w:rPr>
          <w:t>20</w:t>
        </w:r>
        <w:r w:rsidR="0054573F" w:rsidRPr="00BF2CF3">
          <w:rPr>
            <w:webHidden/>
          </w:rPr>
          <w:fldChar w:fldCharType="end"/>
        </w:r>
      </w:hyperlink>
    </w:p>
    <w:p w14:paraId="5E9A0E72" w14:textId="77777777" w:rsidR="0054573F" w:rsidRPr="00BF2CF3" w:rsidRDefault="00843DF7">
      <w:pPr>
        <w:pStyle w:val="TOC2"/>
        <w:rPr>
          <w:rFonts w:eastAsiaTheme="minorEastAsia" w:cstheme="minorBidi"/>
          <w:sz w:val="22"/>
          <w:szCs w:val="22"/>
          <w:lang w:eastAsia="en-GB"/>
        </w:rPr>
      </w:pPr>
      <w:hyperlink w:anchor="_Toc455742569" w:history="1">
        <w:r w:rsidR="0054573F" w:rsidRPr="00BF2CF3">
          <w:rPr>
            <w:rStyle w:val="Hyperlink"/>
          </w:rPr>
          <w:t>4.4</w:t>
        </w:r>
        <w:r w:rsidR="0054573F" w:rsidRPr="00BF2CF3">
          <w:rPr>
            <w:rFonts w:eastAsiaTheme="minorEastAsia" w:cstheme="minorBidi"/>
            <w:sz w:val="22"/>
            <w:szCs w:val="22"/>
            <w:lang w:eastAsia="en-GB"/>
          </w:rPr>
          <w:tab/>
        </w:r>
        <w:r w:rsidR="0054573F" w:rsidRPr="00BF2CF3">
          <w:rPr>
            <w:rStyle w:val="Hyperlink"/>
          </w:rPr>
          <w:t>Updates to the MyUI Architecture</w:t>
        </w:r>
        <w:r w:rsidR="0054573F" w:rsidRPr="00BF2CF3">
          <w:rPr>
            <w:webHidden/>
          </w:rPr>
          <w:tab/>
        </w:r>
        <w:r w:rsidR="0054573F" w:rsidRPr="00BF2CF3">
          <w:rPr>
            <w:webHidden/>
          </w:rPr>
          <w:fldChar w:fldCharType="begin"/>
        </w:r>
        <w:r w:rsidR="0054573F" w:rsidRPr="00BF2CF3">
          <w:rPr>
            <w:webHidden/>
          </w:rPr>
          <w:instrText xml:space="preserve"> PAGEREF _Toc455742569 \h </w:instrText>
        </w:r>
        <w:r w:rsidR="0054573F" w:rsidRPr="00BF2CF3">
          <w:rPr>
            <w:webHidden/>
          </w:rPr>
        </w:r>
        <w:r w:rsidR="0054573F" w:rsidRPr="00BF2CF3">
          <w:rPr>
            <w:webHidden/>
          </w:rPr>
          <w:fldChar w:fldCharType="separate"/>
        </w:r>
        <w:r w:rsidR="0054573F" w:rsidRPr="00BF2CF3">
          <w:rPr>
            <w:webHidden/>
          </w:rPr>
          <w:t>21</w:t>
        </w:r>
        <w:r w:rsidR="0054573F" w:rsidRPr="00BF2CF3">
          <w:rPr>
            <w:webHidden/>
          </w:rPr>
          <w:fldChar w:fldCharType="end"/>
        </w:r>
      </w:hyperlink>
    </w:p>
    <w:p w14:paraId="5729021B" w14:textId="77777777" w:rsidR="0054573F" w:rsidRPr="00BF2CF3" w:rsidRDefault="00843DF7">
      <w:pPr>
        <w:pStyle w:val="TOC1"/>
        <w:rPr>
          <w:rFonts w:eastAsiaTheme="minorEastAsia" w:cstheme="minorBidi"/>
          <w:b w:val="0"/>
          <w:sz w:val="22"/>
          <w:szCs w:val="22"/>
          <w:lang w:eastAsia="en-GB"/>
        </w:rPr>
      </w:pPr>
      <w:hyperlink w:anchor="_Toc455742570" w:history="1">
        <w:r w:rsidR="0054573F" w:rsidRPr="00BF2CF3">
          <w:rPr>
            <w:rStyle w:val="Hyperlink"/>
            <w:spacing w:val="100"/>
          </w:rPr>
          <w:t>5</w:t>
        </w:r>
        <w:r w:rsidR="0054573F" w:rsidRPr="00BF2CF3">
          <w:rPr>
            <w:rFonts w:eastAsiaTheme="minorEastAsia" w:cstheme="minorBidi"/>
            <w:b w:val="0"/>
            <w:sz w:val="22"/>
            <w:szCs w:val="22"/>
            <w:lang w:eastAsia="en-GB"/>
          </w:rPr>
          <w:tab/>
        </w:r>
        <w:r w:rsidR="0054573F" w:rsidRPr="00BF2CF3">
          <w:rPr>
            <w:rStyle w:val="Hyperlink"/>
          </w:rPr>
          <w:t>Integration of AsTeRICS, URC and MyUI platforms</w:t>
        </w:r>
        <w:r w:rsidR="0054573F" w:rsidRPr="00BF2CF3">
          <w:rPr>
            <w:webHidden/>
          </w:rPr>
          <w:tab/>
        </w:r>
        <w:r w:rsidR="0054573F" w:rsidRPr="00BF2CF3">
          <w:rPr>
            <w:webHidden/>
          </w:rPr>
          <w:fldChar w:fldCharType="begin"/>
        </w:r>
        <w:r w:rsidR="0054573F" w:rsidRPr="00BF2CF3">
          <w:rPr>
            <w:webHidden/>
          </w:rPr>
          <w:instrText xml:space="preserve"> PAGEREF _Toc455742570 \h </w:instrText>
        </w:r>
        <w:r w:rsidR="0054573F" w:rsidRPr="00BF2CF3">
          <w:rPr>
            <w:webHidden/>
          </w:rPr>
        </w:r>
        <w:r w:rsidR="0054573F" w:rsidRPr="00BF2CF3">
          <w:rPr>
            <w:webHidden/>
          </w:rPr>
          <w:fldChar w:fldCharType="separate"/>
        </w:r>
        <w:r w:rsidR="0054573F" w:rsidRPr="00BF2CF3">
          <w:rPr>
            <w:webHidden/>
          </w:rPr>
          <w:t>23</w:t>
        </w:r>
        <w:r w:rsidR="0054573F" w:rsidRPr="00BF2CF3">
          <w:rPr>
            <w:webHidden/>
          </w:rPr>
          <w:fldChar w:fldCharType="end"/>
        </w:r>
      </w:hyperlink>
    </w:p>
    <w:p w14:paraId="5B42A5B7" w14:textId="77777777" w:rsidR="0054573F" w:rsidRPr="00BF2CF3" w:rsidRDefault="00843DF7">
      <w:pPr>
        <w:pStyle w:val="TOC2"/>
        <w:rPr>
          <w:rFonts w:eastAsiaTheme="minorEastAsia" w:cstheme="minorBidi"/>
          <w:sz w:val="22"/>
          <w:szCs w:val="22"/>
          <w:lang w:eastAsia="en-GB"/>
        </w:rPr>
      </w:pPr>
      <w:hyperlink w:anchor="_Toc455742571" w:history="1">
        <w:r w:rsidR="0054573F" w:rsidRPr="00BF2CF3">
          <w:rPr>
            <w:rStyle w:val="Hyperlink"/>
          </w:rPr>
          <w:t>5.1</w:t>
        </w:r>
        <w:r w:rsidR="0054573F" w:rsidRPr="00BF2CF3">
          <w:rPr>
            <w:rFonts w:eastAsiaTheme="minorEastAsia" w:cstheme="minorBidi"/>
            <w:sz w:val="22"/>
            <w:szCs w:val="22"/>
            <w:lang w:eastAsia="en-GB"/>
          </w:rPr>
          <w:tab/>
        </w:r>
        <w:r w:rsidR="0054573F" w:rsidRPr="00BF2CF3">
          <w:rPr>
            <w:rStyle w:val="Hyperlink"/>
          </w:rPr>
          <w:t>Integration Schema</w:t>
        </w:r>
        <w:r w:rsidR="0054573F" w:rsidRPr="00BF2CF3">
          <w:rPr>
            <w:webHidden/>
          </w:rPr>
          <w:tab/>
        </w:r>
        <w:r w:rsidR="0054573F" w:rsidRPr="00BF2CF3">
          <w:rPr>
            <w:webHidden/>
          </w:rPr>
          <w:fldChar w:fldCharType="begin"/>
        </w:r>
        <w:r w:rsidR="0054573F" w:rsidRPr="00BF2CF3">
          <w:rPr>
            <w:webHidden/>
          </w:rPr>
          <w:instrText xml:space="preserve"> PAGEREF _Toc455742571 \h </w:instrText>
        </w:r>
        <w:r w:rsidR="0054573F" w:rsidRPr="00BF2CF3">
          <w:rPr>
            <w:webHidden/>
          </w:rPr>
        </w:r>
        <w:r w:rsidR="0054573F" w:rsidRPr="00BF2CF3">
          <w:rPr>
            <w:webHidden/>
          </w:rPr>
          <w:fldChar w:fldCharType="separate"/>
        </w:r>
        <w:r w:rsidR="0054573F" w:rsidRPr="00BF2CF3">
          <w:rPr>
            <w:webHidden/>
          </w:rPr>
          <w:t>24</w:t>
        </w:r>
        <w:r w:rsidR="0054573F" w:rsidRPr="00BF2CF3">
          <w:rPr>
            <w:webHidden/>
          </w:rPr>
          <w:fldChar w:fldCharType="end"/>
        </w:r>
      </w:hyperlink>
    </w:p>
    <w:p w14:paraId="26DC4A81" w14:textId="77777777" w:rsidR="0054573F" w:rsidRPr="00BF2CF3" w:rsidRDefault="00843DF7">
      <w:pPr>
        <w:pStyle w:val="TOC2"/>
        <w:rPr>
          <w:rFonts w:eastAsiaTheme="minorEastAsia" w:cstheme="minorBidi"/>
          <w:sz w:val="22"/>
          <w:szCs w:val="22"/>
          <w:lang w:eastAsia="en-GB"/>
        </w:rPr>
      </w:pPr>
      <w:hyperlink w:anchor="_Toc455742572" w:history="1">
        <w:r w:rsidR="0054573F" w:rsidRPr="00BF2CF3">
          <w:rPr>
            <w:rStyle w:val="Hyperlink"/>
          </w:rPr>
          <w:t>5.2</w:t>
        </w:r>
        <w:r w:rsidR="0054573F" w:rsidRPr="00BF2CF3">
          <w:rPr>
            <w:rFonts w:eastAsiaTheme="minorEastAsia" w:cstheme="minorBidi"/>
            <w:sz w:val="22"/>
            <w:szCs w:val="22"/>
            <w:lang w:eastAsia="en-GB"/>
          </w:rPr>
          <w:tab/>
        </w:r>
        <w:r w:rsidR="0054573F" w:rsidRPr="00BF2CF3">
          <w:rPr>
            <w:rStyle w:val="Hyperlink"/>
          </w:rPr>
          <w:t>RESTful based communication between the AsTeRICS ARE and the other platforms</w:t>
        </w:r>
        <w:r w:rsidR="0054573F" w:rsidRPr="00BF2CF3">
          <w:rPr>
            <w:webHidden/>
          </w:rPr>
          <w:tab/>
        </w:r>
        <w:r w:rsidR="0054573F" w:rsidRPr="00BF2CF3">
          <w:rPr>
            <w:webHidden/>
          </w:rPr>
          <w:fldChar w:fldCharType="begin"/>
        </w:r>
        <w:r w:rsidR="0054573F" w:rsidRPr="00BF2CF3">
          <w:rPr>
            <w:webHidden/>
          </w:rPr>
          <w:instrText xml:space="preserve"> PAGEREF _Toc455742572 \h </w:instrText>
        </w:r>
        <w:r w:rsidR="0054573F" w:rsidRPr="00BF2CF3">
          <w:rPr>
            <w:webHidden/>
          </w:rPr>
        </w:r>
        <w:r w:rsidR="0054573F" w:rsidRPr="00BF2CF3">
          <w:rPr>
            <w:webHidden/>
          </w:rPr>
          <w:fldChar w:fldCharType="separate"/>
        </w:r>
        <w:r w:rsidR="0054573F" w:rsidRPr="00BF2CF3">
          <w:rPr>
            <w:webHidden/>
          </w:rPr>
          <w:t>25</w:t>
        </w:r>
        <w:r w:rsidR="0054573F" w:rsidRPr="00BF2CF3">
          <w:rPr>
            <w:webHidden/>
          </w:rPr>
          <w:fldChar w:fldCharType="end"/>
        </w:r>
      </w:hyperlink>
    </w:p>
    <w:p w14:paraId="6C22F55A" w14:textId="77777777" w:rsidR="0054573F" w:rsidRPr="00BF2CF3" w:rsidRDefault="00843DF7">
      <w:pPr>
        <w:pStyle w:val="TOC2"/>
        <w:rPr>
          <w:rFonts w:eastAsiaTheme="minorEastAsia" w:cstheme="minorBidi"/>
          <w:sz w:val="22"/>
          <w:szCs w:val="22"/>
          <w:lang w:eastAsia="en-GB"/>
        </w:rPr>
      </w:pPr>
      <w:hyperlink w:anchor="_Toc455742573" w:history="1">
        <w:r w:rsidR="0054573F" w:rsidRPr="00BF2CF3">
          <w:rPr>
            <w:rStyle w:val="Hyperlink"/>
          </w:rPr>
          <w:t>5.3</w:t>
        </w:r>
        <w:r w:rsidR="0054573F" w:rsidRPr="00BF2CF3">
          <w:rPr>
            <w:rFonts w:eastAsiaTheme="minorEastAsia" w:cstheme="minorBidi"/>
            <w:sz w:val="22"/>
            <w:szCs w:val="22"/>
            <w:lang w:eastAsia="en-GB"/>
          </w:rPr>
          <w:tab/>
        </w:r>
        <w:r w:rsidR="0054573F" w:rsidRPr="00BF2CF3">
          <w:rPr>
            <w:rStyle w:val="Hyperlink"/>
          </w:rPr>
          <w:t>Integration of ARE and UCH (Cross Component Communication)</w:t>
        </w:r>
        <w:r w:rsidR="0054573F" w:rsidRPr="00BF2CF3">
          <w:rPr>
            <w:webHidden/>
          </w:rPr>
          <w:tab/>
        </w:r>
        <w:r w:rsidR="0054573F" w:rsidRPr="00BF2CF3">
          <w:rPr>
            <w:webHidden/>
          </w:rPr>
          <w:fldChar w:fldCharType="begin"/>
        </w:r>
        <w:r w:rsidR="0054573F" w:rsidRPr="00BF2CF3">
          <w:rPr>
            <w:webHidden/>
          </w:rPr>
          <w:instrText xml:space="preserve"> PAGEREF _Toc455742573 \h </w:instrText>
        </w:r>
        <w:r w:rsidR="0054573F" w:rsidRPr="00BF2CF3">
          <w:rPr>
            <w:webHidden/>
          </w:rPr>
        </w:r>
        <w:r w:rsidR="0054573F" w:rsidRPr="00BF2CF3">
          <w:rPr>
            <w:webHidden/>
          </w:rPr>
          <w:fldChar w:fldCharType="separate"/>
        </w:r>
        <w:r w:rsidR="0054573F" w:rsidRPr="00BF2CF3">
          <w:rPr>
            <w:webHidden/>
          </w:rPr>
          <w:t>27</w:t>
        </w:r>
        <w:r w:rsidR="0054573F" w:rsidRPr="00BF2CF3">
          <w:rPr>
            <w:webHidden/>
          </w:rPr>
          <w:fldChar w:fldCharType="end"/>
        </w:r>
      </w:hyperlink>
    </w:p>
    <w:p w14:paraId="142B6A45" w14:textId="77777777" w:rsidR="0054573F" w:rsidRPr="00BF2CF3" w:rsidRDefault="00843DF7">
      <w:pPr>
        <w:pStyle w:val="TOC2"/>
        <w:rPr>
          <w:rFonts w:eastAsiaTheme="minorEastAsia" w:cstheme="minorBidi"/>
          <w:sz w:val="22"/>
          <w:szCs w:val="22"/>
          <w:lang w:eastAsia="en-GB"/>
        </w:rPr>
      </w:pPr>
      <w:hyperlink w:anchor="_Toc455742574" w:history="1">
        <w:r w:rsidR="0054573F" w:rsidRPr="00BF2CF3">
          <w:rPr>
            <w:rStyle w:val="Hyperlink"/>
          </w:rPr>
          <w:t>5.4</w:t>
        </w:r>
        <w:r w:rsidR="0054573F" w:rsidRPr="00BF2CF3">
          <w:rPr>
            <w:rFonts w:eastAsiaTheme="minorEastAsia" w:cstheme="minorBidi"/>
            <w:sz w:val="22"/>
            <w:szCs w:val="22"/>
            <w:lang w:eastAsia="en-GB"/>
          </w:rPr>
          <w:tab/>
        </w:r>
        <w:r w:rsidR="0054573F" w:rsidRPr="00BF2CF3">
          <w:rPr>
            <w:rStyle w:val="Hyperlink"/>
          </w:rPr>
          <w:t>Integration of MyUI and UCH</w:t>
        </w:r>
        <w:r w:rsidR="0054573F" w:rsidRPr="00BF2CF3">
          <w:rPr>
            <w:webHidden/>
          </w:rPr>
          <w:tab/>
        </w:r>
        <w:r w:rsidR="0054573F" w:rsidRPr="00BF2CF3">
          <w:rPr>
            <w:webHidden/>
          </w:rPr>
          <w:fldChar w:fldCharType="begin"/>
        </w:r>
        <w:r w:rsidR="0054573F" w:rsidRPr="00BF2CF3">
          <w:rPr>
            <w:webHidden/>
          </w:rPr>
          <w:instrText xml:space="preserve"> PAGEREF _Toc455742574 \h </w:instrText>
        </w:r>
        <w:r w:rsidR="0054573F" w:rsidRPr="00BF2CF3">
          <w:rPr>
            <w:webHidden/>
          </w:rPr>
        </w:r>
        <w:r w:rsidR="0054573F" w:rsidRPr="00BF2CF3">
          <w:rPr>
            <w:webHidden/>
          </w:rPr>
          <w:fldChar w:fldCharType="separate"/>
        </w:r>
        <w:r w:rsidR="0054573F" w:rsidRPr="00BF2CF3">
          <w:rPr>
            <w:webHidden/>
          </w:rPr>
          <w:t>28</w:t>
        </w:r>
        <w:r w:rsidR="0054573F" w:rsidRPr="00BF2CF3">
          <w:rPr>
            <w:webHidden/>
          </w:rPr>
          <w:fldChar w:fldCharType="end"/>
        </w:r>
      </w:hyperlink>
    </w:p>
    <w:p w14:paraId="6098942F" w14:textId="77777777" w:rsidR="0054573F" w:rsidRPr="00BF2CF3" w:rsidRDefault="00843DF7">
      <w:pPr>
        <w:pStyle w:val="TOC2"/>
        <w:rPr>
          <w:rFonts w:eastAsiaTheme="minorEastAsia" w:cstheme="minorBidi"/>
          <w:sz w:val="22"/>
          <w:szCs w:val="22"/>
          <w:lang w:eastAsia="en-GB"/>
        </w:rPr>
      </w:pPr>
      <w:hyperlink w:anchor="_Toc455742575" w:history="1">
        <w:r w:rsidR="0054573F" w:rsidRPr="00BF2CF3">
          <w:rPr>
            <w:rStyle w:val="Hyperlink"/>
          </w:rPr>
          <w:t>5.5</w:t>
        </w:r>
        <w:r w:rsidR="0054573F" w:rsidRPr="00BF2CF3">
          <w:rPr>
            <w:rFonts w:eastAsiaTheme="minorEastAsia" w:cstheme="minorBidi"/>
            <w:sz w:val="22"/>
            <w:szCs w:val="22"/>
            <w:lang w:eastAsia="en-GB"/>
          </w:rPr>
          <w:tab/>
        </w:r>
        <w:r w:rsidR="0054573F" w:rsidRPr="00BF2CF3">
          <w:rPr>
            <w:rStyle w:val="Hyperlink"/>
          </w:rPr>
          <w:t>Integration of MyUI and ARE</w:t>
        </w:r>
        <w:r w:rsidR="0054573F" w:rsidRPr="00BF2CF3">
          <w:rPr>
            <w:webHidden/>
          </w:rPr>
          <w:tab/>
        </w:r>
        <w:r w:rsidR="0054573F" w:rsidRPr="00BF2CF3">
          <w:rPr>
            <w:webHidden/>
          </w:rPr>
          <w:fldChar w:fldCharType="begin"/>
        </w:r>
        <w:r w:rsidR="0054573F" w:rsidRPr="00BF2CF3">
          <w:rPr>
            <w:webHidden/>
          </w:rPr>
          <w:instrText xml:space="preserve"> PAGEREF _Toc455742575 \h </w:instrText>
        </w:r>
        <w:r w:rsidR="0054573F" w:rsidRPr="00BF2CF3">
          <w:rPr>
            <w:webHidden/>
          </w:rPr>
        </w:r>
        <w:r w:rsidR="0054573F" w:rsidRPr="00BF2CF3">
          <w:rPr>
            <w:webHidden/>
          </w:rPr>
          <w:fldChar w:fldCharType="separate"/>
        </w:r>
        <w:r w:rsidR="0054573F" w:rsidRPr="00BF2CF3">
          <w:rPr>
            <w:webHidden/>
          </w:rPr>
          <w:t>29</w:t>
        </w:r>
        <w:r w:rsidR="0054573F" w:rsidRPr="00BF2CF3">
          <w:rPr>
            <w:webHidden/>
          </w:rPr>
          <w:fldChar w:fldCharType="end"/>
        </w:r>
      </w:hyperlink>
    </w:p>
    <w:p w14:paraId="5879B4FA" w14:textId="77777777" w:rsidR="0054573F" w:rsidRPr="00BF2CF3" w:rsidRDefault="00843DF7">
      <w:pPr>
        <w:pStyle w:val="TOC2"/>
        <w:rPr>
          <w:rFonts w:eastAsiaTheme="minorEastAsia" w:cstheme="minorBidi"/>
          <w:sz w:val="22"/>
          <w:szCs w:val="22"/>
          <w:lang w:eastAsia="en-GB"/>
        </w:rPr>
      </w:pPr>
      <w:hyperlink w:anchor="_Toc455742576" w:history="1">
        <w:r w:rsidR="0054573F" w:rsidRPr="00BF2CF3">
          <w:rPr>
            <w:rStyle w:val="Hyperlink"/>
          </w:rPr>
          <w:t>5.6</w:t>
        </w:r>
        <w:r w:rsidR="0054573F" w:rsidRPr="00BF2CF3">
          <w:rPr>
            <w:rFonts w:eastAsiaTheme="minorEastAsia" w:cstheme="minorBidi"/>
            <w:sz w:val="22"/>
            <w:szCs w:val="22"/>
            <w:lang w:eastAsia="en-GB"/>
          </w:rPr>
          <w:tab/>
        </w:r>
        <w:r w:rsidR="0054573F" w:rsidRPr="00BF2CF3">
          <w:rPr>
            <w:rStyle w:val="Hyperlink"/>
          </w:rPr>
          <w:t>Communication Routes between AsTeRICS ARE, MyUI and URC</w:t>
        </w:r>
        <w:r w:rsidR="0054573F" w:rsidRPr="00BF2CF3">
          <w:rPr>
            <w:webHidden/>
          </w:rPr>
          <w:tab/>
        </w:r>
        <w:r w:rsidR="0054573F" w:rsidRPr="00BF2CF3">
          <w:rPr>
            <w:webHidden/>
          </w:rPr>
          <w:fldChar w:fldCharType="begin"/>
        </w:r>
        <w:r w:rsidR="0054573F" w:rsidRPr="00BF2CF3">
          <w:rPr>
            <w:webHidden/>
          </w:rPr>
          <w:instrText xml:space="preserve"> PAGEREF _Toc455742576 \h </w:instrText>
        </w:r>
        <w:r w:rsidR="0054573F" w:rsidRPr="00BF2CF3">
          <w:rPr>
            <w:webHidden/>
          </w:rPr>
        </w:r>
        <w:r w:rsidR="0054573F" w:rsidRPr="00BF2CF3">
          <w:rPr>
            <w:webHidden/>
          </w:rPr>
          <w:fldChar w:fldCharType="separate"/>
        </w:r>
        <w:r w:rsidR="0054573F" w:rsidRPr="00BF2CF3">
          <w:rPr>
            <w:webHidden/>
          </w:rPr>
          <w:t>31</w:t>
        </w:r>
        <w:r w:rsidR="0054573F" w:rsidRPr="00BF2CF3">
          <w:rPr>
            <w:webHidden/>
          </w:rPr>
          <w:fldChar w:fldCharType="end"/>
        </w:r>
      </w:hyperlink>
    </w:p>
    <w:p w14:paraId="5020B5DC" w14:textId="77777777" w:rsidR="0054573F" w:rsidRPr="00BF2CF3" w:rsidRDefault="00843DF7">
      <w:pPr>
        <w:pStyle w:val="TOC3"/>
        <w:tabs>
          <w:tab w:val="left" w:pos="1320"/>
          <w:tab w:val="right" w:leader="dot" w:pos="9060"/>
        </w:tabs>
        <w:rPr>
          <w:rFonts w:eastAsiaTheme="minorEastAsia" w:cstheme="minorBidi"/>
          <w:sz w:val="22"/>
          <w:szCs w:val="22"/>
          <w:lang w:eastAsia="en-GB"/>
        </w:rPr>
      </w:pPr>
      <w:hyperlink w:anchor="_Toc455742577" w:history="1">
        <w:r w:rsidR="0054573F" w:rsidRPr="00BF2CF3">
          <w:rPr>
            <w:rStyle w:val="Hyperlink"/>
          </w:rPr>
          <w:t>5.6.1</w:t>
        </w:r>
        <w:r w:rsidR="0054573F" w:rsidRPr="00BF2CF3">
          <w:rPr>
            <w:rFonts w:eastAsiaTheme="minorEastAsia" w:cstheme="minorBidi"/>
            <w:sz w:val="22"/>
            <w:szCs w:val="22"/>
            <w:lang w:eastAsia="en-GB"/>
          </w:rPr>
          <w:tab/>
        </w:r>
        <w:r w:rsidR="0054573F" w:rsidRPr="00BF2CF3">
          <w:rPr>
            <w:rStyle w:val="Hyperlink"/>
          </w:rPr>
          <w:t xml:space="preserve">ARE </w:t>
        </w:r>
        <w:r w:rsidR="0054573F" w:rsidRPr="00BF2CF3">
          <w:rPr>
            <w:rStyle w:val="Hyperlink"/>
            <w:rFonts w:ascii="Arial" w:hAnsi="Arial" w:cs="Arial"/>
          </w:rPr>
          <w:t>→</w:t>
        </w:r>
        <w:r w:rsidR="0054573F" w:rsidRPr="00BF2CF3">
          <w:rPr>
            <w:rStyle w:val="Hyperlink"/>
          </w:rPr>
          <w:t xml:space="preserve"> MyUI </w:t>
        </w:r>
        <w:r w:rsidR="0054573F" w:rsidRPr="00BF2CF3">
          <w:rPr>
            <w:rStyle w:val="Hyperlink"/>
            <w:rFonts w:ascii="Arial" w:hAnsi="Arial" w:cs="Arial"/>
          </w:rPr>
          <w:t xml:space="preserve">→ </w:t>
        </w:r>
        <w:r w:rsidR="0054573F" w:rsidRPr="00BF2CF3">
          <w:rPr>
            <w:rStyle w:val="Hyperlink"/>
          </w:rPr>
          <w:t>URC</w:t>
        </w:r>
        <w:r w:rsidR="0054573F" w:rsidRPr="00BF2CF3">
          <w:rPr>
            <w:webHidden/>
          </w:rPr>
          <w:tab/>
        </w:r>
        <w:r w:rsidR="0054573F" w:rsidRPr="00BF2CF3">
          <w:rPr>
            <w:webHidden/>
          </w:rPr>
          <w:fldChar w:fldCharType="begin"/>
        </w:r>
        <w:r w:rsidR="0054573F" w:rsidRPr="00BF2CF3">
          <w:rPr>
            <w:webHidden/>
          </w:rPr>
          <w:instrText xml:space="preserve"> PAGEREF _Toc455742577 \h </w:instrText>
        </w:r>
        <w:r w:rsidR="0054573F" w:rsidRPr="00BF2CF3">
          <w:rPr>
            <w:webHidden/>
          </w:rPr>
        </w:r>
        <w:r w:rsidR="0054573F" w:rsidRPr="00BF2CF3">
          <w:rPr>
            <w:webHidden/>
          </w:rPr>
          <w:fldChar w:fldCharType="separate"/>
        </w:r>
        <w:r w:rsidR="0054573F" w:rsidRPr="00BF2CF3">
          <w:rPr>
            <w:webHidden/>
          </w:rPr>
          <w:t>31</w:t>
        </w:r>
        <w:r w:rsidR="0054573F" w:rsidRPr="00BF2CF3">
          <w:rPr>
            <w:webHidden/>
          </w:rPr>
          <w:fldChar w:fldCharType="end"/>
        </w:r>
      </w:hyperlink>
    </w:p>
    <w:p w14:paraId="11ED8700" w14:textId="77777777" w:rsidR="0054573F" w:rsidRPr="00BF2CF3" w:rsidRDefault="00843DF7">
      <w:pPr>
        <w:pStyle w:val="TOC3"/>
        <w:tabs>
          <w:tab w:val="left" w:pos="1320"/>
          <w:tab w:val="right" w:leader="dot" w:pos="9060"/>
        </w:tabs>
        <w:rPr>
          <w:rFonts w:eastAsiaTheme="minorEastAsia" w:cstheme="minorBidi"/>
          <w:sz w:val="22"/>
          <w:szCs w:val="22"/>
          <w:lang w:eastAsia="en-GB"/>
        </w:rPr>
      </w:pPr>
      <w:hyperlink w:anchor="_Toc455742578" w:history="1">
        <w:r w:rsidR="0054573F" w:rsidRPr="00BF2CF3">
          <w:rPr>
            <w:rStyle w:val="Hyperlink"/>
          </w:rPr>
          <w:t>5.6.2</w:t>
        </w:r>
        <w:r w:rsidR="0054573F" w:rsidRPr="00BF2CF3">
          <w:rPr>
            <w:rFonts w:eastAsiaTheme="minorEastAsia" w:cstheme="minorBidi"/>
            <w:sz w:val="22"/>
            <w:szCs w:val="22"/>
            <w:lang w:eastAsia="en-GB"/>
          </w:rPr>
          <w:tab/>
        </w:r>
        <w:r w:rsidR="0054573F" w:rsidRPr="00BF2CF3">
          <w:rPr>
            <w:rStyle w:val="Hyperlink"/>
          </w:rPr>
          <w:t xml:space="preserve">MyUI </w:t>
        </w:r>
        <w:r w:rsidR="0054573F" w:rsidRPr="00BF2CF3">
          <w:rPr>
            <w:rStyle w:val="Hyperlink"/>
            <w:rFonts w:ascii="Arial" w:hAnsi="Arial" w:cs="Arial"/>
          </w:rPr>
          <w:t>→</w:t>
        </w:r>
        <w:r w:rsidR="0054573F" w:rsidRPr="00BF2CF3">
          <w:rPr>
            <w:rStyle w:val="Hyperlink"/>
          </w:rPr>
          <w:t xml:space="preserve"> ARE </w:t>
        </w:r>
        <w:r w:rsidR="0054573F" w:rsidRPr="00BF2CF3">
          <w:rPr>
            <w:rStyle w:val="Hyperlink"/>
            <w:rFonts w:ascii="Arial" w:hAnsi="Arial" w:cs="Arial"/>
          </w:rPr>
          <w:t xml:space="preserve">→ </w:t>
        </w:r>
        <w:r w:rsidR="0054573F" w:rsidRPr="00BF2CF3">
          <w:rPr>
            <w:rStyle w:val="Hyperlink"/>
          </w:rPr>
          <w:t>URC</w:t>
        </w:r>
        <w:r w:rsidR="0054573F" w:rsidRPr="00BF2CF3">
          <w:rPr>
            <w:webHidden/>
          </w:rPr>
          <w:tab/>
        </w:r>
        <w:r w:rsidR="0054573F" w:rsidRPr="00BF2CF3">
          <w:rPr>
            <w:webHidden/>
          </w:rPr>
          <w:fldChar w:fldCharType="begin"/>
        </w:r>
        <w:r w:rsidR="0054573F" w:rsidRPr="00BF2CF3">
          <w:rPr>
            <w:webHidden/>
          </w:rPr>
          <w:instrText xml:space="preserve"> PAGEREF _Toc455742578 \h </w:instrText>
        </w:r>
        <w:r w:rsidR="0054573F" w:rsidRPr="00BF2CF3">
          <w:rPr>
            <w:webHidden/>
          </w:rPr>
        </w:r>
        <w:r w:rsidR="0054573F" w:rsidRPr="00BF2CF3">
          <w:rPr>
            <w:webHidden/>
          </w:rPr>
          <w:fldChar w:fldCharType="separate"/>
        </w:r>
        <w:r w:rsidR="0054573F" w:rsidRPr="00BF2CF3">
          <w:rPr>
            <w:webHidden/>
          </w:rPr>
          <w:t>31</w:t>
        </w:r>
        <w:r w:rsidR="0054573F" w:rsidRPr="00BF2CF3">
          <w:rPr>
            <w:webHidden/>
          </w:rPr>
          <w:fldChar w:fldCharType="end"/>
        </w:r>
      </w:hyperlink>
    </w:p>
    <w:p w14:paraId="6060C8D0" w14:textId="77777777" w:rsidR="0054573F" w:rsidRPr="00BF2CF3" w:rsidRDefault="00843DF7">
      <w:pPr>
        <w:pStyle w:val="TOC1"/>
        <w:rPr>
          <w:rFonts w:eastAsiaTheme="minorEastAsia" w:cstheme="minorBidi"/>
          <w:b w:val="0"/>
          <w:sz w:val="22"/>
          <w:szCs w:val="22"/>
          <w:lang w:eastAsia="en-GB"/>
        </w:rPr>
      </w:pPr>
      <w:hyperlink w:anchor="_Toc455742579" w:history="1">
        <w:r w:rsidR="0054573F" w:rsidRPr="00BF2CF3">
          <w:rPr>
            <w:rStyle w:val="Hyperlink"/>
            <w:spacing w:val="100"/>
          </w:rPr>
          <w:t>6</w:t>
        </w:r>
        <w:r w:rsidR="0054573F" w:rsidRPr="00BF2CF3">
          <w:rPr>
            <w:rFonts w:eastAsiaTheme="minorEastAsia" w:cstheme="minorBidi"/>
            <w:b w:val="0"/>
            <w:sz w:val="22"/>
            <w:szCs w:val="22"/>
            <w:lang w:eastAsia="en-GB"/>
          </w:rPr>
          <w:tab/>
        </w:r>
        <w:r w:rsidR="0054573F" w:rsidRPr="00BF2CF3">
          <w:rPr>
            <w:rStyle w:val="Hyperlink"/>
          </w:rPr>
          <w:t>Use Case Scenario: Assisted Living</w:t>
        </w:r>
        <w:r w:rsidR="0054573F" w:rsidRPr="00BF2CF3">
          <w:rPr>
            <w:webHidden/>
          </w:rPr>
          <w:tab/>
        </w:r>
        <w:r w:rsidR="0054573F" w:rsidRPr="00BF2CF3">
          <w:rPr>
            <w:webHidden/>
          </w:rPr>
          <w:fldChar w:fldCharType="begin"/>
        </w:r>
        <w:r w:rsidR="0054573F" w:rsidRPr="00BF2CF3">
          <w:rPr>
            <w:webHidden/>
          </w:rPr>
          <w:instrText xml:space="preserve"> PAGEREF _Toc455742579 \h </w:instrText>
        </w:r>
        <w:r w:rsidR="0054573F" w:rsidRPr="00BF2CF3">
          <w:rPr>
            <w:webHidden/>
          </w:rPr>
        </w:r>
        <w:r w:rsidR="0054573F" w:rsidRPr="00BF2CF3">
          <w:rPr>
            <w:webHidden/>
          </w:rPr>
          <w:fldChar w:fldCharType="separate"/>
        </w:r>
        <w:r w:rsidR="0054573F" w:rsidRPr="00BF2CF3">
          <w:rPr>
            <w:webHidden/>
          </w:rPr>
          <w:t>33</w:t>
        </w:r>
        <w:r w:rsidR="0054573F" w:rsidRPr="00BF2CF3">
          <w:rPr>
            <w:webHidden/>
          </w:rPr>
          <w:fldChar w:fldCharType="end"/>
        </w:r>
      </w:hyperlink>
    </w:p>
    <w:p w14:paraId="7C04CE24" w14:textId="77777777" w:rsidR="0054573F" w:rsidRPr="00BF2CF3" w:rsidRDefault="00843DF7">
      <w:pPr>
        <w:pStyle w:val="TOC2"/>
        <w:rPr>
          <w:rFonts w:eastAsiaTheme="minorEastAsia" w:cstheme="minorBidi"/>
          <w:sz w:val="22"/>
          <w:szCs w:val="22"/>
          <w:lang w:eastAsia="en-GB"/>
        </w:rPr>
      </w:pPr>
      <w:hyperlink w:anchor="_Toc455742580" w:history="1">
        <w:r w:rsidR="0054573F" w:rsidRPr="00BF2CF3">
          <w:rPr>
            <w:rStyle w:val="Hyperlink"/>
          </w:rPr>
          <w:t>6.1</w:t>
        </w:r>
        <w:r w:rsidR="0054573F" w:rsidRPr="00BF2CF3">
          <w:rPr>
            <w:rFonts w:eastAsiaTheme="minorEastAsia" w:cstheme="minorBidi"/>
            <w:sz w:val="22"/>
            <w:szCs w:val="22"/>
            <w:lang w:eastAsia="en-GB"/>
          </w:rPr>
          <w:tab/>
        </w:r>
        <w:r w:rsidR="0054573F" w:rsidRPr="00BF2CF3">
          <w:rPr>
            <w:rStyle w:val="Hyperlink"/>
          </w:rPr>
          <w:t>Personas</w:t>
        </w:r>
        <w:r w:rsidR="0054573F" w:rsidRPr="00BF2CF3">
          <w:rPr>
            <w:webHidden/>
          </w:rPr>
          <w:tab/>
        </w:r>
        <w:r w:rsidR="0054573F" w:rsidRPr="00BF2CF3">
          <w:rPr>
            <w:webHidden/>
          </w:rPr>
          <w:fldChar w:fldCharType="begin"/>
        </w:r>
        <w:r w:rsidR="0054573F" w:rsidRPr="00BF2CF3">
          <w:rPr>
            <w:webHidden/>
          </w:rPr>
          <w:instrText xml:space="preserve"> PAGEREF _Toc455742580 \h </w:instrText>
        </w:r>
        <w:r w:rsidR="0054573F" w:rsidRPr="00BF2CF3">
          <w:rPr>
            <w:webHidden/>
          </w:rPr>
        </w:r>
        <w:r w:rsidR="0054573F" w:rsidRPr="00BF2CF3">
          <w:rPr>
            <w:webHidden/>
          </w:rPr>
          <w:fldChar w:fldCharType="separate"/>
        </w:r>
        <w:r w:rsidR="0054573F" w:rsidRPr="00BF2CF3">
          <w:rPr>
            <w:webHidden/>
          </w:rPr>
          <w:t>33</w:t>
        </w:r>
        <w:r w:rsidR="0054573F" w:rsidRPr="00BF2CF3">
          <w:rPr>
            <w:webHidden/>
          </w:rPr>
          <w:fldChar w:fldCharType="end"/>
        </w:r>
      </w:hyperlink>
    </w:p>
    <w:p w14:paraId="5F654193" w14:textId="77777777" w:rsidR="0054573F" w:rsidRPr="00BF2CF3" w:rsidRDefault="00843DF7">
      <w:pPr>
        <w:pStyle w:val="TOC2"/>
        <w:rPr>
          <w:rFonts w:eastAsiaTheme="minorEastAsia" w:cstheme="minorBidi"/>
          <w:sz w:val="22"/>
          <w:szCs w:val="22"/>
          <w:lang w:eastAsia="en-GB"/>
        </w:rPr>
      </w:pPr>
      <w:hyperlink w:anchor="_Toc455742581" w:history="1">
        <w:r w:rsidR="0054573F" w:rsidRPr="00BF2CF3">
          <w:rPr>
            <w:rStyle w:val="Hyperlink"/>
          </w:rPr>
          <w:t>6.2</w:t>
        </w:r>
        <w:r w:rsidR="0054573F" w:rsidRPr="00BF2CF3">
          <w:rPr>
            <w:rFonts w:eastAsiaTheme="minorEastAsia" w:cstheme="minorBidi"/>
            <w:sz w:val="22"/>
            <w:szCs w:val="22"/>
            <w:lang w:eastAsia="en-GB"/>
          </w:rPr>
          <w:tab/>
        </w:r>
        <w:r w:rsidR="0054573F" w:rsidRPr="00BF2CF3">
          <w:rPr>
            <w:rStyle w:val="Hyperlink"/>
          </w:rPr>
          <w:t>Environment/Available Technology</w:t>
        </w:r>
        <w:r w:rsidR="0054573F" w:rsidRPr="00BF2CF3">
          <w:rPr>
            <w:webHidden/>
          </w:rPr>
          <w:tab/>
        </w:r>
        <w:r w:rsidR="0054573F" w:rsidRPr="00BF2CF3">
          <w:rPr>
            <w:webHidden/>
          </w:rPr>
          <w:fldChar w:fldCharType="begin"/>
        </w:r>
        <w:r w:rsidR="0054573F" w:rsidRPr="00BF2CF3">
          <w:rPr>
            <w:webHidden/>
          </w:rPr>
          <w:instrText xml:space="preserve"> PAGEREF _Toc455742581 \h </w:instrText>
        </w:r>
        <w:r w:rsidR="0054573F" w:rsidRPr="00BF2CF3">
          <w:rPr>
            <w:webHidden/>
          </w:rPr>
        </w:r>
        <w:r w:rsidR="0054573F" w:rsidRPr="00BF2CF3">
          <w:rPr>
            <w:webHidden/>
          </w:rPr>
          <w:fldChar w:fldCharType="separate"/>
        </w:r>
        <w:r w:rsidR="0054573F" w:rsidRPr="00BF2CF3">
          <w:rPr>
            <w:webHidden/>
          </w:rPr>
          <w:t>34</w:t>
        </w:r>
        <w:r w:rsidR="0054573F" w:rsidRPr="00BF2CF3">
          <w:rPr>
            <w:webHidden/>
          </w:rPr>
          <w:fldChar w:fldCharType="end"/>
        </w:r>
      </w:hyperlink>
    </w:p>
    <w:p w14:paraId="4A91800A" w14:textId="77777777" w:rsidR="0054573F" w:rsidRPr="00BF2CF3" w:rsidRDefault="00843DF7">
      <w:pPr>
        <w:pStyle w:val="TOC2"/>
        <w:rPr>
          <w:rFonts w:eastAsiaTheme="minorEastAsia" w:cstheme="minorBidi"/>
          <w:sz w:val="22"/>
          <w:szCs w:val="22"/>
          <w:lang w:eastAsia="en-GB"/>
        </w:rPr>
      </w:pPr>
      <w:hyperlink w:anchor="_Toc455742582" w:history="1">
        <w:r w:rsidR="0054573F" w:rsidRPr="00BF2CF3">
          <w:rPr>
            <w:rStyle w:val="Hyperlink"/>
          </w:rPr>
          <w:t>6.3</w:t>
        </w:r>
        <w:r w:rsidR="0054573F" w:rsidRPr="00BF2CF3">
          <w:rPr>
            <w:rFonts w:eastAsiaTheme="minorEastAsia" w:cstheme="minorBidi"/>
            <w:sz w:val="22"/>
            <w:szCs w:val="22"/>
            <w:lang w:eastAsia="en-GB"/>
          </w:rPr>
          <w:tab/>
        </w:r>
        <w:r w:rsidR="0054573F" w:rsidRPr="00BF2CF3">
          <w:rPr>
            <w:rStyle w:val="Hyperlink"/>
          </w:rPr>
          <w:t>Personalized Technology Control</w:t>
        </w:r>
        <w:r w:rsidR="0054573F" w:rsidRPr="00BF2CF3">
          <w:rPr>
            <w:webHidden/>
          </w:rPr>
          <w:tab/>
        </w:r>
        <w:r w:rsidR="0054573F" w:rsidRPr="00BF2CF3">
          <w:rPr>
            <w:webHidden/>
          </w:rPr>
          <w:fldChar w:fldCharType="begin"/>
        </w:r>
        <w:r w:rsidR="0054573F" w:rsidRPr="00BF2CF3">
          <w:rPr>
            <w:webHidden/>
          </w:rPr>
          <w:instrText xml:space="preserve"> PAGEREF _Toc455742582 \h </w:instrText>
        </w:r>
        <w:r w:rsidR="0054573F" w:rsidRPr="00BF2CF3">
          <w:rPr>
            <w:webHidden/>
          </w:rPr>
        </w:r>
        <w:r w:rsidR="0054573F" w:rsidRPr="00BF2CF3">
          <w:rPr>
            <w:webHidden/>
          </w:rPr>
          <w:fldChar w:fldCharType="separate"/>
        </w:r>
        <w:r w:rsidR="0054573F" w:rsidRPr="00BF2CF3">
          <w:rPr>
            <w:webHidden/>
          </w:rPr>
          <w:t>34</w:t>
        </w:r>
        <w:r w:rsidR="0054573F" w:rsidRPr="00BF2CF3">
          <w:rPr>
            <w:webHidden/>
          </w:rPr>
          <w:fldChar w:fldCharType="end"/>
        </w:r>
      </w:hyperlink>
    </w:p>
    <w:p w14:paraId="4AE9DF17" w14:textId="77777777" w:rsidR="0054573F" w:rsidRPr="00BF2CF3" w:rsidRDefault="00843DF7">
      <w:pPr>
        <w:pStyle w:val="TOC3"/>
        <w:tabs>
          <w:tab w:val="right" w:leader="dot" w:pos="9060"/>
        </w:tabs>
        <w:rPr>
          <w:rFonts w:eastAsiaTheme="minorEastAsia" w:cstheme="minorBidi"/>
          <w:sz w:val="22"/>
          <w:szCs w:val="22"/>
          <w:lang w:eastAsia="en-GB"/>
        </w:rPr>
      </w:pPr>
      <w:hyperlink w:anchor="_Toc455742583" w:history="1">
        <w:r w:rsidR="0054573F" w:rsidRPr="00BF2CF3">
          <w:rPr>
            <w:rStyle w:val="Hyperlink"/>
          </w:rPr>
          <w:t>Room parameter control</w:t>
        </w:r>
        <w:r w:rsidR="0054573F" w:rsidRPr="00BF2CF3">
          <w:rPr>
            <w:webHidden/>
          </w:rPr>
          <w:tab/>
        </w:r>
        <w:r w:rsidR="0054573F" w:rsidRPr="00BF2CF3">
          <w:rPr>
            <w:webHidden/>
          </w:rPr>
          <w:fldChar w:fldCharType="begin"/>
        </w:r>
        <w:r w:rsidR="0054573F" w:rsidRPr="00BF2CF3">
          <w:rPr>
            <w:webHidden/>
          </w:rPr>
          <w:instrText xml:space="preserve"> PAGEREF _Toc455742583 \h </w:instrText>
        </w:r>
        <w:r w:rsidR="0054573F" w:rsidRPr="00BF2CF3">
          <w:rPr>
            <w:webHidden/>
          </w:rPr>
        </w:r>
        <w:r w:rsidR="0054573F" w:rsidRPr="00BF2CF3">
          <w:rPr>
            <w:webHidden/>
          </w:rPr>
          <w:fldChar w:fldCharType="separate"/>
        </w:r>
        <w:r w:rsidR="0054573F" w:rsidRPr="00BF2CF3">
          <w:rPr>
            <w:webHidden/>
          </w:rPr>
          <w:t>35</w:t>
        </w:r>
        <w:r w:rsidR="0054573F" w:rsidRPr="00BF2CF3">
          <w:rPr>
            <w:webHidden/>
          </w:rPr>
          <w:fldChar w:fldCharType="end"/>
        </w:r>
      </w:hyperlink>
    </w:p>
    <w:p w14:paraId="09205EEF" w14:textId="77777777" w:rsidR="0054573F" w:rsidRPr="00BF2CF3" w:rsidRDefault="00843DF7">
      <w:pPr>
        <w:pStyle w:val="TOC2"/>
        <w:rPr>
          <w:rFonts w:eastAsiaTheme="minorEastAsia" w:cstheme="minorBidi"/>
          <w:sz w:val="22"/>
          <w:szCs w:val="22"/>
          <w:lang w:eastAsia="en-GB"/>
        </w:rPr>
      </w:pPr>
      <w:hyperlink w:anchor="_Toc455742584" w:history="1">
        <w:r w:rsidR="0054573F" w:rsidRPr="00BF2CF3">
          <w:rPr>
            <w:rStyle w:val="Hyperlink"/>
          </w:rPr>
          <w:t>6.4</w:t>
        </w:r>
        <w:r w:rsidR="0054573F" w:rsidRPr="00BF2CF3">
          <w:rPr>
            <w:rFonts w:eastAsiaTheme="minorEastAsia" w:cstheme="minorBidi"/>
            <w:sz w:val="22"/>
            <w:szCs w:val="22"/>
            <w:lang w:eastAsia="en-GB"/>
          </w:rPr>
          <w:tab/>
        </w:r>
        <w:r w:rsidR="0054573F" w:rsidRPr="00BF2CF3">
          <w:rPr>
            <w:rStyle w:val="Hyperlink"/>
          </w:rPr>
          <w:t>Scenario Description</w:t>
        </w:r>
        <w:r w:rsidR="0054573F" w:rsidRPr="00BF2CF3">
          <w:rPr>
            <w:webHidden/>
          </w:rPr>
          <w:tab/>
        </w:r>
        <w:r w:rsidR="0054573F" w:rsidRPr="00BF2CF3">
          <w:rPr>
            <w:webHidden/>
          </w:rPr>
          <w:fldChar w:fldCharType="begin"/>
        </w:r>
        <w:r w:rsidR="0054573F" w:rsidRPr="00BF2CF3">
          <w:rPr>
            <w:webHidden/>
          </w:rPr>
          <w:instrText xml:space="preserve"> PAGEREF _Toc455742584 \h </w:instrText>
        </w:r>
        <w:r w:rsidR="0054573F" w:rsidRPr="00BF2CF3">
          <w:rPr>
            <w:webHidden/>
          </w:rPr>
        </w:r>
        <w:r w:rsidR="0054573F" w:rsidRPr="00BF2CF3">
          <w:rPr>
            <w:webHidden/>
          </w:rPr>
          <w:fldChar w:fldCharType="separate"/>
        </w:r>
        <w:r w:rsidR="0054573F" w:rsidRPr="00BF2CF3">
          <w:rPr>
            <w:webHidden/>
          </w:rPr>
          <w:t>35</w:t>
        </w:r>
        <w:r w:rsidR="0054573F" w:rsidRPr="00BF2CF3">
          <w:rPr>
            <w:webHidden/>
          </w:rPr>
          <w:fldChar w:fldCharType="end"/>
        </w:r>
      </w:hyperlink>
    </w:p>
    <w:p w14:paraId="39E6A7AE" w14:textId="77777777" w:rsidR="0054573F" w:rsidRPr="00BF2CF3" w:rsidRDefault="00843DF7">
      <w:pPr>
        <w:pStyle w:val="TOC2"/>
        <w:rPr>
          <w:rFonts w:eastAsiaTheme="minorEastAsia" w:cstheme="minorBidi"/>
          <w:sz w:val="22"/>
          <w:szCs w:val="22"/>
          <w:lang w:eastAsia="en-GB"/>
        </w:rPr>
      </w:pPr>
      <w:hyperlink w:anchor="_Toc455742585" w:history="1">
        <w:r w:rsidR="0054573F" w:rsidRPr="00BF2CF3">
          <w:rPr>
            <w:rStyle w:val="Hyperlink"/>
          </w:rPr>
          <w:t>6.5</w:t>
        </w:r>
        <w:r w:rsidR="0054573F" w:rsidRPr="00BF2CF3">
          <w:rPr>
            <w:rFonts w:eastAsiaTheme="minorEastAsia" w:cstheme="minorBidi"/>
            <w:sz w:val="22"/>
            <w:szCs w:val="22"/>
            <w:lang w:eastAsia="en-GB"/>
          </w:rPr>
          <w:tab/>
        </w:r>
        <w:r w:rsidR="0054573F" w:rsidRPr="00BF2CF3">
          <w:rPr>
            <w:rStyle w:val="Hyperlink"/>
          </w:rPr>
          <w:t>Components, Tasks and Roles</w:t>
        </w:r>
        <w:r w:rsidR="0054573F" w:rsidRPr="00BF2CF3">
          <w:rPr>
            <w:webHidden/>
          </w:rPr>
          <w:tab/>
        </w:r>
        <w:r w:rsidR="0054573F" w:rsidRPr="00BF2CF3">
          <w:rPr>
            <w:webHidden/>
          </w:rPr>
          <w:fldChar w:fldCharType="begin"/>
        </w:r>
        <w:r w:rsidR="0054573F" w:rsidRPr="00BF2CF3">
          <w:rPr>
            <w:webHidden/>
          </w:rPr>
          <w:instrText xml:space="preserve"> PAGEREF _Toc455742585 \h </w:instrText>
        </w:r>
        <w:r w:rsidR="0054573F" w:rsidRPr="00BF2CF3">
          <w:rPr>
            <w:webHidden/>
          </w:rPr>
        </w:r>
        <w:r w:rsidR="0054573F" w:rsidRPr="00BF2CF3">
          <w:rPr>
            <w:webHidden/>
          </w:rPr>
          <w:fldChar w:fldCharType="separate"/>
        </w:r>
        <w:r w:rsidR="0054573F" w:rsidRPr="00BF2CF3">
          <w:rPr>
            <w:webHidden/>
          </w:rPr>
          <w:t>36</w:t>
        </w:r>
        <w:r w:rsidR="0054573F" w:rsidRPr="00BF2CF3">
          <w:rPr>
            <w:webHidden/>
          </w:rPr>
          <w:fldChar w:fldCharType="end"/>
        </w:r>
      </w:hyperlink>
    </w:p>
    <w:p w14:paraId="60BB822B" w14:textId="77777777" w:rsidR="0054573F" w:rsidRPr="00BF2CF3" w:rsidRDefault="00843DF7">
      <w:pPr>
        <w:pStyle w:val="TOC3"/>
        <w:tabs>
          <w:tab w:val="left" w:pos="1320"/>
          <w:tab w:val="right" w:leader="dot" w:pos="9060"/>
        </w:tabs>
        <w:rPr>
          <w:rFonts w:eastAsiaTheme="minorEastAsia" w:cstheme="minorBidi"/>
          <w:sz w:val="22"/>
          <w:szCs w:val="22"/>
          <w:lang w:eastAsia="en-GB"/>
        </w:rPr>
      </w:pPr>
      <w:hyperlink w:anchor="_Toc455742586" w:history="1">
        <w:r w:rsidR="0054573F" w:rsidRPr="00BF2CF3">
          <w:rPr>
            <w:rStyle w:val="Hyperlink"/>
          </w:rPr>
          <w:t>6.5.1</w:t>
        </w:r>
        <w:r w:rsidR="0054573F" w:rsidRPr="00BF2CF3">
          <w:rPr>
            <w:rFonts w:eastAsiaTheme="minorEastAsia" w:cstheme="minorBidi"/>
            <w:sz w:val="22"/>
            <w:szCs w:val="22"/>
            <w:lang w:eastAsia="en-GB"/>
          </w:rPr>
          <w:tab/>
        </w:r>
        <w:r w:rsidR="0054573F" w:rsidRPr="00BF2CF3">
          <w:rPr>
            <w:rStyle w:val="Hyperlink"/>
          </w:rPr>
          <w:t xml:space="preserve">ARE </w:t>
        </w:r>
        <w:r w:rsidR="0054573F" w:rsidRPr="00BF2CF3">
          <w:rPr>
            <w:rStyle w:val="Hyperlink"/>
            <w:rFonts w:ascii="Arial" w:hAnsi="Arial" w:cs="Arial"/>
          </w:rPr>
          <w:t>→</w:t>
        </w:r>
        <w:r w:rsidR="0054573F" w:rsidRPr="00BF2CF3">
          <w:rPr>
            <w:rStyle w:val="Hyperlink"/>
          </w:rPr>
          <w:t xml:space="preserve"> MyUI </w:t>
        </w:r>
        <w:r w:rsidR="0054573F" w:rsidRPr="00BF2CF3">
          <w:rPr>
            <w:rStyle w:val="Hyperlink"/>
            <w:rFonts w:ascii="Arial" w:hAnsi="Arial" w:cs="Arial"/>
          </w:rPr>
          <w:t xml:space="preserve">→ </w:t>
        </w:r>
        <w:r w:rsidR="0054573F" w:rsidRPr="00BF2CF3">
          <w:rPr>
            <w:rStyle w:val="Hyperlink"/>
          </w:rPr>
          <w:t>URC</w:t>
        </w:r>
        <w:r w:rsidR="0054573F" w:rsidRPr="00BF2CF3">
          <w:rPr>
            <w:webHidden/>
          </w:rPr>
          <w:tab/>
        </w:r>
        <w:r w:rsidR="0054573F" w:rsidRPr="00BF2CF3">
          <w:rPr>
            <w:webHidden/>
          </w:rPr>
          <w:fldChar w:fldCharType="begin"/>
        </w:r>
        <w:r w:rsidR="0054573F" w:rsidRPr="00BF2CF3">
          <w:rPr>
            <w:webHidden/>
          </w:rPr>
          <w:instrText xml:space="preserve"> PAGEREF _Toc455742586 \h </w:instrText>
        </w:r>
        <w:r w:rsidR="0054573F" w:rsidRPr="00BF2CF3">
          <w:rPr>
            <w:webHidden/>
          </w:rPr>
        </w:r>
        <w:r w:rsidR="0054573F" w:rsidRPr="00BF2CF3">
          <w:rPr>
            <w:webHidden/>
          </w:rPr>
          <w:fldChar w:fldCharType="separate"/>
        </w:r>
        <w:r w:rsidR="0054573F" w:rsidRPr="00BF2CF3">
          <w:rPr>
            <w:webHidden/>
          </w:rPr>
          <w:t>36</w:t>
        </w:r>
        <w:r w:rsidR="0054573F" w:rsidRPr="00BF2CF3">
          <w:rPr>
            <w:webHidden/>
          </w:rPr>
          <w:fldChar w:fldCharType="end"/>
        </w:r>
      </w:hyperlink>
    </w:p>
    <w:p w14:paraId="147DA229" w14:textId="77777777" w:rsidR="0054573F" w:rsidRPr="00BF2CF3" w:rsidRDefault="00843DF7">
      <w:pPr>
        <w:pStyle w:val="TOC3"/>
        <w:tabs>
          <w:tab w:val="left" w:pos="1320"/>
          <w:tab w:val="right" w:leader="dot" w:pos="9060"/>
        </w:tabs>
        <w:rPr>
          <w:rFonts w:eastAsiaTheme="minorEastAsia" w:cstheme="minorBidi"/>
          <w:sz w:val="22"/>
          <w:szCs w:val="22"/>
          <w:lang w:eastAsia="en-GB"/>
        </w:rPr>
      </w:pPr>
      <w:hyperlink w:anchor="_Toc455742587" w:history="1">
        <w:r w:rsidR="0054573F" w:rsidRPr="00BF2CF3">
          <w:rPr>
            <w:rStyle w:val="Hyperlink"/>
          </w:rPr>
          <w:t>6.5.2</w:t>
        </w:r>
        <w:r w:rsidR="0054573F" w:rsidRPr="00BF2CF3">
          <w:rPr>
            <w:rFonts w:eastAsiaTheme="minorEastAsia" w:cstheme="minorBidi"/>
            <w:sz w:val="22"/>
            <w:szCs w:val="22"/>
            <w:lang w:eastAsia="en-GB"/>
          </w:rPr>
          <w:tab/>
        </w:r>
        <w:r w:rsidR="0054573F" w:rsidRPr="00BF2CF3">
          <w:rPr>
            <w:rStyle w:val="Hyperlink"/>
          </w:rPr>
          <w:t xml:space="preserve">MyUI </w:t>
        </w:r>
        <w:r w:rsidR="0054573F" w:rsidRPr="00BF2CF3">
          <w:rPr>
            <w:rStyle w:val="Hyperlink"/>
            <w:rFonts w:ascii="Arial" w:hAnsi="Arial" w:cs="Arial"/>
          </w:rPr>
          <w:t>→</w:t>
        </w:r>
        <w:r w:rsidR="0054573F" w:rsidRPr="00BF2CF3">
          <w:rPr>
            <w:rStyle w:val="Hyperlink"/>
          </w:rPr>
          <w:t xml:space="preserve"> ARE </w:t>
        </w:r>
        <w:r w:rsidR="0054573F" w:rsidRPr="00BF2CF3">
          <w:rPr>
            <w:rStyle w:val="Hyperlink"/>
            <w:rFonts w:ascii="Arial" w:hAnsi="Arial" w:cs="Arial"/>
          </w:rPr>
          <w:t xml:space="preserve">→ </w:t>
        </w:r>
        <w:r w:rsidR="0054573F" w:rsidRPr="00BF2CF3">
          <w:rPr>
            <w:rStyle w:val="Hyperlink"/>
          </w:rPr>
          <w:t>URC</w:t>
        </w:r>
        <w:r w:rsidR="0054573F" w:rsidRPr="00BF2CF3">
          <w:rPr>
            <w:webHidden/>
          </w:rPr>
          <w:tab/>
        </w:r>
        <w:r w:rsidR="0054573F" w:rsidRPr="00BF2CF3">
          <w:rPr>
            <w:webHidden/>
          </w:rPr>
          <w:fldChar w:fldCharType="begin"/>
        </w:r>
        <w:r w:rsidR="0054573F" w:rsidRPr="00BF2CF3">
          <w:rPr>
            <w:webHidden/>
          </w:rPr>
          <w:instrText xml:space="preserve"> PAGEREF _Toc455742587 \h </w:instrText>
        </w:r>
        <w:r w:rsidR="0054573F" w:rsidRPr="00BF2CF3">
          <w:rPr>
            <w:webHidden/>
          </w:rPr>
        </w:r>
        <w:r w:rsidR="0054573F" w:rsidRPr="00BF2CF3">
          <w:rPr>
            <w:webHidden/>
          </w:rPr>
          <w:fldChar w:fldCharType="separate"/>
        </w:r>
        <w:r w:rsidR="0054573F" w:rsidRPr="00BF2CF3">
          <w:rPr>
            <w:webHidden/>
          </w:rPr>
          <w:t>38</w:t>
        </w:r>
        <w:r w:rsidR="0054573F" w:rsidRPr="00BF2CF3">
          <w:rPr>
            <w:webHidden/>
          </w:rPr>
          <w:fldChar w:fldCharType="end"/>
        </w:r>
      </w:hyperlink>
    </w:p>
    <w:p w14:paraId="32C2C002" w14:textId="77777777" w:rsidR="0054573F" w:rsidRPr="00BF2CF3" w:rsidRDefault="00843DF7">
      <w:pPr>
        <w:pStyle w:val="TOC1"/>
        <w:rPr>
          <w:rFonts w:eastAsiaTheme="minorEastAsia" w:cstheme="minorBidi"/>
          <w:b w:val="0"/>
          <w:sz w:val="22"/>
          <w:szCs w:val="22"/>
          <w:lang w:eastAsia="en-GB"/>
        </w:rPr>
      </w:pPr>
      <w:hyperlink w:anchor="_Toc455742588" w:history="1">
        <w:r w:rsidR="0054573F" w:rsidRPr="00BF2CF3">
          <w:rPr>
            <w:rStyle w:val="Hyperlink"/>
            <w:spacing w:val="100"/>
          </w:rPr>
          <w:t>7</w:t>
        </w:r>
        <w:r w:rsidR="0054573F" w:rsidRPr="00BF2CF3">
          <w:rPr>
            <w:rFonts w:eastAsiaTheme="minorEastAsia" w:cstheme="minorBidi"/>
            <w:b w:val="0"/>
            <w:sz w:val="22"/>
            <w:szCs w:val="22"/>
            <w:lang w:eastAsia="en-GB"/>
          </w:rPr>
          <w:tab/>
        </w:r>
        <w:r w:rsidR="0054573F" w:rsidRPr="00BF2CF3">
          <w:rPr>
            <w:rStyle w:val="Hyperlink"/>
          </w:rPr>
          <w:t>References</w:t>
        </w:r>
        <w:r w:rsidR="0054573F" w:rsidRPr="00BF2CF3">
          <w:rPr>
            <w:webHidden/>
          </w:rPr>
          <w:tab/>
        </w:r>
        <w:r w:rsidR="0054573F" w:rsidRPr="00BF2CF3">
          <w:rPr>
            <w:webHidden/>
          </w:rPr>
          <w:fldChar w:fldCharType="begin"/>
        </w:r>
        <w:r w:rsidR="0054573F" w:rsidRPr="00BF2CF3">
          <w:rPr>
            <w:webHidden/>
          </w:rPr>
          <w:instrText xml:space="preserve"> PAGEREF _Toc455742588 \h </w:instrText>
        </w:r>
        <w:r w:rsidR="0054573F" w:rsidRPr="00BF2CF3">
          <w:rPr>
            <w:webHidden/>
          </w:rPr>
        </w:r>
        <w:r w:rsidR="0054573F" w:rsidRPr="00BF2CF3">
          <w:rPr>
            <w:webHidden/>
          </w:rPr>
          <w:fldChar w:fldCharType="separate"/>
        </w:r>
        <w:r w:rsidR="0054573F" w:rsidRPr="00BF2CF3">
          <w:rPr>
            <w:webHidden/>
          </w:rPr>
          <w:t>40</w:t>
        </w:r>
        <w:r w:rsidR="0054573F" w:rsidRPr="00BF2CF3">
          <w:rPr>
            <w:webHidden/>
          </w:rPr>
          <w:fldChar w:fldCharType="end"/>
        </w:r>
      </w:hyperlink>
    </w:p>
    <w:p w14:paraId="5FD7395E" w14:textId="77777777" w:rsidR="00677846" w:rsidRPr="00BF2CF3" w:rsidRDefault="00A51649" w:rsidP="00B772F7">
      <w:r w:rsidRPr="00BF2CF3">
        <w:rPr>
          <w:b/>
        </w:rPr>
        <w:fldChar w:fldCharType="end"/>
      </w:r>
    </w:p>
    <w:p w14:paraId="0E7A1209" w14:textId="77777777" w:rsidR="00B871AF" w:rsidRPr="00BF2CF3" w:rsidRDefault="00B871AF" w:rsidP="00B871AF">
      <w:pPr>
        <w:pStyle w:val="P4AHeading1non-ToC"/>
        <w:rPr>
          <w:lang w:val="en-GB"/>
        </w:rPr>
      </w:pPr>
      <w:r w:rsidRPr="00BF2CF3">
        <w:rPr>
          <w:lang w:val="en-GB"/>
        </w:rPr>
        <w:t>List of Figures</w:t>
      </w:r>
    </w:p>
    <w:p w14:paraId="4B454966" w14:textId="77777777" w:rsidR="00C77FC3" w:rsidRPr="00BF2CF3" w:rsidRDefault="00B871AF">
      <w:pPr>
        <w:pStyle w:val="TableofFigures"/>
        <w:rPr>
          <w:rFonts w:eastAsiaTheme="minorEastAsia" w:cstheme="minorBidi"/>
          <w:sz w:val="22"/>
          <w:szCs w:val="22"/>
          <w:lang w:eastAsia="en-GB"/>
        </w:rPr>
      </w:pPr>
      <w:r w:rsidRPr="00BF2CF3">
        <w:fldChar w:fldCharType="begin"/>
      </w:r>
      <w:r w:rsidRPr="00BF2CF3">
        <w:instrText xml:space="preserve"> TOC \h \z \c "Figure" </w:instrText>
      </w:r>
      <w:r w:rsidRPr="00BF2CF3">
        <w:fldChar w:fldCharType="separate"/>
      </w:r>
      <w:hyperlink r:id="rId9" w:anchor="_Toc455760782" w:history="1">
        <w:r w:rsidR="00C77FC3" w:rsidRPr="00BF2CF3">
          <w:rPr>
            <w:rStyle w:val="Hyperlink"/>
          </w:rPr>
          <w:t>Figure 1: The original AsTeRICS architecture</w:t>
        </w:r>
        <w:r w:rsidR="00C77FC3" w:rsidRPr="00BF2CF3">
          <w:rPr>
            <w:webHidden/>
          </w:rPr>
          <w:tab/>
        </w:r>
        <w:r w:rsidR="00C77FC3" w:rsidRPr="00BF2CF3">
          <w:rPr>
            <w:webHidden/>
          </w:rPr>
          <w:fldChar w:fldCharType="begin"/>
        </w:r>
        <w:r w:rsidR="00C77FC3" w:rsidRPr="00BF2CF3">
          <w:rPr>
            <w:webHidden/>
          </w:rPr>
          <w:instrText xml:space="preserve"> PAGEREF _Toc455760782 \h </w:instrText>
        </w:r>
        <w:r w:rsidR="00C77FC3" w:rsidRPr="00BF2CF3">
          <w:rPr>
            <w:webHidden/>
          </w:rPr>
        </w:r>
        <w:r w:rsidR="00C77FC3" w:rsidRPr="00BF2CF3">
          <w:rPr>
            <w:webHidden/>
          </w:rPr>
          <w:fldChar w:fldCharType="separate"/>
        </w:r>
        <w:r w:rsidR="00C77FC3" w:rsidRPr="00BF2CF3">
          <w:rPr>
            <w:webHidden/>
          </w:rPr>
          <w:t>6</w:t>
        </w:r>
        <w:r w:rsidR="00C77FC3" w:rsidRPr="00BF2CF3">
          <w:rPr>
            <w:webHidden/>
          </w:rPr>
          <w:fldChar w:fldCharType="end"/>
        </w:r>
      </w:hyperlink>
    </w:p>
    <w:p w14:paraId="3C1DB2FC" w14:textId="77777777" w:rsidR="00C77FC3" w:rsidRPr="00BF2CF3" w:rsidRDefault="00843DF7">
      <w:pPr>
        <w:pStyle w:val="TableofFigures"/>
        <w:rPr>
          <w:rFonts w:eastAsiaTheme="minorEastAsia" w:cstheme="minorBidi"/>
          <w:sz w:val="22"/>
          <w:szCs w:val="22"/>
          <w:lang w:eastAsia="en-GB"/>
        </w:rPr>
      </w:pPr>
      <w:hyperlink w:anchor="_Toc455760783" w:history="1">
        <w:r w:rsidR="00C77FC3" w:rsidRPr="00BF2CF3">
          <w:rPr>
            <w:rStyle w:val="Hyperlink"/>
          </w:rPr>
          <w:t>Figure 2: An OSGi-oriented overview of the ARE architecture</w:t>
        </w:r>
        <w:r w:rsidR="00C77FC3" w:rsidRPr="00BF2CF3">
          <w:rPr>
            <w:webHidden/>
          </w:rPr>
          <w:tab/>
        </w:r>
        <w:r w:rsidR="00C77FC3" w:rsidRPr="00BF2CF3">
          <w:rPr>
            <w:webHidden/>
          </w:rPr>
          <w:fldChar w:fldCharType="begin"/>
        </w:r>
        <w:r w:rsidR="00C77FC3" w:rsidRPr="00BF2CF3">
          <w:rPr>
            <w:webHidden/>
          </w:rPr>
          <w:instrText xml:space="preserve"> PAGEREF _Toc455760783 \h </w:instrText>
        </w:r>
        <w:r w:rsidR="00C77FC3" w:rsidRPr="00BF2CF3">
          <w:rPr>
            <w:webHidden/>
          </w:rPr>
        </w:r>
        <w:r w:rsidR="00C77FC3" w:rsidRPr="00BF2CF3">
          <w:rPr>
            <w:webHidden/>
          </w:rPr>
          <w:fldChar w:fldCharType="separate"/>
        </w:r>
        <w:r w:rsidR="00C77FC3" w:rsidRPr="00BF2CF3">
          <w:rPr>
            <w:webHidden/>
          </w:rPr>
          <w:t>7</w:t>
        </w:r>
        <w:r w:rsidR="00C77FC3" w:rsidRPr="00BF2CF3">
          <w:rPr>
            <w:webHidden/>
          </w:rPr>
          <w:fldChar w:fldCharType="end"/>
        </w:r>
      </w:hyperlink>
    </w:p>
    <w:p w14:paraId="5A683AB9" w14:textId="77777777" w:rsidR="00C77FC3" w:rsidRPr="00BF2CF3" w:rsidRDefault="00843DF7">
      <w:pPr>
        <w:pStyle w:val="TableofFigures"/>
        <w:rPr>
          <w:rFonts w:eastAsiaTheme="minorEastAsia" w:cstheme="minorBidi"/>
          <w:sz w:val="22"/>
          <w:szCs w:val="22"/>
          <w:lang w:eastAsia="en-GB"/>
        </w:rPr>
      </w:pPr>
      <w:hyperlink w:anchor="_Toc455760784" w:history="1">
        <w:r w:rsidR="00C77FC3" w:rsidRPr="00BF2CF3">
          <w:rPr>
            <w:rStyle w:val="Hyperlink"/>
          </w:rPr>
          <w:t>Figure 3: The REST enabled ARE architecture</w:t>
        </w:r>
        <w:r w:rsidR="00C77FC3" w:rsidRPr="00BF2CF3">
          <w:rPr>
            <w:webHidden/>
          </w:rPr>
          <w:tab/>
        </w:r>
        <w:r w:rsidR="00C77FC3" w:rsidRPr="00BF2CF3">
          <w:rPr>
            <w:webHidden/>
          </w:rPr>
          <w:fldChar w:fldCharType="begin"/>
        </w:r>
        <w:r w:rsidR="00C77FC3" w:rsidRPr="00BF2CF3">
          <w:rPr>
            <w:webHidden/>
          </w:rPr>
          <w:instrText xml:space="preserve"> PAGEREF _Toc455760784 \h </w:instrText>
        </w:r>
        <w:r w:rsidR="00C77FC3" w:rsidRPr="00BF2CF3">
          <w:rPr>
            <w:webHidden/>
          </w:rPr>
        </w:r>
        <w:r w:rsidR="00C77FC3" w:rsidRPr="00BF2CF3">
          <w:rPr>
            <w:webHidden/>
          </w:rPr>
          <w:fldChar w:fldCharType="separate"/>
        </w:r>
        <w:r w:rsidR="00C77FC3" w:rsidRPr="00BF2CF3">
          <w:rPr>
            <w:webHidden/>
          </w:rPr>
          <w:t>9</w:t>
        </w:r>
        <w:r w:rsidR="00C77FC3" w:rsidRPr="00BF2CF3">
          <w:rPr>
            <w:webHidden/>
          </w:rPr>
          <w:fldChar w:fldCharType="end"/>
        </w:r>
      </w:hyperlink>
    </w:p>
    <w:p w14:paraId="6BA1A87E" w14:textId="77777777" w:rsidR="00C77FC3" w:rsidRPr="00BF2CF3" w:rsidRDefault="00843DF7">
      <w:pPr>
        <w:pStyle w:val="TableofFigures"/>
        <w:rPr>
          <w:rFonts w:eastAsiaTheme="minorEastAsia" w:cstheme="minorBidi"/>
          <w:sz w:val="22"/>
          <w:szCs w:val="22"/>
          <w:lang w:eastAsia="en-GB"/>
        </w:rPr>
      </w:pPr>
      <w:hyperlink w:anchor="_Toc455760785" w:history="1">
        <w:r w:rsidR="00C77FC3" w:rsidRPr="00BF2CF3">
          <w:rPr>
            <w:rStyle w:val="Hyperlink"/>
          </w:rPr>
          <w:t>Figure 4: “ARE Status Service” and REST Services Architecture</w:t>
        </w:r>
        <w:r w:rsidR="00C77FC3" w:rsidRPr="00BF2CF3">
          <w:rPr>
            <w:webHidden/>
          </w:rPr>
          <w:tab/>
        </w:r>
        <w:r w:rsidR="00C77FC3" w:rsidRPr="00BF2CF3">
          <w:rPr>
            <w:webHidden/>
          </w:rPr>
          <w:fldChar w:fldCharType="begin"/>
        </w:r>
        <w:r w:rsidR="00C77FC3" w:rsidRPr="00BF2CF3">
          <w:rPr>
            <w:webHidden/>
          </w:rPr>
          <w:instrText xml:space="preserve"> PAGEREF _Toc455760785 \h </w:instrText>
        </w:r>
        <w:r w:rsidR="00C77FC3" w:rsidRPr="00BF2CF3">
          <w:rPr>
            <w:webHidden/>
          </w:rPr>
        </w:r>
        <w:r w:rsidR="00C77FC3" w:rsidRPr="00BF2CF3">
          <w:rPr>
            <w:webHidden/>
          </w:rPr>
          <w:fldChar w:fldCharType="separate"/>
        </w:r>
        <w:r w:rsidR="00C77FC3" w:rsidRPr="00BF2CF3">
          <w:rPr>
            <w:webHidden/>
          </w:rPr>
          <w:t>10</w:t>
        </w:r>
        <w:r w:rsidR="00C77FC3" w:rsidRPr="00BF2CF3">
          <w:rPr>
            <w:webHidden/>
          </w:rPr>
          <w:fldChar w:fldCharType="end"/>
        </w:r>
      </w:hyperlink>
    </w:p>
    <w:p w14:paraId="33C9C915" w14:textId="77777777" w:rsidR="00C77FC3" w:rsidRPr="00BF2CF3" w:rsidRDefault="00843DF7">
      <w:pPr>
        <w:pStyle w:val="TableofFigures"/>
        <w:rPr>
          <w:rFonts w:eastAsiaTheme="minorEastAsia" w:cstheme="minorBidi"/>
          <w:sz w:val="22"/>
          <w:szCs w:val="22"/>
          <w:lang w:eastAsia="en-GB"/>
        </w:rPr>
      </w:pPr>
      <w:hyperlink w:anchor="_Toc455760786" w:history="1">
        <w:r w:rsidR="00C77FC3" w:rsidRPr="00BF2CF3">
          <w:rPr>
            <w:rStyle w:val="Hyperlink"/>
          </w:rPr>
          <w:t>Figure 5: The Universal Control Hub (UCH) Architecture</w:t>
        </w:r>
        <w:r w:rsidR="00C77FC3" w:rsidRPr="00BF2CF3">
          <w:rPr>
            <w:webHidden/>
          </w:rPr>
          <w:tab/>
        </w:r>
        <w:r w:rsidR="00C77FC3" w:rsidRPr="00BF2CF3">
          <w:rPr>
            <w:webHidden/>
          </w:rPr>
          <w:fldChar w:fldCharType="begin"/>
        </w:r>
        <w:r w:rsidR="00C77FC3" w:rsidRPr="00BF2CF3">
          <w:rPr>
            <w:webHidden/>
          </w:rPr>
          <w:instrText xml:space="preserve"> PAGEREF _Toc455760786 \h </w:instrText>
        </w:r>
        <w:r w:rsidR="00C77FC3" w:rsidRPr="00BF2CF3">
          <w:rPr>
            <w:webHidden/>
          </w:rPr>
        </w:r>
        <w:r w:rsidR="00C77FC3" w:rsidRPr="00BF2CF3">
          <w:rPr>
            <w:webHidden/>
          </w:rPr>
          <w:fldChar w:fldCharType="separate"/>
        </w:r>
        <w:r w:rsidR="00C77FC3" w:rsidRPr="00BF2CF3">
          <w:rPr>
            <w:webHidden/>
          </w:rPr>
          <w:t>15</w:t>
        </w:r>
        <w:r w:rsidR="00C77FC3" w:rsidRPr="00BF2CF3">
          <w:rPr>
            <w:webHidden/>
          </w:rPr>
          <w:fldChar w:fldCharType="end"/>
        </w:r>
      </w:hyperlink>
    </w:p>
    <w:p w14:paraId="5F340644" w14:textId="77777777" w:rsidR="00C77FC3" w:rsidRPr="00BF2CF3" w:rsidRDefault="00843DF7">
      <w:pPr>
        <w:pStyle w:val="TableofFigures"/>
        <w:rPr>
          <w:rFonts w:eastAsiaTheme="minorEastAsia" w:cstheme="minorBidi"/>
          <w:sz w:val="22"/>
          <w:szCs w:val="22"/>
          <w:lang w:eastAsia="en-GB"/>
        </w:rPr>
      </w:pPr>
      <w:hyperlink w:anchor="_Toc455760787" w:history="1">
        <w:r w:rsidR="00C77FC3" w:rsidRPr="00BF2CF3">
          <w:rPr>
            <w:rStyle w:val="Hyperlink"/>
          </w:rPr>
          <w:t>Figure 6: Overview on MyUI approach to adaptive User Interfaces</w:t>
        </w:r>
        <w:r w:rsidR="00C77FC3" w:rsidRPr="00BF2CF3">
          <w:rPr>
            <w:webHidden/>
          </w:rPr>
          <w:tab/>
        </w:r>
        <w:r w:rsidR="00C77FC3" w:rsidRPr="00BF2CF3">
          <w:rPr>
            <w:webHidden/>
          </w:rPr>
          <w:fldChar w:fldCharType="begin"/>
        </w:r>
        <w:r w:rsidR="00C77FC3" w:rsidRPr="00BF2CF3">
          <w:rPr>
            <w:webHidden/>
          </w:rPr>
          <w:instrText xml:space="preserve"> PAGEREF _Toc455760787 \h </w:instrText>
        </w:r>
        <w:r w:rsidR="00C77FC3" w:rsidRPr="00BF2CF3">
          <w:rPr>
            <w:webHidden/>
          </w:rPr>
        </w:r>
        <w:r w:rsidR="00C77FC3" w:rsidRPr="00BF2CF3">
          <w:rPr>
            <w:webHidden/>
          </w:rPr>
          <w:fldChar w:fldCharType="separate"/>
        </w:r>
        <w:r w:rsidR="00C77FC3" w:rsidRPr="00BF2CF3">
          <w:rPr>
            <w:webHidden/>
          </w:rPr>
          <w:t>18</w:t>
        </w:r>
        <w:r w:rsidR="00C77FC3" w:rsidRPr="00BF2CF3">
          <w:rPr>
            <w:webHidden/>
          </w:rPr>
          <w:fldChar w:fldCharType="end"/>
        </w:r>
      </w:hyperlink>
    </w:p>
    <w:p w14:paraId="69E13E29" w14:textId="77777777" w:rsidR="00C77FC3" w:rsidRPr="00BF2CF3" w:rsidRDefault="00843DF7">
      <w:pPr>
        <w:pStyle w:val="TableofFigures"/>
        <w:rPr>
          <w:rFonts w:eastAsiaTheme="minorEastAsia" w:cstheme="minorBidi"/>
          <w:sz w:val="22"/>
          <w:szCs w:val="22"/>
          <w:lang w:eastAsia="en-GB"/>
        </w:rPr>
      </w:pPr>
      <w:hyperlink w:anchor="_Toc455760788" w:history="1">
        <w:r w:rsidR="00C77FC3" w:rsidRPr="00BF2CF3">
          <w:rPr>
            <w:rStyle w:val="Hyperlink"/>
          </w:rPr>
          <w:t>Figure 7: Schematic diagram of the main components of the MyUI infrastructure</w:t>
        </w:r>
        <w:r w:rsidR="00C77FC3" w:rsidRPr="00BF2CF3">
          <w:rPr>
            <w:webHidden/>
          </w:rPr>
          <w:tab/>
        </w:r>
        <w:r w:rsidR="00C77FC3" w:rsidRPr="00BF2CF3">
          <w:rPr>
            <w:webHidden/>
          </w:rPr>
          <w:fldChar w:fldCharType="begin"/>
        </w:r>
        <w:r w:rsidR="00C77FC3" w:rsidRPr="00BF2CF3">
          <w:rPr>
            <w:webHidden/>
          </w:rPr>
          <w:instrText xml:space="preserve"> PAGEREF _Toc455760788 \h </w:instrText>
        </w:r>
        <w:r w:rsidR="00C77FC3" w:rsidRPr="00BF2CF3">
          <w:rPr>
            <w:webHidden/>
          </w:rPr>
        </w:r>
        <w:r w:rsidR="00C77FC3" w:rsidRPr="00BF2CF3">
          <w:rPr>
            <w:webHidden/>
          </w:rPr>
          <w:fldChar w:fldCharType="separate"/>
        </w:r>
        <w:r w:rsidR="00C77FC3" w:rsidRPr="00BF2CF3">
          <w:rPr>
            <w:webHidden/>
          </w:rPr>
          <w:t>19</w:t>
        </w:r>
        <w:r w:rsidR="00C77FC3" w:rsidRPr="00BF2CF3">
          <w:rPr>
            <w:webHidden/>
          </w:rPr>
          <w:fldChar w:fldCharType="end"/>
        </w:r>
      </w:hyperlink>
    </w:p>
    <w:p w14:paraId="011A9479" w14:textId="77777777" w:rsidR="00C77FC3" w:rsidRPr="00BF2CF3" w:rsidRDefault="00843DF7">
      <w:pPr>
        <w:pStyle w:val="TableofFigures"/>
        <w:rPr>
          <w:rFonts w:eastAsiaTheme="minorEastAsia" w:cstheme="minorBidi"/>
          <w:sz w:val="22"/>
          <w:szCs w:val="22"/>
          <w:lang w:eastAsia="en-GB"/>
        </w:rPr>
      </w:pPr>
      <w:hyperlink w:anchor="_Toc455760789" w:history="1">
        <w:r w:rsidR="00C77FC3" w:rsidRPr="00BF2CF3">
          <w:rPr>
            <w:rStyle w:val="Hyperlink"/>
          </w:rPr>
          <w:t>Figure 8: Package diagram of the MyUI cakePHP solution</w:t>
        </w:r>
        <w:r w:rsidR="00C77FC3" w:rsidRPr="00BF2CF3">
          <w:rPr>
            <w:webHidden/>
          </w:rPr>
          <w:tab/>
        </w:r>
        <w:r w:rsidR="00C77FC3" w:rsidRPr="00BF2CF3">
          <w:rPr>
            <w:webHidden/>
          </w:rPr>
          <w:fldChar w:fldCharType="begin"/>
        </w:r>
        <w:r w:rsidR="00C77FC3" w:rsidRPr="00BF2CF3">
          <w:rPr>
            <w:webHidden/>
          </w:rPr>
          <w:instrText xml:space="preserve"> PAGEREF _Toc455760789 \h </w:instrText>
        </w:r>
        <w:r w:rsidR="00C77FC3" w:rsidRPr="00BF2CF3">
          <w:rPr>
            <w:webHidden/>
          </w:rPr>
        </w:r>
        <w:r w:rsidR="00C77FC3" w:rsidRPr="00BF2CF3">
          <w:rPr>
            <w:webHidden/>
          </w:rPr>
          <w:fldChar w:fldCharType="separate"/>
        </w:r>
        <w:r w:rsidR="00C77FC3" w:rsidRPr="00BF2CF3">
          <w:rPr>
            <w:webHidden/>
          </w:rPr>
          <w:t>21</w:t>
        </w:r>
        <w:r w:rsidR="00C77FC3" w:rsidRPr="00BF2CF3">
          <w:rPr>
            <w:webHidden/>
          </w:rPr>
          <w:fldChar w:fldCharType="end"/>
        </w:r>
      </w:hyperlink>
    </w:p>
    <w:p w14:paraId="73BE96CF" w14:textId="77777777" w:rsidR="00C77FC3" w:rsidRPr="00BF2CF3" w:rsidRDefault="00843DF7">
      <w:pPr>
        <w:pStyle w:val="TableofFigures"/>
        <w:rPr>
          <w:rFonts w:eastAsiaTheme="minorEastAsia" w:cstheme="minorBidi"/>
          <w:sz w:val="22"/>
          <w:szCs w:val="22"/>
          <w:lang w:eastAsia="en-GB"/>
        </w:rPr>
      </w:pPr>
      <w:hyperlink w:anchor="_Toc455760790" w:history="1">
        <w:r w:rsidR="00C77FC3" w:rsidRPr="00BF2CF3">
          <w:rPr>
            <w:rStyle w:val="Hyperlink"/>
          </w:rPr>
          <w:t>Figure 9: Implementation structure of the MyUI Runtime</w:t>
        </w:r>
        <w:r w:rsidR="00C77FC3" w:rsidRPr="00BF2CF3">
          <w:rPr>
            <w:webHidden/>
          </w:rPr>
          <w:tab/>
        </w:r>
        <w:r w:rsidR="00C77FC3" w:rsidRPr="00BF2CF3">
          <w:rPr>
            <w:webHidden/>
          </w:rPr>
          <w:fldChar w:fldCharType="begin"/>
        </w:r>
        <w:r w:rsidR="00C77FC3" w:rsidRPr="00BF2CF3">
          <w:rPr>
            <w:webHidden/>
          </w:rPr>
          <w:instrText xml:space="preserve"> PAGEREF _Toc455760790 \h </w:instrText>
        </w:r>
        <w:r w:rsidR="00C77FC3" w:rsidRPr="00BF2CF3">
          <w:rPr>
            <w:webHidden/>
          </w:rPr>
        </w:r>
        <w:r w:rsidR="00C77FC3" w:rsidRPr="00BF2CF3">
          <w:rPr>
            <w:webHidden/>
          </w:rPr>
          <w:fldChar w:fldCharType="separate"/>
        </w:r>
        <w:r w:rsidR="00C77FC3" w:rsidRPr="00BF2CF3">
          <w:rPr>
            <w:webHidden/>
          </w:rPr>
          <w:t>22</w:t>
        </w:r>
        <w:r w:rsidR="00C77FC3" w:rsidRPr="00BF2CF3">
          <w:rPr>
            <w:webHidden/>
          </w:rPr>
          <w:fldChar w:fldCharType="end"/>
        </w:r>
      </w:hyperlink>
    </w:p>
    <w:p w14:paraId="71AC6D85" w14:textId="77777777" w:rsidR="00C77FC3" w:rsidRPr="00BF2CF3" w:rsidRDefault="00843DF7">
      <w:pPr>
        <w:pStyle w:val="TableofFigures"/>
        <w:rPr>
          <w:rFonts w:eastAsiaTheme="minorEastAsia" w:cstheme="minorBidi"/>
          <w:sz w:val="22"/>
          <w:szCs w:val="22"/>
          <w:lang w:eastAsia="en-GB"/>
        </w:rPr>
      </w:pPr>
      <w:hyperlink w:anchor="_Toc455760791" w:history="1">
        <w:r w:rsidR="00C77FC3" w:rsidRPr="00BF2CF3">
          <w:rPr>
            <w:rStyle w:val="Hyperlink"/>
          </w:rPr>
          <w:t>Figure 10: The 3 main platforms under the GPII</w:t>
        </w:r>
        <w:r w:rsidR="00C77FC3" w:rsidRPr="00BF2CF3">
          <w:rPr>
            <w:webHidden/>
          </w:rPr>
          <w:tab/>
        </w:r>
        <w:r w:rsidR="00C77FC3" w:rsidRPr="00BF2CF3">
          <w:rPr>
            <w:webHidden/>
          </w:rPr>
          <w:fldChar w:fldCharType="begin"/>
        </w:r>
        <w:r w:rsidR="00C77FC3" w:rsidRPr="00BF2CF3">
          <w:rPr>
            <w:webHidden/>
          </w:rPr>
          <w:instrText xml:space="preserve"> PAGEREF _Toc455760791 \h </w:instrText>
        </w:r>
        <w:r w:rsidR="00C77FC3" w:rsidRPr="00BF2CF3">
          <w:rPr>
            <w:webHidden/>
          </w:rPr>
        </w:r>
        <w:r w:rsidR="00C77FC3" w:rsidRPr="00BF2CF3">
          <w:rPr>
            <w:webHidden/>
          </w:rPr>
          <w:fldChar w:fldCharType="separate"/>
        </w:r>
        <w:r w:rsidR="00C77FC3" w:rsidRPr="00BF2CF3">
          <w:rPr>
            <w:webHidden/>
          </w:rPr>
          <w:t>24</w:t>
        </w:r>
        <w:r w:rsidR="00C77FC3" w:rsidRPr="00BF2CF3">
          <w:rPr>
            <w:webHidden/>
          </w:rPr>
          <w:fldChar w:fldCharType="end"/>
        </w:r>
      </w:hyperlink>
    </w:p>
    <w:p w14:paraId="7EF28977" w14:textId="77777777" w:rsidR="00C77FC3" w:rsidRPr="00BF2CF3" w:rsidRDefault="00843DF7">
      <w:pPr>
        <w:pStyle w:val="TableofFigures"/>
        <w:rPr>
          <w:rFonts w:eastAsiaTheme="minorEastAsia" w:cstheme="minorBidi"/>
          <w:sz w:val="22"/>
          <w:szCs w:val="22"/>
          <w:lang w:eastAsia="en-GB"/>
        </w:rPr>
      </w:pPr>
      <w:hyperlink w:anchor="_Toc455760792" w:history="1">
        <w:r w:rsidR="00C77FC3" w:rsidRPr="00BF2CF3">
          <w:rPr>
            <w:rStyle w:val="Hyperlink"/>
          </w:rPr>
          <w:t>Figure 11: Final integration Schema</w:t>
        </w:r>
        <w:r w:rsidR="00C77FC3" w:rsidRPr="00BF2CF3">
          <w:rPr>
            <w:webHidden/>
          </w:rPr>
          <w:tab/>
        </w:r>
        <w:r w:rsidR="00C77FC3" w:rsidRPr="00BF2CF3">
          <w:rPr>
            <w:webHidden/>
          </w:rPr>
          <w:fldChar w:fldCharType="begin"/>
        </w:r>
        <w:r w:rsidR="00C77FC3" w:rsidRPr="00BF2CF3">
          <w:rPr>
            <w:webHidden/>
          </w:rPr>
          <w:instrText xml:space="preserve"> PAGEREF _Toc455760792 \h </w:instrText>
        </w:r>
        <w:r w:rsidR="00C77FC3" w:rsidRPr="00BF2CF3">
          <w:rPr>
            <w:webHidden/>
          </w:rPr>
        </w:r>
        <w:r w:rsidR="00C77FC3" w:rsidRPr="00BF2CF3">
          <w:rPr>
            <w:webHidden/>
          </w:rPr>
          <w:fldChar w:fldCharType="separate"/>
        </w:r>
        <w:r w:rsidR="00C77FC3" w:rsidRPr="00BF2CF3">
          <w:rPr>
            <w:webHidden/>
          </w:rPr>
          <w:t>25</w:t>
        </w:r>
        <w:r w:rsidR="00C77FC3" w:rsidRPr="00BF2CF3">
          <w:rPr>
            <w:webHidden/>
          </w:rPr>
          <w:fldChar w:fldCharType="end"/>
        </w:r>
      </w:hyperlink>
    </w:p>
    <w:p w14:paraId="399087B4" w14:textId="77777777" w:rsidR="00C77FC3" w:rsidRPr="00BF2CF3" w:rsidRDefault="00843DF7">
      <w:pPr>
        <w:pStyle w:val="TableofFigures"/>
        <w:rPr>
          <w:rFonts w:eastAsiaTheme="minorEastAsia" w:cstheme="minorBidi"/>
          <w:sz w:val="22"/>
          <w:szCs w:val="22"/>
          <w:lang w:eastAsia="en-GB"/>
        </w:rPr>
      </w:pPr>
      <w:hyperlink w:anchor="_Toc455760793" w:history="1">
        <w:r w:rsidR="00C77FC3" w:rsidRPr="00BF2CF3">
          <w:rPr>
            <w:rStyle w:val="Hyperlink"/>
          </w:rPr>
          <w:t>Figure 12: Integration of the 3 platforms: AsTeRICS, URC and MyUI</w:t>
        </w:r>
        <w:r w:rsidR="00C77FC3" w:rsidRPr="00BF2CF3">
          <w:rPr>
            <w:webHidden/>
          </w:rPr>
          <w:tab/>
        </w:r>
        <w:r w:rsidR="00C77FC3" w:rsidRPr="00BF2CF3">
          <w:rPr>
            <w:webHidden/>
          </w:rPr>
          <w:fldChar w:fldCharType="begin"/>
        </w:r>
        <w:r w:rsidR="00C77FC3" w:rsidRPr="00BF2CF3">
          <w:rPr>
            <w:webHidden/>
          </w:rPr>
          <w:instrText xml:space="preserve"> PAGEREF _Toc455760793 \h </w:instrText>
        </w:r>
        <w:r w:rsidR="00C77FC3" w:rsidRPr="00BF2CF3">
          <w:rPr>
            <w:webHidden/>
          </w:rPr>
        </w:r>
        <w:r w:rsidR="00C77FC3" w:rsidRPr="00BF2CF3">
          <w:rPr>
            <w:webHidden/>
          </w:rPr>
          <w:fldChar w:fldCharType="separate"/>
        </w:r>
        <w:r w:rsidR="00C77FC3" w:rsidRPr="00BF2CF3">
          <w:rPr>
            <w:webHidden/>
          </w:rPr>
          <w:t>27</w:t>
        </w:r>
        <w:r w:rsidR="00C77FC3" w:rsidRPr="00BF2CF3">
          <w:rPr>
            <w:webHidden/>
          </w:rPr>
          <w:fldChar w:fldCharType="end"/>
        </w:r>
      </w:hyperlink>
    </w:p>
    <w:p w14:paraId="78B2C666" w14:textId="77777777" w:rsidR="00C77FC3" w:rsidRPr="00BF2CF3" w:rsidRDefault="00843DF7">
      <w:pPr>
        <w:pStyle w:val="TableofFigures"/>
        <w:rPr>
          <w:rFonts w:eastAsiaTheme="minorEastAsia" w:cstheme="minorBidi"/>
          <w:sz w:val="22"/>
          <w:szCs w:val="22"/>
          <w:lang w:eastAsia="en-GB"/>
        </w:rPr>
      </w:pPr>
      <w:hyperlink w:anchor="_Toc455760794" w:history="1">
        <w:r w:rsidR="00C77FC3" w:rsidRPr="00BF2CF3">
          <w:rPr>
            <w:rStyle w:val="Hyperlink"/>
          </w:rPr>
          <w:t>Figure 13: Local network example</w:t>
        </w:r>
        <w:r w:rsidR="00C77FC3" w:rsidRPr="00BF2CF3">
          <w:rPr>
            <w:webHidden/>
          </w:rPr>
          <w:tab/>
        </w:r>
        <w:r w:rsidR="00C77FC3" w:rsidRPr="00BF2CF3">
          <w:rPr>
            <w:webHidden/>
          </w:rPr>
          <w:fldChar w:fldCharType="begin"/>
        </w:r>
        <w:r w:rsidR="00C77FC3" w:rsidRPr="00BF2CF3">
          <w:rPr>
            <w:webHidden/>
          </w:rPr>
          <w:instrText xml:space="preserve"> PAGEREF _Toc455760794 \h </w:instrText>
        </w:r>
        <w:r w:rsidR="00C77FC3" w:rsidRPr="00BF2CF3">
          <w:rPr>
            <w:webHidden/>
          </w:rPr>
        </w:r>
        <w:r w:rsidR="00C77FC3" w:rsidRPr="00BF2CF3">
          <w:rPr>
            <w:webHidden/>
          </w:rPr>
          <w:fldChar w:fldCharType="separate"/>
        </w:r>
        <w:r w:rsidR="00C77FC3" w:rsidRPr="00BF2CF3">
          <w:rPr>
            <w:webHidden/>
          </w:rPr>
          <w:t>28</w:t>
        </w:r>
        <w:r w:rsidR="00C77FC3" w:rsidRPr="00BF2CF3">
          <w:rPr>
            <w:webHidden/>
          </w:rPr>
          <w:fldChar w:fldCharType="end"/>
        </w:r>
      </w:hyperlink>
    </w:p>
    <w:p w14:paraId="7D72383A" w14:textId="77777777" w:rsidR="00C77FC3" w:rsidRPr="00BF2CF3" w:rsidRDefault="00843DF7">
      <w:pPr>
        <w:pStyle w:val="TableofFigures"/>
        <w:rPr>
          <w:rFonts w:eastAsiaTheme="minorEastAsia" w:cstheme="minorBidi"/>
          <w:sz w:val="22"/>
          <w:szCs w:val="22"/>
          <w:lang w:eastAsia="en-GB"/>
        </w:rPr>
      </w:pPr>
      <w:hyperlink w:anchor="_Toc455760795" w:history="1">
        <w:r w:rsidR="00C77FC3" w:rsidRPr="00BF2CF3">
          <w:rPr>
            <w:rStyle w:val="Hyperlink"/>
          </w:rPr>
          <w:t>Figure 14: Services for the integration of MyUI with URC and AsTeRICS</w:t>
        </w:r>
        <w:r w:rsidR="00C77FC3" w:rsidRPr="00BF2CF3">
          <w:rPr>
            <w:webHidden/>
          </w:rPr>
          <w:tab/>
        </w:r>
        <w:r w:rsidR="00C77FC3" w:rsidRPr="00BF2CF3">
          <w:rPr>
            <w:webHidden/>
          </w:rPr>
          <w:fldChar w:fldCharType="begin"/>
        </w:r>
        <w:r w:rsidR="00C77FC3" w:rsidRPr="00BF2CF3">
          <w:rPr>
            <w:webHidden/>
          </w:rPr>
          <w:instrText xml:space="preserve"> PAGEREF _Toc455760795 \h </w:instrText>
        </w:r>
        <w:r w:rsidR="00C77FC3" w:rsidRPr="00BF2CF3">
          <w:rPr>
            <w:webHidden/>
          </w:rPr>
        </w:r>
        <w:r w:rsidR="00C77FC3" w:rsidRPr="00BF2CF3">
          <w:rPr>
            <w:webHidden/>
          </w:rPr>
          <w:fldChar w:fldCharType="separate"/>
        </w:r>
        <w:r w:rsidR="00C77FC3" w:rsidRPr="00BF2CF3">
          <w:rPr>
            <w:webHidden/>
          </w:rPr>
          <w:t>29</w:t>
        </w:r>
        <w:r w:rsidR="00C77FC3" w:rsidRPr="00BF2CF3">
          <w:rPr>
            <w:webHidden/>
          </w:rPr>
          <w:fldChar w:fldCharType="end"/>
        </w:r>
      </w:hyperlink>
    </w:p>
    <w:p w14:paraId="21E40EF8" w14:textId="77777777" w:rsidR="00C77FC3" w:rsidRPr="00BF2CF3" w:rsidRDefault="00843DF7">
      <w:pPr>
        <w:pStyle w:val="TableofFigures"/>
        <w:rPr>
          <w:rFonts w:eastAsiaTheme="minorEastAsia" w:cstheme="minorBidi"/>
          <w:sz w:val="22"/>
          <w:szCs w:val="22"/>
          <w:lang w:eastAsia="en-GB"/>
        </w:rPr>
      </w:pPr>
      <w:hyperlink w:anchor="_Toc455760796" w:history="1">
        <w:r w:rsidR="00C77FC3" w:rsidRPr="00BF2CF3">
          <w:rPr>
            <w:rStyle w:val="Hyperlink"/>
            <w:bCs/>
          </w:rPr>
          <w:t>Figure 15: General communication flow for MyUI patterns containing AsTeRICS models</w:t>
        </w:r>
        <w:r w:rsidR="00C77FC3" w:rsidRPr="00BF2CF3">
          <w:rPr>
            <w:webHidden/>
          </w:rPr>
          <w:tab/>
        </w:r>
        <w:r w:rsidR="00C77FC3" w:rsidRPr="00BF2CF3">
          <w:rPr>
            <w:webHidden/>
          </w:rPr>
          <w:fldChar w:fldCharType="begin"/>
        </w:r>
        <w:r w:rsidR="00C77FC3" w:rsidRPr="00BF2CF3">
          <w:rPr>
            <w:webHidden/>
          </w:rPr>
          <w:instrText xml:space="preserve"> PAGEREF _Toc455760796 \h </w:instrText>
        </w:r>
        <w:r w:rsidR="00C77FC3" w:rsidRPr="00BF2CF3">
          <w:rPr>
            <w:webHidden/>
          </w:rPr>
        </w:r>
        <w:r w:rsidR="00C77FC3" w:rsidRPr="00BF2CF3">
          <w:rPr>
            <w:webHidden/>
          </w:rPr>
          <w:fldChar w:fldCharType="separate"/>
        </w:r>
        <w:r w:rsidR="00C77FC3" w:rsidRPr="00BF2CF3">
          <w:rPr>
            <w:webHidden/>
          </w:rPr>
          <w:t>31</w:t>
        </w:r>
        <w:r w:rsidR="00C77FC3" w:rsidRPr="00BF2CF3">
          <w:rPr>
            <w:webHidden/>
          </w:rPr>
          <w:fldChar w:fldCharType="end"/>
        </w:r>
      </w:hyperlink>
    </w:p>
    <w:p w14:paraId="451F0A59" w14:textId="77777777" w:rsidR="00C77FC3" w:rsidRPr="00BF2CF3" w:rsidRDefault="00843DF7">
      <w:pPr>
        <w:pStyle w:val="TableofFigures"/>
        <w:rPr>
          <w:rFonts w:eastAsiaTheme="minorEastAsia" w:cstheme="minorBidi"/>
          <w:sz w:val="22"/>
          <w:szCs w:val="22"/>
          <w:lang w:eastAsia="en-GB"/>
        </w:rPr>
      </w:pPr>
      <w:hyperlink w:anchor="_Toc455760797" w:history="1">
        <w:r w:rsidR="00C77FC3" w:rsidRPr="00BF2CF3">
          <w:rPr>
            <w:rStyle w:val="Hyperlink"/>
          </w:rPr>
          <w:t>Figure 16: MyUI increased button size UI for usage with the AsTeRICS headmouse model</w:t>
        </w:r>
        <w:r w:rsidR="00C77FC3" w:rsidRPr="00BF2CF3">
          <w:rPr>
            <w:webHidden/>
          </w:rPr>
          <w:tab/>
        </w:r>
        <w:r w:rsidR="00C77FC3" w:rsidRPr="00BF2CF3">
          <w:rPr>
            <w:webHidden/>
          </w:rPr>
          <w:fldChar w:fldCharType="begin"/>
        </w:r>
        <w:r w:rsidR="00C77FC3" w:rsidRPr="00BF2CF3">
          <w:rPr>
            <w:webHidden/>
          </w:rPr>
          <w:instrText xml:space="preserve"> PAGEREF _Toc455760797 \h </w:instrText>
        </w:r>
        <w:r w:rsidR="00C77FC3" w:rsidRPr="00BF2CF3">
          <w:rPr>
            <w:webHidden/>
          </w:rPr>
        </w:r>
        <w:r w:rsidR="00C77FC3" w:rsidRPr="00BF2CF3">
          <w:rPr>
            <w:webHidden/>
          </w:rPr>
          <w:fldChar w:fldCharType="separate"/>
        </w:r>
        <w:r w:rsidR="00C77FC3" w:rsidRPr="00BF2CF3">
          <w:rPr>
            <w:webHidden/>
          </w:rPr>
          <w:t>37</w:t>
        </w:r>
        <w:r w:rsidR="00C77FC3" w:rsidRPr="00BF2CF3">
          <w:rPr>
            <w:webHidden/>
          </w:rPr>
          <w:fldChar w:fldCharType="end"/>
        </w:r>
      </w:hyperlink>
    </w:p>
    <w:p w14:paraId="52DCD265" w14:textId="77777777" w:rsidR="00C77FC3" w:rsidRPr="00BF2CF3" w:rsidRDefault="00843DF7">
      <w:pPr>
        <w:pStyle w:val="TableofFigures"/>
        <w:rPr>
          <w:rFonts w:eastAsiaTheme="minorEastAsia" w:cstheme="minorBidi"/>
          <w:sz w:val="22"/>
          <w:szCs w:val="22"/>
          <w:lang w:eastAsia="en-GB"/>
        </w:rPr>
      </w:pPr>
      <w:hyperlink w:anchor="_Toc455760798" w:history="1">
        <w:r w:rsidR="00C77FC3" w:rsidRPr="00BF2CF3">
          <w:rPr>
            <w:rStyle w:val="Hyperlink"/>
          </w:rPr>
          <w:t>Figure 17: Mrs Moroz can change the colour of the Philips HUE light through the MyUI UI via head movements</w:t>
        </w:r>
        <w:r w:rsidR="00C77FC3" w:rsidRPr="00BF2CF3">
          <w:rPr>
            <w:webHidden/>
          </w:rPr>
          <w:tab/>
        </w:r>
        <w:r w:rsidR="00C77FC3" w:rsidRPr="00BF2CF3">
          <w:rPr>
            <w:webHidden/>
          </w:rPr>
          <w:fldChar w:fldCharType="begin"/>
        </w:r>
        <w:r w:rsidR="00C77FC3" w:rsidRPr="00BF2CF3">
          <w:rPr>
            <w:webHidden/>
          </w:rPr>
          <w:instrText xml:space="preserve"> PAGEREF _Toc455760798 \h </w:instrText>
        </w:r>
        <w:r w:rsidR="00C77FC3" w:rsidRPr="00BF2CF3">
          <w:rPr>
            <w:webHidden/>
          </w:rPr>
        </w:r>
        <w:r w:rsidR="00C77FC3" w:rsidRPr="00BF2CF3">
          <w:rPr>
            <w:webHidden/>
          </w:rPr>
          <w:fldChar w:fldCharType="separate"/>
        </w:r>
        <w:r w:rsidR="00C77FC3" w:rsidRPr="00BF2CF3">
          <w:rPr>
            <w:webHidden/>
          </w:rPr>
          <w:t>38</w:t>
        </w:r>
        <w:r w:rsidR="00C77FC3" w:rsidRPr="00BF2CF3">
          <w:rPr>
            <w:webHidden/>
          </w:rPr>
          <w:fldChar w:fldCharType="end"/>
        </w:r>
      </w:hyperlink>
    </w:p>
    <w:p w14:paraId="02BE9615" w14:textId="72AC1258" w:rsidR="00B871AF" w:rsidRPr="00BF2CF3" w:rsidRDefault="00B871AF" w:rsidP="00B871AF">
      <w:r w:rsidRPr="00BF2CF3">
        <w:fldChar w:fldCharType="end"/>
      </w:r>
    </w:p>
    <w:p w14:paraId="0D78A1AB" w14:textId="77777777" w:rsidR="00814F7F" w:rsidRPr="00BF2CF3" w:rsidRDefault="00814F7F" w:rsidP="00416E0A">
      <w:pPr>
        <w:pStyle w:val="P4AHeading1non-ToC"/>
        <w:rPr>
          <w:lang w:val="en-GB"/>
        </w:rPr>
      </w:pPr>
    </w:p>
    <w:p w14:paraId="363A000B" w14:textId="4C04AE38" w:rsidR="00B871AF" w:rsidRPr="00BF2CF3" w:rsidRDefault="00B871AF" w:rsidP="00416E0A">
      <w:pPr>
        <w:pStyle w:val="P4AHeading1non-ToC"/>
        <w:rPr>
          <w:lang w:val="en-GB"/>
        </w:rPr>
      </w:pPr>
      <w:r w:rsidRPr="00BF2CF3">
        <w:rPr>
          <w:lang w:val="en-GB"/>
        </w:rPr>
        <w:t>List of Abbreviations</w:t>
      </w:r>
    </w:p>
    <w:p w14:paraId="352A3DD4" w14:textId="335A58AD" w:rsidR="009A45F0" w:rsidRPr="00BF2CF3" w:rsidRDefault="009A45F0" w:rsidP="00416E0A">
      <w:pPr>
        <w:tabs>
          <w:tab w:val="left" w:pos="1418"/>
        </w:tabs>
      </w:pPr>
      <w:r w:rsidRPr="00BF2CF3">
        <w:t>AAIM</w:t>
      </w:r>
      <w:r w:rsidRPr="00BF2CF3">
        <w:tab/>
        <w:t>Abstract Application Interaction Model</w:t>
      </w:r>
    </w:p>
    <w:p w14:paraId="00124A20" w14:textId="72E44C47" w:rsidR="00345AC2" w:rsidRPr="00BF2CF3" w:rsidRDefault="00345AC2" w:rsidP="00416E0A">
      <w:pPr>
        <w:tabs>
          <w:tab w:val="left" w:pos="1418"/>
        </w:tabs>
      </w:pPr>
      <w:r w:rsidRPr="00BF2CF3">
        <w:t>AT</w:t>
      </w:r>
      <w:r w:rsidRPr="00BF2CF3">
        <w:tab/>
        <w:t>Assistive Technologies</w:t>
      </w:r>
    </w:p>
    <w:p w14:paraId="6459EA2E" w14:textId="77777777" w:rsidR="00B871AF" w:rsidRPr="00BF2CF3" w:rsidRDefault="00B871AF" w:rsidP="00416E0A">
      <w:pPr>
        <w:tabs>
          <w:tab w:val="left" w:pos="1418"/>
        </w:tabs>
      </w:pPr>
      <w:r w:rsidRPr="00BF2CF3">
        <w:t>AsTeRICS</w:t>
      </w:r>
      <w:r w:rsidRPr="00BF2CF3">
        <w:tab/>
        <w:t>Assistive Technology Rapid Integration &amp; Construction Set</w:t>
      </w:r>
    </w:p>
    <w:p w14:paraId="6879DE85" w14:textId="7EBE0E11" w:rsidR="00B871AF" w:rsidRPr="00BF2CF3" w:rsidRDefault="00B871AF" w:rsidP="00416E0A">
      <w:pPr>
        <w:tabs>
          <w:tab w:val="left" w:pos="1418"/>
        </w:tabs>
      </w:pPr>
      <w:r w:rsidRPr="00BF2CF3">
        <w:t>ARE</w:t>
      </w:r>
      <w:r w:rsidRPr="00BF2CF3">
        <w:tab/>
        <w:t>AsTeRICS Runtime Environment</w:t>
      </w:r>
    </w:p>
    <w:p w14:paraId="265A7F2B" w14:textId="5C2E944A" w:rsidR="00B871AF" w:rsidRPr="00BF2CF3" w:rsidRDefault="00B871AF" w:rsidP="00416E0A">
      <w:pPr>
        <w:tabs>
          <w:tab w:val="left" w:pos="1418"/>
        </w:tabs>
      </w:pPr>
      <w:r w:rsidRPr="00BF2CF3">
        <w:t>ACS</w:t>
      </w:r>
      <w:r w:rsidRPr="00BF2CF3">
        <w:tab/>
        <w:t>AsTeRICS Configuration Suite</w:t>
      </w:r>
    </w:p>
    <w:p w14:paraId="78CD48D8" w14:textId="01FBCD4D" w:rsidR="00B871AF" w:rsidRPr="00BF2CF3" w:rsidRDefault="00B871AF" w:rsidP="00416E0A">
      <w:pPr>
        <w:tabs>
          <w:tab w:val="left" w:pos="1418"/>
        </w:tabs>
      </w:pPr>
      <w:proofErr w:type="spellStart"/>
      <w:r w:rsidRPr="00BF2CF3">
        <w:t>OSGi</w:t>
      </w:r>
      <w:proofErr w:type="spellEnd"/>
      <w:r w:rsidRPr="00BF2CF3">
        <w:tab/>
        <w:t>Open Service Gateway initiative</w:t>
      </w:r>
    </w:p>
    <w:p w14:paraId="30729328" w14:textId="7620B344" w:rsidR="00B871AF" w:rsidRPr="00BF2CF3" w:rsidRDefault="00B871AF" w:rsidP="00416E0A">
      <w:pPr>
        <w:tabs>
          <w:tab w:val="left" w:pos="1418"/>
        </w:tabs>
      </w:pPr>
      <w:r w:rsidRPr="00BF2CF3">
        <w:t>REST</w:t>
      </w:r>
      <w:r w:rsidRPr="00BF2CF3">
        <w:tab/>
      </w:r>
      <w:proofErr w:type="spellStart"/>
      <w:r w:rsidRPr="00BF2CF3">
        <w:t>REpresentational</w:t>
      </w:r>
      <w:proofErr w:type="spellEnd"/>
      <w:r w:rsidRPr="00BF2CF3">
        <w:t xml:space="preserve"> State Transfer </w:t>
      </w:r>
    </w:p>
    <w:p w14:paraId="76707775" w14:textId="5F8A24B9" w:rsidR="00B871AF" w:rsidRPr="00BF2CF3" w:rsidRDefault="00B871AF" w:rsidP="00416E0A">
      <w:pPr>
        <w:tabs>
          <w:tab w:val="left" w:pos="1418"/>
        </w:tabs>
      </w:pPr>
      <w:r w:rsidRPr="00BF2CF3">
        <w:t>UCH</w:t>
      </w:r>
      <w:r w:rsidRPr="00BF2CF3">
        <w:tab/>
        <w:t>Universal Control HUB</w:t>
      </w:r>
    </w:p>
    <w:p w14:paraId="53A3C069" w14:textId="51AFB222" w:rsidR="00B871AF" w:rsidRPr="00BF2CF3" w:rsidRDefault="00B871AF" w:rsidP="00416E0A">
      <w:pPr>
        <w:tabs>
          <w:tab w:val="left" w:pos="1418"/>
        </w:tabs>
      </w:pPr>
      <w:r w:rsidRPr="00BF2CF3">
        <w:t>URC</w:t>
      </w:r>
      <w:r w:rsidRPr="00BF2CF3">
        <w:tab/>
        <w:t>Universal Remote Console</w:t>
      </w:r>
    </w:p>
    <w:p w14:paraId="6DA17B0E" w14:textId="77777777" w:rsidR="00B871AF" w:rsidRPr="00BF2CF3" w:rsidRDefault="00B871AF" w:rsidP="00B871AF"/>
    <w:p w14:paraId="220AB342" w14:textId="77777777" w:rsidR="00B871AF" w:rsidRPr="00BF2CF3" w:rsidRDefault="00B871AF" w:rsidP="00B871AF">
      <w:pPr>
        <w:sectPr w:rsidR="00B871AF" w:rsidRPr="00BF2CF3" w:rsidSect="000A57F6">
          <w:headerReference w:type="even" r:id="rId10"/>
          <w:headerReference w:type="default" r:id="rId11"/>
          <w:footerReference w:type="even" r:id="rId12"/>
          <w:footerReference w:type="default" r:id="rId13"/>
          <w:headerReference w:type="first" r:id="rId14"/>
          <w:footerReference w:type="first" r:id="rId15"/>
          <w:pgSz w:w="11906" w:h="16838" w:code="9"/>
          <w:pgMar w:top="1418" w:right="1418" w:bottom="1418" w:left="1418" w:header="851" w:footer="397" w:gutter="0"/>
          <w:cols w:space="708"/>
          <w:titlePg/>
          <w:docGrid w:linePitch="360"/>
        </w:sectPr>
      </w:pPr>
    </w:p>
    <w:p w14:paraId="24183AF3" w14:textId="77777777" w:rsidR="00246652" w:rsidRPr="00BF2CF3" w:rsidRDefault="00677846" w:rsidP="00416E0A">
      <w:pPr>
        <w:pStyle w:val="Heading1"/>
        <w:numPr>
          <w:ilvl w:val="0"/>
          <w:numId w:val="0"/>
        </w:numPr>
        <w:rPr>
          <w:lang w:val="en-GB"/>
        </w:rPr>
      </w:pPr>
      <w:bookmarkStart w:id="0" w:name="_Toc455742548"/>
      <w:r w:rsidRPr="00BF2CF3">
        <w:rPr>
          <w:lang w:val="en-GB"/>
        </w:rPr>
        <w:lastRenderedPageBreak/>
        <w:t>Executive Summary</w:t>
      </w:r>
      <w:bookmarkEnd w:id="0"/>
    </w:p>
    <w:p w14:paraId="509A3A04" w14:textId="66FB5C92" w:rsidR="00D5004A" w:rsidRPr="00BF2CF3" w:rsidRDefault="00D5004A" w:rsidP="00D5004A">
      <w:pPr>
        <w:jc w:val="both"/>
      </w:pPr>
      <w:r w:rsidRPr="00BF2CF3">
        <w:t xml:space="preserve">This document aims to present the architectural updates, developments and adaptations of </w:t>
      </w:r>
      <w:r w:rsidR="000D79C2" w:rsidRPr="00BF2CF3">
        <w:t xml:space="preserve">AsTeRICS ARE, MyUI and URC </w:t>
      </w:r>
      <w:r w:rsidRPr="00BF2CF3">
        <w:t xml:space="preserve">towards </w:t>
      </w:r>
      <w:r w:rsidR="000D79C2" w:rsidRPr="00BF2CF3">
        <w:t xml:space="preserve">their </w:t>
      </w:r>
      <w:r w:rsidR="0060372A" w:rsidRPr="00BF2CF3">
        <w:t xml:space="preserve">integration </w:t>
      </w:r>
      <w:r w:rsidR="000D79C2" w:rsidRPr="00BF2CF3">
        <w:t xml:space="preserve">into </w:t>
      </w:r>
      <w:r w:rsidR="00C95B7C" w:rsidRPr="00BF2CF3">
        <w:t>t</w:t>
      </w:r>
      <w:r w:rsidR="000D79C2" w:rsidRPr="00BF2CF3">
        <w:t>he Runtime Environment</w:t>
      </w:r>
      <w:r w:rsidR="00C95B7C" w:rsidRPr="00BF2CF3">
        <w:t>,</w:t>
      </w:r>
      <w:r w:rsidR="000D79C2" w:rsidRPr="00BF2CF3">
        <w:t xml:space="preserve"> </w:t>
      </w:r>
      <w:r w:rsidRPr="00BF2CF3">
        <w:t>in the context of the Prosperity4All project.</w:t>
      </w:r>
    </w:p>
    <w:p w14:paraId="47B09F11" w14:textId="77777777" w:rsidR="007748C5" w:rsidRPr="00BF2CF3" w:rsidRDefault="007748C5" w:rsidP="007748C5">
      <w:pPr>
        <w:jc w:val="both"/>
      </w:pPr>
      <w:r w:rsidRPr="00BF2CF3">
        <w:t xml:space="preserve">According to Prosperity4All </w:t>
      </w:r>
      <w:proofErr w:type="spellStart"/>
      <w:r w:rsidRPr="00BF2CF3">
        <w:t>DoW</w:t>
      </w:r>
      <w:proofErr w:type="spellEnd"/>
      <w:r w:rsidRPr="00BF2CF3">
        <w:t>, the Prosperity4All runtime environment will include three major modules to accessible user interfaces:</w:t>
      </w:r>
    </w:p>
    <w:p w14:paraId="5DD3336E" w14:textId="3F1C5961" w:rsidR="007748C5" w:rsidRPr="00BF2CF3" w:rsidRDefault="007748C5" w:rsidP="00123368">
      <w:pPr>
        <w:pStyle w:val="ListParagraph"/>
        <w:numPr>
          <w:ilvl w:val="0"/>
          <w:numId w:val="7"/>
        </w:numPr>
        <w:jc w:val="both"/>
      </w:pPr>
      <w:r w:rsidRPr="00BF2CF3">
        <w:t xml:space="preserve">Support of diverse </w:t>
      </w:r>
      <w:r w:rsidR="00345AC2" w:rsidRPr="00BF2CF3">
        <w:t xml:space="preserve">Assistive Technologies - </w:t>
      </w:r>
      <w:r w:rsidRPr="00BF2CF3">
        <w:t xml:space="preserve">AT (represented by </w:t>
      </w:r>
      <w:r w:rsidR="00115089" w:rsidRPr="00BF2CF3">
        <w:t>AsTeRICS</w:t>
      </w:r>
      <w:r w:rsidR="00D5004A" w:rsidRPr="00BF2CF3">
        <w:t xml:space="preserve"> Runtime Environment - ARE</w:t>
      </w:r>
      <w:r w:rsidRPr="00BF2CF3">
        <w:t>)</w:t>
      </w:r>
    </w:p>
    <w:p w14:paraId="0A68DE27" w14:textId="3AD78938" w:rsidR="007748C5" w:rsidRPr="00BF2CF3" w:rsidRDefault="007748C5" w:rsidP="00123368">
      <w:pPr>
        <w:pStyle w:val="ListParagraph"/>
        <w:numPr>
          <w:ilvl w:val="0"/>
          <w:numId w:val="7"/>
        </w:numPr>
        <w:jc w:val="both"/>
      </w:pPr>
      <w:r w:rsidRPr="00BF2CF3">
        <w:t>Universal Remote Console (URC) to access a variety of products and services vi</w:t>
      </w:r>
      <w:r w:rsidR="00575966" w:rsidRPr="00BF2CF3">
        <w:t>a a personal interaction device</w:t>
      </w:r>
    </w:p>
    <w:p w14:paraId="42421241" w14:textId="4321A43C" w:rsidR="002E6206" w:rsidRPr="00BF2CF3" w:rsidRDefault="007748C5" w:rsidP="002E6206">
      <w:pPr>
        <w:pStyle w:val="ListParagraph"/>
        <w:numPr>
          <w:ilvl w:val="0"/>
          <w:numId w:val="7"/>
        </w:numPr>
        <w:jc w:val="both"/>
      </w:pPr>
      <w:r w:rsidRPr="00BF2CF3">
        <w:t>Run-time adaptations to cover temporal changes of user needs (e.g. during one day, or in the course of ageing or rehabilitation) and to overcome barriers of use directly when they occur (represented by MyUI)</w:t>
      </w:r>
    </w:p>
    <w:p w14:paraId="7CA661AB" w14:textId="172CCC9D" w:rsidR="002E6206" w:rsidRPr="00BF2CF3" w:rsidRDefault="002E6206" w:rsidP="002E6206">
      <w:pPr>
        <w:jc w:val="both"/>
      </w:pPr>
      <w:r w:rsidRPr="00BF2CF3">
        <w:t xml:space="preserve">The AsTeRICS ARE, URC and MyUI, as well as the </w:t>
      </w:r>
      <w:r w:rsidR="00C77FC3" w:rsidRPr="00BF2CF3">
        <w:t>I</w:t>
      </w:r>
      <w:r w:rsidRPr="00BF2CF3">
        <w:t xml:space="preserve">ntegrated </w:t>
      </w:r>
      <w:r w:rsidR="00C77FC3" w:rsidRPr="00BF2CF3">
        <w:t>R</w:t>
      </w:r>
      <w:r w:rsidRPr="00BF2CF3">
        <w:t xml:space="preserve">untime </w:t>
      </w:r>
      <w:r w:rsidR="00C77FC3" w:rsidRPr="00BF2CF3">
        <w:t>E</w:t>
      </w:r>
      <w:r w:rsidRPr="00BF2CF3">
        <w:t>nvironment are typical representatives of frameworks that can be found within the Prosperity4all developer space.</w:t>
      </w:r>
    </w:p>
    <w:p w14:paraId="37D259FC" w14:textId="1015AF0F" w:rsidR="00D57F62" w:rsidRPr="00BF2CF3" w:rsidRDefault="00D57F62" w:rsidP="002E6206">
      <w:pPr>
        <w:jc w:val="both"/>
      </w:pPr>
      <w:r w:rsidRPr="00BF2CF3">
        <w:t>The aim of this work is to design and develop the integration mechanisms for the three frameworks into one runtime environment, as well as to present useful real life use cases where this integrated runtime environment can be used. However, it should be noted that the process of finalizing the development of each of the three frameworks into their fully functional prototypes may be part(s) of other task(s) as well within Prosperity4All, therefore the presentation of fully functional frameworks</w:t>
      </w:r>
      <w:r w:rsidR="001946AE" w:rsidRPr="00BF2CF3">
        <w:t xml:space="preserve"> at this stage of development</w:t>
      </w:r>
      <w:r w:rsidRPr="00BF2CF3">
        <w:t xml:space="preserve"> may not be feasible.</w:t>
      </w:r>
    </w:p>
    <w:p w14:paraId="4B0E5754" w14:textId="77777777" w:rsidR="00603F09" w:rsidRPr="00BF2CF3" w:rsidRDefault="00013D8D" w:rsidP="00416E0A">
      <w:pPr>
        <w:pStyle w:val="Heading1"/>
        <w:rPr>
          <w:lang w:val="en-GB"/>
        </w:rPr>
      </w:pPr>
      <w:bookmarkStart w:id="1" w:name="_Toc455742549"/>
      <w:r w:rsidRPr="00BF2CF3">
        <w:rPr>
          <w:lang w:val="en-GB"/>
        </w:rPr>
        <w:lastRenderedPageBreak/>
        <w:t>Aim</w:t>
      </w:r>
      <w:r w:rsidR="001E470D" w:rsidRPr="00BF2CF3">
        <w:rPr>
          <w:lang w:val="en-GB"/>
        </w:rPr>
        <w:t xml:space="preserve"> of the document</w:t>
      </w:r>
      <w:bookmarkEnd w:id="1"/>
    </w:p>
    <w:p w14:paraId="1D34EBCC" w14:textId="0B84CE2B" w:rsidR="007F4AC5" w:rsidRPr="00BF2CF3" w:rsidRDefault="00616122" w:rsidP="00B25D7D">
      <w:pPr>
        <w:jc w:val="both"/>
      </w:pPr>
      <w:r w:rsidRPr="00BF2CF3">
        <w:t>This document aims to present the architectural updates, developments</w:t>
      </w:r>
      <w:r w:rsidR="00D97CC8" w:rsidRPr="00BF2CF3">
        <w:t>,</w:t>
      </w:r>
      <w:r w:rsidRPr="00BF2CF3">
        <w:t xml:space="preserve"> adaptations </w:t>
      </w:r>
      <w:r w:rsidR="00D97CC8" w:rsidRPr="00BF2CF3">
        <w:t xml:space="preserve">and integration </w:t>
      </w:r>
      <w:r w:rsidRPr="00BF2CF3">
        <w:t>of the following runtime environments in the context of the Prosperity4All project:</w:t>
      </w:r>
      <w:r w:rsidR="00B25D7D" w:rsidRPr="00BF2CF3">
        <w:t xml:space="preserve"> the </w:t>
      </w:r>
      <w:r w:rsidR="00115089" w:rsidRPr="00BF2CF3">
        <w:t>AsTeRICS</w:t>
      </w:r>
      <w:r w:rsidR="00D5004A" w:rsidRPr="00BF2CF3">
        <w:t xml:space="preserve"> Runtime Environment (ARE)</w:t>
      </w:r>
      <w:r w:rsidR="00B25D7D" w:rsidRPr="00BF2CF3">
        <w:t xml:space="preserve">, the </w:t>
      </w:r>
      <w:r w:rsidR="007F4AC5" w:rsidRPr="00BF2CF3">
        <w:t>Universal Remote Console (URC)</w:t>
      </w:r>
      <w:r w:rsidR="00B25D7D" w:rsidRPr="00BF2CF3">
        <w:t xml:space="preserve"> and </w:t>
      </w:r>
      <w:r w:rsidR="007F4AC5" w:rsidRPr="00BF2CF3">
        <w:t>MyUI</w:t>
      </w:r>
      <w:r w:rsidR="00B25D7D" w:rsidRPr="00BF2CF3">
        <w:t>.</w:t>
      </w:r>
    </w:p>
    <w:p w14:paraId="54CC59E7" w14:textId="20C3E4DC" w:rsidR="00455FA0" w:rsidRPr="00BF2CF3" w:rsidRDefault="00455FA0" w:rsidP="00455FA0">
      <w:pPr>
        <w:jc w:val="both"/>
      </w:pPr>
      <w:r w:rsidRPr="00BF2CF3">
        <w:t>The Prosperity4All integrated Runtime Environment aims at providing accessible user interfaces aligned to the individual needs and preferences of diverse users. For this purpose it includes three major functional modules:</w:t>
      </w:r>
    </w:p>
    <w:p w14:paraId="3EA1CD35" w14:textId="77777777" w:rsidR="00455FA0" w:rsidRPr="00BF2CF3" w:rsidRDefault="00455FA0" w:rsidP="00123368">
      <w:pPr>
        <w:pStyle w:val="ListParagraph"/>
        <w:numPr>
          <w:ilvl w:val="0"/>
          <w:numId w:val="15"/>
        </w:numPr>
        <w:jc w:val="both"/>
      </w:pPr>
      <w:r w:rsidRPr="00BF2CF3">
        <w:t>Support of diverse and individually tailored AT provided by the AsTeRICS system.</w:t>
      </w:r>
    </w:p>
    <w:p w14:paraId="604A3F5F" w14:textId="77777777" w:rsidR="00455FA0" w:rsidRPr="00BF2CF3" w:rsidRDefault="00455FA0" w:rsidP="00123368">
      <w:pPr>
        <w:pStyle w:val="ListParagraph"/>
        <w:numPr>
          <w:ilvl w:val="0"/>
          <w:numId w:val="15"/>
        </w:numPr>
        <w:jc w:val="both"/>
      </w:pPr>
      <w:r w:rsidRPr="00BF2CF3">
        <w:t>Access to a variety of products and services via user interface sockets as defined by the Universal Remote Console (URC).</w:t>
      </w:r>
    </w:p>
    <w:p w14:paraId="1B6E068A" w14:textId="572C2FD5" w:rsidR="00455FA0" w:rsidRPr="00BF2CF3" w:rsidRDefault="00455FA0" w:rsidP="00123368">
      <w:pPr>
        <w:pStyle w:val="ListParagraph"/>
        <w:numPr>
          <w:ilvl w:val="0"/>
          <w:numId w:val="15"/>
        </w:numPr>
        <w:jc w:val="both"/>
      </w:pPr>
      <w:r w:rsidRPr="00BF2CF3">
        <w:t>Serving flexible, runtime adaptive user interfaces that match dynamic personal, technical and environmental requirements using MyUI.</w:t>
      </w:r>
    </w:p>
    <w:p w14:paraId="66FDAC9B" w14:textId="139A5365" w:rsidR="00455FA0" w:rsidRPr="00BF2CF3" w:rsidRDefault="00455FA0" w:rsidP="00455FA0">
      <w:pPr>
        <w:jc w:val="both"/>
      </w:pPr>
      <w:r w:rsidRPr="00BF2CF3">
        <w:t>Just like the Global Public Inclusive Infrastructure (GPII) as a whole</w:t>
      </w:r>
      <w:r w:rsidR="00B25D7D" w:rsidRPr="00BF2CF3">
        <w:t>,</w:t>
      </w:r>
      <w:r w:rsidRPr="00BF2CF3">
        <w:t xml:space="preserve"> the runtime environment created in Prosperity4All should </w:t>
      </w:r>
      <w:r w:rsidRPr="00BF2CF3">
        <w:rPr>
          <w:i/>
        </w:rPr>
        <w:t>not</w:t>
      </w:r>
      <w:r w:rsidRPr="00BF2CF3">
        <w:t xml:space="preserve"> be a monolithic, self-contained system that includes all capabilities of the previously independent systems. Instead of aiming at such a tight technical integration of the functional modules</w:t>
      </w:r>
      <w:r w:rsidR="00B25D7D" w:rsidRPr="00BF2CF3">
        <w:t>,</w:t>
      </w:r>
      <w:r w:rsidRPr="00BF2CF3">
        <w:t xml:space="preserve"> the focus </w:t>
      </w:r>
      <w:r w:rsidR="00B25D7D" w:rsidRPr="00BF2CF3">
        <w:t>of</w:t>
      </w:r>
      <w:r w:rsidRPr="00BF2CF3">
        <w:t xml:space="preserve"> the work on the Prosperity4All Runtime Environment has been set to build interfaces and components that make integration easy. Making these components available to implementers via the Prosperity4All Developer Space enables them to flexibly build systems using different ways of integration based on the specific requirements and technical capabilities.</w:t>
      </w:r>
    </w:p>
    <w:p w14:paraId="2CD3934C" w14:textId="227E05F0" w:rsidR="00455FA0" w:rsidRPr="00BF2CF3" w:rsidRDefault="00455FA0" w:rsidP="00455FA0">
      <w:pPr>
        <w:jc w:val="both"/>
      </w:pPr>
      <w:r w:rsidRPr="00BF2CF3">
        <w:t>Following this concept the three systems considered in this work (AsTeRICS</w:t>
      </w:r>
      <w:r w:rsidR="00B25D7D" w:rsidRPr="00BF2CF3">
        <w:t xml:space="preserve"> ARE</w:t>
      </w:r>
      <w:r w:rsidRPr="00BF2CF3">
        <w:t>, URC and MyUI) should be regarded to build the core of a runtime environment that is open to future extensions by other, complementary systems and functional modules.</w:t>
      </w:r>
    </w:p>
    <w:p w14:paraId="48F9A600" w14:textId="711F538E" w:rsidR="009107B7" w:rsidRPr="00BF2CF3" w:rsidRDefault="005204AA" w:rsidP="009107B7">
      <w:pPr>
        <w:jc w:val="both"/>
      </w:pPr>
      <w:r w:rsidRPr="00BF2CF3">
        <w:t xml:space="preserve">Section two describes the </w:t>
      </w:r>
      <w:r w:rsidR="004C551F" w:rsidRPr="00BF2CF3">
        <w:t xml:space="preserve">architectural updates and developments to the </w:t>
      </w:r>
      <w:r w:rsidR="00115089" w:rsidRPr="00BF2CF3">
        <w:t>AsTeRICS</w:t>
      </w:r>
      <w:r w:rsidR="004C551F" w:rsidRPr="00BF2CF3">
        <w:t xml:space="preserve"> </w:t>
      </w:r>
      <w:r w:rsidR="00F26A87" w:rsidRPr="00BF2CF3">
        <w:t xml:space="preserve">framework </w:t>
      </w:r>
      <w:r w:rsidR="00D5004A" w:rsidRPr="00BF2CF3">
        <w:t xml:space="preserve">and more specifically to its runtime environment </w:t>
      </w:r>
      <w:r w:rsidR="004C551F" w:rsidRPr="00BF2CF3">
        <w:t xml:space="preserve">in the context of the Prosperity4All project. </w:t>
      </w:r>
      <w:r w:rsidR="009107B7" w:rsidRPr="00BF2CF3">
        <w:t xml:space="preserve">According to Prosperity4All </w:t>
      </w:r>
      <w:proofErr w:type="spellStart"/>
      <w:r w:rsidR="009107B7" w:rsidRPr="00BF2CF3">
        <w:t>DoW</w:t>
      </w:r>
      <w:proofErr w:type="spellEnd"/>
      <w:r w:rsidR="009107B7" w:rsidRPr="00BF2CF3">
        <w:t xml:space="preserve">, </w:t>
      </w:r>
      <w:proofErr w:type="spellStart"/>
      <w:r w:rsidR="009107B7" w:rsidRPr="00BF2CF3">
        <w:t>the</w:t>
      </w:r>
      <w:proofErr w:type="spellEnd"/>
      <w:r w:rsidR="009107B7" w:rsidRPr="00BF2CF3">
        <w:t xml:space="preserve"> ARE updates concern </w:t>
      </w:r>
      <w:proofErr w:type="spellStart"/>
      <w:r w:rsidR="009107B7" w:rsidRPr="00BF2CF3">
        <w:t>i</w:t>
      </w:r>
      <w:proofErr w:type="spellEnd"/>
      <w:r w:rsidR="009107B7" w:rsidRPr="00BF2CF3">
        <w:t xml:space="preserve">. adapting the AsTeRICS Runtime Environment to major platforms and ii. </w:t>
      </w:r>
      <w:proofErr w:type="gramStart"/>
      <w:r w:rsidR="009107B7" w:rsidRPr="00BF2CF3">
        <w:t>integration</w:t>
      </w:r>
      <w:proofErr w:type="gramEnd"/>
      <w:r w:rsidR="009107B7" w:rsidRPr="00BF2CF3">
        <w:t xml:space="preserve"> of Prosperity4All modules</w:t>
      </w:r>
      <w:r w:rsidR="008A3DE2" w:rsidRPr="00BF2CF3">
        <w:t xml:space="preserve"> (ARE, MyUI and UCH)</w:t>
      </w:r>
      <w:r w:rsidR="009107B7" w:rsidRPr="00BF2CF3">
        <w:t xml:space="preserve"> for data and event exchange with other components and user interfaces. Point </w:t>
      </w:r>
      <w:proofErr w:type="spellStart"/>
      <w:r w:rsidR="009107B7" w:rsidRPr="00BF2CF3">
        <w:t>i</w:t>
      </w:r>
      <w:proofErr w:type="spellEnd"/>
      <w:r w:rsidR="009107B7" w:rsidRPr="00BF2CF3">
        <w:t>. has been addressed in [</w:t>
      </w:r>
      <w:r w:rsidR="00BD1EE1" w:rsidRPr="00BF2CF3">
        <w:t>1</w:t>
      </w:r>
      <w:r w:rsidR="009107B7" w:rsidRPr="00BF2CF3">
        <w:t xml:space="preserve">] enabling thus cross-platform support for the ARE for the Linux and RaspberryPI platforms. This report is focused on point ii. </w:t>
      </w:r>
      <w:proofErr w:type="gramStart"/>
      <w:r w:rsidR="009107B7" w:rsidRPr="00BF2CF3">
        <w:t>integration</w:t>
      </w:r>
      <w:proofErr w:type="gramEnd"/>
      <w:r w:rsidR="009107B7" w:rsidRPr="00BF2CF3">
        <w:t xml:space="preserve"> of Prosperity4All modules, ARE, MyUI and UCH for data and event exchange</w:t>
      </w:r>
      <w:r w:rsidR="008A3DE2" w:rsidRPr="00BF2CF3">
        <w:t>, including not only the architectural and code updates</w:t>
      </w:r>
      <w:r w:rsidR="00C94817" w:rsidRPr="00BF2CF3">
        <w:t xml:space="preserve"> towards this</w:t>
      </w:r>
      <w:r w:rsidR="0031099E" w:rsidRPr="00BF2CF3">
        <w:t xml:space="preserve"> integration</w:t>
      </w:r>
      <w:r w:rsidR="008A3DE2" w:rsidRPr="00BF2CF3">
        <w:t xml:space="preserve">, but also the final use case scenarios </w:t>
      </w:r>
      <w:r w:rsidR="00C94817" w:rsidRPr="00BF2CF3">
        <w:t xml:space="preserve">and demos </w:t>
      </w:r>
      <w:r w:rsidR="008A3DE2" w:rsidRPr="00BF2CF3">
        <w:t>developed</w:t>
      </w:r>
      <w:r w:rsidR="009107B7" w:rsidRPr="00BF2CF3">
        <w:t>.</w:t>
      </w:r>
    </w:p>
    <w:p w14:paraId="1246C329" w14:textId="023D46FC" w:rsidR="004C551F" w:rsidRPr="00BF2CF3" w:rsidRDefault="00843105" w:rsidP="0032306C">
      <w:pPr>
        <w:jc w:val="both"/>
      </w:pPr>
      <w:r w:rsidRPr="00BF2CF3">
        <w:t>In many cases</w:t>
      </w:r>
      <w:r w:rsidR="00C94817" w:rsidRPr="00BF2CF3">
        <w:t>,</w:t>
      </w:r>
      <w:r w:rsidRPr="00BF2CF3">
        <w:t xml:space="preserve"> references </w:t>
      </w:r>
      <w:r w:rsidR="00F26A87" w:rsidRPr="00BF2CF3">
        <w:t xml:space="preserve">will be made </w:t>
      </w:r>
      <w:r w:rsidRPr="00BF2CF3">
        <w:t xml:space="preserve">to the </w:t>
      </w:r>
      <w:r w:rsidR="00F26A87" w:rsidRPr="00BF2CF3">
        <w:t>ACS</w:t>
      </w:r>
      <w:r w:rsidR="00CA29B1" w:rsidRPr="00BF2CF3">
        <w:t xml:space="preserve"> (AsTeRICS Configuration Suite)</w:t>
      </w:r>
      <w:r w:rsidR="00F26A87" w:rsidRPr="00BF2CF3">
        <w:t xml:space="preserve">, which represents the frontend designer toolkit of the </w:t>
      </w:r>
      <w:r w:rsidR="00115089" w:rsidRPr="00BF2CF3">
        <w:t>AsTeRICS</w:t>
      </w:r>
      <w:r w:rsidR="00F26A87" w:rsidRPr="00BF2CF3">
        <w:t xml:space="preserve"> framework and communicates with </w:t>
      </w:r>
      <w:r w:rsidR="00F26A87" w:rsidRPr="00BF2CF3">
        <w:lastRenderedPageBreak/>
        <w:t xml:space="preserve">the ARE to enable assistive models (i.e., applications) deployment and execution. </w:t>
      </w:r>
      <w:r w:rsidR="004C551F" w:rsidRPr="00BF2CF3">
        <w:t xml:space="preserve">The </w:t>
      </w:r>
      <w:r w:rsidR="00493D60" w:rsidRPr="00BF2CF3">
        <w:t xml:space="preserve">AsTeRICS </w:t>
      </w:r>
      <w:r w:rsidR="004C551F" w:rsidRPr="00BF2CF3">
        <w:t xml:space="preserve">updates and developments </w:t>
      </w:r>
      <w:r w:rsidR="001672F1" w:rsidRPr="00BF2CF3">
        <w:t xml:space="preserve">in this document </w:t>
      </w:r>
      <w:r w:rsidR="004C551F" w:rsidRPr="00BF2CF3">
        <w:t xml:space="preserve">concern the introduction of REST functionality in the ARE architecture as a means of communication </w:t>
      </w:r>
      <w:r w:rsidR="001672F1" w:rsidRPr="00BF2CF3">
        <w:t xml:space="preserve">of remote (and local) modules </w:t>
      </w:r>
      <w:r w:rsidR="004C551F" w:rsidRPr="00BF2CF3">
        <w:t>with the ARE</w:t>
      </w:r>
      <w:r w:rsidR="001672F1" w:rsidRPr="00BF2CF3">
        <w:t xml:space="preserve"> for the </w:t>
      </w:r>
      <w:r w:rsidR="004C551F" w:rsidRPr="00BF2CF3">
        <w:t>exchange of information, data and resources.</w:t>
      </w:r>
      <w:r w:rsidR="001672F1" w:rsidRPr="00BF2CF3">
        <w:t xml:space="preserve"> </w:t>
      </w:r>
      <w:r w:rsidR="00F97FD4" w:rsidRPr="00BF2CF3">
        <w:t xml:space="preserve">Although software updates to the ACS will be needed for the accommodation of the above functionality (introducing the Web ACS), </w:t>
      </w:r>
      <w:r w:rsidR="001672F1" w:rsidRPr="00BF2CF3">
        <w:t xml:space="preserve">examining </w:t>
      </w:r>
      <w:r w:rsidR="00F97FD4" w:rsidRPr="00BF2CF3">
        <w:t xml:space="preserve">any ACS related </w:t>
      </w:r>
      <w:r w:rsidR="001672F1" w:rsidRPr="00BF2CF3">
        <w:t xml:space="preserve">software updates </w:t>
      </w:r>
      <w:r w:rsidR="00F97FD4" w:rsidRPr="00BF2CF3">
        <w:t>goes</w:t>
      </w:r>
      <w:r w:rsidR="001672F1" w:rsidRPr="00BF2CF3">
        <w:t xml:space="preserve"> beyond the scope of this document.</w:t>
      </w:r>
    </w:p>
    <w:p w14:paraId="40AA3A59" w14:textId="013E4845" w:rsidR="00772720" w:rsidRPr="00BF2CF3" w:rsidRDefault="002A624D" w:rsidP="002A624D">
      <w:pPr>
        <w:jc w:val="both"/>
      </w:pPr>
      <w:r w:rsidRPr="00BF2CF3">
        <w:t>Section three describes the updates of the Universal Remote Console (URC)</w:t>
      </w:r>
      <w:r w:rsidR="00FD591A" w:rsidRPr="00BF2CF3">
        <w:t xml:space="preserve"> and the </w:t>
      </w:r>
      <w:r w:rsidR="00F73E84" w:rsidRPr="00BF2CF3">
        <w:t>closely</w:t>
      </w:r>
      <w:r w:rsidR="00FD591A" w:rsidRPr="00BF2CF3">
        <w:t xml:space="preserve"> related Universal Control Hub (UCH). </w:t>
      </w:r>
      <w:r w:rsidR="00C426E4" w:rsidRPr="00BF2CF3">
        <w:t>The l</w:t>
      </w:r>
      <w:r w:rsidR="00FD591A" w:rsidRPr="00BF2CF3">
        <w:t xml:space="preserve">atter is the runtime </w:t>
      </w:r>
      <w:r w:rsidR="00387CF7" w:rsidRPr="00BF2CF3">
        <w:t xml:space="preserve">environment </w:t>
      </w:r>
      <w:r w:rsidR="00FD591A" w:rsidRPr="00BF2CF3">
        <w:t>for different targets that shall</w:t>
      </w:r>
      <w:r w:rsidR="00F73E84" w:rsidRPr="00BF2CF3">
        <w:t xml:space="preserve"> </w:t>
      </w:r>
      <w:r w:rsidR="00FD591A" w:rsidRPr="00BF2CF3">
        <w:t xml:space="preserve">be </w:t>
      </w:r>
      <w:r w:rsidR="00D3458F" w:rsidRPr="00BF2CF3">
        <w:t xml:space="preserve">controlled by </w:t>
      </w:r>
      <w:r w:rsidR="00387CF7" w:rsidRPr="00BF2CF3">
        <w:t xml:space="preserve">any personalized User interface (represented by </w:t>
      </w:r>
      <w:r w:rsidR="00D3458F" w:rsidRPr="00BF2CF3">
        <w:t>the two other technologies</w:t>
      </w:r>
      <w:r w:rsidR="00387CF7" w:rsidRPr="00BF2CF3">
        <w:t>)</w:t>
      </w:r>
      <w:r w:rsidR="00D3458F" w:rsidRPr="00BF2CF3">
        <w:t xml:space="preserve">. </w:t>
      </w:r>
      <w:proofErr w:type="spellStart"/>
      <w:r w:rsidR="00772720" w:rsidRPr="00BF2CF3">
        <w:t>The</w:t>
      </w:r>
      <w:proofErr w:type="spellEnd"/>
      <w:r w:rsidR="00772720" w:rsidRPr="00BF2CF3">
        <w:t xml:space="preserve"> ARE and MyUI are connected to the UCH via the URC-HTTP protocol. A major step was the development of a new client side Java library that is needed to connect the ARE to the UCH.</w:t>
      </w:r>
    </w:p>
    <w:p w14:paraId="181FA9EC" w14:textId="544B2267" w:rsidR="00772720" w:rsidRPr="00BF2CF3" w:rsidRDefault="00772720" w:rsidP="002A624D">
      <w:pPr>
        <w:jc w:val="both"/>
      </w:pPr>
      <w:r w:rsidRPr="00BF2CF3">
        <w:t xml:space="preserve">In the context of the Prosperity4all project a new version of the UCH with an embedded HTTP server was developed in order to simplify the installation and </w:t>
      </w:r>
      <w:proofErr w:type="spellStart"/>
      <w:r w:rsidRPr="00BF2CF3">
        <w:t>startup</w:t>
      </w:r>
      <w:proofErr w:type="spellEnd"/>
      <w:r w:rsidRPr="00BF2CF3">
        <w:t xml:space="preserve"> process, as well as the interaction with the other components</w:t>
      </w:r>
    </w:p>
    <w:p w14:paraId="3FABDF96" w14:textId="3E7474E5" w:rsidR="00772720" w:rsidRPr="00BF2CF3" w:rsidRDefault="00772720" w:rsidP="00772720">
      <w:pPr>
        <w:jc w:val="both"/>
      </w:pPr>
      <w:r w:rsidRPr="00BF2CF3">
        <w:t>Finally, a number of modules were developed, in order to connect the Universal Control Hub to the devices and services that were needed to realize the use cases described in section 6.</w:t>
      </w:r>
    </w:p>
    <w:p w14:paraId="50F1480A" w14:textId="316F15CB" w:rsidR="002A624D" w:rsidRPr="00BF2CF3" w:rsidRDefault="002A624D" w:rsidP="002A624D">
      <w:pPr>
        <w:jc w:val="both"/>
      </w:pPr>
      <w:r w:rsidRPr="00BF2CF3">
        <w:t xml:space="preserve">Section </w:t>
      </w:r>
      <w:r w:rsidR="00FA35F5" w:rsidRPr="00BF2CF3">
        <w:t xml:space="preserve">four </w:t>
      </w:r>
      <w:r w:rsidRPr="00BF2CF3">
        <w:t xml:space="preserve">describes </w:t>
      </w:r>
      <w:r w:rsidR="00C029AC" w:rsidRPr="00BF2CF3">
        <w:t>the architectural updates and developments of the MyUI Runtime environment in the context of the Prosperity4All project.</w:t>
      </w:r>
    </w:p>
    <w:p w14:paraId="1A78D7D3" w14:textId="6656AF9E" w:rsidR="00AB549D" w:rsidRPr="00BF2CF3" w:rsidRDefault="00AF6964" w:rsidP="002A624D">
      <w:pPr>
        <w:jc w:val="both"/>
      </w:pPr>
      <w:r w:rsidRPr="00BF2CF3">
        <w:t xml:space="preserve">Section 5 is about the integration of AsTeRICS ARE, MyUI and URC platforms. The integration mostly relies on </w:t>
      </w:r>
      <w:r w:rsidR="00AB549D" w:rsidRPr="00BF2CF3">
        <w:t xml:space="preserve">HTTP </w:t>
      </w:r>
      <w:r w:rsidRPr="00BF2CF3">
        <w:t>based communication between the 3 platforms, enabling in this way remote access to thei</w:t>
      </w:r>
      <w:r w:rsidR="00986624" w:rsidRPr="00BF2CF3">
        <w:t>r services and</w:t>
      </w:r>
      <w:r w:rsidRPr="00BF2CF3">
        <w:t xml:space="preserve"> functionality</w:t>
      </w:r>
      <w:r w:rsidR="00986624" w:rsidRPr="00BF2CF3">
        <w:t>, as well as</w:t>
      </w:r>
      <w:r w:rsidRPr="00BF2CF3">
        <w:t xml:space="preserve"> platform management.</w:t>
      </w:r>
      <w:r w:rsidR="004B2EB1" w:rsidRPr="00BF2CF3">
        <w:t xml:space="preserve"> In specific, we define a RESTful based communication between the AsTeRICS runtime environment and </w:t>
      </w:r>
      <w:r w:rsidR="00AB549D" w:rsidRPr="00BF2CF3">
        <w:t>MyUI, while the communication between AsTeRICS runtime and URC, as well as the communication between URC and MyUI</w:t>
      </w:r>
      <w:r w:rsidR="0085578D" w:rsidRPr="00BF2CF3">
        <w:t xml:space="preserve"> are</w:t>
      </w:r>
      <w:r w:rsidR="00AB549D" w:rsidRPr="00BF2CF3">
        <w:t xml:space="preserve"> based on the URC-HTTP protocol, which is not yet restful at this stage</w:t>
      </w:r>
      <w:r w:rsidR="00D53E62" w:rsidRPr="00BF2CF3">
        <w:t xml:space="preserve"> of development</w:t>
      </w:r>
      <w:r w:rsidR="00AB549D" w:rsidRPr="00BF2CF3">
        <w:t>.</w:t>
      </w:r>
    </w:p>
    <w:p w14:paraId="470A6F0B" w14:textId="2C0B9F44" w:rsidR="0045401B" w:rsidRPr="00BF2CF3" w:rsidRDefault="00166FD6" w:rsidP="002A624D">
      <w:pPr>
        <w:jc w:val="both"/>
      </w:pPr>
      <w:r w:rsidRPr="00BF2CF3">
        <w:t xml:space="preserve">Section 6 describes the use case scenarios that are implemented and realized by using the </w:t>
      </w:r>
      <w:r w:rsidR="00B8382A" w:rsidRPr="00BF2CF3">
        <w:t xml:space="preserve">integrated </w:t>
      </w:r>
      <w:r w:rsidRPr="00BF2CF3">
        <w:t>runtime prototype</w:t>
      </w:r>
      <w:r w:rsidR="000F492C" w:rsidRPr="00BF2CF3">
        <w:t xml:space="preserve"> environment</w:t>
      </w:r>
      <w:r w:rsidRPr="00BF2CF3">
        <w:t>.</w:t>
      </w:r>
      <w:r w:rsidR="000F492C" w:rsidRPr="00BF2CF3">
        <w:t xml:space="preserve"> </w:t>
      </w:r>
      <w:r w:rsidR="00060A0E" w:rsidRPr="00BF2CF3">
        <w:t>The use case scenarios aim</w:t>
      </w:r>
      <w:r w:rsidR="000F492C" w:rsidRPr="00BF2CF3">
        <w:t xml:space="preserve"> to examine how the integration of the 3 modules can indeed be used effectively in real life situations regarding accessibility</w:t>
      </w:r>
      <w:r w:rsidR="00074DE2" w:rsidRPr="00BF2CF3">
        <w:t>, AT</w:t>
      </w:r>
      <w:r w:rsidR="000F492C" w:rsidRPr="00BF2CF3">
        <w:t xml:space="preserve"> and smart home.</w:t>
      </w:r>
    </w:p>
    <w:p w14:paraId="7652E1AB" w14:textId="77777777" w:rsidR="0045401B" w:rsidRPr="00BF2CF3" w:rsidRDefault="0045401B" w:rsidP="002A624D">
      <w:pPr>
        <w:jc w:val="both"/>
      </w:pPr>
    </w:p>
    <w:p w14:paraId="64A853CE" w14:textId="77777777" w:rsidR="0045401B" w:rsidRPr="00BF2CF3" w:rsidRDefault="0045401B" w:rsidP="002A624D">
      <w:pPr>
        <w:jc w:val="both"/>
      </w:pPr>
    </w:p>
    <w:p w14:paraId="53657542" w14:textId="7D412B9C" w:rsidR="00706DD3" w:rsidRPr="00BF2CF3" w:rsidRDefault="0027574B" w:rsidP="00416E0A">
      <w:pPr>
        <w:pStyle w:val="Heading1"/>
        <w:rPr>
          <w:lang w:val="en-GB"/>
        </w:rPr>
      </w:pPr>
      <w:bookmarkStart w:id="2" w:name="_Toc455742550"/>
      <w:r w:rsidRPr="00BF2CF3">
        <w:rPr>
          <w:lang w:val="en-GB"/>
        </w:rPr>
        <w:lastRenderedPageBreak/>
        <w:t xml:space="preserve">The </w:t>
      </w:r>
      <w:r w:rsidR="00115089" w:rsidRPr="00BF2CF3">
        <w:rPr>
          <w:lang w:val="en-GB"/>
        </w:rPr>
        <w:t>AsTeRICS</w:t>
      </w:r>
      <w:r w:rsidR="007821DE" w:rsidRPr="00BF2CF3">
        <w:rPr>
          <w:lang w:val="en-GB"/>
        </w:rPr>
        <w:t xml:space="preserve"> </w:t>
      </w:r>
      <w:r w:rsidR="00F26A87" w:rsidRPr="00BF2CF3">
        <w:rPr>
          <w:lang w:val="en-GB"/>
        </w:rPr>
        <w:t xml:space="preserve">Framework </w:t>
      </w:r>
      <w:r w:rsidR="007821DE" w:rsidRPr="00BF2CF3">
        <w:rPr>
          <w:lang w:val="en-GB"/>
        </w:rPr>
        <w:t>Architecture</w:t>
      </w:r>
      <w:bookmarkEnd w:id="2"/>
    </w:p>
    <w:p w14:paraId="765045B5" w14:textId="1F87BF66" w:rsidR="00D764BD" w:rsidRPr="00BF2CF3" w:rsidRDefault="00D764BD" w:rsidP="00416E0A">
      <w:pPr>
        <w:pStyle w:val="Heading2"/>
        <w:rPr>
          <w:lang w:val="en-GB"/>
        </w:rPr>
      </w:pPr>
      <w:bookmarkStart w:id="3" w:name="_Toc412112183"/>
      <w:bookmarkStart w:id="4" w:name="_Toc455742551"/>
      <w:r w:rsidRPr="00BF2CF3">
        <w:rPr>
          <w:lang w:val="en-GB"/>
        </w:rPr>
        <w:t>Aim</w:t>
      </w:r>
      <w:bookmarkEnd w:id="3"/>
      <w:bookmarkEnd w:id="4"/>
    </w:p>
    <w:p w14:paraId="008F1DB4" w14:textId="7CC66453" w:rsidR="005204AA" w:rsidRPr="00BF2CF3" w:rsidRDefault="00891188" w:rsidP="005204AA">
      <w:pPr>
        <w:jc w:val="both"/>
      </w:pPr>
      <w:r w:rsidRPr="00BF2CF3">
        <w:t>This s</w:t>
      </w:r>
      <w:r w:rsidR="005204AA" w:rsidRPr="00BF2CF3">
        <w:t xml:space="preserve">ection describes the architectural updates and developments to the </w:t>
      </w:r>
      <w:r w:rsidR="00115089" w:rsidRPr="00BF2CF3">
        <w:t>AsTeRICS</w:t>
      </w:r>
      <w:r w:rsidR="005204AA" w:rsidRPr="00BF2CF3">
        <w:t xml:space="preserve"> </w:t>
      </w:r>
      <w:r w:rsidR="00F26A87" w:rsidRPr="00BF2CF3">
        <w:t xml:space="preserve">framework </w:t>
      </w:r>
      <w:r w:rsidR="005204AA" w:rsidRPr="00BF2CF3">
        <w:t xml:space="preserve">in the context of the Prosperity4All project. </w:t>
      </w:r>
      <w:r w:rsidR="00F26A87" w:rsidRPr="00BF2CF3">
        <w:t xml:space="preserve">As aforementioned due to the close relation and interaction of the ARE and ACS submodules the architectural changes to the ARE </w:t>
      </w:r>
      <w:proofErr w:type="spellStart"/>
      <w:r w:rsidR="00F26A87" w:rsidRPr="00BF2CF3">
        <w:t>are</w:t>
      </w:r>
      <w:proofErr w:type="spellEnd"/>
      <w:r w:rsidR="00F26A87" w:rsidRPr="00BF2CF3">
        <w:t xml:space="preserve"> presented in the context of the </w:t>
      </w:r>
      <w:r w:rsidR="00115089" w:rsidRPr="00BF2CF3">
        <w:t>AsTeRICS</w:t>
      </w:r>
      <w:r w:rsidR="00F26A87" w:rsidRPr="00BF2CF3">
        <w:t xml:space="preserve"> framework. In specific though, t</w:t>
      </w:r>
      <w:r w:rsidR="005204AA" w:rsidRPr="00BF2CF3">
        <w:t xml:space="preserve">he updates and developments </w:t>
      </w:r>
      <w:r w:rsidR="00F26A87" w:rsidRPr="00BF2CF3">
        <w:t xml:space="preserve">described in this section </w:t>
      </w:r>
      <w:r w:rsidR="005204AA" w:rsidRPr="00BF2CF3">
        <w:t>concern the introduction of REST functionality in the ARE architecture as a means of communication with the ARE and exchange of information, data and resources.</w:t>
      </w:r>
    </w:p>
    <w:p w14:paraId="0D733A11" w14:textId="30690DB3" w:rsidR="00E53BAB" w:rsidRPr="00BF2CF3" w:rsidRDefault="00E53BAB" w:rsidP="00E53BAB">
      <w:pPr>
        <w:pStyle w:val="Heading2"/>
        <w:ind w:left="851" w:hanging="851"/>
        <w:rPr>
          <w:lang w:val="en-GB"/>
        </w:rPr>
      </w:pPr>
      <w:bookmarkStart w:id="5" w:name="_Toc455742552"/>
      <w:r w:rsidRPr="00BF2CF3">
        <w:rPr>
          <w:lang w:val="en-GB"/>
        </w:rPr>
        <w:t>Background</w:t>
      </w:r>
      <w:bookmarkEnd w:id="5"/>
    </w:p>
    <w:p w14:paraId="18875015" w14:textId="5EA907ED" w:rsidR="004B2B72" w:rsidRPr="00BF2CF3" w:rsidRDefault="00115089" w:rsidP="005204AA">
      <w:pPr>
        <w:jc w:val="both"/>
      </w:pPr>
      <w:r w:rsidRPr="00BF2CF3">
        <w:t>AsTeRICS</w:t>
      </w:r>
      <w:r w:rsidR="005204AA" w:rsidRPr="00BF2CF3">
        <w:t xml:space="preserve"> – the Assistive Technology Rapid Integration and Construction Set [</w:t>
      </w:r>
      <w:r w:rsidR="00BD1EE1" w:rsidRPr="00BF2CF3">
        <w:t>2</w:t>
      </w:r>
      <w:r w:rsidR="005204AA" w:rsidRPr="00BF2CF3">
        <w:t>] – is an open framework for the development of Assistive Technologies, with the main focus on novel, affordable and flexible AT-solutions. A plethora of sensor, processing and actuator plugins provides a powerful, AT-centred infrastructure</w:t>
      </w:r>
      <w:r w:rsidR="00F26A87" w:rsidRPr="00BF2CF3">
        <w:t>,</w:t>
      </w:r>
      <w:r w:rsidR="005204AA" w:rsidRPr="00BF2CF3">
        <w:t xml:space="preserve"> which can be used to control and use ambient assistive services by means of desired sensor combinations – without programming [</w:t>
      </w:r>
      <w:r w:rsidR="00BD1EE1" w:rsidRPr="00BF2CF3">
        <w:t>3</w:t>
      </w:r>
      <w:r w:rsidR="005204AA" w:rsidRPr="00BF2CF3">
        <w:t>]. Interested 3rd parties like research institutions or companies in the field of AT can use the framework to integrate their products into the existing AT-landscape [</w:t>
      </w:r>
      <w:r w:rsidR="00BD1EE1" w:rsidRPr="00BF2CF3">
        <w:t>3</w:t>
      </w:r>
      <w:r w:rsidR="005204AA" w:rsidRPr="00BF2CF3">
        <w:t>]</w:t>
      </w:r>
      <w:r w:rsidR="004B2B72" w:rsidRPr="00BF2CF3">
        <w:t>.</w:t>
      </w:r>
    </w:p>
    <w:p w14:paraId="1A17F38F" w14:textId="36242736" w:rsidR="005204AA" w:rsidRPr="00BF2CF3" w:rsidRDefault="005204AA" w:rsidP="005204AA">
      <w:pPr>
        <w:jc w:val="both"/>
      </w:pPr>
      <w:r w:rsidRPr="00BF2CF3">
        <w:t xml:space="preserve">The </w:t>
      </w:r>
      <w:r w:rsidR="00115089" w:rsidRPr="00BF2CF3">
        <w:t>AsTeRICS</w:t>
      </w:r>
      <w:r w:rsidRPr="00BF2CF3">
        <w:t xml:space="preserve"> Runtime environment (ARE</w:t>
      </w:r>
      <w:r w:rsidR="00BD1EE1" w:rsidRPr="00BF2CF3">
        <w:t xml:space="preserve">) is an </w:t>
      </w:r>
      <w:proofErr w:type="spellStart"/>
      <w:r w:rsidR="00BD1EE1" w:rsidRPr="00BF2CF3">
        <w:t>OSGi</w:t>
      </w:r>
      <w:proofErr w:type="spellEnd"/>
      <w:r w:rsidR="00BD1EE1" w:rsidRPr="00BF2CF3">
        <w:t>-based middleware [2</w:t>
      </w:r>
      <w:r w:rsidRPr="00BF2CF3">
        <w:t xml:space="preserve">, </w:t>
      </w:r>
      <w:r w:rsidR="00BD1EE1" w:rsidRPr="00BF2CF3">
        <w:t>4</w:t>
      </w:r>
      <w:r w:rsidRPr="00BF2CF3">
        <w:t xml:space="preserve">, </w:t>
      </w:r>
      <w:r w:rsidR="00BD1EE1" w:rsidRPr="00BF2CF3">
        <w:t>5</w:t>
      </w:r>
      <w:r w:rsidRPr="00BF2CF3">
        <w:t>]</w:t>
      </w:r>
      <w:r w:rsidR="00F26A87" w:rsidRPr="00BF2CF3">
        <w:t>,</w:t>
      </w:r>
      <w:r w:rsidRPr="00BF2CF3">
        <w:t xml:space="preserve"> which allows software plugins to run in parallel. The plugins</w:t>
      </w:r>
      <w:r w:rsidR="00F26A87" w:rsidRPr="00BF2CF3">
        <w:t>/modules</w:t>
      </w:r>
      <w:r w:rsidRPr="00BF2CF3">
        <w:t xml:space="preserve"> usually represent a sensor or an actuator and are implemented as independent </w:t>
      </w:r>
      <w:proofErr w:type="spellStart"/>
      <w:r w:rsidRPr="00BF2CF3">
        <w:t>OSGi</w:t>
      </w:r>
      <w:proofErr w:type="spellEnd"/>
      <w:r w:rsidRPr="00BF2CF3">
        <w:t xml:space="preserve"> bundles. The runtime environment identifies </w:t>
      </w:r>
      <w:r w:rsidR="00115089" w:rsidRPr="00BF2CF3">
        <w:t>AsTeRICS</w:t>
      </w:r>
      <w:r w:rsidRPr="00BF2CF3">
        <w:t xml:space="preserve"> plugins from other </w:t>
      </w:r>
      <w:proofErr w:type="spellStart"/>
      <w:r w:rsidRPr="00BF2CF3">
        <w:t>OSGi</w:t>
      </w:r>
      <w:proofErr w:type="spellEnd"/>
      <w:r w:rsidRPr="00BF2CF3">
        <w:t xml:space="preserve"> bundles based on metadata defined inside the plugins. </w:t>
      </w:r>
      <w:proofErr w:type="spellStart"/>
      <w:r w:rsidRPr="00BF2CF3">
        <w:t>The</w:t>
      </w:r>
      <w:proofErr w:type="spellEnd"/>
      <w:r w:rsidRPr="00BF2CF3">
        <w:t xml:space="preserve"> ARE expects from plugin-developers to define the structure of their plugins (properties, inputs, outputs and event ports) in XML files. Based on these XML</w:t>
      </w:r>
      <w:r w:rsidR="00F26A87" w:rsidRPr="00BF2CF3">
        <w:t xml:space="preserve"> file</w:t>
      </w:r>
      <w:r w:rsidRPr="00BF2CF3">
        <w:t xml:space="preserve">s, the middleware constructs a runtime representation of each installed </w:t>
      </w:r>
      <w:r w:rsidR="00115089" w:rsidRPr="00BF2CF3">
        <w:t>AsTeRICS</w:t>
      </w:r>
      <w:r w:rsidRPr="00BF2CF3">
        <w:t xml:space="preserve"> plugin. Furthermore, the ARE expects a runtime model (system model) </w:t>
      </w:r>
      <w:r w:rsidR="00F26A87" w:rsidRPr="00BF2CF3">
        <w:t xml:space="preserve">that </w:t>
      </w:r>
      <w:r w:rsidRPr="00BF2CF3">
        <w:t xml:space="preserve">usually comes from the </w:t>
      </w:r>
      <w:r w:rsidR="00115089" w:rsidRPr="00BF2CF3">
        <w:t>AsTeRICS</w:t>
      </w:r>
      <w:r w:rsidRPr="00BF2CF3">
        <w:t xml:space="preserve"> Configuration Suite (ACS). The ACS is currently running on a Windows Personal Computer (.</w:t>
      </w:r>
      <w:r w:rsidR="00F26A87" w:rsidRPr="00BF2CF3">
        <w:t>N</w:t>
      </w:r>
      <w:r w:rsidRPr="00BF2CF3">
        <w:t>et 4.0 required) and mainly used to graphically design the layout of the system as a network of interconnected components. The system model is another XML file that defines the components participating in a specific application, connections between them, events and other properties. Based on this file, ARE knows which plugins to activate and how to define the data flow between them. Since the system model represents the main communication means between the ACS and ARE, it is expected to be a serializable object, easy to transfer and translate. ARE and ACS communicate through an appropriate TCP/IP-based communication protocol named ASAPI.</w:t>
      </w:r>
    </w:p>
    <w:p w14:paraId="23E78071" w14:textId="25DB09C4" w:rsidR="004457C4" w:rsidRPr="00BF2CF3" w:rsidRDefault="00222B47" w:rsidP="005204AA">
      <w:pPr>
        <w:jc w:val="both"/>
      </w:pPr>
      <w:r w:rsidRPr="00BF2CF3">
        <w:lastRenderedPageBreak/>
        <w:t xml:space="preserve">The </w:t>
      </w:r>
      <w:r w:rsidR="00115089" w:rsidRPr="00BF2CF3">
        <w:t>AsTeRICS</w:t>
      </w:r>
      <w:r w:rsidRPr="00BF2CF3">
        <w:t xml:space="preserve"> Application Programming Interface (ASAPI) is an </w:t>
      </w:r>
      <w:r w:rsidR="00332388" w:rsidRPr="00BF2CF3">
        <w:t>interface used</w:t>
      </w:r>
      <w:r w:rsidR="006E3DC9" w:rsidRPr="00BF2CF3">
        <w:t xml:space="preserve"> for communication</w:t>
      </w:r>
      <w:r w:rsidRPr="00BF2CF3">
        <w:t xml:space="preserve"> between the ARE and external clients</w:t>
      </w:r>
      <w:r w:rsidR="006E3DC9" w:rsidRPr="00BF2CF3">
        <w:t xml:space="preserve"> such as the ACS</w:t>
      </w:r>
      <w:r w:rsidRPr="00BF2CF3">
        <w:t xml:space="preserve">. In principle, ASAPI is a </w:t>
      </w:r>
      <w:r w:rsidR="00332388" w:rsidRPr="00BF2CF3">
        <w:t>“</w:t>
      </w:r>
      <w:r w:rsidRPr="00BF2CF3">
        <w:t>service</w:t>
      </w:r>
      <w:r w:rsidR="00332388" w:rsidRPr="00BF2CF3">
        <w:t>”</w:t>
      </w:r>
      <w:r w:rsidRPr="00BF2CF3">
        <w:t xml:space="preserve"> that is provided by the ARE and can be consumed by different clients deployed on the same (as </w:t>
      </w:r>
      <w:proofErr w:type="spellStart"/>
      <w:r w:rsidRPr="00BF2CF3">
        <w:t>the</w:t>
      </w:r>
      <w:proofErr w:type="spellEnd"/>
      <w:r w:rsidRPr="00BF2CF3">
        <w:t xml:space="preserve"> ARE) or remote devices.</w:t>
      </w:r>
    </w:p>
    <w:p w14:paraId="033735D3" w14:textId="77777777" w:rsidR="009B28E1" w:rsidRPr="00BF2CF3" w:rsidRDefault="005204AA" w:rsidP="009B28E1">
      <w:pPr>
        <w:jc w:val="both"/>
      </w:pPr>
      <w:r w:rsidRPr="00BF2CF3">
        <w:t xml:space="preserve">In the context of the Prosperity4All project, </w:t>
      </w:r>
      <w:r w:rsidR="00332388" w:rsidRPr="00BF2CF3">
        <w:t xml:space="preserve">the </w:t>
      </w:r>
      <w:r w:rsidR="009B28E1" w:rsidRPr="00BF2CF3">
        <w:t>aim</w:t>
      </w:r>
      <w:r w:rsidR="00332388" w:rsidRPr="00BF2CF3">
        <w:t xml:space="preserve"> i</w:t>
      </w:r>
      <w:r w:rsidR="009B28E1" w:rsidRPr="00BF2CF3">
        <w:t>s to</w:t>
      </w:r>
      <w:r w:rsidRPr="00BF2CF3">
        <w:t xml:space="preserve"> </w:t>
      </w:r>
      <w:r w:rsidR="004457C4" w:rsidRPr="00BF2CF3">
        <w:t>update</w:t>
      </w:r>
      <w:r w:rsidRPr="00BF2CF3">
        <w:t xml:space="preserve"> the communication medium between the ARE and the ACS, in order to eliminate limitation</w:t>
      </w:r>
      <w:r w:rsidR="004457C4" w:rsidRPr="00BF2CF3">
        <w:t>s</w:t>
      </w:r>
      <w:r w:rsidRPr="00BF2CF3">
        <w:t xml:space="preserve"> </w:t>
      </w:r>
      <w:r w:rsidR="004457C4" w:rsidRPr="00BF2CF3">
        <w:t xml:space="preserve">of the </w:t>
      </w:r>
      <w:r w:rsidRPr="00BF2CF3">
        <w:t xml:space="preserve">ASAPI </w:t>
      </w:r>
      <w:r w:rsidR="004457C4" w:rsidRPr="00BF2CF3">
        <w:t xml:space="preserve">protocol </w:t>
      </w:r>
      <w:r w:rsidRPr="00BF2CF3">
        <w:t xml:space="preserve">and allow </w:t>
      </w:r>
      <w:r w:rsidR="004457C4" w:rsidRPr="00BF2CF3">
        <w:t xml:space="preserve">a pure network based </w:t>
      </w:r>
      <w:r w:rsidRPr="00BF2CF3">
        <w:t xml:space="preserve">communication. </w:t>
      </w:r>
      <w:r w:rsidR="004457C4" w:rsidRPr="00BF2CF3">
        <w:t>More to the point</w:t>
      </w:r>
      <w:r w:rsidR="009B28E1" w:rsidRPr="00BF2CF3">
        <w:t>, Prosperity4All aims to realize the accessibility for all concept</w:t>
      </w:r>
      <w:r w:rsidR="003C3C0A" w:rsidRPr="00BF2CF3">
        <w:t>, and t</w:t>
      </w:r>
      <w:r w:rsidR="009B28E1" w:rsidRPr="00BF2CF3">
        <w:t>owards this goal, we plan to utilize the power of web</w:t>
      </w:r>
      <w:r w:rsidR="003C3C0A" w:rsidRPr="00BF2CF3">
        <w:t xml:space="preserve"> services</w:t>
      </w:r>
      <w:r w:rsidR="009B28E1" w:rsidRPr="00BF2CF3">
        <w:t xml:space="preserve"> via the implementation of a REST enabled ARE</w:t>
      </w:r>
      <w:r w:rsidR="003C3C0A" w:rsidRPr="00BF2CF3">
        <w:t xml:space="preserve">. The Representational State Transfer (REST) is a software architecture style that allows for creating scalable web services. We have selected this solution </w:t>
      </w:r>
      <w:r w:rsidR="009B28E1" w:rsidRPr="00BF2CF3">
        <w:t xml:space="preserve">so that </w:t>
      </w:r>
      <w:proofErr w:type="spellStart"/>
      <w:r w:rsidR="009B28E1" w:rsidRPr="00BF2CF3">
        <w:t>the</w:t>
      </w:r>
      <w:proofErr w:type="spellEnd"/>
      <w:r w:rsidR="009B28E1" w:rsidRPr="00BF2CF3">
        <w:t xml:space="preserve"> ARE will be </w:t>
      </w:r>
      <w:r w:rsidR="003C3C0A" w:rsidRPr="00BF2CF3">
        <w:t xml:space="preserve">easily </w:t>
      </w:r>
      <w:r w:rsidR="00332388" w:rsidRPr="00BF2CF3">
        <w:t xml:space="preserve">accessible </w:t>
      </w:r>
      <w:r w:rsidR="003C3C0A" w:rsidRPr="00BF2CF3">
        <w:t xml:space="preserve">and manageable </w:t>
      </w:r>
      <w:r w:rsidR="009B28E1" w:rsidRPr="00BF2CF3">
        <w:t>via the network</w:t>
      </w:r>
      <w:r w:rsidR="003C3C0A" w:rsidRPr="00BF2CF3">
        <w:t>,</w:t>
      </w:r>
      <w:r w:rsidR="009B28E1" w:rsidRPr="00BF2CF3">
        <w:t xml:space="preserve"> not only by the ACS, but by any program that needs to communicate with </w:t>
      </w:r>
      <w:r w:rsidR="003C3C0A" w:rsidRPr="00BF2CF3">
        <w:t>it</w:t>
      </w:r>
      <w:r w:rsidR="009B28E1" w:rsidRPr="00BF2CF3">
        <w:t>. Of course, the original ACS will have to be updated as well (</w:t>
      </w:r>
      <w:proofErr w:type="spellStart"/>
      <w:r w:rsidR="009B28E1" w:rsidRPr="00BF2CF3">
        <w:t>WebACS</w:t>
      </w:r>
      <w:proofErr w:type="spellEnd"/>
      <w:r w:rsidR="009B28E1" w:rsidRPr="00BF2CF3">
        <w:t>), in order to be able to communicate with the new version of the ARE.</w:t>
      </w:r>
    </w:p>
    <w:p w14:paraId="78189569" w14:textId="77777777" w:rsidR="0047052F" w:rsidRPr="00BF2CF3" w:rsidRDefault="000D6B66" w:rsidP="005204AA">
      <w:pPr>
        <w:jc w:val="both"/>
      </w:pPr>
      <w:r w:rsidRPr="00BF2CF3">
        <w:t xml:space="preserve">Other reasons for replacing the </w:t>
      </w:r>
      <w:r w:rsidR="00B958DE" w:rsidRPr="00BF2CF3">
        <w:t>ASAPI protocol with REST</w:t>
      </w:r>
      <w:r w:rsidRPr="00BF2CF3">
        <w:t xml:space="preserve"> services is </w:t>
      </w:r>
      <w:r w:rsidR="00332388" w:rsidRPr="00BF2CF3">
        <w:t>that the</w:t>
      </w:r>
      <w:r w:rsidRPr="00BF2CF3">
        <w:t xml:space="preserve"> ASAPI is a </w:t>
      </w:r>
      <w:r w:rsidR="00332388" w:rsidRPr="00BF2CF3">
        <w:t>p</w:t>
      </w:r>
      <w:r w:rsidR="009B28E1" w:rsidRPr="00BF2CF3">
        <w:t>roprietary/cu</w:t>
      </w:r>
      <w:r w:rsidRPr="00BF2CF3">
        <w:t xml:space="preserve">stom protocol in contrast to </w:t>
      </w:r>
      <w:r w:rsidR="00332388" w:rsidRPr="00BF2CF3">
        <w:t xml:space="preserve">the widely used </w:t>
      </w:r>
      <w:r w:rsidRPr="00BF2CF3">
        <w:t>REST</w:t>
      </w:r>
      <w:r w:rsidR="00332388" w:rsidRPr="00BF2CF3">
        <w:t xml:space="preserve"> architecture style that uses the </w:t>
      </w:r>
      <w:r w:rsidR="003D481F" w:rsidRPr="00BF2CF3">
        <w:t>well-known</w:t>
      </w:r>
      <w:r w:rsidR="00332388" w:rsidRPr="00BF2CF3">
        <w:t xml:space="preserve"> HTTP protocol. Moreover, it is</w:t>
      </w:r>
      <w:r w:rsidRPr="00BF2CF3">
        <w:t xml:space="preserve"> easier and straightforward to c</w:t>
      </w:r>
      <w:r w:rsidR="009B28E1" w:rsidRPr="00BF2CF3">
        <w:t xml:space="preserve">ontrol the ARE by simply invoking a certain </w:t>
      </w:r>
      <w:r w:rsidR="00332388" w:rsidRPr="00BF2CF3">
        <w:t xml:space="preserve">resource via a </w:t>
      </w:r>
      <w:r w:rsidR="009B28E1" w:rsidRPr="00BF2CF3">
        <w:t xml:space="preserve">URL, even from another </w:t>
      </w:r>
      <w:r w:rsidRPr="00BF2CF3">
        <w:t xml:space="preserve">program than the </w:t>
      </w:r>
      <w:proofErr w:type="spellStart"/>
      <w:r w:rsidRPr="00BF2CF3">
        <w:t>WebACS</w:t>
      </w:r>
      <w:proofErr w:type="spellEnd"/>
      <w:r w:rsidRPr="00BF2CF3">
        <w:t>, which is not the case by using the ASAPI protocol.</w:t>
      </w:r>
      <w:r w:rsidR="00332388" w:rsidRPr="00BF2CF3">
        <w:t xml:space="preserve"> Finally, although the ASAPI protocol offers remote connectivity since its TCP/IP based, an issue may arise when accessing the ARE remotely in case the ports and TCP/IP traffic are blocked by the firewall rules. This does not apply for REST HTTP that provides unobstructed remote access, while mechanisms are available for ensuring security.   </w:t>
      </w:r>
    </w:p>
    <w:p w14:paraId="6228D6B7" w14:textId="77777777" w:rsidR="005204AA" w:rsidRPr="00BF2CF3" w:rsidRDefault="005204AA" w:rsidP="005204AA">
      <w:pPr>
        <w:jc w:val="both"/>
      </w:pPr>
      <w:r w:rsidRPr="00BF2CF3">
        <w:t xml:space="preserve">In this </w:t>
      </w:r>
      <w:r w:rsidR="0047052F" w:rsidRPr="00BF2CF3">
        <w:t xml:space="preserve">section </w:t>
      </w:r>
      <w:r w:rsidRPr="00BF2CF3">
        <w:t xml:space="preserve">we will focus on the updated ARE architecture and provide an abstract overview of the component’s workflow </w:t>
      </w:r>
      <w:r w:rsidR="00C53931" w:rsidRPr="00BF2CF3">
        <w:t xml:space="preserve">that </w:t>
      </w:r>
      <w:r w:rsidRPr="00BF2CF3">
        <w:t xml:space="preserve">utilizes in a great extend the </w:t>
      </w:r>
      <w:proofErr w:type="spellStart"/>
      <w:r w:rsidRPr="00BF2CF3">
        <w:t>OSGi</w:t>
      </w:r>
      <w:proofErr w:type="spellEnd"/>
      <w:r w:rsidRPr="00BF2CF3">
        <w:t xml:space="preserve"> technology, as well as concentrate on the software changes that we will apply.</w:t>
      </w:r>
    </w:p>
    <w:p w14:paraId="53C2237D" w14:textId="447C009E" w:rsidR="00232F83" w:rsidRPr="00BF2CF3" w:rsidRDefault="00232F83" w:rsidP="00232F83">
      <w:pPr>
        <w:pStyle w:val="Heading2"/>
        <w:ind w:left="851" w:hanging="851"/>
        <w:rPr>
          <w:lang w:val="en-GB"/>
        </w:rPr>
      </w:pPr>
      <w:bookmarkStart w:id="6" w:name="_Toc455742553"/>
      <w:r w:rsidRPr="00BF2CF3">
        <w:rPr>
          <w:lang w:val="en-GB"/>
        </w:rPr>
        <w:t xml:space="preserve">The </w:t>
      </w:r>
      <w:r w:rsidR="00C5103B" w:rsidRPr="00BF2CF3">
        <w:rPr>
          <w:lang w:val="en-GB"/>
        </w:rPr>
        <w:t xml:space="preserve">Original </w:t>
      </w:r>
      <w:r w:rsidR="00115089" w:rsidRPr="00BF2CF3">
        <w:rPr>
          <w:lang w:val="en-GB"/>
        </w:rPr>
        <w:t>AsTeRICS</w:t>
      </w:r>
      <w:r w:rsidRPr="00BF2CF3">
        <w:rPr>
          <w:lang w:val="en-GB"/>
        </w:rPr>
        <w:t xml:space="preserve"> Architecture</w:t>
      </w:r>
      <w:bookmarkEnd w:id="6"/>
    </w:p>
    <w:p w14:paraId="59D859A9" w14:textId="46CEA929" w:rsidR="00443233" w:rsidRPr="00BF2CF3" w:rsidRDefault="00631A18" w:rsidP="00443233">
      <w:r w:rsidRPr="00BF2CF3">
        <w:t xml:space="preserve">The </w:t>
      </w:r>
      <w:r w:rsidR="00C5103B" w:rsidRPr="00BF2CF3">
        <w:t xml:space="preserve">original </w:t>
      </w:r>
      <w:r w:rsidR="00115089" w:rsidRPr="00BF2CF3">
        <w:t>AsTeRICS</w:t>
      </w:r>
      <w:r w:rsidRPr="00BF2CF3">
        <w:t xml:space="preserve"> architecture </w:t>
      </w:r>
      <w:r w:rsidR="00C5103B" w:rsidRPr="00BF2CF3">
        <w:t xml:space="preserve">presented in </w:t>
      </w:r>
      <w:r w:rsidR="00C5103B" w:rsidRPr="00BF2CF3">
        <w:fldChar w:fldCharType="begin"/>
      </w:r>
      <w:r w:rsidR="00C5103B" w:rsidRPr="00BF2CF3">
        <w:instrText xml:space="preserve"> REF _Ref412193268 \h </w:instrText>
      </w:r>
      <w:r w:rsidR="00C5103B" w:rsidRPr="00BF2CF3">
        <w:fldChar w:fldCharType="separate"/>
      </w:r>
      <w:r w:rsidR="00C029AC" w:rsidRPr="00BF2CF3">
        <w:t>Figure 1</w:t>
      </w:r>
      <w:r w:rsidR="00C5103B" w:rsidRPr="00BF2CF3">
        <w:fldChar w:fldCharType="end"/>
      </w:r>
      <w:r w:rsidR="00C5103B" w:rsidRPr="00BF2CF3">
        <w:t xml:space="preserve"> </w:t>
      </w:r>
      <w:r w:rsidRPr="00BF2CF3">
        <w:t xml:space="preserve">consists of </w:t>
      </w:r>
      <w:r w:rsidR="00557682" w:rsidRPr="00BF2CF3">
        <w:t>two components that communicate with each other to achieve the desired result:</w:t>
      </w:r>
    </w:p>
    <w:p w14:paraId="5BF48DC5" w14:textId="17827738" w:rsidR="00557682" w:rsidRPr="00BF2CF3" w:rsidRDefault="00115089" w:rsidP="00123368">
      <w:pPr>
        <w:pStyle w:val="ListParagraph"/>
        <w:numPr>
          <w:ilvl w:val="0"/>
          <w:numId w:val="5"/>
        </w:numPr>
      </w:pPr>
      <w:r w:rsidRPr="00BF2CF3">
        <w:t>AsTeRICS</w:t>
      </w:r>
      <w:r w:rsidR="00557682" w:rsidRPr="00BF2CF3">
        <w:t xml:space="preserve"> Runtime Environment</w:t>
      </w:r>
      <w:r w:rsidR="00857E55" w:rsidRPr="00BF2CF3">
        <w:t xml:space="preserve"> - ARE</w:t>
      </w:r>
    </w:p>
    <w:p w14:paraId="4FEFB58D" w14:textId="233C7774" w:rsidR="00557682" w:rsidRPr="00BF2CF3" w:rsidRDefault="00857E55" w:rsidP="00367000">
      <w:pPr>
        <w:pStyle w:val="ListParagraph"/>
        <w:jc w:val="both"/>
      </w:pPr>
      <w:proofErr w:type="spellStart"/>
      <w:r w:rsidRPr="00BF2CF3">
        <w:t>The</w:t>
      </w:r>
      <w:proofErr w:type="spellEnd"/>
      <w:r w:rsidRPr="00BF2CF3">
        <w:t xml:space="preserve"> </w:t>
      </w:r>
      <w:r w:rsidR="00557682" w:rsidRPr="00BF2CF3">
        <w:t xml:space="preserve">ARE is an </w:t>
      </w:r>
      <w:proofErr w:type="spellStart"/>
      <w:r w:rsidR="00557682" w:rsidRPr="00BF2CF3">
        <w:t>OSGi</w:t>
      </w:r>
      <w:proofErr w:type="spellEnd"/>
      <w:r w:rsidR="00557682" w:rsidRPr="00BF2CF3">
        <w:t xml:space="preserve">-based middleware </w:t>
      </w:r>
      <w:r w:rsidR="00C53931" w:rsidRPr="00BF2CF3">
        <w:t xml:space="preserve">that </w:t>
      </w:r>
      <w:r w:rsidR="00557682" w:rsidRPr="00BF2CF3">
        <w:t xml:space="preserve">allows software plugins to run in parallel. </w:t>
      </w:r>
      <w:r w:rsidRPr="00BF2CF3">
        <w:t>A plugin</w:t>
      </w:r>
      <w:r w:rsidR="00557682" w:rsidRPr="00BF2CF3">
        <w:t xml:space="preserve"> usually represent</w:t>
      </w:r>
      <w:r w:rsidRPr="00BF2CF3">
        <w:t>s</w:t>
      </w:r>
      <w:r w:rsidR="00557682" w:rsidRPr="00BF2CF3">
        <w:t xml:space="preserve"> a sensor</w:t>
      </w:r>
      <w:r w:rsidR="00DE4DE7" w:rsidRPr="00BF2CF3">
        <w:t>, a processor</w:t>
      </w:r>
      <w:r w:rsidR="00557682" w:rsidRPr="00BF2CF3">
        <w:t xml:space="preserve"> or an actuator and </w:t>
      </w:r>
      <w:r w:rsidRPr="00BF2CF3">
        <w:t>is</w:t>
      </w:r>
      <w:r w:rsidR="00557682" w:rsidRPr="00BF2CF3">
        <w:t xml:space="preserve"> implemented as </w:t>
      </w:r>
      <w:r w:rsidRPr="00BF2CF3">
        <w:t xml:space="preserve">an independent </w:t>
      </w:r>
      <w:proofErr w:type="spellStart"/>
      <w:r w:rsidRPr="00BF2CF3">
        <w:t>OSGi</w:t>
      </w:r>
      <w:proofErr w:type="spellEnd"/>
      <w:r w:rsidRPr="00BF2CF3">
        <w:t xml:space="preserve"> bundle</w:t>
      </w:r>
      <w:r w:rsidR="00557682" w:rsidRPr="00BF2CF3">
        <w:t xml:space="preserve">. </w:t>
      </w:r>
      <w:proofErr w:type="spellStart"/>
      <w:r w:rsidR="000A292F" w:rsidRPr="00BF2CF3">
        <w:t>The</w:t>
      </w:r>
      <w:proofErr w:type="spellEnd"/>
      <w:r w:rsidR="000A292F" w:rsidRPr="00BF2CF3">
        <w:t xml:space="preserve"> </w:t>
      </w:r>
      <w:r w:rsidR="00557682" w:rsidRPr="00BF2CF3">
        <w:t xml:space="preserve">ARE </w:t>
      </w:r>
      <w:r w:rsidR="000A292F" w:rsidRPr="00BF2CF3">
        <w:t xml:space="preserve">in order to function </w:t>
      </w:r>
      <w:r w:rsidR="00557682" w:rsidRPr="00BF2CF3">
        <w:t xml:space="preserve">expects a runtime model (system model) which usually comes from the </w:t>
      </w:r>
      <w:r w:rsidR="00115089" w:rsidRPr="00BF2CF3">
        <w:t>AsTeRICS</w:t>
      </w:r>
      <w:r w:rsidR="00557682" w:rsidRPr="00BF2CF3">
        <w:t xml:space="preserve"> Configuration Suite (ACS).</w:t>
      </w:r>
    </w:p>
    <w:p w14:paraId="3A14CD25" w14:textId="77777777" w:rsidR="003D481F" w:rsidRPr="00BF2CF3" w:rsidRDefault="003D481F" w:rsidP="00367000">
      <w:pPr>
        <w:pStyle w:val="ListParagraph"/>
        <w:jc w:val="both"/>
      </w:pPr>
    </w:p>
    <w:p w14:paraId="4229E9ED" w14:textId="77777777" w:rsidR="005519AD" w:rsidRPr="00BF2CF3" w:rsidRDefault="005519AD" w:rsidP="00367000">
      <w:pPr>
        <w:pStyle w:val="ListParagraph"/>
        <w:jc w:val="both"/>
      </w:pPr>
    </w:p>
    <w:p w14:paraId="4B0EE5FF" w14:textId="08A08B3C" w:rsidR="00557682" w:rsidRPr="00BF2CF3" w:rsidRDefault="00115089" w:rsidP="00123368">
      <w:pPr>
        <w:pStyle w:val="ListParagraph"/>
        <w:numPr>
          <w:ilvl w:val="0"/>
          <w:numId w:val="5"/>
        </w:numPr>
      </w:pPr>
      <w:r w:rsidRPr="00BF2CF3">
        <w:t>AsTeRICS</w:t>
      </w:r>
      <w:r w:rsidR="00557682" w:rsidRPr="00BF2CF3">
        <w:t xml:space="preserve"> Configuration Suite</w:t>
      </w:r>
      <w:r w:rsidR="00B66000" w:rsidRPr="00BF2CF3">
        <w:t xml:space="preserve"> - ACC</w:t>
      </w:r>
    </w:p>
    <w:p w14:paraId="159A5483" w14:textId="77777777" w:rsidR="00DE4DE7" w:rsidRPr="00BF2CF3" w:rsidRDefault="00DE4DE7" w:rsidP="00367000">
      <w:pPr>
        <w:pStyle w:val="ListParagraph"/>
        <w:jc w:val="both"/>
      </w:pPr>
      <w:r w:rsidRPr="00BF2CF3">
        <w:t>The ACS is running on a Windows Personal Computer and mainly used to graphically design the layout of the system as a network of interconnected components</w:t>
      </w:r>
      <w:r w:rsidR="00A06958" w:rsidRPr="00BF2CF3">
        <w:t xml:space="preserve"> in a model</w:t>
      </w:r>
      <w:r w:rsidRPr="00BF2CF3">
        <w:t>. The system model is an</w:t>
      </w:r>
      <w:r w:rsidR="00A06958" w:rsidRPr="00BF2CF3">
        <w:t xml:space="preserve"> </w:t>
      </w:r>
      <w:r w:rsidRPr="00BF2CF3">
        <w:t>XML file that defines the components participating in a specific application, connections between them, events and other properties.</w:t>
      </w:r>
    </w:p>
    <w:p w14:paraId="5CA8D624" w14:textId="25B34DF7" w:rsidR="00DE4DE7" w:rsidRPr="00BF2CF3" w:rsidRDefault="007A6066" w:rsidP="00557682">
      <w:pPr>
        <w:pStyle w:val="ListParagraph"/>
      </w:pPr>
      <w:r w:rsidRPr="00BF2CF3">
        <w:rPr>
          <w:lang w:eastAsia="en-GB"/>
        </w:rPr>
        <mc:AlternateContent>
          <mc:Choice Requires="wps">
            <w:drawing>
              <wp:anchor distT="0" distB="0" distL="114300" distR="114300" simplePos="0" relativeHeight="251714048" behindDoc="1" locked="0" layoutInCell="1" allowOverlap="1" wp14:anchorId="6AC2C974" wp14:editId="71070051">
                <wp:simplePos x="0" y="0"/>
                <wp:positionH relativeFrom="column">
                  <wp:posOffset>733425</wp:posOffset>
                </wp:positionH>
                <wp:positionV relativeFrom="paragraph">
                  <wp:posOffset>4340225</wp:posOffset>
                </wp:positionV>
                <wp:extent cx="4517390" cy="635"/>
                <wp:effectExtent l="0" t="0" r="0" b="0"/>
                <wp:wrapTight wrapText="bothSides">
                  <wp:wrapPolygon edited="0">
                    <wp:start x="0" y="0"/>
                    <wp:lineTo x="0" y="21600"/>
                    <wp:lineTo x="21600" y="21600"/>
                    <wp:lineTo x="21600" y="0"/>
                  </wp:wrapPolygon>
                </wp:wrapTight>
                <wp:docPr id="21" name="Text Box 21"/>
                <wp:cNvGraphicFramePr/>
                <a:graphic xmlns:a="http://schemas.openxmlformats.org/drawingml/2006/main">
                  <a:graphicData uri="http://schemas.microsoft.com/office/word/2010/wordprocessingShape">
                    <wps:wsp>
                      <wps:cNvSpPr txBox="1"/>
                      <wps:spPr>
                        <a:xfrm>
                          <a:off x="0" y="0"/>
                          <a:ext cx="4517390" cy="635"/>
                        </a:xfrm>
                        <a:prstGeom prst="rect">
                          <a:avLst/>
                        </a:prstGeom>
                        <a:solidFill>
                          <a:prstClr val="white"/>
                        </a:solidFill>
                        <a:ln>
                          <a:noFill/>
                        </a:ln>
                        <a:effectLst/>
                      </wps:spPr>
                      <wps:txbx>
                        <w:txbxContent>
                          <w:p w14:paraId="2FD96AA2" w14:textId="609B78D6" w:rsidR="00843DF7" w:rsidRPr="00F35EA7" w:rsidRDefault="00843DF7" w:rsidP="007A6066">
                            <w:pPr>
                              <w:pStyle w:val="Caption"/>
                              <w:jc w:val="center"/>
                              <w:rPr>
                                <w:noProof/>
                                <w:sz w:val="24"/>
                                <w:szCs w:val="24"/>
                              </w:rPr>
                            </w:pPr>
                            <w:bookmarkStart w:id="7" w:name="_Toc455760782"/>
                            <w:r>
                              <w:t xml:space="preserve">Figure </w:t>
                            </w:r>
                            <w:r>
                              <w:fldChar w:fldCharType="begin"/>
                            </w:r>
                            <w:r>
                              <w:instrText xml:space="preserve"> SEQ Figure \* ARABIC </w:instrText>
                            </w:r>
                            <w:r>
                              <w:fldChar w:fldCharType="separate"/>
                            </w:r>
                            <w:r>
                              <w:rPr>
                                <w:noProof/>
                              </w:rPr>
                              <w:t>1</w:t>
                            </w:r>
                            <w:r>
                              <w:fldChar w:fldCharType="end"/>
                            </w:r>
                            <w:r>
                              <w:t xml:space="preserve">: </w:t>
                            </w:r>
                            <w:r w:rsidRPr="00444890">
                              <w:t>The original AsTeRICS architecture</w:t>
                            </w:r>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AC2C974" id="_x0000_t202" coordsize="21600,21600" o:spt="202" path="m,l,21600r21600,l21600,xe">
                <v:stroke joinstyle="miter"/>
                <v:path gradientshapeok="t" o:connecttype="rect"/>
              </v:shapetype>
              <v:shape id="Text Box 21" o:spid="_x0000_s1026" type="#_x0000_t202" style="position:absolute;left:0;text-align:left;margin-left:57.75pt;margin-top:341.75pt;width:355.7pt;height:.05pt;z-index:-251602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" stroked="f">
                <v:textbox style="mso-fit-shape-to-text:t" inset="0,0,0,0">
                  <w:txbxContent>
                    <w:p w14:paraId="2FD96AA2" w14:textId="609B78D6" w:rsidR="00843DF7" w:rsidRPr="00F35EA7" w:rsidRDefault="00843DF7" w:rsidP="007A6066">
                      <w:pPr>
                        <w:pStyle w:val="Caption"/>
                        <w:jc w:val="center"/>
                        <w:rPr>
                          <w:noProof/>
                          <w:sz w:val="24"/>
                          <w:szCs w:val="24"/>
                        </w:rPr>
                      </w:pPr>
                      <w:bookmarkStart w:id="8" w:name="_Toc455760782"/>
                      <w:r>
                        <w:t xml:space="preserve">Figure </w:t>
                      </w:r>
                      <w:r>
                        <w:fldChar w:fldCharType="begin"/>
                      </w:r>
                      <w:r>
                        <w:instrText xml:space="preserve"> SEQ Figure \* ARABIC </w:instrText>
                      </w:r>
                      <w:r>
                        <w:fldChar w:fldCharType="separate"/>
                      </w:r>
                      <w:r>
                        <w:rPr>
                          <w:noProof/>
                        </w:rPr>
                        <w:t>1</w:t>
                      </w:r>
                      <w:r>
                        <w:fldChar w:fldCharType="end"/>
                      </w:r>
                      <w:r>
                        <w:t xml:space="preserve">: </w:t>
                      </w:r>
                      <w:r w:rsidRPr="00444890">
                        <w:t>The original AsTeRICS architecture</w:t>
                      </w:r>
                      <w:bookmarkEnd w:id="8"/>
                    </w:p>
                  </w:txbxContent>
                </v:textbox>
                <w10:wrap type="tight"/>
              </v:shape>
            </w:pict>
          </mc:Fallback>
        </mc:AlternateContent>
      </w:r>
      <w:r w:rsidR="00013D8D" w:rsidRPr="00BF2CF3">
        <w:rPr>
          <w:lang w:eastAsia="en-GB"/>
        </w:rPr>
        <w:drawing>
          <wp:anchor distT="0" distB="0" distL="114300" distR="114300" simplePos="0" relativeHeight="251637248" behindDoc="1" locked="0" layoutInCell="1" allowOverlap="1" wp14:anchorId="21B8BB69" wp14:editId="0C7A6E2E">
            <wp:simplePos x="0" y="0"/>
            <wp:positionH relativeFrom="column">
              <wp:posOffset>733425</wp:posOffset>
            </wp:positionH>
            <wp:positionV relativeFrom="paragraph">
              <wp:posOffset>44450</wp:posOffset>
            </wp:positionV>
            <wp:extent cx="4517390" cy="4238625"/>
            <wp:effectExtent l="0" t="0" r="0" b="9525"/>
            <wp:wrapTight wrapText="bothSides">
              <wp:wrapPolygon edited="0">
                <wp:start x="0" y="0"/>
                <wp:lineTo x="0" y="21551"/>
                <wp:lineTo x="21497" y="21551"/>
                <wp:lineTo x="21497" y="0"/>
                <wp:lineTo x="0" y="0"/>
              </wp:wrapPolygon>
            </wp:wrapTight>
            <wp:docPr id="1" name="Picture 1" descr="This figure contains two main components: i) a PC that hosts the ACS and ii) the AsTeRICS Embedded Platform that hosts the ARE. The two components are connected with an arrow that represents the ASAPI protocol. The ACS component uses the ASAPI client as an API to communicate via ASAPI protocol and similarly, the ARE uses a component named ASAPI server. Finally, ARE (which as we said before is inside the AsTeRICS Embedded Platform) is built over the JNI (Java Native Interface) and JVM layer, which lie on top of the OS layer. Moreover, within the ARE, an AsTeRICS Sensor, a Processor and an Actuator are shown, all interconnected with 2 directed arrows (one from the sensor to the processor and one from the processor to the actuator) to show the data flow." title="The original AsTeRICS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517390" cy="4238625"/>
                    </a:xfrm>
                    <a:prstGeom prst="rect">
                      <a:avLst/>
                    </a:prstGeom>
                  </pic:spPr>
                </pic:pic>
              </a:graphicData>
            </a:graphic>
            <wp14:sizeRelH relativeFrom="page">
              <wp14:pctWidth>0</wp14:pctWidth>
            </wp14:sizeRelH>
            <wp14:sizeRelV relativeFrom="page">
              <wp14:pctHeight>0</wp14:pctHeight>
            </wp14:sizeRelV>
          </wp:anchor>
        </w:drawing>
      </w:r>
    </w:p>
    <w:p w14:paraId="542C17E4" w14:textId="77777777" w:rsidR="00DE4DE7" w:rsidRPr="00BF2CF3" w:rsidRDefault="00DE4DE7" w:rsidP="00557682">
      <w:pPr>
        <w:pStyle w:val="ListParagraph"/>
      </w:pPr>
    </w:p>
    <w:p w14:paraId="3A9D667C" w14:textId="77777777" w:rsidR="00DE4DE7" w:rsidRPr="00BF2CF3" w:rsidRDefault="00DE4DE7" w:rsidP="00557682">
      <w:pPr>
        <w:pStyle w:val="ListParagraph"/>
      </w:pPr>
    </w:p>
    <w:p w14:paraId="43718906" w14:textId="77777777" w:rsidR="00DE4DE7" w:rsidRPr="00BF2CF3" w:rsidRDefault="00DE4DE7" w:rsidP="00557682">
      <w:pPr>
        <w:pStyle w:val="ListParagraph"/>
      </w:pPr>
    </w:p>
    <w:p w14:paraId="75A28D2F" w14:textId="77777777" w:rsidR="00DE4DE7" w:rsidRPr="00BF2CF3" w:rsidRDefault="00DE4DE7" w:rsidP="00557682">
      <w:pPr>
        <w:pStyle w:val="ListParagraph"/>
      </w:pPr>
    </w:p>
    <w:p w14:paraId="780F3463" w14:textId="77777777" w:rsidR="00DE4DE7" w:rsidRPr="00BF2CF3" w:rsidRDefault="00DE4DE7" w:rsidP="00557682">
      <w:pPr>
        <w:pStyle w:val="ListParagraph"/>
      </w:pPr>
    </w:p>
    <w:p w14:paraId="7A59C4F4" w14:textId="77777777" w:rsidR="00DE4DE7" w:rsidRPr="00BF2CF3" w:rsidRDefault="00DE4DE7" w:rsidP="00557682">
      <w:pPr>
        <w:pStyle w:val="ListParagraph"/>
      </w:pPr>
    </w:p>
    <w:p w14:paraId="60E5C2BE" w14:textId="77777777" w:rsidR="00DE4DE7" w:rsidRPr="00BF2CF3" w:rsidRDefault="00DE4DE7" w:rsidP="00557682">
      <w:pPr>
        <w:pStyle w:val="ListParagraph"/>
      </w:pPr>
    </w:p>
    <w:p w14:paraId="696CE7D6" w14:textId="77777777" w:rsidR="00DE4DE7" w:rsidRPr="00BF2CF3" w:rsidRDefault="00DE4DE7" w:rsidP="00557682">
      <w:pPr>
        <w:pStyle w:val="ListParagraph"/>
      </w:pPr>
    </w:p>
    <w:p w14:paraId="1206DD67" w14:textId="77777777" w:rsidR="00DE4DE7" w:rsidRPr="00BF2CF3" w:rsidRDefault="00DE4DE7" w:rsidP="00557682">
      <w:pPr>
        <w:pStyle w:val="ListParagraph"/>
      </w:pPr>
    </w:p>
    <w:p w14:paraId="2C687809" w14:textId="77777777" w:rsidR="00DE4DE7" w:rsidRPr="00BF2CF3" w:rsidRDefault="00DE4DE7" w:rsidP="00557682">
      <w:pPr>
        <w:pStyle w:val="ListParagraph"/>
      </w:pPr>
    </w:p>
    <w:p w14:paraId="3ED1ACEA" w14:textId="77777777" w:rsidR="00DE4DE7" w:rsidRPr="00BF2CF3" w:rsidRDefault="00DE4DE7" w:rsidP="00557682">
      <w:pPr>
        <w:pStyle w:val="ListParagraph"/>
      </w:pPr>
    </w:p>
    <w:p w14:paraId="0CE356F7" w14:textId="77777777" w:rsidR="00DE4DE7" w:rsidRPr="00BF2CF3" w:rsidRDefault="00DE4DE7" w:rsidP="00557682">
      <w:pPr>
        <w:pStyle w:val="ListParagraph"/>
      </w:pPr>
    </w:p>
    <w:p w14:paraId="088BFFED" w14:textId="77777777" w:rsidR="00DE4DE7" w:rsidRPr="00BF2CF3" w:rsidRDefault="00DE4DE7" w:rsidP="00557682">
      <w:pPr>
        <w:pStyle w:val="ListParagraph"/>
      </w:pPr>
    </w:p>
    <w:p w14:paraId="7DE5D16E" w14:textId="77777777" w:rsidR="00DE4DE7" w:rsidRPr="00BF2CF3" w:rsidRDefault="00DE4DE7" w:rsidP="00557682">
      <w:pPr>
        <w:pStyle w:val="ListParagraph"/>
      </w:pPr>
    </w:p>
    <w:p w14:paraId="74A05AD9" w14:textId="77777777" w:rsidR="00DE4DE7" w:rsidRPr="00BF2CF3" w:rsidRDefault="00DE4DE7" w:rsidP="00557682">
      <w:pPr>
        <w:pStyle w:val="ListParagraph"/>
      </w:pPr>
    </w:p>
    <w:p w14:paraId="46CA3AA1" w14:textId="77777777" w:rsidR="00DE4DE7" w:rsidRPr="00BF2CF3" w:rsidRDefault="00DE4DE7" w:rsidP="00557682">
      <w:pPr>
        <w:pStyle w:val="ListParagraph"/>
      </w:pPr>
    </w:p>
    <w:p w14:paraId="57381FCF" w14:textId="77777777" w:rsidR="00DE4DE7" w:rsidRPr="00BF2CF3" w:rsidRDefault="00DE4DE7" w:rsidP="00557682">
      <w:pPr>
        <w:pStyle w:val="ListParagraph"/>
      </w:pPr>
    </w:p>
    <w:p w14:paraId="081FCA67" w14:textId="77777777" w:rsidR="00A06958" w:rsidRPr="00BF2CF3" w:rsidRDefault="00A06958" w:rsidP="0053300D"/>
    <w:p w14:paraId="46A48DF6" w14:textId="607C2893" w:rsidR="00897520" w:rsidRPr="00BF2CF3" w:rsidRDefault="00897520" w:rsidP="00897520">
      <w:pPr>
        <w:pStyle w:val="Caption"/>
        <w:jc w:val="center"/>
        <w:rPr>
          <w:sz w:val="24"/>
          <w:szCs w:val="24"/>
        </w:rPr>
      </w:pPr>
    </w:p>
    <w:p w14:paraId="31E6E737" w14:textId="77777777" w:rsidR="00C90E72" w:rsidRPr="00BF2CF3" w:rsidRDefault="00DE4DE7" w:rsidP="00DA7680">
      <w:pPr>
        <w:jc w:val="both"/>
      </w:pPr>
      <w:r w:rsidRPr="00BF2CF3">
        <w:t xml:space="preserve">As mentioned </w:t>
      </w:r>
      <w:r w:rsidR="00F21161" w:rsidRPr="00BF2CF3">
        <w:t>above</w:t>
      </w:r>
      <w:r w:rsidRPr="00BF2CF3">
        <w:t xml:space="preserve">, </w:t>
      </w:r>
      <w:proofErr w:type="spellStart"/>
      <w:r w:rsidR="00F21161" w:rsidRPr="00BF2CF3">
        <w:t>the</w:t>
      </w:r>
      <w:proofErr w:type="spellEnd"/>
      <w:r w:rsidR="00F21161" w:rsidRPr="00BF2CF3">
        <w:t xml:space="preserve"> </w:t>
      </w:r>
      <w:r w:rsidRPr="00BF2CF3">
        <w:t xml:space="preserve">ARE component is based on </w:t>
      </w:r>
      <w:proofErr w:type="spellStart"/>
      <w:r w:rsidRPr="00BF2CF3">
        <w:t>OSGi</w:t>
      </w:r>
      <w:proofErr w:type="spellEnd"/>
      <w:r w:rsidRPr="00BF2CF3">
        <w:t>.</w:t>
      </w:r>
      <w:r w:rsidR="00970823" w:rsidRPr="00BF2CF3">
        <w:t xml:space="preserve"> This gives us the advantage of parallel execution of the internal ARE components and the ability of importing possible code extensions with ease.</w:t>
      </w:r>
      <w:r w:rsidR="00592D22" w:rsidRPr="00BF2CF3">
        <w:t xml:space="preserve"> Everything is implemented as an </w:t>
      </w:r>
      <w:proofErr w:type="spellStart"/>
      <w:r w:rsidR="00592D22" w:rsidRPr="00BF2CF3">
        <w:t>OSGi</w:t>
      </w:r>
      <w:proofErr w:type="spellEnd"/>
      <w:r w:rsidR="00592D22" w:rsidRPr="00BF2CF3">
        <w:t xml:space="preserve"> bundle and</w:t>
      </w:r>
      <w:r w:rsidR="00D550EA" w:rsidRPr="00BF2CF3">
        <w:t xml:space="preserve"> the bundles are</w:t>
      </w:r>
      <w:r w:rsidR="00592D22" w:rsidRPr="00BF2CF3">
        <w:t xml:space="preserve"> communicating together with virtual ports and channels</w:t>
      </w:r>
      <w:r w:rsidR="00D550EA" w:rsidRPr="00BF2CF3">
        <w:t xml:space="preserve"> (also </w:t>
      </w:r>
      <w:proofErr w:type="spellStart"/>
      <w:r w:rsidR="00D550EA" w:rsidRPr="00BF2CF3">
        <w:t>OSGi</w:t>
      </w:r>
      <w:proofErr w:type="spellEnd"/>
      <w:r w:rsidR="00D550EA" w:rsidRPr="00BF2CF3">
        <w:t xml:space="preserve"> bundles). </w:t>
      </w:r>
      <w:r w:rsidR="00F42853" w:rsidRPr="00BF2CF3">
        <w:t xml:space="preserve">From an </w:t>
      </w:r>
      <w:proofErr w:type="spellStart"/>
      <w:r w:rsidR="00F42853" w:rsidRPr="00BF2CF3">
        <w:t>OSGi</w:t>
      </w:r>
      <w:proofErr w:type="spellEnd"/>
      <w:r w:rsidR="00F42853" w:rsidRPr="00BF2CF3">
        <w:t xml:space="preserve"> perspective, we can categorize the bundles</w:t>
      </w:r>
      <w:r w:rsidR="00000ABD" w:rsidRPr="00BF2CF3">
        <w:t xml:space="preserve"> to:</w:t>
      </w:r>
    </w:p>
    <w:p w14:paraId="02410273" w14:textId="64B4CFFD" w:rsidR="00000ABD" w:rsidRPr="00BF2CF3" w:rsidRDefault="00115089" w:rsidP="00123368">
      <w:pPr>
        <w:pStyle w:val="ListParagraph"/>
        <w:numPr>
          <w:ilvl w:val="0"/>
          <w:numId w:val="6"/>
        </w:numPr>
        <w:rPr>
          <w:i/>
        </w:rPr>
      </w:pPr>
      <w:r w:rsidRPr="00BF2CF3">
        <w:rPr>
          <w:i/>
        </w:rPr>
        <w:t>AsTeRICS</w:t>
      </w:r>
      <w:r w:rsidR="00BD014B" w:rsidRPr="00BF2CF3">
        <w:rPr>
          <w:i/>
        </w:rPr>
        <w:t xml:space="preserve"> </w:t>
      </w:r>
      <w:r w:rsidR="00BC529F" w:rsidRPr="00BF2CF3">
        <w:rPr>
          <w:i/>
        </w:rPr>
        <w:t xml:space="preserve">Model </w:t>
      </w:r>
      <w:r w:rsidR="00BD014B" w:rsidRPr="00BF2CF3">
        <w:rPr>
          <w:i/>
        </w:rPr>
        <w:t>specific bundles</w:t>
      </w:r>
    </w:p>
    <w:p w14:paraId="1307A49C" w14:textId="77777777" w:rsidR="00BD014B" w:rsidRPr="00BF2CF3" w:rsidRDefault="00BD014B" w:rsidP="00DA7680">
      <w:pPr>
        <w:pStyle w:val="ListParagraph"/>
        <w:jc w:val="both"/>
      </w:pPr>
      <w:r w:rsidRPr="00BF2CF3">
        <w:t xml:space="preserve">These are the </w:t>
      </w:r>
      <w:r w:rsidR="00BC529F" w:rsidRPr="00BF2CF3">
        <w:t xml:space="preserve">model </w:t>
      </w:r>
      <w:r w:rsidRPr="00BF2CF3">
        <w:t xml:space="preserve">components used to implement the model’s sensors, actuators and processors. Every component </w:t>
      </w:r>
      <w:r w:rsidR="003C3B0A" w:rsidRPr="00BF2CF3">
        <w:t>defines</w:t>
      </w:r>
      <w:r w:rsidRPr="00BF2CF3">
        <w:t xml:space="preserve"> </w:t>
      </w:r>
      <w:r w:rsidR="003C3B0A" w:rsidRPr="00BF2CF3">
        <w:t xml:space="preserve">additional </w:t>
      </w:r>
      <w:r w:rsidRPr="00BF2CF3">
        <w:t xml:space="preserve">information </w:t>
      </w:r>
      <w:r w:rsidR="003C3B0A" w:rsidRPr="00BF2CF3">
        <w:t>about its nature in an XML file</w:t>
      </w:r>
      <w:r w:rsidRPr="00BF2CF3">
        <w:t xml:space="preserve"> called bundle descriptor.</w:t>
      </w:r>
    </w:p>
    <w:p w14:paraId="2742BC4F" w14:textId="77777777" w:rsidR="00BD014B" w:rsidRPr="00BF2CF3" w:rsidRDefault="003C3B0A" w:rsidP="00123368">
      <w:pPr>
        <w:pStyle w:val="ListParagraph"/>
        <w:numPr>
          <w:ilvl w:val="0"/>
          <w:numId w:val="6"/>
        </w:numPr>
        <w:rPr>
          <w:i/>
        </w:rPr>
      </w:pPr>
      <w:r w:rsidRPr="00BF2CF3">
        <w:rPr>
          <w:i/>
        </w:rPr>
        <w:t xml:space="preserve">Ordinary </w:t>
      </w:r>
      <w:proofErr w:type="spellStart"/>
      <w:r w:rsidRPr="00BF2CF3">
        <w:rPr>
          <w:i/>
        </w:rPr>
        <w:t>OSGi</w:t>
      </w:r>
      <w:proofErr w:type="spellEnd"/>
      <w:r w:rsidRPr="00BF2CF3">
        <w:rPr>
          <w:i/>
        </w:rPr>
        <w:t xml:space="preserve"> bundles</w:t>
      </w:r>
    </w:p>
    <w:p w14:paraId="463EDFB1" w14:textId="0EC08213" w:rsidR="00BD014B" w:rsidRPr="00BF2CF3" w:rsidRDefault="00BC529F" w:rsidP="00DA7680">
      <w:pPr>
        <w:pStyle w:val="ListParagraph"/>
        <w:jc w:val="both"/>
      </w:pPr>
      <w:r w:rsidRPr="00BF2CF3">
        <w:t>In this category</w:t>
      </w:r>
      <w:r w:rsidR="00BD014B" w:rsidRPr="00BF2CF3">
        <w:t xml:space="preserve"> </w:t>
      </w:r>
      <w:r w:rsidR="000202F3" w:rsidRPr="00BF2CF3">
        <w:t>there exist</w:t>
      </w:r>
      <w:r w:rsidR="00BD014B" w:rsidRPr="00BF2CF3">
        <w:t xml:space="preserve"> </w:t>
      </w:r>
      <w:proofErr w:type="spellStart"/>
      <w:r w:rsidRPr="00BF2CF3">
        <w:t>OSGi</w:t>
      </w:r>
      <w:proofErr w:type="spellEnd"/>
      <w:r w:rsidRPr="00BF2CF3">
        <w:t xml:space="preserve"> bundles </w:t>
      </w:r>
      <w:r w:rsidR="00BD014B" w:rsidRPr="00BF2CF3">
        <w:t xml:space="preserve">that </w:t>
      </w:r>
      <w:r w:rsidRPr="00BF2CF3">
        <w:t xml:space="preserve">either manage </w:t>
      </w:r>
      <w:r w:rsidR="00CC3260" w:rsidRPr="00BF2CF3">
        <w:t xml:space="preserve">the </w:t>
      </w:r>
      <w:r w:rsidR="00115089" w:rsidRPr="00BF2CF3">
        <w:t>AsTeRICS</w:t>
      </w:r>
      <w:r w:rsidRPr="00BF2CF3">
        <w:t xml:space="preserve"> Model specific bundles</w:t>
      </w:r>
      <w:r w:rsidR="00567F95" w:rsidRPr="00BF2CF3">
        <w:t xml:space="preserve"> </w:t>
      </w:r>
      <w:r w:rsidRPr="00BF2CF3">
        <w:t xml:space="preserve">such as the </w:t>
      </w:r>
      <w:r w:rsidR="00567F95" w:rsidRPr="00BF2CF3">
        <w:t xml:space="preserve">core functionality of the </w:t>
      </w:r>
      <w:r w:rsidRPr="00BF2CF3">
        <w:t xml:space="preserve">ARE middleware, or </w:t>
      </w:r>
      <w:r w:rsidR="00CC3260" w:rsidRPr="00BF2CF3">
        <w:t xml:space="preserve">are </w:t>
      </w:r>
      <w:r w:rsidR="00CC3260" w:rsidRPr="00BF2CF3">
        <w:lastRenderedPageBreak/>
        <w:t xml:space="preserve">responsible for </w:t>
      </w:r>
      <w:r w:rsidR="006562ED" w:rsidRPr="00BF2CF3">
        <w:t xml:space="preserve">the communication either between the </w:t>
      </w:r>
      <w:r w:rsidR="00115089" w:rsidRPr="00BF2CF3">
        <w:t>AsTeRICS</w:t>
      </w:r>
      <w:r w:rsidR="00CC3260" w:rsidRPr="00BF2CF3">
        <w:t xml:space="preserve"> Model specific bundles</w:t>
      </w:r>
      <w:r w:rsidR="00DF00FB" w:rsidRPr="00BF2CF3">
        <w:t xml:space="preserve"> (virtual ports)</w:t>
      </w:r>
      <w:r w:rsidR="006562ED" w:rsidRPr="00BF2CF3">
        <w:t>, or the communication of the ARE with the outside world.</w:t>
      </w:r>
    </w:p>
    <w:p w14:paraId="75185D98" w14:textId="236FA377" w:rsidR="00E5323F" w:rsidRPr="00BF2CF3" w:rsidRDefault="003D481F" w:rsidP="0086346E">
      <w:r w:rsidRPr="00BF2CF3">
        <w:fldChar w:fldCharType="begin"/>
      </w:r>
      <w:r w:rsidRPr="00BF2CF3">
        <w:instrText xml:space="preserve"> REF _Ref412193199 \h </w:instrText>
      </w:r>
      <w:r w:rsidR="0086346E" w:rsidRPr="00BF2CF3">
        <w:instrText xml:space="preserve"> \* MERGEFORMAT </w:instrText>
      </w:r>
      <w:r w:rsidRPr="00BF2CF3">
        <w:fldChar w:fldCharType="separate"/>
      </w:r>
      <w:r w:rsidR="0086346E" w:rsidRPr="00BF2CF3">
        <w:t>Figure 2</w:t>
      </w:r>
      <w:r w:rsidRPr="00BF2CF3">
        <w:fldChar w:fldCharType="end"/>
      </w:r>
      <w:r w:rsidRPr="00BF2CF3">
        <w:t xml:space="preserve"> </w:t>
      </w:r>
      <w:r w:rsidR="00C0604E" w:rsidRPr="00BF2CF3">
        <w:t xml:space="preserve">shows an </w:t>
      </w:r>
      <w:proofErr w:type="spellStart"/>
      <w:r w:rsidR="00C0604E" w:rsidRPr="00BF2CF3">
        <w:t>OSGi</w:t>
      </w:r>
      <w:proofErr w:type="spellEnd"/>
      <w:r w:rsidR="00C0604E" w:rsidRPr="00BF2CF3">
        <w:t>-oriented overview of the ARE architecture.</w:t>
      </w:r>
    </w:p>
    <w:p w14:paraId="23173AB2" w14:textId="77777777" w:rsidR="007A6066" w:rsidRPr="00BF2CF3" w:rsidRDefault="003D481F" w:rsidP="007A6066">
      <w:pPr>
        <w:keepNext/>
        <w:jc w:val="center"/>
      </w:pPr>
      <w:r w:rsidRPr="00BF2CF3">
        <w:rPr>
          <w:lang w:eastAsia="en-GB"/>
        </w:rPr>
        <mc:AlternateContent>
          <mc:Choice Requires="wps">
            <w:drawing>
              <wp:anchor distT="0" distB="0" distL="114300" distR="114300" simplePos="0" relativeHeight="251646464" behindDoc="0" locked="0" layoutInCell="1" allowOverlap="1" wp14:anchorId="12D83437" wp14:editId="4FE18B0A">
                <wp:simplePos x="0" y="0"/>
                <wp:positionH relativeFrom="column">
                  <wp:posOffset>3255099</wp:posOffset>
                </wp:positionH>
                <wp:positionV relativeFrom="paragraph">
                  <wp:posOffset>1633370</wp:posOffset>
                </wp:positionV>
                <wp:extent cx="1184180" cy="417889"/>
                <wp:effectExtent l="154305" t="0" r="132715"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3414052">
                          <a:off x="0" y="0"/>
                          <a:ext cx="1184180" cy="417889"/>
                        </a:xfrm>
                        <a:prstGeom prst="rect">
                          <a:avLst/>
                        </a:prstGeom>
                        <a:noFill/>
                        <a:ln w="9525">
                          <a:noFill/>
                          <a:miter lim="800000"/>
                          <a:headEnd/>
                          <a:tailEnd/>
                        </a:ln>
                      </wps:spPr>
                      <wps:txbx>
                        <w:txbxContent>
                          <w:p w14:paraId="37A3D321" w14:textId="77777777" w:rsidR="00843DF7" w:rsidRPr="00FA35F5" w:rsidRDefault="00843DF7">
                            <w:pPr>
                              <w:rPr>
                                <w:b/>
                                <w:sz w:val="20"/>
                                <w:szCs w:val="20"/>
                              </w:rPr>
                            </w:pPr>
                            <w:r w:rsidRPr="00FA35F5">
                              <w:rPr>
                                <w:b/>
                                <w:sz w:val="20"/>
                                <w:szCs w:val="20"/>
                              </w:rPr>
                              <w:t>ASAPI Protocol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D83437" id="Text Box 2" o:spid="_x0000_s1027" type="#_x0000_t202" style="position:absolute;left:0;text-align:left;margin-left:256.3pt;margin-top:128.6pt;width:93.25pt;height:32.9pt;rotation:3729055fd;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" filled="f" stroked="f">
                <v:textbox>
                  <w:txbxContent>
                    <w:p w14:paraId="37A3D321" w14:textId="77777777" w:rsidR="00843DF7" w:rsidRPr="00FA35F5" w:rsidRDefault="00843DF7">
                      <w:pPr>
                        <w:rPr>
                          <w:b/>
                          <w:sz w:val="20"/>
                          <w:szCs w:val="20"/>
                        </w:rPr>
                      </w:pPr>
                      <w:r w:rsidRPr="00FA35F5">
                        <w:rPr>
                          <w:b/>
                          <w:sz w:val="20"/>
                          <w:szCs w:val="20"/>
                        </w:rPr>
                        <w:t>ASAPI Protocol</w:t>
                      </w:r>
                    </w:p>
                  </w:txbxContent>
                </v:textbox>
              </v:shape>
            </w:pict>
          </mc:Fallback>
        </mc:AlternateContent>
      </w:r>
      <w:r w:rsidR="00340DF8" w:rsidRPr="00BF2CF3">
        <w:rPr>
          <w:lang w:eastAsia="en-GB"/>
        </w:rPr>
        <mc:AlternateContent>
          <mc:Choice Requires="wpg">
            <w:drawing>
              <wp:inline distT="0" distB="0" distL="0" distR="0" wp14:anchorId="44541349" wp14:editId="1A9FDE8B">
                <wp:extent cx="5400136" cy="4666890"/>
                <wp:effectExtent l="38100" t="0" r="10160" b="114935"/>
                <wp:docPr id="61" name="Group 61" descr="In Figure 2, the old architecture of AsTeRICS is depicted in an OSGi-oriented perspective. The two main components are the ARE and ACS which are communicating with the ASAPI protocol (indicated by a bi-directional arrow). Inside the ARE exists an OSGi container. This container is the environment within OSGi components are running. Inside the OSGi container there exist three different component types: the AsTeRICS Specific bundles (sensors-processors-actuators), the Middleware and the ASAPI server. The AsTeRICS Specific bundles and the Middleware are connected via a bi-directional arrow." title="An OSGi-oriented overview of the ARE architecture"/>
                <wp:cNvGraphicFramePr/>
                <a:graphic xmlns:a="http://schemas.openxmlformats.org/drawingml/2006/main">
                  <a:graphicData uri="http://schemas.microsoft.com/office/word/2010/wordprocessingGroup">
                    <wpg:wgp>
                      <wpg:cNvGrpSpPr/>
                      <wpg:grpSpPr>
                        <a:xfrm>
                          <a:off x="0" y="0"/>
                          <a:ext cx="5400136" cy="4666890"/>
                          <a:chOff x="0" y="0"/>
                          <a:chExt cx="5981700" cy="5175250"/>
                        </a:xfrm>
                      </wpg:grpSpPr>
                      <wps:wsp>
                        <wps:cNvPr id="23" name="Rectangle 23"/>
                        <wps:cNvSpPr/>
                        <wps:spPr>
                          <a:xfrm>
                            <a:off x="0" y="0"/>
                            <a:ext cx="5981700" cy="5175250"/>
                          </a:xfrm>
                          <a:prstGeom prst="rect">
                            <a:avLst/>
                          </a:prstGeom>
                          <a:solidFill>
                            <a:schemeClr val="accent3">
                              <a:lumMod val="40000"/>
                              <a:lumOff val="60000"/>
                            </a:schemeClr>
                          </a:solidFill>
                          <a:ln w="12700">
                            <a:solidFill>
                              <a:schemeClr val="accent3">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Rectangle 24"/>
                        <wps:cNvSpPr/>
                        <wps:spPr>
                          <a:xfrm>
                            <a:off x="965200" y="266700"/>
                            <a:ext cx="4220845" cy="586740"/>
                          </a:xfrm>
                          <a:prstGeom prst="rect">
                            <a:avLst/>
                          </a:prstGeom>
                          <a:solidFill>
                            <a:schemeClr val="accent3">
                              <a:lumMod val="50000"/>
                              <a:alpha val="61000"/>
                            </a:schemeClr>
                          </a:solidFill>
                          <a:ln>
                            <a:noFill/>
                          </a:ln>
                          <a:effectLst>
                            <a:glow rad="63500">
                              <a:schemeClr val="bg1">
                                <a:lumMod val="50000"/>
                                <a:alpha val="40000"/>
                              </a:schemeClr>
                            </a:glow>
                            <a:outerShdw blurRad="149987" dist="139700" dir="8460000" algn="ctr">
                              <a:srgbClr val="000000">
                                <a:alpha val="20000"/>
                              </a:srgbClr>
                            </a:outerShdw>
                          </a:effectLst>
                          <a:scene3d>
                            <a:camera prst="orthographicFront">
                              <a:rot lat="0" lon="0" rev="0"/>
                            </a:camera>
                            <a:lightRig rig="contrasting" dir="t">
                              <a:rot lat="0" lon="0" rev="1500000"/>
                            </a:lightRig>
                          </a:scene3d>
                          <a:sp3d prstMaterial="metal">
                            <a:bevelT w="88900" h="88900"/>
                          </a:sp3d>
                        </wps:spPr>
                        <wps:style>
                          <a:lnRef idx="2">
                            <a:schemeClr val="accent1">
                              <a:shade val="50000"/>
                            </a:schemeClr>
                          </a:lnRef>
                          <a:fillRef idx="1">
                            <a:schemeClr val="accent1"/>
                          </a:fillRef>
                          <a:effectRef idx="0">
                            <a:schemeClr val="accent1"/>
                          </a:effectRef>
                          <a:fontRef idx="minor">
                            <a:schemeClr val="lt1"/>
                          </a:fontRef>
                        </wps:style>
                        <wps:txbx>
                          <w:txbxContent>
                            <w:p w14:paraId="2266D520" w14:textId="77777777" w:rsidR="00843DF7" w:rsidRPr="00FA35F5" w:rsidRDefault="00843DF7" w:rsidP="00980453">
                              <w:pPr>
                                <w:jc w:val="center"/>
                                <w:rPr>
                                  <w:b/>
                                  <w:color w:val="000000" w:themeColor="text1"/>
                                  <w:sz w:val="20"/>
                                  <w:szCs w:val="20"/>
                                  <w:lang w:val="en-US"/>
                                </w:rPr>
                              </w:pPr>
                              <w:r w:rsidRPr="00FA35F5">
                                <w:rPr>
                                  <w:b/>
                                  <w:color w:val="000000" w:themeColor="text1"/>
                                  <w:sz w:val="20"/>
                                  <w:szCs w:val="20"/>
                                  <w:lang w:val="en-US"/>
                                </w:rPr>
                                <w:t>ACS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60" name="Group 60"/>
                        <wpg:cNvGrpSpPr/>
                        <wpg:grpSpPr>
                          <a:xfrm>
                            <a:off x="393700" y="1612900"/>
                            <a:ext cx="5273675" cy="3333750"/>
                            <a:chOff x="0" y="0"/>
                            <a:chExt cx="5273675" cy="3333750"/>
                          </a:xfrm>
                        </wpg:grpSpPr>
                        <wps:wsp>
                          <wps:cNvPr id="25" name="Rectangle 25"/>
                          <wps:cNvSpPr/>
                          <wps:spPr>
                            <a:xfrm>
                              <a:off x="0" y="0"/>
                              <a:ext cx="5273675" cy="3333750"/>
                            </a:xfrm>
                            <a:prstGeom prst="rect">
                              <a:avLst/>
                            </a:prstGeom>
                            <a:solidFill>
                              <a:schemeClr val="accent3">
                                <a:lumMod val="50000"/>
                                <a:alpha val="61000"/>
                              </a:schemeClr>
                            </a:solidFill>
                            <a:ln>
                              <a:noFill/>
                            </a:ln>
                            <a:effectLst>
                              <a:glow rad="63500">
                                <a:schemeClr val="bg1">
                                  <a:lumMod val="50000"/>
                                  <a:alpha val="40000"/>
                                </a:schemeClr>
                              </a:glow>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wps:spPr>
                          <wps:style>
                            <a:lnRef idx="2">
                              <a:schemeClr val="accent1">
                                <a:shade val="50000"/>
                              </a:schemeClr>
                            </a:lnRef>
                            <a:fillRef idx="1">
                              <a:schemeClr val="accent1"/>
                            </a:fillRef>
                            <a:effectRef idx="0">
                              <a:schemeClr val="accent1"/>
                            </a:effectRef>
                            <a:fontRef idx="minor">
                              <a:schemeClr val="lt1"/>
                            </a:fontRef>
                          </wps:style>
                          <wps:txbx>
                            <w:txbxContent>
                              <w:p w14:paraId="620A99B4" w14:textId="77777777" w:rsidR="00843DF7" w:rsidRPr="00FA35F5" w:rsidRDefault="00843DF7" w:rsidP="00980453">
                                <w:pPr>
                                  <w:rPr>
                                    <w:b/>
                                    <w:color w:val="000000" w:themeColor="text1"/>
                                    <w:sz w:val="20"/>
                                    <w:szCs w:val="20"/>
                                    <w:lang w:val="en-US"/>
                                  </w:rPr>
                                </w:pPr>
                                <w:r w:rsidRPr="00FA35F5">
                                  <w:rPr>
                                    <w:b/>
                                    <w:color w:val="000000" w:themeColor="text1"/>
                                    <w:sz w:val="20"/>
                                    <w:szCs w:val="20"/>
                                    <w:lang w:val="en-US"/>
                                  </w:rPr>
                                  <w:t>ARE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Rectangle 28"/>
                          <wps:cNvSpPr/>
                          <wps:spPr>
                            <a:xfrm>
                              <a:off x="622300" y="241300"/>
                              <a:ext cx="4435475" cy="2722880"/>
                            </a:xfrm>
                            <a:prstGeom prst="rect">
                              <a:avLst/>
                            </a:prstGeom>
                            <a:solidFill>
                              <a:schemeClr val="accent3">
                                <a:lumMod val="60000"/>
                                <a:lumOff val="40000"/>
                                <a:alpha val="61000"/>
                              </a:schemeClr>
                            </a:solidFill>
                            <a:ln w="12700">
                              <a:noFill/>
                            </a:ln>
                            <a:effectLst>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wps:spPr>
                          <wps:style>
                            <a:lnRef idx="2">
                              <a:schemeClr val="accent1">
                                <a:shade val="50000"/>
                              </a:schemeClr>
                            </a:lnRef>
                            <a:fillRef idx="1">
                              <a:schemeClr val="accent1"/>
                            </a:fillRef>
                            <a:effectRef idx="0">
                              <a:schemeClr val="accent1"/>
                            </a:effectRef>
                            <a:fontRef idx="minor">
                              <a:schemeClr val="lt1"/>
                            </a:fontRef>
                          </wps:style>
                          <wps:txbx>
                            <w:txbxContent>
                              <w:p w14:paraId="56EFA80D" w14:textId="77777777" w:rsidR="00843DF7" w:rsidRPr="00FA35F5" w:rsidRDefault="00843DF7" w:rsidP="00980453">
                                <w:pPr>
                                  <w:spacing w:before="0" w:line="240" w:lineRule="auto"/>
                                  <w:rPr>
                                    <w:b/>
                                    <w:color w:val="000000" w:themeColor="text1"/>
                                    <w:sz w:val="20"/>
                                    <w:szCs w:val="20"/>
                                    <w:lang w:val="en-US"/>
                                  </w:rPr>
                                </w:pPr>
                                <w:r w:rsidRPr="00FA35F5">
                                  <w:rPr>
                                    <w:b/>
                                    <w:color w:val="000000" w:themeColor="text1"/>
                                    <w:sz w:val="20"/>
                                    <w:szCs w:val="20"/>
                                    <w:lang w:val="en-US"/>
                                  </w:rPr>
                                  <w:t xml:space="preserve">OSGI </w:t>
                                </w:r>
                              </w:p>
                              <w:p w14:paraId="430EE68B" w14:textId="77777777" w:rsidR="00843DF7" w:rsidRPr="00FA35F5" w:rsidRDefault="00843DF7" w:rsidP="00980453">
                                <w:pPr>
                                  <w:spacing w:before="0" w:line="240" w:lineRule="auto"/>
                                  <w:rPr>
                                    <w:b/>
                                    <w:color w:val="000000" w:themeColor="text1"/>
                                    <w:sz w:val="20"/>
                                    <w:szCs w:val="20"/>
                                    <w:lang w:val="en-US"/>
                                  </w:rPr>
                                </w:pPr>
                                <w:r w:rsidRPr="00FA35F5">
                                  <w:rPr>
                                    <w:b/>
                                    <w:color w:val="000000" w:themeColor="text1"/>
                                    <w:sz w:val="20"/>
                                    <w:szCs w:val="20"/>
                                    <w:lang w:val="en-US"/>
                                  </w:rPr>
                                  <w:t>Container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8" name="Rectangle 288"/>
                          <wps:cNvSpPr/>
                          <wps:spPr>
                            <a:xfrm>
                              <a:off x="825500" y="990600"/>
                              <a:ext cx="4079240" cy="1713230"/>
                            </a:xfrm>
                            <a:prstGeom prst="rect">
                              <a:avLst/>
                            </a:prstGeom>
                            <a:solidFill>
                              <a:schemeClr val="accent3">
                                <a:lumMod val="50000"/>
                                <a:alpha val="61000"/>
                              </a:schemeClr>
                            </a:solidFill>
                            <a:ln w="12700">
                              <a:noFill/>
                            </a:ln>
                            <a:scene3d>
                              <a:camera prst="orthographicFront"/>
                              <a:lightRig rig="threePt" dir="t"/>
                            </a:scene3d>
                            <a:sp3d>
                              <a:bevelT w="101600" prst="riblet"/>
                            </a:sp3d>
                          </wps:spPr>
                          <wps:style>
                            <a:lnRef idx="2">
                              <a:schemeClr val="accent1">
                                <a:shade val="50000"/>
                              </a:schemeClr>
                            </a:lnRef>
                            <a:fillRef idx="1">
                              <a:schemeClr val="accent1"/>
                            </a:fillRef>
                            <a:effectRef idx="0">
                              <a:schemeClr val="accent1"/>
                            </a:effectRef>
                            <a:fontRef idx="minor">
                              <a:schemeClr val="lt1"/>
                            </a:fontRef>
                          </wps:style>
                          <wps:txbx>
                            <w:txbxContent>
                              <w:p w14:paraId="38DB07B2" w14:textId="77777777" w:rsidR="00843DF7" w:rsidRPr="00FA35F5" w:rsidRDefault="00843DF7" w:rsidP="00980453">
                                <w:pPr>
                                  <w:rPr>
                                    <w:b/>
                                    <w:color w:val="000000" w:themeColor="text1"/>
                                    <w:sz w:val="20"/>
                                    <w:szCs w:val="20"/>
                                    <w:lang w:val="en-US"/>
                                  </w:rPr>
                                </w:pPr>
                                <w:r w:rsidRPr="00FA35F5">
                                  <w:rPr>
                                    <w:b/>
                                    <w:color w:val="000000" w:themeColor="text1"/>
                                    <w:sz w:val="20"/>
                                    <w:szCs w:val="20"/>
                                    <w:lang w:val="en-US"/>
                                  </w:rPr>
                                  <w:t>OSGI Components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9" name="Rectangle 289"/>
                          <wps:cNvSpPr/>
                          <wps:spPr>
                            <a:xfrm>
                              <a:off x="3429000" y="1955800"/>
                              <a:ext cx="1129030" cy="480695"/>
                            </a:xfrm>
                            <a:prstGeom prst="rect">
                              <a:avLst/>
                            </a:prstGeom>
                            <a:solidFill>
                              <a:schemeClr val="bg2">
                                <a:lumMod val="90000"/>
                                <a:alpha val="61000"/>
                              </a:schemeClr>
                            </a:solidFill>
                            <a:ln w="12700">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67BFB0D1" w14:textId="77777777" w:rsidR="00843DF7" w:rsidRPr="00FA35F5" w:rsidRDefault="00843DF7" w:rsidP="00C83F74">
                                <w:pPr>
                                  <w:jc w:val="center"/>
                                  <w:rPr>
                                    <w:b/>
                                    <w:color w:val="000000" w:themeColor="text1"/>
                                    <w:sz w:val="20"/>
                                    <w:szCs w:val="20"/>
                                    <w:lang w:val="en-US"/>
                                  </w:rPr>
                                </w:pPr>
                                <w:r w:rsidRPr="00FA35F5">
                                  <w:rPr>
                                    <w:b/>
                                    <w:color w:val="000000" w:themeColor="text1"/>
                                    <w:sz w:val="20"/>
                                    <w:szCs w:val="20"/>
                                    <w:lang w:val="en-US"/>
                                  </w:rPr>
                                  <w:t>Middleware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1" name="Rectangle 291"/>
                          <wps:cNvSpPr/>
                          <wps:spPr>
                            <a:xfrm>
                              <a:off x="977900" y="1485900"/>
                              <a:ext cx="1590040" cy="927100"/>
                            </a:xfrm>
                            <a:prstGeom prst="rect">
                              <a:avLst/>
                            </a:prstGeom>
                            <a:solidFill>
                              <a:schemeClr val="bg1"/>
                            </a:solidFill>
                            <a:ln w="9525">
                              <a:noFill/>
                            </a:ln>
                            <a:effectLst/>
                            <a:scene3d>
                              <a:camera prst="orthographicFront">
                                <a:rot lat="0" lon="0" rev="0"/>
                              </a:camera>
                              <a:lightRig rig="chilly" dir="t">
                                <a:rot lat="0" lon="0" rev="18480000"/>
                              </a:lightRig>
                            </a:scene3d>
                            <a:sp3d prstMaterial="clear">
                              <a:bevelT h="63500"/>
                            </a:sp3d>
                          </wps:spPr>
                          <wps:style>
                            <a:lnRef idx="2">
                              <a:schemeClr val="accent1">
                                <a:shade val="50000"/>
                              </a:schemeClr>
                            </a:lnRef>
                            <a:fillRef idx="1">
                              <a:schemeClr val="accent1"/>
                            </a:fillRef>
                            <a:effectRef idx="0">
                              <a:schemeClr val="accent1"/>
                            </a:effectRef>
                            <a:fontRef idx="minor">
                              <a:schemeClr val="lt1"/>
                            </a:fontRef>
                          </wps:style>
                          <wps:txbx>
                            <w:txbxContent>
                              <w:p w14:paraId="573EEF60" w14:textId="56122AF5" w:rsidR="00843DF7" w:rsidRPr="007C20B8" w:rsidRDefault="00843DF7" w:rsidP="00980453">
                                <w:pPr>
                                  <w:spacing w:before="0" w:line="240" w:lineRule="auto"/>
                                  <w:rPr>
                                    <w:b/>
                                    <w:color w:val="000000" w:themeColor="text1"/>
                                    <w:sz w:val="20"/>
                                    <w:szCs w:val="20"/>
                                    <w:lang w:val="en-US"/>
                                  </w:rPr>
                                </w:pPr>
                                <w:r>
                                  <w:rPr>
                                    <w:b/>
                                    <w:color w:val="000000" w:themeColor="text1"/>
                                    <w:sz w:val="20"/>
                                    <w:szCs w:val="20"/>
                                    <w:lang w:val="en-US"/>
                                  </w:rPr>
                                  <w:t>AsTeRICS</w:t>
                                </w:r>
                                <w:r w:rsidRPr="007C20B8">
                                  <w:rPr>
                                    <w:b/>
                                    <w:color w:val="000000" w:themeColor="text1"/>
                                    <w:sz w:val="20"/>
                                    <w:szCs w:val="20"/>
                                    <w:lang w:val="en-US"/>
                                  </w:rPr>
                                  <w:t xml:space="preserve"> </w:t>
                                </w:r>
                              </w:p>
                              <w:p w14:paraId="24722AC4" w14:textId="77777777" w:rsidR="00843DF7" w:rsidRPr="00C36889" w:rsidRDefault="00843DF7" w:rsidP="00980453">
                                <w:pPr>
                                  <w:spacing w:before="0" w:line="240" w:lineRule="auto"/>
                                  <w:rPr>
                                    <w:b/>
                                    <w:color w:val="000000" w:themeColor="text1"/>
                                    <w:sz w:val="20"/>
                                    <w:szCs w:val="20"/>
                                    <w:lang w:val="en-US"/>
                                  </w:rPr>
                                </w:pPr>
                                <w:r w:rsidRPr="00C36889">
                                  <w:rPr>
                                    <w:b/>
                                    <w:color w:val="000000" w:themeColor="text1"/>
                                    <w:sz w:val="20"/>
                                    <w:szCs w:val="20"/>
                                    <w:lang w:val="en-US"/>
                                  </w:rPr>
                                  <w:t>Specific Bundles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5" name="Rectangle 295"/>
                          <wps:cNvSpPr/>
                          <wps:spPr>
                            <a:xfrm>
                              <a:off x="2120900" y="1638300"/>
                              <a:ext cx="142240" cy="128270"/>
                            </a:xfrm>
                            <a:prstGeom prst="rect">
                              <a:avLst/>
                            </a:prstGeom>
                            <a:solidFill>
                              <a:schemeClr val="accent3">
                                <a:lumMod val="20000"/>
                                <a:lumOff val="80000"/>
                                <a:alpha val="61000"/>
                              </a:schemeClr>
                            </a:solidFill>
                            <a:ln w="34925">
                              <a:solidFill>
                                <a:srgbClr val="FFFFFF"/>
                              </a:solidFill>
                            </a:ln>
                            <a:effectLst>
                              <a:outerShdw blurRad="317500" dir="2700000" algn="ctr">
                                <a:srgbClr val="000000">
                                  <a:alpha val="43000"/>
                                </a:srgbClr>
                              </a:outerShdw>
                            </a:effectLst>
                            <a:scene3d>
                              <a:camera prst="perspectiveFront" fov="2700000">
                                <a:rot lat="19086000" lon="19067999" rev="3108000"/>
                              </a:camera>
                              <a:lightRig rig="threePt" dir="t">
                                <a:rot lat="0" lon="0" rev="0"/>
                              </a:lightRig>
                            </a:scene3d>
                            <a:sp3d extrusionH="38100" prstMaterial="clear">
                              <a:bevelT w="260350" h="50800" prst="softRound"/>
                              <a:bevelB prst="softRound"/>
                            </a:sp3d>
                          </wps:spPr>
                          <wps:style>
                            <a:lnRef idx="2">
                              <a:schemeClr val="accent1">
                                <a:shade val="50000"/>
                              </a:schemeClr>
                            </a:lnRef>
                            <a:fillRef idx="1">
                              <a:schemeClr val="accent1"/>
                            </a:fillRef>
                            <a:effectRef idx="0">
                              <a:schemeClr val="accent1"/>
                            </a:effectRef>
                            <a:fontRef idx="minor">
                              <a:schemeClr val="lt1"/>
                            </a:fontRef>
                          </wps:style>
                          <wps:txbx>
                            <w:txbxContent>
                              <w:p w14:paraId="76D15115" w14:textId="77777777" w:rsidR="00843DF7" w:rsidRPr="00FA35F5" w:rsidRDefault="00843DF7" w:rsidP="00980453">
                                <w:pPr>
                                  <w:rPr>
                                    <w:b/>
                                    <w:color w:val="000000" w:themeColor="text1"/>
                                    <w:sz w:val="20"/>
                                    <w:szCs w:val="20"/>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 name="Rectangle 2"/>
                          <wps:cNvSpPr/>
                          <wps:spPr>
                            <a:xfrm>
                              <a:off x="2171700" y="1955800"/>
                              <a:ext cx="142240" cy="128270"/>
                            </a:xfrm>
                            <a:prstGeom prst="rect">
                              <a:avLst/>
                            </a:prstGeom>
                            <a:solidFill>
                              <a:schemeClr val="accent3">
                                <a:lumMod val="20000"/>
                                <a:lumOff val="80000"/>
                                <a:alpha val="61000"/>
                              </a:schemeClr>
                            </a:solidFill>
                            <a:ln w="34925">
                              <a:solidFill>
                                <a:srgbClr val="FFFFFF"/>
                              </a:solidFill>
                            </a:ln>
                            <a:effectLst>
                              <a:outerShdw blurRad="317500" dir="2700000" algn="ctr">
                                <a:srgbClr val="000000">
                                  <a:alpha val="43000"/>
                                </a:srgbClr>
                              </a:outerShdw>
                            </a:effectLst>
                            <a:scene3d>
                              <a:camera prst="perspectiveFront" fov="2700000">
                                <a:rot lat="19086000" lon="19067999" rev="3108000"/>
                              </a:camera>
                              <a:lightRig rig="threePt" dir="t">
                                <a:rot lat="0" lon="0" rev="0"/>
                              </a:lightRig>
                            </a:scene3d>
                            <a:sp3d extrusionH="38100" prstMaterial="clear">
                              <a:bevelT w="260350" h="50800" prst="softRound"/>
                              <a:bevelB prst="softRound"/>
                            </a:sp3d>
                          </wps:spPr>
                          <wps:style>
                            <a:lnRef idx="2">
                              <a:schemeClr val="accent1">
                                <a:shade val="50000"/>
                              </a:schemeClr>
                            </a:lnRef>
                            <a:fillRef idx="1">
                              <a:schemeClr val="accent1"/>
                            </a:fillRef>
                            <a:effectRef idx="0">
                              <a:schemeClr val="accent1"/>
                            </a:effectRef>
                            <a:fontRef idx="minor">
                              <a:schemeClr val="lt1"/>
                            </a:fontRef>
                          </wps:style>
                          <wps:txbx>
                            <w:txbxContent>
                              <w:p w14:paraId="18F57863" w14:textId="77777777" w:rsidR="00843DF7" w:rsidRPr="00FA35F5" w:rsidRDefault="00843DF7" w:rsidP="00980453">
                                <w:pPr>
                                  <w:rPr>
                                    <w:b/>
                                    <w:color w:val="000000" w:themeColor="text1"/>
                                    <w:sz w:val="20"/>
                                    <w:szCs w:val="20"/>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 name="Rectangle 5"/>
                          <wps:cNvSpPr/>
                          <wps:spPr>
                            <a:xfrm>
                              <a:off x="1892300" y="2070100"/>
                              <a:ext cx="142240" cy="128270"/>
                            </a:xfrm>
                            <a:prstGeom prst="rect">
                              <a:avLst/>
                            </a:prstGeom>
                            <a:solidFill>
                              <a:schemeClr val="accent3">
                                <a:lumMod val="20000"/>
                                <a:lumOff val="80000"/>
                                <a:alpha val="61000"/>
                              </a:schemeClr>
                            </a:solidFill>
                            <a:ln w="34925">
                              <a:solidFill>
                                <a:srgbClr val="FFFFFF"/>
                              </a:solidFill>
                            </a:ln>
                            <a:effectLst>
                              <a:outerShdw blurRad="317500" dir="2700000" algn="ctr">
                                <a:srgbClr val="000000">
                                  <a:alpha val="43000"/>
                                </a:srgbClr>
                              </a:outerShdw>
                            </a:effectLst>
                            <a:scene3d>
                              <a:camera prst="perspectiveFront" fov="2700000">
                                <a:rot lat="19086000" lon="19067999" rev="3108000"/>
                              </a:camera>
                              <a:lightRig rig="threePt" dir="t">
                                <a:rot lat="0" lon="0" rev="0"/>
                              </a:lightRig>
                            </a:scene3d>
                            <a:sp3d extrusionH="38100" prstMaterial="clear">
                              <a:bevelT w="260350" h="50800" prst="softRound"/>
                              <a:bevelB prst="softRound"/>
                            </a:sp3d>
                          </wps:spPr>
                          <wps:style>
                            <a:lnRef idx="2">
                              <a:schemeClr val="accent1">
                                <a:shade val="50000"/>
                              </a:schemeClr>
                            </a:lnRef>
                            <a:fillRef idx="1">
                              <a:schemeClr val="accent1"/>
                            </a:fillRef>
                            <a:effectRef idx="0">
                              <a:schemeClr val="accent1"/>
                            </a:effectRef>
                            <a:fontRef idx="minor">
                              <a:schemeClr val="lt1"/>
                            </a:fontRef>
                          </wps:style>
                          <wps:txbx>
                            <w:txbxContent>
                              <w:p w14:paraId="6457A2C4" w14:textId="77777777" w:rsidR="00843DF7" w:rsidRPr="00FA35F5" w:rsidRDefault="00843DF7" w:rsidP="00980453">
                                <w:pPr>
                                  <w:rPr>
                                    <w:b/>
                                    <w:color w:val="000000" w:themeColor="text1"/>
                                    <w:sz w:val="20"/>
                                    <w:szCs w:val="20"/>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 name="Rectangle 6"/>
                          <wps:cNvSpPr/>
                          <wps:spPr>
                            <a:xfrm>
                              <a:off x="1549400" y="1905000"/>
                              <a:ext cx="142240" cy="128270"/>
                            </a:xfrm>
                            <a:prstGeom prst="rect">
                              <a:avLst/>
                            </a:prstGeom>
                            <a:solidFill>
                              <a:schemeClr val="accent3">
                                <a:lumMod val="20000"/>
                                <a:lumOff val="80000"/>
                                <a:alpha val="61000"/>
                              </a:schemeClr>
                            </a:solidFill>
                            <a:ln w="34925">
                              <a:solidFill>
                                <a:srgbClr val="FFFFFF"/>
                              </a:solidFill>
                            </a:ln>
                            <a:effectLst>
                              <a:outerShdw blurRad="317500" dir="2700000" algn="ctr">
                                <a:srgbClr val="000000">
                                  <a:alpha val="43000"/>
                                </a:srgbClr>
                              </a:outerShdw>
                            </a:effectLst>
                            <a:scene3d>
                              <a:camera prst="perspectiveFront" fov="2700000">
                                <a:rot lat="19086000" lon="19067999" rev="3108000"/>
                              </a:camera>
                              <a:lightRig rig="threePt" dir="t">
                                <a:rot lat="0" lon="0" rev="0"/>
                              </a:lightRig>
                            </a:scene3d>
                            <a:sp3d extrusionH="38100" prstMaterial="clear">
                              <a:bevelT w="260350" h="50800" prst="softRound"/>
                              <a:bevelB prst="softRound"/>
                            </a:sp3d>
                          </wps:spPr>
                          <wps:style>
                            <a:lnRef idx="2">
                              <a:schemeClr val="accent1">
                                <a:shade val="50000"/>
                              </a:schemeClr>
                            </a:lnRef>
                            <a:fillRef idx="1">
                              <a:schemeClr val="accent1"/>
                            </a:fillRef>
                            <a:effectRef idx="0">
                              <a:schemeClr val="accent1"/>
                            </a:effectRef>
                            <a:fontRef idx="minor">
                              <a:schemeClr val="lt1"/>
                            </a:fontRef>
                          </wps:style>
                          <wps:txbx>
                            <w:txbxContent>
                              <w:p w14:paraId="1848F2E7" w14:textId="77777777" w:rsidR="00843DF7" w:rsidRPr="00FA35F5" w:rsidRDefault="00843DF7" w:rsidP="00980453">
                                <w:pPr>
                                  <w:rPr>
                                    <w:b/>
                                    <w:color w:val="000000" w:themeColor="text1"/>
                                    <w:sz w:val="20"/>
                                    <w:szCs w:val="20"/>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 name="Rectangle 7"/>
                          <wps:cNvSpPr/>
                          <wps:spPr>
                            <a:xfrm>
                              <a:off x="1155700" y="2044700"/>
                              <a:ext cx="142240" cy="128270"/>
                            </a:xfrm>
                            <a:prstGeom prst="rect">
                              <a:avLst/>
                            </a:prstGeom>
                            <a:solidFill>
                              <a:schemeClr val="accent3">
                                <a:lumMod val="20000"/>
                                <a:lumOff val="80000"/>
                                <a:alpha val="61000"/>
                              </a:schemeClr>
                            </a:solidFill>
                            <a:ln w="34925">
                              <a:solidFill>
                                <a:srgbClr val="FFFFFF"/>
                              </a:solidFill>
                            </a:ln>
                            <a:effectLst>
                              <a:outerShdw blurRad="317500" dir="2700000" algn="ctr">
                                <a:srgbClr val="000000">
                                  <a:alpha val="43000"/>
                                </a:srgbClr>
                              </a:outerShdw>
                            </a:effectLst>
                            <a:scene3d>
                              <a:camera prst="perspectiveFront" fov="2700000">
                                <a:rot lat="19086000" lon="19067999" rev="3108000"/>
                              </a:camera>
                              <a:lightRig rig="threePt" dir="t">
                                <a:rot lat="0" lon="0" rev="0"/>
                              </a:lightRig>
                            </a:scene3d>
                            <a:sp3d extrusionH="38100" prstMaterial="clear">
                              <a:bevelT w="260350" h="50800" prst="softRound"/>
                              <a:bevelB prst="softRound"/>
                            </a:sp3d>
                          </wps:spPr>
                          <wps:style>
                            <a:lnRef idx="2">
                              <a:schemeClr val="accent1">
                                <a:shade val="50000"/>
                              </a:schemeClr>
                            </a:lnRef>
                            <a:fillRef idx="1">
                              <a:schemeClr val="accent1"/>
                            </a:fillRef>
                            <a:effectRef idx="0">
                              <a:schemeClr val="accent1"/>
                            </a:effectRef>
                            <a:fontRef idx="minor">
                              <a:schemeClr val="lt1"/>
                            </a:fontRef>
                          </wps:style>
                          <wps:txbx>
                            <w:txbxContent>
                              <w:p w14:paraId="7C7BB543" w14:textId="77777777" w:rsidR="00843DF7" w:rsidRPr="00FA35F5" w:rsidRDefault="00843DF7" w:rsidP="00980453">
                                <w:pPr>
                                  <w:rPr>
                                    <w:b/>
                                    <w:color w:val="000000" w:themeColor="text1"/>
                                    <w:sz w:val="20"/>
                                    <w:szCs w:val="20"/>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 name="Straight Arrow Connector 10"/>
                          <wps:cNvCnPr/>
                          <wps:spPr>
                            <a:xfrm>
                              <a:off x="2565400" y="2197100"/>
                              <a:ext cx="867410" cy="0"/>
                            </a:xfrm>
                            <a:prstGeom prst="straightConnector1">
                              <a:avLst/>
                            </a:prstGeom>
                            <a:ln w="19050" cmpd="sng">
                              <a:solidFill>
                                <a:schemeClr val="accent3">
                                  <a:lumMod val="20000"/>
                                  <a:lumOff val="80000"/>
                                </a:schemeClr>
                              </a:solidFill>
                              <a:headEnd type="arrow"/>
                              <a:tailEnd type="arrow"/>
                            </a:ln>
                            <a:effectLst>
                              <a:glow rad="63500">
                                <a:schemeClr val="accent3">
                                  <a:satMod val="175000"/>
                                  <a:alpha val="40000"/>
                                </a:schemeClr>
                              </a:glow>
                            </a:effectLst>
                          </wps:spPr>
                          <wps:style>
                            <a:lnRef idx="1">
                              <a:schemeClr val="accent1"/>
                            </a:lnRef>
                            <a:fillRef idx="0">
                              <a:schemeClr val="accent1"/>
                            </a:fillRef>
                            <a:effectRef idx="0">
                              <a:schemeClr val="accent1"/>
                            </a:effectRef>
                            <a:fontRef idx="minor">
                              <a:schemeClr val="tx1"/>
                            </a:fontRef>
                          </wps:style>
                          <wps:bodyPr/>
                        </wps:wsp>
                        <wps:wsp>
                          <wps:cNvPr id="59" name="Rectangle 59"/>
                          <wps:cNvSpPr/>
                          <wps:spPr>
                            <a:xfrm>
                              <a:off x="3683000" y="1447800"/>
                              <a:ext cx="638175" cy="476250"/>
                            </a:xfrm>
                            <a:prstGeom prst="rect">
                              <a:avLst/>
                            </a:prstGeom>
                            <a:solidFill>
                              <a:schemeClr val="bg2">
                                <a:lumMod val="90000"/>
                                <a:alpha val="61000"/>
                              </a:schemeClr>
                            </a:solidFill>
                            <a:ln w="12700">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7C5972D2" w14:textId="77777777" w:rsidR="00843DF7" w:rsidRPr="00FA35F5" w:rsidRDefault="00843DF7" w:rsidP="00143394">
                                <w:pPr>
                                  <w:spacing w:before="0" w:line="240" w:lineRule="auto"/>
                                  <w:rPr>
                                    <w:b/>
                                    <w:color w:val="000000" w:themeColor="text1"/>
                                    <w:sz w:val="20"/>
                                    <w:szCs w:val="20"/>
                                    <w:lang w:val="en-US"/>
                                  </w:rPr>
                                </w:pPr>
                                <w:r w:rsidRPr="00FA35F5">
                                  <w:rPr>
                                    <w:b/>
                                    <w:color w:val="000000" w:themeColor="text1"/>
                                    <w:sz w:val="20"/>
                                    <w:szCs w:val="20"/>
                                    <w:lang w:val="en-US"/>
                                  </w:rPr>
                                  <w:t>ASAPI</w:t>
                                </w:r>
                              </w:p>
                              <w:p w14:paraId="0E96E21F" w14:textId="77777777" w:rsidR="00843DF7" w:rsidRPr="00FA35F5" w:rsidRDefault="00843DF7" w:rsidP="00143394">
                                <w:pPr>
                                  <w:spacing w:before="0" w:line="240" w:lineRule="auto"/>
                                  <w:rPr>
                                    <w:b/>
                                    <w:color w:val="000000" w:themeColor="text1"/>
                                    <w:sz w:val="20"/>
                                    <w:szCs w:val="20"/>
                                    <w:lang w:val="en-US"/>
                                  </w:rPr>
                                </w:pPr>
                                <w:r w:rsidRPr="00FA35F5">
                                  <w:rPr>
                                    <w:b/>
                                    <w:color w:val="000000" w:themeColor="text1"/>
                                    <w:sz w:val="20"/>
                                    <w:szCs w:val="20"/>
                                    <w:lang w:val="en-US"/>
                                  </w:rPr>
                                  <w:t>Server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58" name="Up-Down Arrow 58"/>
                        <wps:cNvSpPr/>
                        <wps:spPr>
                          <a:xfrm rot="19644459">
                            <a:off x="3429000" y="711200"/>
                            <a:ext cx="552450" cy="2526030"/>
                          </a:xfrm>
                          <a:prstGeom prst="upDownArrow">
                            <a:avLst/>
                          </a:prstGeom>
                          <a:solidFill>
                            <a:schemeClr val="bg1">
                              <a:alpha val="80000"/>
                            </a:schemeClr>
                          </a:solidFill>
                          <a:ln w="9525" cmpd="sng">
                            <a:noFill/>
                            <a:prstDash val="solid"/>
                          </a:ln>
                          <a:effectLst>
                            <a:outerShdw blurRad="57785" dist="33020" dir="3180000" algn="ctr">
                              <a:srgbClr val="000000">
                                <a:alpha val="30000"/>
                              </a:srgb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44541349" id="Group 61" o:spid="_x0000_s1028" alt="Title: An OSGi-oriented overview of the ARE architecture - Description: In Figure 2, the old architecture of AsTeRICS is depicted in an OSGi-oriented perspective. The two main components are the ARE and ACS which are communicating with the ASAPI protocol (indicated by a bi-directional arrow). Inside the ARE exists an OSGi container. This container is the environment within OSGi components are running. Inside the OSGi container there exist three different component types: the AsTeRICS Specific bundles (sensors-processors-actuators), the Middleware and the ASAPI server. The AsTeRICS Specific bundles and the Middleware are connected via a bi-directional arrow." style="width:425.2pt;height:367.45pt;mso-position-horizontal-relative:char;mso-position-vertical-relative:line" coordsize="59817,517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">
                <v:rect id="Rectangle 23" o:spid="_x0000_s1029" style="position:absolute;width:59817;height:517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e/4sQA&#10;AADbAAAADwAAAGRycy9kb3ducmV2LnhtbESPQWsCMRSE74L/ITyhF9GsVkTWzUopFKSFSlXE42Pz&#10;3CxuXpZN1PTfN4VCj8PMfMMUm2hbcafeN44VzKYZCOLK6YZrBcfD22QFwgdkja1jUvBNHjblcFBg&#10;rt2Dv+i+D7VIEPY5KjAhdLmUvjJk0U9dR5y8i+sthiT7WuoeHwluWznPsqW02HBaMNjRq6Hqur9Z&#10;BePZjcLHYhtPy9i8x/OnNPVqp9TTKL6sQQSK4T/8195qBfNn+P2SfoAs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Onv+LEAAAA2wAAAA8AAAAAAAAAAAAAAAAAmAIAAGRycy9k&#10;b3ducmV2LnhtbFBLBQYAAAAABAAEAPUAAACJAwAAAAA=&#10;" fillcolor="#d6e3bc [1302]" strokecolor="#76923c [2406]" strokeweight="1pt"/>
                <v:rect id="Rectangle 24" o:spid="_x0000_s1030" style="position:absolute;left:9652;top:2667;width:42208;height:58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xdSMEA&#10;AADbAAAADwAAAGRycy9kb3ducmV2LnhtbESPQYvCMBSE7wv+h/AEb2uquFKqUVRY2JtYFTw+m2dT&#10;bF5KE23992ZhYY/DzHzDLNe9rcWTWl85VjAZJyCIC6crLhWcjt+fKQgfkDXWjknBizysV4OPJWba&#10;dXygZx5KESHsM1RgQmgyKX1hyKIfu4Y4ejfXWgxRtqXULXYRbms5TZK5tFhxXDDY0M5Qcc8fVsEt&#10;73JsZudt+qh787rQ/kpfUqnRsN8sQATqw3/4r/2jFUxn8Psl/gC5e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ocXUjBAAAA2wAAAA8AAAAAAAAAAAAAAAAAmAIAAGRycy9kb3du&#10;cmV2LnhtbFBLBQYAAAAABAAEAPUAAACGAwAAAAA=&#10;" fillcolor="#4e6128 [1606]" stroked="f" strokeweight="2pt">
                  <v:fill opacity="40092f"/>
                  <v:shadow on="t" color="black" opacity="13107f" offset="-3.01575mm,2.44211mm"/>
                  <v:textbox>
                    <w:txbxContent>
                      <w:p w14:paraId="2266D520" w14:textId="77777777" w:rsidR="00843DF7" w:rsidRPr="00FA35F5" w:rsidRDefault="00843DF7" w:rsidP="00980453">
                        <w:pPr>
                          <w:jc w:val="center"/>
                          <w:rPr>
                            <w:b/>
                            <w:color w:val="000000" w:themeColor="text1"/>
                            <w:sz w:val="20"/>
                            <w:szCs w:val="20"/>
                            <w:lang w:val="en-US"/>
                          </w:rPr>
                        </w:pPr>
                        <w:r w:rsidRPr="00FA35F5">
                          <w:rPr>
                            <w:b/>
                            <w:color w:val="000000" w:themeColor="text1"/>
                            <w:sz w:val="20"/>
                            <w:szCs w:val="20"/>
                            <w:lang w:val="en-US"/>
                          </w:rPr>
                          <w:t>ACS</w:t>
                        </w:r>
                      </w:p>
                    </w:txbxContent>
                  </v:textbox>
                </v:rect>
                <v:group id="Group 60" o:spid="_x0000_s1031" style="position:absolute;left:3937;top:16129;width:52736;height:33337" coordsize="52736,333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TuxZ8EAAADbAAAADwAAAGRycy9kb3ducmV2LnhtbERPy4rCMBTdD/gP4Qru&#10;xrTKiFRTEVFxIQOjgri7NLcPbG5KE9v695PFwCwP573eDKYWHbWusqwgnkYgiDOrKy4U3K6HzyUI&#10;55E11pZJwZscbNLRxxoTbXv+oe7iCxFC2CWooPS+SaR0WUkG3dQ2xIHLbWvQB9gWUrfYh3BTy1kU&#10;LaTBikNDiQ3tSsqel5dRcOyx387jfXd+5rv34/r1fT/HpNRkPGxXIDwN/l/85z5pBYuwP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tTuxZ8EAAADbAAAADwAA&#10;AAAAAAAAAAAAAACqAgAAZHJzL2Rvd25yZXYueG1sUEsFBgAAAAAEAAQA+gAAAJgDAAAAAA==&#10;">
                  <v:rect id="Rectangle 25" o:spid="_x0000_s1032" style="position:absolute;width:52736;height:333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q3WsYA&#10;AADbAAAADwAAAGRycy9kb3ducmV2LnhtbESPT2vCQBTE70K/w/KE3nSjpVWiq9SitJccEv+At0f2&#10;mQSzb0N2m6TfvlsoeBxm5jfMejuYWnTUusqygtk0AkGcW11xoeB0PEyWIJxH1lhbJgU/5GC7eRqt&#10;Mda255S6zBciQNjFqKD0vomldHlJBt3UNsTBu9nWoA+yLaRusQ9wU8t5FL1JgxWHhRIb+igpv2ff&#10;RkH6OVtesF4kh8suOb802f6qd3ulnsfD+wqEp8E/wv/tL61g/gp/X8IPkJ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Uq3WsYAAADbAAAADwAAAAAAAAAAAAAAAACYAgAAZHJz&#10;L2Rvd25yZXYueG1sUEsFBgAAAAAEAAQA9QAAAIsDAAAAAA==&#10;" fillcolor="#4e6128 [1606]" stroked="f" strokeweight="2pt">
                    <v:fill opacity="40092f"/>
                    <v:shadow on="t" color="black" opacity="18350f" offset="-5.40094mm,4.37361mm"/>
                    <v:textbox>
                      <w:txbxContent>
                        <w:p w14:paraId="620A99B4" w14:textId="77777777" w:rsidR="00843DF7" w:rsidRPr="00FA35F5" w:rsidRDefault="00843DF7" w:rsidP="00980453">
                          <w:pPr>
                            <w:rPr>
                              <w:b/>
                              <w:color w:val="000000" w:themeColor="text1"/>
                              <w:sz w:val="20"/>
                              <w:szCs w:val="20"/>
                              <w:lang w:val="en-US"/>
                            </w:rPr>
                          </w:pPr>
                          <w:r w:rsidRPr="00FA35F5">
                            <w:rPr>
                              <w:b/>
                              <w:color w:val="000000" w:themeColor="text1"/>
                              <w:sz w:val="20"/>
                              <w:szCs w:val="20"/>
                              <w:lang w:val="en-US"/>
                            </w:rPr>
                            <w:t>ARE</w:t>
                          </w:r>
                        </w:p>
                      </w:txbxContent>
                    </v:textbox>
                  </v:rect>
                  <v:rect id="Rectangle 28" o:spid="_x0000_s1033" style="position:absolute;left:6223;top:2413;width:44354;height:272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M8ksIA&#10;AADbAAAADwAAAGRycy9kb3ducmV2LnhtbERPPWvDMBDdA/0P4grdErkhFONGMSEQ2nSzk6Hj1bpa&#10;rq2TsRTb6a+vhkLGx/ve5rPtxEiDbxwreF4lIIgrpxuuFVzOx2UKwgdkjZ1jUnAjD/nuYbHFTLuJ&#10;CxrLUIsYwj5DBSaEPpPSV4Ys+pXriSP37QaLIcKhlnrAKYbbTq6T5EVabDg2GOzpYKhqy6tVsD/9&#10;Xn9Ot8JUh/TtY9Omm+Pl61Opp8d5/woi0Bzu4n/3u1awjmPjl/gD5O4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AzySwgAAANsAAAAPAAAAAAAAAAAAAAAAAJgCAABkcnMvZG93&#10;bnJldi54bWxQSwUGAAAAAAQABAD1AAAAhwMAAAAA&#10;" fillcolor="#c2d69b [1942]" stroked="f" strokeweight="1pt">
                    <v:fill opacity="40092f"/>
                    <v:shadow on="t" color="black" opacity="18350f" offset="-5.40094mm,4.37361mm"/>
                    <v:textbox>
                      <w:txbxContent>
                        <w:p w14:paraId="56EFA80D" w14:textId="77777777" w:rsidR="00843DF7" w:rsidRPr="00FA35F5" w:rsidRDefault="00843DF7" w:rsidP="00980453">
                          <w:pPr>
                            <w:spacing w:before="0" w:line="240" w:lineRule="auto"/>
                            <w:rPr>
                              <w:b/>
                              <w:color w:val="000000" w:themeColor="text1"/>
                              <w:sz w:val="20"/>
                              <w:szCs w:val="20"/>
                              <w:lang w:val="en-US"/>
                            </w:rPr>
                          </w:pPr>
                          <w:r w:rsidRPr="00FA35F5">
                            <w:rPr>
                              <w:b/>
                              <w:color w:val="000000" w:themeColor="text1"/>
                              <w:sz w:val="20"/>
                              <w:szCs w:val="20"/>
                              <w:lang w:val="en-US"/>
                            </w:rPr>
                            <w:t xml:space="preserve">OSGI </w:t>
                          </w:r>
                        </w:p>
                        <w:p w14:paraId="430EE68B" w14:textId="77777777" w:rsidR="00843DF7" w:rsidRPr="00FA35F5" w:rsidRDefault="00843DF7" w:rsidP="00980453">
                          <w:pPr>
                            <w:spacing w:before="0" w:line="240" w:lineRule="auto"/>
                            <w:rPr>
                              <w:b/>
                              <w:color w:val="000000" w:themeColor="text1"/>
                              <w:sz w:val="20"/>
                              <w:szCs w:val="20"/>
                              <w:lang w:val="en-US"/>
                            </w:rPr>
                          </w:pPr>
                          <w:r w:rsidRPr="00FA35F5">
                            <w:rPr>
                              <w:b/>
                              <w:color w:val="000000" w:themeColor="text1"/>
                              <w:sz w:val="20"/>
                              <w:szCs w:val="20"/>
                              <w:lang w:val="en-US"/>
                            </w:rPr>
                            <w:t>Container</w:t>
                          </w:r>
                        </w:p>
                      </w:txbxContent>
                    </v:textbox>
                  </v:rect>
                  <v:rect id="Rectangle 288" o:spid="_x0000_s1034" style="position:absolute;left:8255;top:9906;width:40792;height:171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YUZMEA&#10;AADcAAAADwAAAGRycy9kb3ducmV2LnhtbERPTWvCQBC9F/wPywje6kaxJURXEVEQ24NRL96G7JgE&#10;s7Mhu2r67zuHQo+P971Y9a5RT+pC7dnAZJyAIi68rbk0cDnv3lNQISJbbDyTgR8KsFoO3haYWf/i&#10;nJ6nWCoJ4ZChgSrGNtM6FBU5DGPfEgt3853DKLArte3wJeGu0dMk+dQOa5aGClvaVFTcTw9nYHrc&#10;H2O7Tb6vh5uf6a+8/0gfuTGjYb+eg4rUx3/xn3tvxZfKWjkjR0Av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9mFGTBAAAA3AAAAA8AAAAAAAAAAAAAAAAAmAIAAGRycy9kb3du&#10;cmV2LnhtbFBLBQYAAAAABAAEAPUAAACGAwAAAAA=&#10;" fillcolor="#4e6128 [1606]" stroked="f" strokeweight="1pt">
                    <v:fill opacity="40092f"/>
                    <v:textbox>
                      <w:txbxContent>
                        <w:p w14:paraId="38DB07B2" w14:textId="77777777" w:rsidR="00843DF7" w:rsidRPr="00FA35F5" w:rsidRDefault="00843DF7" w:rsidP="00980453">
                          <w:pPr>
                            <w:rPr>
                              <w:b/>
                              <w:color w:val="000000" w:themeColor="text1"/>
                              <w:sz w:val="20"/>
                              <w:szCs w:val="20"/>
                              <w:lang w:val="en-US"/>
                            </w:rPr>
                          </w:pPr>
                          <w:r w:rsidRPr="00FA35F5">
                            <w:rPr>
                              <w:b/>
                              <w:color w:val="000000" w:themeColor="text1"/>
                              <w:sz w:val="20"/>
                              <w:szCs w:val="20"/>
                              <w:lang w:val="en-US"/>
                            </w:rPr>
                            <w:t>OSGI Components</w:t>
                          </w:r>
                        </w:p>
                      </w:txbxContent>
                    </v:textbox>
                  </v:rect>
                  <v:rect id="Rectangle 289" o:spid="_x0000_s1035" style="position:absolute;left:34290;top:19558;width:11290;height:48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Fu2cgA&#10;AADcAAAADwAAAGRycy9kb3ducmV2LnhtbESPQWvCQBSE74L/YXlCL6KbRiqaukppaRUvpVHE3p7Z&#10;ZxLMvk2z2xj/fbdQ6HGYmW+YxaozlWipcaVlBffjCARxZnXJuYL97nU0A+E8ssbKMim4kYPVst9b&#10;YKLtlT+oTX0uAoRdggoK7+tESpcVZNCNbU0cvLNtDPogm1zqBq8BbioZR9FUGiw5LBRY03NB2SX9&#10;Ngqi4fvnw9fbejs5vEzSeHo7H0++Vepu0D09gvDU+f/wX3ujFcSzOfyeCUdALn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VMW7ZyAAAANwAAAAPAAAAAAAAAAAAAAAAAJgCAABk&#10;cnMvZG93bnJldi54bWxQSwUGAAAAAAQABAD1AAAAjQMAAAAA&#10;" fillcolor="#ddd8c2 [2894]" stroked="f" strokeweight="1pt">
                    <v:fill opacity="40092f"/>
                    <v:shadow on="t" color="black" opacity="26214f" origin="-.5,-.5" offset=".74836mm,.74836mm"/>
                    <v:textbox>
                      <w:txbxContent>
                        <w:p w14:paraId="67BFB0D1" w14:textId="77777777" w:rsidR="00843DF7" w:rsidRPr="00FA35F5" w:rsidRDefault="00843DF7" w:rsidP="00C83F74">
                          <w:pPr>
                            <w:jc w:val="center"/>
                            <w:rPr>
                              <w:b/>
                              <w:color w:val="000000" w:themeColor="text1"/>
                              <w:sz w:val="20"/>
                              <w:szCs w:val="20"/>
                              <w:lang w:val="en-US"/>
                            </w:rPr>
                          </w:pPr>
                          <w:r w:rsidRPr="00FA35F5">
                            <w:rPr>
                              <w:b/>
                              <w:color w:val="000000" w:themeColor="text1"/>
                              <w:sz w:val="20"/>
                              <w:szCs w:val="20"/>
                              <w:lang w:val="en-US"/>
                            </w:rPr>
                            <w:t>Middleware</w:t>
                          </w:r>
                        </w:p>
                      </w:txbxContent>
                    </v:textbox>
                  </v:rect>
                  <v:rect id="Rectangle 291" o:spid="_x0000_s1036" style="position:absolute;left:9779;top:14859;width:15900;height:92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le58YA&#10;AADcAAAADwAAAGRycy9kb3ducmV2LnhtbESPQWvCQBSE74X+h+UVeqsbcyga3QTbagkFD6YVPT6y&#10;zyQ0+zbNrhr/fVcQPA4z8w0zzwbTihP1rrGsYDyKQBCXVjdcKfj5Xr1MQDiPrLG1TAou5CBLHx/m&#10;mGh75g2dCl+JAGGXoILa+y6R0pU1GXQj2xEH72B7gz7IvpK6x3OAm1bGUfQqDTYcFmrs6L2m8rc4&#10;GgXLr494v9vmnc9XxzeXD7j+XP4p9fw0LGYgPA3+Hr61c60gno7heiYcAZn+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Dle58YAAADcAAAADwAAAAAAAAAAAAAAAACYAgAAZHJz&#10;L2Rvd25yZXYueG1sUEsFBgAAAAAEAAQA9QAAAIsDAAAAAA==&#10;" fillcolor="white [3212]" stroked="f">
                    <v:textbox>
                      <w:txbxContent>
                        <w:p w14:paraId="573EEF60" w14:textId="56122AF5" w:rsidR="00843DF7" w:rsidRPr="007C20B8" w:rsidRDefault="00843DF7" w:rsidP="00980453">
                          <w:pPr>
                            <w:spacing w:before="0" w:line="240" w:lineRule="auto"/>
                            <w:rPr>
                              <w:b/>
                              <w:color w:val="000000" w:themeColor="text1"/>
                              <w:sz w:val="20"/>
                              <w:szCs w:val="20"/>
                              <w:lang w:val="en-US"/>
                            </w:rPr>
                          </w:pPr>
                          <w:r>
                            <w:rPr>
                              <w:b/>
                              <w:color w:val="000000" w:themeColor="text1"/>
                              <w:sz w:val="20"/>
                              <w:szCs w:val="20"/>
                              <w:lang w:val="en-US"/>
                            </w:rPr>
                            <w:t>AsTeRICS</w:t>
                          </w:r>
                          <w:r w:rsidRPr="007C20B8">
                            <w:rPr>
                              <w:b/>
                              <w:color w:val="000000" w:themeColor="text1"/>
                              <w:sz w:val="20"/>
                              <w:szCs w:val="20"/>
                              <w:lang w:val="en-US"/>
                            </w:rPr>
                            <w:t xml:space="preserve"> </w:t>
                          </w:r>
                        </w:p>
                        <w:p w14:paraId="24722AC4" w14:textId="77777777" w:rsidR="00843DF7" w:rsidRPr="00C36889" w:rsidRDefault="00843DF7" w:rsidP="00980453">
                          <w:pPr>
                            <w:spacing w:before="0" w:line="240" w:lineRule="auto"/>
                            <w:rPr>
                              <w:b/>
                              <w:color w:val="000000" w:themeColor="text1"/>
                              <w:sz w:val="20"/>
                              <w:szCs w:val="20"/>
                              <w:lang w:val="en-US"/>
                            </w:rPr>
                          </w:pPr>
                          <w:r w:rsidRPr="00C36889">
                            <w:rPr>
                              <w:b/>
                              <w:color w:val="000000" w:themeColor="text1"/>
                              <w:sz w:val="20"/>
                              <w:szCs w:val="20"/>
                              <w:lang w:val="en-US"/>
                            </w:rPr>
                            <w:t>Specific Bundles</w:t>
                          </w:r>
                        </w:p>
                      </w:txbxContent>
                    </v:textbox>
                  </v:rect>
                  <v:rect id="Rectangle 295" o:spid="_x0000_s1037" style="position:absolute;left:21209;top:16383;width:1422;height:12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5V/c8UA&#10;AADcAAAADwAAAGRycy9kb3ducmV2LnhtbESPQWvCQBSE7wX/w/IKvYhuNLRodBWRlvakNIrnR/aZ&#10;jc2+DdlVk3/fFQo9DjPzDbNcd7YWN2p95VjBZJyAIC6crrhUcDx8jGYgfEDWWDsmBT15WK8GT0vM&#10;tLvzN93yUIoIYZ+hAhNCk0npC0MW/dg1xNE7u9ZiiLItpW7xHuG2ltMkeZMWK44LBhvaGip+8qtV&#10;cPKfaZ5yeb2k+/703u+GjdFDpV6eu80CRKAu/If/2l9awXT+Co8z8QjI1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3lX9zxQAAANwAAAAPAAAAAAAAAAAAAAAAAJgCAABkcnMv&#10;ZG93bnJldi54bWxQSwUGAAAAAAQABAD1AAAAigMAAAAA&#10;" fillcolor="#eaf1dd [662]" strokecolor="white" strokeweight="2.75pt">
                    <v:fill opacity="40092f"/>
                    <v:shadow on="t" color="black" opacity="28180f" offset="0,0"/>
                    <o:extrusion v:ext="view" rotationangle="2745959fd,-2765621fd" viewpoint="0,0" viewpointorigin="0,0" skewangle="45" skewamt="0" type="perspective"/>
                    <v:textbox>
                      <w:txbxContent>
                        <w:p w14:paraId="76D15115" w14:textId="77777777" w:rsidR="00843DF7" w:rsidRPr="00FA35F5" w:rsidRDefault="00843DF7" w:rsidP="00980453">
                          <w:pPr>
                            <w:rPr>
                              <w:b/>
                              <w:color w:val="000000" w:themeColor="text1"/>
                              <w:sz w:val="20"/>
                              <w:szCs w:val="20"/>
                              <w:lang w:val="en-US"/>
                            </w:rPr>
                          </w:pPr>
                        </w:p>
                      </w:txbxContent>
                    </v:textbox>
                  </v:rect>
                  <v:rect id="Rectangle 2" o:spid="_x0000_s1038" style="position:absolute;left:21717;top:19558;width:1422;height:12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dT/sMA&#10;AADaAAAADwAAAGRycy9kb3ducmV2LnhtbESPQWvCQBSE7wX/w/KEXkQ3GigS3QQplfbU0iieH9ln&#10;Npp9G7KrJv++Wyj0OMzMN8y2GGwr7tT7xrGC5SIBQVw53XCt4HjYz9cgfEDW2DomBSN5KPLJ0xYz&#10;7R78Tfcy1CJC2GeowITQZVL6ypBFv3AdcfTOrrcYouxrqXt8RLht5SpJXqTFhuOCwY5eDVXX8mYV&#10;nPx7WqZc3y7p13h6Gz9nndEzpZ6nw24DItAQ/sN/7Q+tYAW/V+INkPk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MdT/sMAAADaAAAADwAAAAAAAAAAAAAAAACYAgAAZHJzL2Rv&#10;d25yZXYueG1sUEsFBgAAAAAEAAQA9QAAAIgDAAAAAA==&#10;" fillcolor="#eaf1dd [662]" strokecolor="white" strokeweight="2.75pt">
                    <v:fill opacity="40092f"/>
                    <v:shadow on="t" color="black" opacity="28180f" offset="0,0"/>
                    <o:extrusion v:ext="view" rotationangle="2745959fd,-2765621fd" viewpoint="0,0" viewpointorigin="0,0" skewangle="45" skewamt="0" type="perspective"/>
                    <v:textbox>
                      <w:txbxContent>
                        <w:p w14:paraId="18F57863" w14:textId="77777777" w:rsidR="00843DF7" w:rsidRPr="00FA35F5" w:rsidRDefault="00843DF7" w:rsidP="00980453">
                          <w:pPr>
                            <w:rPr>
                              <w:b/>
                              <w:color w:val="000000" w:themeColor="text1"/>
                              <w:sz w:val="20"/>
                              <w:szCs w:val="20"/>
                              <w:lang w:val="en-US"/>
                            </w:rPr>
                          </w:pPr>
                        </w:p>
                      </w:txbxContent>
                    </v:textbox>
                  </v:rect>
                  <v:rect id="Rectangle 5" o:spid="_x0000_s1039" style="position:absolute;left:18923;top:20701;width:1422;height:12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7LisIA&#10;AADaAAAADwAAAGRycy9kb3ducmV2LnhtbESPQWvCQBSE74X+h+UVvIhuNFhKdJUiSntSTIvnR/aZ&#10;jc2+DdlVk3/vCkKPw8x8wyxWna3FlVpfOVYwGScgiAunKy4V/P5sRx8gfEDWWDsmBT15WC1fXxaY&#10;aXfjA13zUIoIYZ+hAhNCk0npC0MW/dg1xNE7udZiiLItpW7xFuG2ltMkeZcWK44LBhtaGyr+8otV&#10;cPRfaZ5yeTmn+/646XfDxuihUoO37nMOIlAX/sPP9rdWMIPHlXgD5PI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LsuKwgAAANoAAAAPAAAAAAAAAAAAAAAAAJgCAABkcnMvZG93&#10;bnJldi54bWxQSwUGAAAAAAQABAD1AAAAhwMAAAAA&#10;" fillcolor="#eaf1dd [662]" strokecolor="white" strokeweight="2.75pt">
                    <v:fill opacity="40092f"/>
                    <v:shadow on="t" color="black" opacity="28180f" offset="0,0"/>
                    <o:extrusion v:ext="view" rotationangle="2745959fd,-2765621fd" viewpoint="0,0" viewpointorigin="0,0" skewangle="45" skewamt="0" type="perspective"/>
                    <v:textbox>
                      <w:txbxContent>
                        <w:p w14:paraId="6457A2C4" w14:textId="77777777" w:rsidR="00843DF7" w:rsidRPr="00FA35F5" w:rsidRDefault="00843DF7" w:rsidP="00980453">
                          <w:pPr>
                            <w:rPr>
                              <w:b/>
                              <w:color w:val="000000" w:themeColor="text1"/>
                              <w:sz w:val="20"/>
                              <w:szCs w:val="20"/>
                              <w:lang w:val="en-US"/>
                            </w:rPr>
                          </w:pPr>
                        </w:p>
                      </w:txbxContent>
                    </v:textbox>
                  </v:rect>
                  <v:rect id="Rectangle 6" o:spid="_x0000_s1040" style="position:absolute;left:15494;top:19050;width:1422;height:12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xV/cIA&#10;AADaAAAADwAAAGRycy9kb3ducmV2LnhtbESPQWvCQBSE74X+h+UVehHdaEBKdJUiij0pjcXzI/vM&#10;xmbfhuyqyb93BcHjMDPfMPNlZ2txpdZXjhWMRwkI4sLpiksFf4fN8AuED8gaa8ekoCcPy8X72xwz&#10;7W78S9c8lCJC2GeowITQZFL6wpBFP3INcfROrrUYomxLqVu8Rbit5SRJptJixXHBYEMrQ8V/frEK&#10;jn6b5imXl3O674/rfjdojB4o9fnRfc9ABOrCK/xs/2gFU3hciTdALu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FX9wgAAANoAAAAPAAAAAAAAAAAAAAAAAJgCAABkcnMvZG93&#10;bnJldi54bWxQSwUGAAAAAAQABAD1AAAAhwMAAAAA&#10;" fillcolor="#eaf1dd [662]" strokecolor="white" strokeweight="2.75pt">
                    <v:fill opacity="40092f"/>
                    <v:shadow on="t" color="black" opacity="28180f" offset="0,0"/>
                    <o:extrusion v:ext="view" rotationangle="2745959fd,-2765621fd" viewpoint="0,0" viewpointorigin="0,0" skewangle="45" skewamt="0" type="perspective"/>
                    <v:textbox>
                      <w:txbxContent>
                        <w:p w14:paraId="1848F2E7" w14:textId="77777777" w:rsidR="00843DF7" w:rsidRPr="00FA35F5" w:rsidRDefault="00843DF7" w:rsidP="00980453">
                          <w:pPr>
                            <w:rPr>
                              <w:b/>
                              <w:color w:val="000000" w:themeColor="text1"/>
                              <w:sz w:val="20"/>
                              <w:szCs w:val="20"/>
                              <w:lang w:val="en-US"/>
                            </w:rPr>
                          </w:pPr>
                        </w:p>
                      </w:txbxContent>
                    </v:textbox>
                  </v:rect>
                  <v:rect id="Rectangle 7" o:spid="_x0000_s1041" style="position:absolute;left:11557;top:20447;width:1422;height:12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DwZsIA&#10;AADaAAAADwAAAGRycy9kb3ducmV2LnhtbESPQWvCQBSE74X+h+UVvIhuNGBLdJUiSntSTIvnR/aZ&#10;jc2+DdlVk3/vCkKPw8x8wyxWna3FlVpfOVYwGScgiAunKy4V/P5sRx8gfEDWWDsmBT15WC1fXxaY&#10;aXfjA13zUIoIYZ+hAhNCk0npC0MW/dg1xNE7udZiiLItpW7xFuG2ltMkmUmLFccFgw2tDRV/+cUq&#10;OPqvNE+5vJzTfX/c9LthY/RQqcFb9zkHEagL/+Fn+1sreIfHlXgD5PI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sPBmwgAAANoAAAAPAAAAAAAAAAAAAAAAAJgCAABkcnMvZG93&#10;bnJldi54bWxQSwUGAAAAAAQABAD1AAAAhwMAAAAA&#10;" fillcolor="#eaf1dd [662]" strokecolor="white" strokeweight="2.75pt">
                    <v:fill opacity="40092f"/>
                    <v:shadow on="t" color="black" opacity="28180f" offset="0,0"/>
                    <o:extrusion v:ext="view" rotationangle="2745959fd,-2765621fd" viewpoint="0,0" viewpointorigin="0,0" skewangle="45" skewamt="0" type="perspective"/>
                    <v:textbox>
                      <w:txbxContent>
                        <w:p w14:paraId="7C7BB543" w14:textId="77777777" w:rsidR="00843DF7" w:rsidRPr="00FA35F5" w:rsidRDefault="00843DF7" w:rsidP="00980453">
                          <w:pPr>
                            <w:rPr>
                              <w:b/>
                              <w:color w:val="000000" w:themeColor="text1"/>
                              <w:sz w:val="20"/>
                              <w:szCs w:val="20"/>
                              <w:lang w:val="en-US"/>
                            </w:rPr>
                          </w:pPr>
                        </w:p>
                      </w:txbxContent>
                    </v:textbox>
                  </v:rect>
                  <v:shapetype id="_x0000_t32" coordsize="21600,21600" o:spt="32" o:oned="t" path="m,l21600,21600e" filled="f">
                    <v:path arrowok="t" fillok="f" o:connecttype="none"/>
                    <o:lock v:ext="edit" shapetype="t"/>
                  </v:shapetype>
                  <v:shape id="Straight Arrow Connector 10" o:spid="_x0000_s1042" type="#_x0000_t32" style="position:absolute;left:25654;top:21971;width:867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PSvocQAAADbAAAADwAAAGRycy9kb3ducmV2LnhtbESPQWsCMRCF74L/IUyhN83WQtWtUUQp&#10;FFqEVS/ehmTcLN1Mlk2q23/fORR6m+G9ee+b1WYIrbpRn5rIBp6mBShiG13DtYHz6W2yAJUyssM2&#10;Mhn4oQSb9Xi0wtLFO1d0O+ZaSQinEg34nLtS62Q9BUzT2BGLdo19wCxrX2vX413CQ6tnRfGiAzYs&#10;DR472nmyX8fvYMBW8eD2H7G13XJ+3n3yxT9fL8Y8PgzbV1CZhvxv/rt+d4Iv9PKLDKD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9K+hxAAAANsAAAAPAAAAAAAAAAAA&#10;AAAAAKECAABkcnMvZG93bnJldi54bWxQSwUGAAAAAAQABAD5AAAAkgMAAAAA&#10;" strokecolor="#eaf1dd [662]" strokeweight="1.5pt">
                    <v:stroke startarrow="open" endarrow="open"/>
                  </v:shape>
                  <v:rect id="Rectangle 59" o:spid="_x0000_s1043" style="position:absolute;left:36830;top:14478;width:6381;height:4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cFscA&#10;AADbAAAADwAAAGRycy9kb3ducmV2LnhtbESPQWvCQBSE7wX/w/IEL6VuVJQ2uoq0aIuX0rSI3p7Z&#10;ZxLMvo3ZNcZ/7xYKPQ4z8w0zW7SmFA3VrrCsYNCPQBCnVhecKfj5Xj09g3AeWWNpmRTcyMFi3nmY&#10;Yaztlb+oSXwmAoRdjApy76tYSpfmZND1bUUcvKOtDfog60zqGq8Bbko5jKKJNFhwWMixotec0lNy&#10;MQqix8/9+Lx+34y2b6NkOLkddwffKNXrtsspCE+t/w//tT+0gvEL/H4JP0DO7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1PnBbHAAAA2wAAAA8AAAAAAAAAAAAAAAAAmAIAAGRy&#10;cy9kb3ducmV2LnhtbFBLBQYAAAAABAAEAPUAAACMAwAAAAA=&#10;" fillcolor="#ddd8c2 [2894]" stroked="f" strokeweight="1pt">
                    <v:fill opacity="40092f"/>
                    <v:shadow on="t" color="black" opacity="26214f" origin="-.5,-.5" offset=".74836mm,.74836mm"/>
                    <v:textbox>
                      <w:txbxContent>
                        <w:p w14:paraId="7C5972D2" w14:textId="77777777" w:rsidR="00843DF7" w:rsidRPr="00FA35F5" w:rsidRDefault="00843DF7" w:rsidP="00143394">
                          <w:pPr>
                            <w:spacing w:before="0" w:line="240" w:lineRule="auto"/>
                            <w:rPr>
                              <w:b/>
                              <w:color w:val="000000" w:themeColor="text1"/>
                              <w:sz w:val="20"/>
                              <w:szCs w:val="20"/>
                              <w:lang w:val="en-US"/>
                            </w:rPr>
                          </w:pPr>
                          <w:r w:rsidRPr="00FA35F5">
                            <w:rPr>
                              <w:b/>
                              <w:color w:val="000000" w:themeColor="text1"/>
                              <w:sz w:val="20"/>
                              <w:szCs w:val="20"/>
                              <w:lang w:val="en-US"/>
                            </w:rPr>
                            <w:t>ASAPI</w:t>
                          </w:r>
                        </w:p>
                        <w:p w14:paraId="0E96E21F" w14:textId="77777777" w:rsidR="00843DF7" w:rsidRPr="00FA35F5" w:rsidRDefault="00843DF7" w:rsidP="00143394">
                          <w:pPr>
                            <w:spacing w:before="0" w:line="240" w:lineRule="auto"/>
                            <w:rPr>
                              <w:b/>
                              <w:color w:val="000000" w:themeColor="text1"/>
                              <w:sz w:val="20"/>
                              <w:szCs w:val="20"/>
                              <w:lang w:val="en-US"/>
                            </w:rPr>
                          </w:pPr>
                          <w:r w:rsidRPr="00FA35F5">
                            <w:rPr>
                              <w:b/>
                              <w:color w:val="000000" w:themeColor="text1"/>
                              <w:sz w:val="20"/>
                              <w:szCs w:val="20"/>
                              <w:lang w:val="en-US"/>
                            </w:rPr>
                            <w:t>Server</w:t>
                          </w:r>
                        </w:p>
                      </w:txbxContent>
                    </v:textbox>
                  </v:rect>
                </v:group>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Up-Down Arrow 58" o:spid="_x0000_s1044" type="#_x0000_t70" style="position:absolute;left:34290;top:7112;width:5524;height:25260;rotation:-2135972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UvMIA&#10;AADbAAAADwAAAGRycy9kb3ducmV2LnhtbERPy4rCMBTdC/5DuIIb0dTC+KhGEXFgBkSxunB5aa5t&#10;sbkpTUbr35vFgMvDeS/XranEgxpXWlYwHkUgiDOrS84VXM7fwxkI55E1VpZJwYscrFfdzhITbZ98&#10;okfqcxFC2CWooPC+TqR0WUEG3cjWxIG72cagD7DJpW7wGcJNJeMomkiDJYeGAmvaFpTd0z+jYH+M&#10;B9PD7jaYTs7p6fc631cxzpTq99rNAoSn1n/E/+4freArjA1fwg+Qq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7BS8wgAAANsAAAAPAAAAAAAAAAAAAAAAAJgCAABkcnMvZG93&#10;bnJldi54bWxQSwUGAAAAAAQABAD1AAAAhwMAAAAA&#10;" adj=",2362" fillcolor="white [3212]" stroked="f">
                  <v:fill opacity="52428f"/>
                  <v:shadow on="t" color="black" opacity="19660f" offset=".552mm,.73253mm"/>
                </v:shape>
                <w10:anchorlock/>
              </v:group>
            </w:pict>
          </mc:Fallback>
        </mc:AlternateContent>
      </w:r>
    </w:p>
    <w:p w14:paraId="12AD5C3C" w14:textId="5444E6BE" w:rsidR="00980453" w:rsidRPr="00BF2CF3" w:rsidRDefault="007A6066" w:rsidP="00FA35F5">
      <w:pPr>
        <w:pStyle w:val="Caption"/>
        <w:jc w:val="center"/>
      </w:pPr>
      <w:bookmarkStart w:id="9" w:name="_Toc455760783"/>
      <w:r w:rsidRPr="00BF2CF3">
        <w:t xml:space="preserve">Figure </w:t>
      </w:r>
      <w:r w:rsidRPr="00BF2CF3">
        <w:fldChar w:fldCharType="begin"/>
      </w:r>
      <w:r w:rsidRPr="00BF2CF3">
        <w:instrText xml:space="preserve"> SEQ Figure \* ARABIC </w:instrText>
      </w:r>
      <w:r w:rsidRPr="00BF2CF3">
        <w:fldChar w:fldCharType="separate"/>
      </w:r>
      <w:r w:rsidR="002B500B" w:rsidRPr="00BF2CF3">
        <w:t>2</w:t>
      </w:r>
      <w:r w:rsidRPr="00BF2CF3">
        <w:fldChar w:fldCharType="end"/>
      </w:r>
      <w:r w:rsidRPr="00BF2CF3">
        <w:t xml:space="preserve">: An </w:t>
      </w:r>
      <w:proofErr w:type="spellStart"/>
      <w:r w:rsidRPr="00BF2CF3">
        <w:t>OSGi</w:t>
      </w:r>
      <w:proofErr w:type="spellEnd"/>
      <w:r w:rsidRPr="00BF2CF3">
        <w:t>-oriented overview of the ARE architecture</w:t>
      </w:r>
      <w:r w:rsidR="00C81AE8" w:rsidRPr="00BF2CF3">
        <w:rPr>
          <w:lang w:eastAsia="en-GB"/>
        </w:rPr>
        <mc:AlternateContent>
          <mc:Choice Requires="wps">
            <w:drawing>
              <wp:anchor distT="0" distB="0" distL="114300" distR="114300" simplePos="0" relativeHeight="251628032" behindDoc="0" locked="0" layoutInCell="1" allowOverlap="1" wp14:anchorId="6245EB41" wp14:editId="02294128">
                <wp:simplePos x="0" y="0"/>
                <wp:positionH relativeFrom="column">
                  <wp:posOffset>3024482</wp:posOffset>
                </wp:positionH>
                <wp:positionV relativeFrom="paragraph">
                  <wp:posOffset>4596176</wp:posOffset>
                </wp:positionV>
                <wp:extent cx="866162" cy="0"/>
                <wp:effectExtent l="0" t="0" r="0" b="0"/>
                <wp:wrapNone/>
                <wp:docPr id="301" name="Straight Arrow Connector 301"/>
                <wp:cNvGraphicFramePr/>
                <a:graphic xmlns:a="http://schemas.openxmlformats.org/drawingml/2006/main">
                  <a:graphicData uri="http://schemas.microsoft.com/office/word/2010/wordprocessingShape">
                    <wps:wsp>
                      <wps:cNvCnPr/>
                      <wps:spPr>
                        <a:xfrm>
                          <a:off x="0" y="0"/>
                          <a:ext cx="866162" cy="0"/>
                        </a:xfrm>
                        <a:prstGeom prst="straightConnector1">
                          <a:avLst/>
                        </a:prstGeom>
                        <a:ln w="19050" cmpd="sng">
                          <a:noFill/>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B156EDF" id="Straight Arrow Connector 301" o:spid="_x0000_s1026" type="#_x0000_t32" style="position:absolute;margin-left:238.15pt;margin-top:361.9pt;width:68.2pt;height:0;z-index:251628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" stroked="f" strokeweight="1.5pt">
                <v:stroke startarrow="open" endarrow="open"/>
              </v:shape>
            </w:pict>
          </mc:Fallback>
        </mc:AlternateContent>
      </w:r>
      <w:bookmarkEnd w:id="9"/>
    </w:p>
    <w:p w14:paraId="1FB81C4D" w14:textId="3E7E4DE7" w:rsidR="00A51649" w:rsidRPr="00BF2CF3" w:rsidRDefault="004E2A80" w:rsidP="004B2B72">
      <w:pPr>
        <w:pStyle w:val="Heading2"/>
        <w:rPr>
          <w:lang w:val="en-GB"/>
        </w:rPr>
      </w:pPr>
      <w:bookmarkStart w:id="10" w:name="_Toc455742554"/>
      <w:r w:rsidRPr="00BF2CF3">
        <w:rPr>
          <w:lang w:val="en-GB"/>
        </w:rPr>
        <w:t xml:space="preserve">Architectural Updates and Developments to the </w:t>
      </w:r>
      <w:r w:rsidR="00115089" w:rsidRPr="00BF2CF3">
        <w:rPr>
          <w:lang w:val="en-GB"/>
        </w:rPr>
        <w:t>AsTeRICS</w:t>
      </w:r>
      <w:r w:rsidR="003C0152" w:rsidRPr="00BF2CF3">
        <w:rPr>
          <w:lang w:val="en-GB"/>
        </w:rPr>
        <w:t xml:space="preserve"> Architecture</w:t>
      </w:r>
      <w:r w:rsidRPr="00BF2CF3">
        <w:rPr>
          <w:lang w:val="en-GB"/>
        </w:rPr>
        <w:t>:</w:t>
      </w:r>
      <w:r w:rsidR="003C0152" w:rsidRPr="00BF2CF3">
        <w:rPr>
          <w:lang w:val="en-GB"/>
        </w:rPr>
        <w:t xml:space="preserve"> Rest </w:t>
      </w:r>
      <w:r w:rsidR="00E966B0" w:rsidRPr="00BF2CF3">
        <w:rPr>
          <w:lang w:val="en-GB"/>
        </w:rPr>
        <w:t>Services</w:t>
      </w:r>
      <w:bookmarkEnd w:id="10"/>
      <w:r w:rsidRPr="00BF2CF3">
        <w:rPr>
          <w:lang w:val="en-GB"/>
        </w:rPr>
        <w:t xml:space="preserve"> </w:t>
      </w:r>
    </w:p>
    <w:p w14:paraId="752279C8" w14:textId="06F6AC29" w:rsidR="00946B36" w:rsidRPr="00BF2CF3" w:rsidRDefault="008354DA" w:rsidP="00946B36">
      <w:pPr>
        <w:jc w:val="both"/>
      </w:pPr>
      <w:r w:rsidRPr="00BF2CF3">
        <w:t>In the context of the Prosperity4All project, the communication medium between the ARE and the ACS</w:t>
      </w:r>
      <w:r w:rsidR="00603EF1" w:rsidRPr="00BF2CF3">
        <w:t xml:space="preserve"> will be refined. The aim is to eliminate </w:t>
      </w:r>
      <w:r w:rsidR="00946B36" w:rsidRPr="00BF2CF3">
        <w:t xml:space="preserve">any communication limitations of the ASAPI protocol and allow a pure network based communication facilitating the </w:t>
      </w:r>
      <w:r w:rsidR="00D3624F" w:rsidRPr="00BF2CF3">
        <w:t>“</w:t>
      </w:r>
      <w:r w:rsidR="00946B36" w:rsidRPr="00BF2CF3">
        <w:t>accessibility for all</w:t>
      </w:r>
      <w:r w:rsidR="00D3624F" w:rsidRPr="00BF2CF3">
        <w:t>”</w:t>
      </w:r>
      <w:r w:rsidR="00946B36" w:rsidRPr="00BF2CF3">
        <w:t xml:space="preserve"> concept</w:t>
      </w:r>
      <w:r w:rsidR="00654866" w:rsidRPr="00BF2CF3">
        <w:t xml:space="preserve"> of the Prosperity4All project</w:t>
      </w:r>
      <w:r w:rsidR="00946B36" w:rsidRPr="00BF2CF3">
        <w:t>. The aim is to implement a REST enabled ARE</w:t>
      </w:r>
      <w:r w:rsidR="00654866" w:rsidRPr="00BF2CF3">
        <w:t xml:space="preserve"> </w:t>
      </w:r>
      <w:r w:rsidR="00946B36" w:rsidRPr="00BF2CF3">
        <w:t xml:space="preserve">that will be easily </w:t>
      </w:r>
      <w:r w:rsidR="00D62302" w:rsidRPr="00BF2CF3">
        <w:t xml:space="preserve">accessible </w:t>
      </w:r>
      <w:r w:rsidR="00946B36" w:rsidRPr="00BF2CF3">
        <w:t xml:space="preserve">and manageable via the </w:t>
      </w:r>
      <w:r w:rsidR="00D62302" w:rsidRPr="00BF2CF3">
        <w:t xml:space="preserve">“open” </w:t>
      </w:r>
      <w:r w:rsidR="00946B36" w:rsidRPr="00BF2CF3">
        <w:t>network</w:t>
      </w:r>
      <w:r w:rsidR="00410435" w:rsidRPr="00BF2CF3">
        <w:t xml:space="preserve"> (see Figure 3)</w:t>
      </w:r>
      <w:r w:rsidR="00946B36" w:rsidRPr="00BF2CF3">
        <w:t xml:space="preserve">, not only by the ACS, but by any </w:t>
      </w:r>
      <w:r w:rsidR="00613598" w:rsidRPr="00BF2CF3">
        <w:t xml:space="preserve">other </w:t>
      </w:r>
      <w:r w:rsidR="00946B36" w:rsidRPr="00BF2CF3">
        <w:t xml:space="preserve">program </w:t>
      </w:r>
      <w:r w:rsidR="001225DE" w:rsidRPr="00BF2CF3">
        <w:t xml:space="preserve">as well </w:t>
      </w:r>
      <w:r w:rsidR="00946B36" w:rsidRPr="00BF2CF3">
        <w:t>that needs to communicate with it</w:t>
      </w:r>
      <w:r w:rsidR="00DE5690" w:rsidRPr="00BF2CF3">
        <w:t>, e.g.</w:t>
      </w:r>
      <w:r w:rsidR="00D62302" w:rsidRPr="00BF2CF3">
        <w:t>,</w:t>
      </w:r>
      <w:r w:rsidR="00DE5690" w:rsidRPr="00BF2CF3">
        <w:t xml:space="preserve"> the URC and MyUI</w:t>
      </w:r>
      <w:r w:rsidR="00946B36" w:rsidRPr="00BF2CF3">
        <w:t xml:space="preserve">. The </w:t>
      </w:r>
      <w:r w:rsidRPr="00BF2CF3">
        <w:t xml:space="preserve">communication </w:t>
      </w:r>
      <w:r w:rsidR="00603EF1" w:rsidRPr="00BF2CF3">
        <w:t xml:space="preserve">with the ARE </w:t>
      </w:r>
      <w:r w:rsidR="00946B36" w:rsidRPr="00BF2CF3">
        <w:t xml:space="preserve">will be </w:t>
      </w:r>
      <w:r w:rsidR="00613598" w:rsidRPr="00BF2CF3">
        <w:t>thus exclusively over “open” network</w:t>
      </w:r>
      <w:r w:rsidR="00613598" w:rsidRPr="00BF2CF3" w:rsidDel="00D62302">
        <w:t xml:space="preserve"> </w:t>
      </w:r>
      <w:r w:rsidR="00613598" w:rsidRPr="00BF2CF3">
        <w:t xml:space="preserve">through the help of the HTTP protocol. </w:t>
      </w:r>
    </w:p>
    <w:p w14:paraId="36B96B4F" w14:textId="18F34CD9" w:rsidR="00894B1C" w:rsidRPr="00BF2CF3" w:rsidRDefault="00894B1C" w:rsidP="00946B36">
      <w:pPr>
        <w:jc w:val="both"/>
      </w:pPr>
      <w:r w:rsidRPr="00BF2CF3">
        <w:lastRenderedPageBreak/>
        <w:t>One of the main requirements for refining the communication medium between the ARE and the outside world was to provide the capability to integrate the very large set of assistive functionalities offered by the implemented AsTeRICS model components into existing applications. The target was to still facilitate the design and development of assistive applications through the use of the ACS, but at the same time enable integration of assistive functionalities into existing software applications implemented in different technologies. In specific, the ASAPI substitution offers platform and language independence. This means that a developer is able to reuse and integrate assistive functions into existing software applications, without any concerns about the language and/or the platform used to implement and deploy the applications. Finally, the development effort is reduced and the development process is simplified since these assistive functionalities have already been implemented in their majority, reducing also the costs of integration.</w:t>
      </w:r>
    </w:p>
    <w:p w14:paraId="46A6D642" w14:textId="568DD9A7" w:rsidR="00BF0AC3" w:rsidRPr="00BF2CF3" w:rsidRDefault="00894B1C" w:rsidP="00412D2E">
      <w:pPr>
        <w:jc w:val="both"/>
      </w:pPr>
      <w:r w:rsidRPr="00BF2CF3">
        <w:t>T</w:t>
      </w:r>
      <w:r w:rsidR="00AD5238" w:rsidRPr="00BF2CF3">
        <w:t>he</w:t>
      </w:r>
      <w:r w:rsidR="00874392" w:rsidRPr="00BF2CF3">
        <w:t xml:space="preserve"> HTTP communication protocol </w:t>
      </w:r>
      <w:r w:rsidR="00AD5238" w:rsidRPr="00BF2CF3">
        <w:t xml:space="preserve">offered via the </w:t>
      </w:r>
      <w:r w:rsidR="00874392" w:rsidRPr="00BF2CF3">
        <w:t xml:space="preserve">REST </w:t>
      </w:r>
      <w:r w:rsidR="00AD5238" w:rsidRPr="00BF2CF3">
        <w:t>architecture style will be exploited, but it needs to be taken</w:t>
      </w:r>
      <w:r w:rsidR="00874392" w:rsidRPr="00BF2CF3">
        <w:t xml:space="preserve"> into consideration that </w:t>
      </w:r>
      <w:r w:rsidR="00AD5238" w:rsidRPr="00BF2CF3">
        <w:t xml:space="preserve">this needs to be done </w:t>
      </w:r>
      <w:r w:rsidR="00655158" w:rsidRPr="00BF2CF3">
        <w:t>with</w:t>
      </w:r>
      <w:r w:rsidR="00874392" w:rsidRPr="00BF2CF3">
        <w:t xml:space="preserve">in an </w:t>
      </w:r>
      <w:proofErr w:type="spellStart"/>
      <w:r w:rsidR="00874392" w:rsidRPr="00BF2CF3">
        <w:t>OSGi</w:t>
      </w:r>
      <w:proofErr w:type="spellEnd"/>
      <w:r w:rsidR="00874392" w:rsidRPr="00BF2CF3">
        <w:t xml:space="preserve"> container. </w:t>
      </w:r>
      <w:r w:rsidR="00D550EA" w:rsidRPr="00BF2CF3">
        <w:t xml:space="preserve">To </w:t>
      </w:r>
      <w:r w:rsidR="00655158" w:rsidRPr="00BF2CF3">
        <w:t xml:space="preserve">“talk” </w:t>
      </w:r>
      <w:r w:rsidR="00D550EA" w:rsidRPr="00BF2CF3">
        <w:t xml:space="preserve">HTTP we have </w:t>
      </w:r>
      <w:r w:rsidR="00655158" w:rsidRPr="00BF2CF3">
        <w:t xml:space="preserve">used </w:t>
      </w:r>
      <w:r w:rsidR="00D550EA" w:rsidRPr="00BF2CF3">
        <w:t>an HTTP server</w:t>
      </w:r>
      <w:r w:rsidR="00AD5238" w:rsidRPr="00BF2CF3">
        <w:t xml:space="preserve"> (</w:t>
      </w:r>
      <w:r w:rsidR="00457B17" w:rsidRPr="00BF2CF3">
        <w:t xml:space="preserve">Grizzly </w:t>
      </w:r>
      <w:r w:rsidR="00AD5238" w:rsidRPr="00BF2CF3">
        <w:t>server)</w:t>
      </w:r>
      <w:r w:rsidR="00D550EA" w:rsidRPr="00BF2CF3">
        <w:t xml:space="preserve"> </w:t>
      </w:r>
      <w:r w:rsidR="005E53EF" w:rsidRPr="00BF2CF3">
        <w:t xml:space="preserve">implemented within </w:t>
      </w:r>
      <w:r w:rsidR="00D550EA" w:rsidRPr="00BF2CF3">
        <w:t xml:space="preserve">an </w:t>
      </w:r>
      <w:proofErr w:type="spellStart"/>
      <w:r w:rsidR="00D550EA" w:rsidRPr="00BF2CF3">
        <w:t>OSGi</w:t>
      </w:r>
      <w:proofErr w:type="spellEnd"/>
      <w:r w:rsidR="00D550EA" w:rsidRPr="00BF2CF3">
        <w:t xml:space="preserve"> bundle</w:t>
      </w:r>
      <w:r w:rsidR="00655158" w:rsidRPr="00BF2CF3">
        <w:t xml:space="preserve"> [</w:t>
      </w:r>
      <w:r w:rsidR="004E73AA" w:rsidRPr="00BF2CF3">
        <w:t>6</w:t>
      </w:r>
      <w:r w:rsidR="00655158" w:rsidRPr="00BF2CF3">
        <w:t>]</w:t>
      </w:r>
      <w:r w:rsidR="00D550EA" w:rsidRPr="00BF2CF3">
        <w:t xml:space="preserve">. This bundle uses an embedded </w:t>
      </w:r>
      <w:proofErr w:type="spellStart"/>
      <w:r w:rsidR="00D550EA" w:rsidRPr="00BF2CF3">
        <w:t>OSGi</w:t>
      </w:r>
      <w:proofErr w:type="spellEnd"/>
      <w:r w:rsidR="00D550EA" w:rsidRPr="00BF2CF3">
        <w:t xml:space="preserve"> service, </w:t>
      </w:r>
      <w:r w:rsidR="00980453" w:rsidRPr="00BF2CF3">
        <w:t xml:space="preserve">called HTTP Service. </w:t>
      </w:r>
      <w:r w:rsidR="00F87DE0" w:rsidRPr="00BF2CF3">
        <w:t>I</w:t>
      </w:r>
      <w:r w:rsidR="00340DF8" w:rsidRPr="00BF2CF3">
        <w:t xml:space="preserve">n </w:t>
      </w:r>
      <w:r w:rsidR="00F87DE0" w:rsidRPr="00BF2CF3">
        <w:t>this</w:t>
      </w:r>
      <w:r w:rsidR="00340DF8" w:rsidRPr="00BF2CF3">
        <w:t xml:space="preserve"> implementation </w:t>
      </w:r>
      <w:r w:rsidR="00F87DE0" w:rsidRPr="00BF2CF3">
        <w:t xml:space="preserve">the </w:t>
      </w:r>
      <w:r w:rsidR="00BF0AC3" w:rsidRPr="00BF2CF3">
        <w:t xml:space="preserve">server </w:t>
      </w:r>
      <w:r w:rsidR="00A66044" w:rsidRPr="00BF2CF3">
        <w:t xml:space="preserve">is used as </w:t>
      </w:r>
      <w:r w:rsidR="00980453" w:rsidRPr="00BF2CF3">
        <w:t>an internal component that is able to interact with any</w:t>
      </w:r>
      <w:r w:rsidR="002C3D57" w:rsidRPr="00BF2CF3">
        <w:t xml:space="preserve"> other component</w:t>
      </w:r>
      <w:r w:rsidR="00980453" w:rsidRPr="00BF2CF3">
        <w:t xml:space="preserve"> in the ARE</w:t>
      </w:r>
      <w:r w:rsidR="00AD5238" w:rsidRPr="00BF2CF3">
        <w:t>,</w:t>
      </w:r>
      <w:r w:rsidR="00980453" w:rsidRPr="00BF2CF3">
        <w:t xml:space="preserve"> </w:t>
      </w:r>
      <w:r w:rsidR="00A66044" w:rsidRPr="00BF2CF3">
        <w:t xml:space="preserve">while at the same time </w:t>
      </w:r>
      <w:r w:rsidR="00980453" w:rsidRPr="00BF2CF3">
        <w:t xml:space="preserve">communicate </w:t>
      </w:r>
      <w:r w:rsidR="00BF0AC3" w:rsidRPr="00BF2CF3">
        <w:t>over</w:t>
      </w:r>
      <w:r w:rsidR="00E966B0" w:rsidRPr="00BF2CF3">
        <w:t xml:space="preserve"> the network.</w:t>
      </w:r>
    </w:p>
    <w:p w14:paraId="6CC7DB3D" w14:textId="77777777" w:rsidR="0053300D" w:rsidRPr="00BF2CF3" w:rsidRDefault="005F7857" w:rsidP="0053300D">
      <w:pPr>
        <w:jc w:val="both"/>
      </w:pPr>
      <w:r w:rsidRPr="00BF2CF3">
        <w:t>Regarding t</w:t>
      </w:r>
      <w:r w:rsidR="00BF0AC3" w:rsidRPr="00BF2CF3">
        <w:t>he ACS</w:t>
      </w:r>
      <w:r w:rsidRPr="00BF2CF3">
        <w:t>, in order to be able to communicate with the REST enabled ARE, it</w:t>
      </w:r>
      <w:r w:rsidR="00BF0AC3" w:rsidRPr="00BF2CF3">
        <w:t xml:space="preserve"> </w:t>
      </w:r>
      <w:r w:rsidRPr="00BF2CF3">
        <w:t xml:space="preserve">must </w:t>
      </w:r>
      <w:r w:rsidR="00BF0AC3" w:rsidRPr="00BF2CF3">
        <w:t xml:space="preserve">be </w:t>
      </w:r>
      <w:r w:rsidRPr="00BF2CF3">
        <w:t>updated to include the corresponding functionality.</w:t>
      </w:r>
      <w:r w:rsidR="00BF0AC3" w:rsidRPr="00BF2CF3">
        <w:t xml:space="preserve"> </w:t>
      </w:r>
      <w:r w:rsidR="00AD5238" w:rsidRPr="00BF2CF3">
        <w:t>In fact, the newly implemented Web-ACS</w:t>
      </w:r>
      <w:r w:rsidR="00BF0AC3" w:rsidRPr="00BF2CF3">
        <w:t xml:space="preserve"> </w:t>
      </w:r>
      <w:r w:rsidR="00F918B1" w:rsidRPr="00BF2CF3">
        <w:t>must define</w:t>
      </w:r>
      <w:r w:rsidR="00B730D6" w:rsidRPr="00BF2CF3">
        <w:t xml:space="preserve"> a REST Client that </w:t>
      </w:r>
      <w:r w:rsidR="00AD5238" w:rsidRPr="00BF2CF3">
        <w:t>issues</w:t>
      </w:r>
      <w:r w:rsidR="00BF0AC3" w:rsidRPr="00BF2CF3">
        <w:t xml:space="preserve"> specific request</w:t>
      </w:r>
      <w:r w:rsidR="0063196E" w:rsidRPr="00BF2CF3">
        <w:t xml:space="preserve">s to the ARE’s </w:t>
      </w:r>
      <w:r w:rsidR="00AD5238" w:rsidRPr="00BF2CF3">
        <w:t>REST s</w:t>
      </w:r>
      <w:r w:rsidR="0063196E" w:rsidRPr="00BF2CF3">
        <w:t>erver</w:t>
      </w:r>
      <w:r w:rsidR="00AD5238" w:rsidRPr="00BF2CF3">
        <w:t xml:space="preserve"> using the newly developed REST API</w:t>
      </w:r>
      <w:r w:rsidR="0063196E" w:rsidRPr="00BF2CF3">
        <w:t>.</w:t>
      </w:r>
    </w:p>
    <w:p w14:paraId="1F006F0D" w14:textId="4A32AC78" w:rsidR="00412D2E" w:rsidRPr="00BF2CF3" w:rsidRDefault="00AD5238" w:rsidP="0053300D">
      <w:pPr>
        <w:spacing w:before="0"/>
        <w:jc w:val="both"/>
      </w:pPr>
      <w:r w:rsidRPr="00BF2CF3">
        <w:lastRenderedPageBreak/>
        <w:t xml:space="preserve"> </w:t>
      </w:r>
      <w:r w:rsidR="00412D2E" w:rsidRPr="00BF2CF3">
        <w:rPr>
          <w:lang w:eastAsia="en-GB"/>
        </w:rPr>
        <mc:AlternateContent>
          <mc:Choice Requires="wpg">
            <w:drawing>
              <wp:inline distT="0" distB="0" distL="0" distR="0" wp14:anchorId="3AE5BFCE" wp14:editId="03B55A07">
                <wp:extent cx="4412673" cy="4565072"/>
                <wp:effectExtent l="361950" t="95250" r="121285" b="330835"/>
                <wp:docPr id="26" name="Group 26" descr="This figure depicts the new Restful-architecture of AsTeRICS. The two main components, are the ARE and the Web-ACS, which are not included in the same environment (e.g. in the same PC, as was the case in the previous architecture). In this scenario, the ASAPI protocol, ASAPI sever and ASAPI client are removed. In the place of the ASAPI server, within the ARE, two other components exist: i) the REST Server, which communicates via a bi-directional arrow with the middleware component (which existed in the old AsTeRICS architecture as well) and ii) the HTTP server, which communicates with the REST Server via a bi-directional arrow as well, and furthermore sends/receives information over the network to/from the WEB ACS. Note that the REST Server is shown as an OSGi Component itself, while the HTTP Server is not. The latter is shown as a service within the OSGI container, but not as an OSGi component." title="The REST enabled ARE architecture"/>
                <wp:cNvGraphicFramePr/>
                <a:graphic xmlns:a="http://schemas.openxmlformats.org/drawingml/2006/main">
                  <a:graphicData uri="http://schemas.microsoft.com/office/word/2010/wordprocessingGroup">
                    <wpg:wgp>
                      <wpg:cNvGrpSpPr/>
                      <wpg:grpSpPr>
                        <a:xfrm>
                          <a:off x="0" y="0"/>
                          <a:ext cx="4412673" cy="4565072"/>
                          <a:chOff x="0" y="0"/>
                          <a:chExt cx="5273675" cy="6631353"/>
                        </a:xfrm>
                      </wpg:grpSpPr>
                      <wps:wsp>
                        <wps:cNvPr id="27" name="Rectangle 27"/>
                        <wps:cNvSpPr/>
                        <wps:spPr>
                          <a:xfrm>
                            <a:off x="698739" y="0"/>
                            <a:ext cx="4220845" cy="586740"/>
                          </a:xfrm>
                          <a:prstGeom prst="rect">
                            <a:avLst/>
                          </a:prstGeom>
                          <a:solidFill>
                            <a:schemeClr val="accent1">
                              <a:lumMod val="60000"/>
                              <a:lumOff val="40000"/>
                            </a:schemeClr>
                          </a:solidFill>
                          <a:ln>
                            <a:noFill/>
                          </a:ln>
                          <a:effectLst>
                            <a:glow rad="63500">
                              <a:schemeClr val="accent1">
                                <a:satMod val="175000"/>
                                <a:alpha val="40000"/>
                              </a:schemeClr>
                            </a:glow>
                            <a:outerShdw blurRad="149987" dist="139700" dir="8460000" algn="ctr">
                              <a:srgbClr val="000000">
                                <a:alpha val="20000"/>
                              </a:srgbClr>
                            </a:outerShdw>
                          </a:effectLst>
                          <a:scene3d>
                            <a:camera prst="orthographicFront">
                              <a:rot lat="0" lon="0" rev="0"/>
                            </a:camera>
                            <a:lightRig rig="contrasting" dir="t">
                              <a:rot lat="0" lon="0" rev="1500000"/>
                            </a:lightRig>
                          </a:scene3d>
                          <a:sp3d prstMaterial="metal">
                            <a:bevelT w="88900" h="88900"/>
                          </a:sp3d>
                        </wps:spPr>
                        <wps:style>
                          <a:lnRef idx="2">
                            <a:schemeClr val="accent1">
                              <a:shade val="50000"/>
                            </a:schemeClr>
                          </a:lnRef>
                          <a:fillRef idx="1">
                            <a:schemeClr val="accent1"/>
                          </a:fillRef>
                          <a:effectRef idx="0">
                            <a:schemeClr val="accent1"/>
                          </a:effectRef>
                          <a:fontRef idx="minor">
                            <a:schemeClr val="lt1"/>
                          </a:fontRef>
                        </wps:style>
                        <wps:txbx>
                          <w:txbxContent>
                            <w:p w14:paraId="7A2B1617" w14:textId="77777777" w:rsidR="00843DF7" w:rsidRPr="00FA35F5" w:rsidRDefault="00843DF7" w:rsidP="00980453">
                              <w:pPr>
                                <w:jc w:val="center"/>
                                <w:rPr>
                                  <w:b/>
                                  <w:color w:val="000000" w:themeColor="text1"/>
                                  <w:sz w:val="20"/>
                                  <w:szCs w:val="20"/>
                                  <w:lang w:val="en-US"/>
                                </w:rPr>
                              </w:pPr>
                              <w:r w:rsidRPr="00FA35F5">
                                <w:rPr>
                                  <w:b/>
                                  <w:color w:val="000000" w:themeColor="text1"/>
                                  <w:sz w:val="20"/>
                                  <w:szCs w:val="20"/>
                                  <w:lang w:val="en-US"/>
                                </w:rPr>
                                <w:t>WEB ACS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62" name="Group 62"/>
                        <wpg:cNvGrpSpPr/>
                        <wpg:grpSpPr>
                          <a:xfrm>
                            <a:off x="0" y="3157268"/>
                            <a:ext cx="5273675" cy="3474085"/>
                            <a:chOff x="0" y="0"/>
                            <a:chExt cx="5273675" cy="3474085"/>
                          </a:xfrm>
                        </wpg:grpSpPr>
                        <wps:wsp>
                          <wps:cNvPr id="32" name="Rectangle 32" descr="This figure depicts the new Restful-architecture of AsTeRICS. The two main components, are the ARE and the Web-ACS, which are not included in the same environment (e.g. in the same PC, as was the case in the previous architecture). In this scenario, the ASAPI protocol, ASAPI sever and ASAPI client are removed. In the place of the ASAPI server, within the ARE, two other components exist: i) the REST Server, which communicates via a bi-directional arrow with the middleware component (which existed in the old AsTeRICS architecture as well) and ii) the HTTP server, which communicates with the REST Server via a bi-directional arrow as well, and furthermore sends/receives information over the network to/from the WEB ACS. Note that the REST Server is shown as an OSGi Component itself, while the HTTP Server is not. The latter is shown as a service within the OSGI container, but not as an OSGi component." title="Figure 3: The REST enabled ARE architecture"/>
                          <wps:cNvSpPr/>
                          <wps:spPr>
                            <a:xfrm>
                              <a:off x="0" y="0"/>
                              <a:ext cx="5273675" cy="3474085"/>
                            </a:xfrm>
                            <a:prstGeom prst="rect">
                              <a:avLst/>
                            </a:prstGeom>
                            <a:solidFill>
                              <a:schemeClr val="accent3">
                                <a:alpha val="61000"/>
                              </a:schemeClr>
                            </a:solidFill>
                            <a:ln>
                              <a:noFill/>
                            </a:ln>
                            <a:effectLst>
                              <a:glow rad="63500">
                                <a:schemeClr val="accent1">
                                  <a:satMod val="175000"/>
                                  <a:alpha val="40000"/>
                                </a:schemeClr>
                              </a:glow>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wps:spPr>
                          <wps:style>
                            <a:lnRef idx="2">
                              <a:schemeClr val="accent1">
                                <a:shade val="50000"/>
                              </a:schemeClr>
                            </a:lnRef>
                            <a:fillRef idx="1">
                              <a:schemeClr val="accent1"/>
                            </a:fillRef>
                            <a:effectRef idx="0">
                              <a:schemeClr val="accent1"/>
                            </a:effectRef>
                            <a:fontRef idx="minor">
                              <a:schemeClr val="lt1"/>
                            </a:fontRef>
                          </wps:style>
                          <wps:txbx>
                            <w:txbxContent>
                              <w:p w14:paraId="02D85534" w14:textId="77777777" w:rsidR="00843DF7" w:rsidRPr="00FA35F5" w:rsidRDefault="00843DF7" w:rsidP="00980453">
                                <w:pPr>
                                  <w:rPr>
                                    <w:b/>
                                    <w:color w:val="000000" w:themeColor="text1"/>
                                    <w:sz w:val="20"/>
                                    <w:szCs w:val="20"/>
                                    <w:lang w:val="en-US"/>
                                  </w:rPr>
                                </w:pPr>
                                <w:r w:rsidRPr="00FA35F5">
                                  <w:rPr>
                                    <w:b/>
                                    <w:color w:val="000000" w:themeColor="text1"/>
                                    <w:sz w:val="20"/>
                                    <w:szCs w:val="20"/>
                                    <w:lang w:val="en-US"/>
                                  </w:rPr>
                                  <w:t>ARE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 name="Rectangle 34"/>
                          <wps:cNvSpPr/>
                          <wps:spPr>
                            <a:xfrm>
                              <a:off x="622300" y="165100"/>
                              <a:ext cx="4435908" cy="3075035"/>
                            </a:xfrm>
                            <a:prstGeom prst="rect">
                              <a:avLst/>
                            </a:prstGeom>
                            <a:solidFill>
                              <a:schemeClr val="accent3">
                                <a:lumMod val="60000"/>
                                <a:lumOff val="40000"/>
                                <a:alpha val="61000"/>
                              </a:schemeClr>
                            </a:solidFill>
                            <a:ln w="12700">
                              <a:noFill/>
                            </a:ln>
                            <a:effectLst>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wps:spPr>
                          <wps:style>
                            <a:lnRef idx="2">
                              <a:schemeClr val="accent1">
                                <a:shade val="50000"/>
                              </a:schemeClr>
                            </a:lnRef>
                            <a:fillRef idx="1">
                              <a:schemeClr val="accent1"/>
                            </a:fillRef>
                            <a:effectRef idx="0">
                              <a:schemeClr val="accent1"/>
                            </a:effectRef>
                            <a:fontRef idx="minor">
                              <a:schemeClr val="lt1"/>
                            </a:fontRef>
                          </wps:style>
                          <wps:txbx>
                            <w:txbxContent>
                              <w:p w14:paraId="5BB6B57C" w14:textId="77777777" w:rsidR="00843DF7" w:rsidRPr="00FA35F5" w:rsidRDefault="00843DF7" w:rsidP="00980453">
                                <w:pPr>
                                  <w:spacing w:before="0" w:line="240" w:lineRule="auto"/>
                                  <w:rPr>
                                    <w:b/>
                                    <w:color w:val="000000" w:themeColor="text1"/>
                                    <w:sz w:val="20"/>
                                    <w:szCs w:val="20"/>
                                    <w:lang w:val="en-US"/>
                                  </w:rPr>
                                </w:pPr>
                                <w:r w:rsidRPr="00FA35F5">
                                  <w:rPr>
                                    <w:b/>
                                    <w:color w:val="000000" w:themeColor="text1"/>
                                    <w:sz w:val="20"/>
                                    <w:szCs w:val="20"/>
                                    <w:lang w:val="en-US"/>
                                  </w:rPr>
                                  <w:t xml:space="preserve">OSGI </w:t>
                                </w:r>
                              </w:p>
                              <w:p w14:paraId="0B5D2AA5" w14:textId="77777777" w:rsidR="00843DF7" w:rsidRPr="00FA35F5" w:rsidRDefault="00843DF7" w:rsidP="00980453">
                                <w:pPr>
                                  <w:spacing w:before="0" w:line="240" w:lineRule="auto"/>
                                  <w:rPr>
                                    <w:b/>
                                    <w:color w:val="000000" w:themeColor="text1"/>
                                    <w:sz w:val="20"/>
                                    <w:szCs w:val="20"/>
                                    <w:lang w:val="en-US"/>
                                  </w:rPr>
                                </w:pPr>
                                <w:r w:rsidRPr="00FA35F5">
                                  <w:rPr>
                                    <w:b/>
                                    <w:color w:val="000000" w:themeColor="text1"/>
                                    <w:sz w:val="20"/>
                                    <w:szCs w:val="20"/>
                                    <w:lang w:val="en-US"/>
                                  </w:rPr>
                                  <w:t>Container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 name="Rectangle 37"/>
                          <wps:cNvSpPr/>
                          <wps:spPr>
                            <a:xfrm>
                              <a:off x="3443818" y="420242"/>
                              <a:ext cx="1063518" cy="375438"/>
                            </a:xfrm>
                            <a:prstGeom prst="rect">
                              <a:avLst/>
                            </a:prstGeom>
                            <a:solidFill>
                              <a:schemeClr val="accent1">
                                <a:lumMod val="20000"/>
                                <a:lumOff val="80000"/>
                                <a:alpha val="61000"/>
                              </a:schemeClr>
                            </a:solidFill>
                            <a:ln w="12700">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351FB2B5" w14:textId="594D122C" w:rsidR="00843DF7" w:rsidRPr="00FA35F5" w:rsidRDefault="00843DF7" w:rsidP="00980453">
                                <w:pPr>
                                  <w:jc w:val="center"/>
                                  <w:rPr>
                                    <w:b/>
                                    <w:color w:val="000000" w:themeColor="text1"/>
                                    <w:sz w:val="20"/>
                                    <w:szCs w:val="20"/>
                                    <w:lang w:val="en-US"/>
                                  </w:rPr>
                                </w:pPr>
                                <w:r>
                                  <w:rPr>
                                    <w:b/>
                                    <w:color w:val="000000" w:themeColor="text1"/>
                                    <w:sz w:val="20"/>
                                    <w:szCs w:val="20"/>
                                    <w:lang w:val="en-US"/>
                                  </w:rPr>
                                  <w:t>HTTP Server</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cNvPr id="38" name="Group 38"/>
                          <wpg:cNvGrpSpPr/>
                          <wpg:grpSpPr>
                            <a:xfrm>
                              <a:off x="824047" y="1016333"/>
                              <a:ext cx="4079554" cy="2087459"/>
                              <a:chOff x="-14153" y="-253709"/>
                              <a:chExt cx="4079566" cy="2087803"/>
                            </a:xfrm>
                          </wpg:grpSpPr>
                          <wps:wsp>
                            <wps:cNvPr id="39" name="Rectangle 39"/>
                            <wps:cNvSpPr/>
                            <wps:spPr>
                              <a:xfrm>
                                <a:off x="-14153" y="-253709"/>
                                <a:ext cx="4079566" cy="2087803"/>
                              </a:xfrm>
                              <a:prstGeom prst="rect">
                                <a:avLst/>
                              </a:prstGeom>
                              <a:solidFill>
                                <a:schemeClr val="accent3">
                                  <a:lumMod val="50000"/>
                                  <a:alpha val="61000"/>
                                </a:schemeClr>
                              </a:solidFill>
                              <a:ln w="12700">
                                <a:noFill/>
                              </a:ln>
                              <a:scene3d>
                                <a:camera prst="orthographicFront"/>
                                <a:lightRig rig="threePt" dir="t"/>
                              </a:scene3d>
                              <a:sp3d>
                                <a:bevelT w="101600" prst="riblet"/>
                              </a:sp3d>
                            </wps:spPr>
                            <wps:style>
                              <a:lnRef idx="2">
                                <a:schemeClr val="accent1">
                                  <a:shade val="50000"/>
                                </a:schemeClr>
                              </a:lnRef>
                              <a:fillRef idx="1">
                                <a:schemeClr val="accent1"/>
                              </a:fillRef>
                              <a:effectRef idx="0">
                                <a:schemeClr val="accent1"/>
                              </a:effectRef>
                              <a:fontRef idx="minor">
                                <a:schemeClr val="lt1"/>
                              </a:fontRef>
                            </wps:style>
                            <wps:txbx>
                              <w:txbxContent>
                                <w:p w14:paraId="5092DF69" w14:textId="77777777" w:rsidR="00843DF7" w:rsidRPr="00FA35F5" w:rsidRDefault="00843DF7" w:rsidP="00980453">
                                  <w:pPr>
                                    <w:rPr>
                                      <w:b/>
                                      <w:color w:val="000000" w:themeColor="text1"/>
                                      <w:sz w:val="20"/>
                                      <w:szCs w:val="20"/>
                                      <w:lang w:val="en-US"/>
                                    </w:rPr>
                                  </w:pPr>
                                  <w:r w:rsidRPr="00FA35F5">
                                    <w:rPr>
                                      <w:b/>
                                      <w:color w:val="000000" w:themeColor="text1"/>
                                      <w:sz w:val="20"/>
                                      <w:szCs w:val="20"/>
                                      <w:lang w:val="en-US"/>
                                    </w:rPr>
                                    <w:t>OSGI Components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 name="Rectangle 40"/>
                            <wps:cNvSpPr/>
                            <wps:spPr>
                              <a:xfrm>
                                <a:off x="2609850" y="971550"/>
                                <a:ext cx="1129030" cy="480695"/>
                              </a:xfrm>
                              <a:prstGeom prst="rect">
                                <a:avLst/>
                              </a:prstGeom>
                              <a:solidFill>
                                <a:schemeClr val="bg2">
                                  <a:lumMod val="90000"/>
                                  <a:alpha val="61000"/>
                                </a:schemeClr>
                              </a:solidFill>
                              <a:ln w="12700">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44F4953D" w14:textId="77777777" w:rsidR="00843DF7" w:rsidRPr="00FA35F5" w:rsidRDefault="00843DF7" w:rsidP="00C83F74">
                                  <w:pPr>
                                    <w:jc w:val="center"/>
                                    <w:rPr>
                                      <w:b/>
                                      <w:color w:val="000000" w:themeColor="text1"/>
                                      <w:sz w:val="20"/>
                                      <w:szCs w:val="20"/>
                                      <w:lang w:val="en-US"/>
                                    </w:rPr>
                                  </w:pPr>
                                  <w:r w:rsidRPr="00FA35F5">
                                    <w:rPr>
                                      <w:b/>
                                      <w:color w:val="000000" w:themeColor="text1"/>
                                      <w:sz w:val="20"/>
                                      <w:szCs w:val="20"/>
                                      <w:lang w:val="en-US"/>
                                    </w:rPr>
                                    <w:t>Middleware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 name="Rectangle 41"/>
                            <wps:cNvSpPr/>
                            <wps:spPr>
                              <a:xfrm>
                                <a:off x="2667000" y="200025"/>
                                <a:ext cx="986802" cy="375500"/>
                              </a:xfrm>
                              <a:prstGeom prst="rect">
                                <a:avLst/>
                              </a:prstGeom>
                              <a:solidFill>
                                <a:schemeClr val="tx2">
                                  <a:lumMod val="20000"/>
                                  <a:lumOff val="80000"/>
                                  <a:alpha val="61000"/>
                                </a:schemeClr>
                              </a:solidFill>
                              <a:ln w="12700">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14C2ABF4" w14:textId="77777777" w:rsidR="00843DF7" w:rsidRPr="00FA35F5" w:rsidRDefault="00843DF7" w:rsidP="00980453">
                                  <w:pPr>
                                    <w:jc w:val="center"/>
                                    <w:rPr>
                                      <w:b/>
                                      <w:color w:val="000000" w:themeColor="text1"/>
                                      <w:sz w:val="20"/>
                                      <w:szCs w:val="20"/>
                                      <w:lang w:val="en-US"/>
                                    </w:rPr>
                                  </w:pPr>
                                  <w:r w:rsidRPr="00FA35F5">
                                    <w:rPr>
                                      <w:b/>
                                      <w:color w:val="000000" w:themeColor="text1"/>
                                      <w:sz w:val="20"/>
                                      <w:szCs w:val="20"/>
                                      <w:lang w:val="en-US"/>
                                    </w:rPr>
                                    <w:t>REST Server</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3" name="Rectangle 43"/>
                            <wps:cNvSpPr/>
                            <wps:spPr>
                              <a:xfrm>
                                <a:off x="1295400" y="647700"/>
                                <a:ext cx="142240" cy="128270"/>
                              </a:xfrm>
                              <a:prstGeom prst="rect">
                                <a:avLst/>
                              </a:prstGeom>
                              <a:solidFill>
                                <a:schemeClr val="accent3">
                                  <a:lumMod val="20000"/>
                                  <a:lumOff val="80000"/>
                                  <a:alpha val="61000"/>
                                </a:schemeClr>
                              </a:solidFill>
                              <a:ln w="34925">
                                <a:solidFill>
                                  <a:srgbClr val="FFFFFF"/>
                                </a:solidFill>
                              </a:ln>
                              <a:effectLst>
                                <a:outerShdw blurRad="317500" dir="2700000" algn="ctr">
                                  <a:srgbClr val="000000">
                                    <a:alpha val="43000"/>
                                  </a:srgbClr>
                                </a:outerShdw>
                              </a:effectLst>
                              <a:scene3d>
                                <a:camera prst="perspectiveFront" fov="2700000">
                                  <a:rot lat="19086000" lon="19067999" rev="3108000"/>
                                </a:camera>
                                <a:lightRig rig="threePt" dir="t">
                                  <a:rot lat="0" lon="0" rev="0"/>
                                </a:lightRig>
                              </a:scene3d>
                              <a:sp3d extrusionH="38100" prstMaterial="clear">
                                <a:bevelT w="260350" h="50800" prst="softRound"/>
                                <a:bevelB prst="softRound"/>
                              </a:sp3d>
                            </wps:spPr>
                            <wps:style>
                              <a:lnRef idx="2">
                                <a:schemeClr val="accent1">
                                  <a:shade val="50000"/>
                                </a:schemeClr>
                              </a:lnRef>
                              <a:fillRef idx="1">
                                <a:schemeClr val="accent1"/>
                              </a:fillRef>
                              <a:effectRef idx="0">
                                <a:schemeClr val="accent1"/>
                              </a:effectRef>
                              <a:fontRef idx="minor">
                                <a:schemeClr val="lt1"/>
                              </a:fontRef>
                            </wps:style>
                            <wps:txbx>
                              <w:txbxContent>
                                <w:p w14:paraId="4A0EA22E" w14:textId="77777777" w:rsidR="00843DF7" w:rsidRPr="00FA35F5" w:rsidRDefault="00843DF7" w:rsidP="00980453">
                                  <w:pPr>
                                    <w:rPr>
                                      <w:b/>
                                      <w:color w:val="000000" w:themeColor="text1"/>
                                      <w:sz w:val="20"/>
                                      <w:szCs w:val="20"/>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 name="Rectangle 44"/>
                            <wps:cNvSpPr/>
                            <wps:spPr>
                              <a:xfrm>
                                <a:off x="1343025" y="962025"/>
                                <a:ext cx="142240" cy="128270"/>
                              </a:xfrm>
                              <a:prstGeom prst="rect">
                                <a:avLst/>
                              </a:prstGeom>
                              <a:solidFill>
                                <a:schemeClr val="accent3">
                                  <a:lumMod val="20000"/>
                                  <a:lumOff val="80000"/>
                                  <a:alpha val="61000"/>
                                </a:schemeClr>
                              </a:solidFill>
                              <a:ln w="34925">
                                <a:solidFill>
                                  <a:srgbClr val="FFFFFF"/>
                                </a:solidFill>
                              </a:ln>
                              <a:effectLst>
                                <a:outerShdw blurRad="317500" dir="2700000" algn="ctr">
                                  <a:srgbClr val="000000">
                                    <a:alpha val="43000"/>
                                  </a:srgbClr>
                                </a:outerShdw>
                              </a:effectLst>
                              <a:scene3d>
                                <a:camera prst="perspectiveFront" fov="2700000">
                                  <a:rot lat="19086000" lon="19067999" rev="3108000"/>
                                </a:camera>
                                <a:lightRig rig="threePt" dir="t">
                                  <a:rot lat="0" lon="0" rev="0"/>
                                </a:lightRig>
                              </a:scene3d>
                              <a:sp3d extrusionH="38100" prstMaterial="clear">
                                <a:bevelT w="260350" h="50800" prst="softRound"/>
                                <a:bevelB prst="softRound"/>
                              </a:sp3d>
                            </wps:spPr>
                            <wps:style>
                              <a:lnRef idx="2">
                                <a:schemeClr val="accent1">
                                  <a:shade val="50000"/>
                                </a:schemeClr>
                              </a:lnRef>
                              <a:fillRef idx="1">
                                <a:schemeClr val="accent1"/>
                              </a:fillRef>
                              <a:effectRef idx="0">
                                <a:schemeClr val="accent1"/>
                              </a:effectRef>
                              <a:fontRef idx="minor">
                                <a:schemeClr val="lt1"/>
                              </a:fontRef>
                            </wps:style>
                            <wps:txbx>
                              <w:txbxContent>
                                <w:p w14:paraId="32EC3020" w14:textId="77777777" w:rsidR="00843DF7" w:rsidRPr="00FA35F5" w:rsidRDefault="00843DF7" w:rsidP="00980453">
                                  <w:pPr>
                                    <w:rPr>
                                      <w:b/>
                                      <w:color w:val="000000" w:themeColor="text1"/>
                                      <w:sz w:val="20"/>
                                      <w:szCs w:val="20"/>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 name="Rectangle 45"/>
                            <wps:cNvSpPr/>
                            <wps:spPr>
                              <a:xfrm>
                                <a:off x="1057275" y="1085850"/>
                                <a:ext cx="142240" cy="128270"/>
                              </a:xfrm>
                              <a:prstGeom prst="rect">
                                <a:avLst/>
                              </a:prstGeom>
                              <a:solidFill>
                                <a:schemeClr val="accent3">
                                  <a:lumMod val="20000"/>
                                  <a:lumOff val="80000"/>
                                  <a:alpha val="61000"/>
                                </a:schemeClr>
                              </a:solidFill>
                              <a:ln w="34925">
                                <a:solidFill>
                                  <a:srgbClr val="FFFFFF"/>
                                </a:solidFill>
                              </a:ln>
                              <a:effectLst>
                                <a:outerShdw blurRad="317500" dir="2700000" algn="ctr">
                                  <a:srgbClr val="000000">
                                    <a:alpha val="43000"/>
                                  </a:srgbClr>
                                </a:outerShdw>
                              </a:effectLst>
                              <a:scene3d>
                                <a:camera prst="perspectiveFront" fov="2700000">
                                  <a:rot lat="19086000" lon="19067999" rev="3108000"/>
                                </a:camera>
                                <a:lightRig rig="threePt" dir="t">
                                  <a:rot lat="0" lon="0" rev="0"/>
                                </a:lightRig>
                              </a:scene3d>
                              <a:sp3d extrusionH="38100" prstMaterial="clear">
                                <a:bevelT w="260350" h="50800" prst="softRound"/>
                                <a:bevelB prst="softRound"/>
                              </a:sp3d>
                            </wps:spPr>
                            <wps:style>
                              <a:lnRef idx="2">
                                <a:schemeClr val="accent1">
                                  <a:shade val="50000"/>
                                </a:schemeClr>
                              </a:lnRef>
                              <a:fillRef idx="1">
                                <a:schemeClr val="accent1"/>
                              </a:fillRef>
                              <a:effectRef idx="0">
                                <a:schemeClr val="accent1"/>
                              </a:effectRef>
                              <a:fontRef idx="minor">
                                <a:schemeClr val="lt1"/>
                              </a:fontRef>
                            </wps:style>
                            <wps:txbx>
                              <w:txbxContent>
                                <w:p w14:paraId="387A3854" w14:textId="77777777" w:rsidR="00843DF7" w:rsidRPr="00FA35F5" w:rsidRDefault="00843DF7" w:rsidP="00980453">
                                  <w:pPr>
                                    <w:rPr>
                                      <w:b/>
                                      <w:color w:val="000000" w:themeColor="text1"/>
                                      <w:sz w:val="20"/>
                                      <w:szCs w:val="20"/>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 name="Rectangle 46"/>
                            <wps:cNvSpPr/>
                            <wps:spPr>
                              <a:xfrm>
                                <a:off x="714375" y="914400"/>
                                <a:ext cx="142240" cy="128270"/>
                              </a:xfrm>
                              <a:prstGeom prst="rect">
                                <a:avLst/>
                              </a:prstGeom>
                              <a:solidFill>
                                <a:schemeClr val="accent3">
                                  <a:lumMod val="20000"/>
                                  <a:lumOff val="80000"/>
                                  <a:alpha val="61000"/>
                                </a:schemeClr>
                              </a:solidFill>
                              <a:ln w="34925">
                                <a:solidFill>
                                  <a:srgbClr val="FFFFFF"/>
                                </a:solidFill>
                              </a:ln>
                              <a:effectLst>
                                <a:outerShdw blurRad="317500" dir="2700000" algn="ctr">
                                  <a:srgbClr val="000000">
                                    <a:alpha val="43000"/>
                                  </a:srgbClr>
                                </a:outerShdw>
                              </a:effectLst>
                              <a:scene3d>
                                <a:camera prst="perspectiveFront" fov="2700000">
                                  <a:rot lat="19086000" lon="19067999" rev="3108000"/>
                                </a:camera>
                                <a:lightRig rig="threePt" dir="t">
                                  <a:rot lat="0" lon="0" rev="0"/>
                                </a:lightRig>
                              </a:scene3d>
                              <a:sp3d extrusionH="38100" prstMaterial="clear">
                                <a:bevelT w="260350" h="50800" prst="softRound"/>
                                <a:bevelB prst="softRound"/>
                              </a:sp3d>
                            </wps:spPr>
                            <wps:style>
                              <a:lnRef idx="2">
                                <a:schemeClr val="accent1">
                                  <a:shade val="50000"/>
                                </a:schemeClr>
                              </a:lnRef>
                              <a:fillRef idx="1">
                                <a:schemeClr val="accent1"/>
                              </a:fillRef>
                              <a:effectRef idx="0">
                                <a:schemeClr val="accent1"/>
                              </a:effectRef>
                              <a:fontRef idx="minor">
                                <a:schemeClr val="lt1"/>
                              </a:fontRef>
                            </wps:style>
                            <wps:txbx>
                              <w:txbxContent>
                                <w:p w14:paraId="1326D52D" w14:textId="77777777" w:rsidR="00843DF7" w:rsidRPr="00FA35F5" w:rsidRDefault="00843DF7" w:rsidP="00980453">
                                  <w:pPr>
                                    <w:rPr>
                                      <w:b/>
                                      <w:color w:val="000000" w:themeColor="text1"/>
                                      <w:sz w:val="20"/>
                                      <w:szCs w:val="20"/>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7" name="Rectangle 47"/>
                            <wps:cNvSpPr/>
                            <wps:spPr>
                              <a:xfrm>
                                <a:off x="323850" y="1057275"/>
                                <a:ext cx="142240" cy="128270"/>
                              </a:xfrm>
                              <a:prstGeom prst="rect">
                                <a:avLst/>
                              </a:prstGeom>
                              <a:solidFill>
                                <a:schemeClr val="accent3">
                                  <a:lumMod val="20000"/>
                                  <a:lumOff val="80000"/>
                                  <a:alpha val="61000"/>
                                </a:schemeClr>
                              </a:solidFill>
                              <a:ln w="34925">
                                <a:solidFill>
                                  <a:srgbClr val="FFFFFF"/>
                                </a:solidFill>
                              </a:ln>
                              <a:effectLst>
                                <a:outerShdw blurRad="317500" dir="2700000" algn="ctr">
                                  <a:srgbClr val="000000">
                                    <a:alpha val="43000"/>
                                  </a:srgbClr>
                                </a:outerShdw>
                              </a:effectLst>
                              <a:scene3d>
                                <a:camera prst="perspectiveFront" fov="2700000">
                                  <a:rot lat="19086000" lon="19067999" rev="3108000"/>
                                </a:camera>
                                <a:lightRig rig="threePt" dir="t">
                                  <a:rot lat="0" lon="0" rev="0"/>
                                </a:lightRig>
                              </a:scene3d>
                              <a:sp3d extrusionH="38100" prstMaterial="clear">
                                <a:bevelT w="260350" h="50800" prst="softRound"/>
                                <a:bevelB prst="softRound"/>
                              </a:sp3d>
                            </wps:spPr>
                            <wps:style>
                              <a:lnRef idx="2">
                                <a:schemeClr val="accent1">
                                  <a:shade val="50000"/>
                                </a:schemeClr>
                              </a:lnRef>
                              <a:fillRef idx="1">
                                <a:schemeClr val="accent1"/>
                              </a:fillRef>
                              <a:effectRef idx="0">
                                <a:schemeClr val="accent1"/>
                              </a:effectRef>
                              <a:fontRef idx="minor">
                                <a:schemeClr val="lt1"/>
                              </a:fontRef>
                            </wps:style>
                            <wps:txbx>
                              <w:txbxContent>
                                <w:p w14:paraId="756D070D" w14:textId="77777777" w:rsidR="00843DF7" w:rsidRPr="00FA35F5" w:rsidRDefault="00843DF7" w:rsidP="00980453">
                                  <w:pPr>
                                    <w:rPr>
                                      <w:b/>
                                      <w:color w:val="000000" w:themeColor="text1"/>
                                      <w:sz w:val="20"/>
                                      <w:szCs w:val="20"/>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 name="Straight Arrow Connector 48"/>
                            <wps:cNvCnPr/>
                            <wps:spPr>
                              <a:xfrm>
                                <a:off x="3143250" y="571500"/>
                                <a:ext cx="9525" cy="396240"/>
                              </a:xfrm>
                              <a:prstGeom prst="straightConnector1">
                                <a:avLst/>
                              </a:prstGeom>
                              <a:ln w="19050" cmpd="sng">
                                <a:solidFill>
                                  <a:schemeClr val="accent3">
                                    <a:lumMod val="20000"/>
                                    <a:lumOff val="80000"/>
                                  </a:schemeClr>
                                </a:solidFill>
                                <a:headEnd type="arrow"/>
                                <a:tailEnd type="arrow"/>
                              </a:ln>
                              <a:effectLst>
                                <a:glow rad="63500">
                                  <a:schemeClr val="accent3">
                                    <a:satMod val="175000"/>
                                    <a:alpha val="40000"/>
                                  </a:schemeClr>
                                </a:glow>
                              </a:effectLst>
                            </wps:spPr>
                            <wps:style>
                              <a:lnRef idx="1">
                                <a:schemeClr val="accent1"/>
                              </a:lnRef>
                              <a:fillRef idx="0">
                                <a:schemeClr val="accent1"/>
                              </a:fillRef>
                              <a:effectRef idx="0">
                                <a:schemeClr val="accent1"/>
                              </a:effectRef>
                              <a:fontRef idx="minor">
                                <a:schemeClr val="tx1"/>
                              </a:fontRef>
                            </wps:style>
                            <wps:bodyPr/>
                          </wps:wsp>
                          <wps:wsp>
                            <wps:cNvPr id="49" name="Straight Arrow Connector 49"/>
                            <wps:cNvCnPr/>
                            <wps:spPr>
                              <a:xfrm>
                                <a:off x="1743075" y="1219200"/>
                                <a:ext cx="867410" cy="0"/>
                              </a:xfrm>
                              <a:prstGeom prst="straightConnector1">
                                <a:avLst/>
                              </a:prstGeom>
                              <a:ln w="19050" cmpd="sng">
                                <a:solidFill>
                                  <a:schemeClr val="accent3">
                                    <a:lumMod val="20000"/>
                                    <a:lumOff val="80000"/>
                                  </a:schemeClr>
                                </a:solidFill>
                                <a:headEnd type="arrow"/>
                                <a:tailEnd type="arrow"/>
                              </a:ln>
                              <a:effectLst>
                                <a:glow rad="63500">
                                  <a:schemeClr val="accent3">
                                    <a:satMod val="175000"/>
                                    <a:alpha val="40000"/>
                                  </a:schemeClr>
                                </a:glow>
                              </a:effectLst>
                            </wps:spPr>
                            <wps:style>
                              <a:lnRef idx="1">
                                <a:schemeClr val="accent1"/>
                              </a:lnRef>
                              <a:fillRef idx="0">
                                <a:schemeClr val="accent1"/>
                              </a:fillRef>
                              <a:effectRef idx="0">
                                <a:schemeClr val="accent1"/>
                              </a:effectRef>
                              <a:fontRef idx="minor">
                                <a:schemeClr val="tx1"/>
                              </a:fontRef>
                            </wps:style>
                            <wps:bodyPr/>
                          </wps:wsp>
                          <wps:wsp>
                            <wps:cNvPr id="42" name="Rectangle 42"/>
                            <wps:cNvSpPr/>
                            <wps:spPr>
                              <a:xfrm>
                                <a:off x="148404" y="626509"/>
                                <a:ext cx="1590154" cy="927358"/>
                              </a:xfrm>
                              <a:prstGeom prst="rect">
                                <a:avLst/>
                              </a:prstGeom>
                              <a:solidFill>
                                <a:schemeClr val="bg1"/>
                              </a:solidFill>
                              <a:ln w="9525">
                                <a:noFill/>
                              </a:ln>
                              <a:effectLst/>
                              <a:scene3d>
                                <a:camera prst="orthographicFront">
                                  <a:rot lat="0" lon="0" rev="0"/>
                                </a:camera>
                                <a:lightRig rig="chilly" dir="t">
                                  <a:rot lat="0" lon="0" rev="18480000"/>
                                </a:lightRig>
                              </a:scene3d>
                              <a:sp3d prstMaterial="clear">
                                <a:bevelT h="63500"/>
                              </a:sp3d>
                            </wps:spPr>
                            <wps:style>
                              <a:lnRef idx="2">
                                <a:schemeClr val="accent1">
                                  <a:shade val="50000"/>
                                </a:schemeClr>
                              </a:lnRef>
                              <a:fillRef idx="1">
                                <a:schemeClr val="accent1"/>
                              </a:fillRef>
                              <a:effectRef idx="0">
                                <a:schemeClr val="accent1"/>
                              </a:effectRef>
                              <a:fontRef idx="minor">
                                <a:schemeClr val="lt1"/>
                              </a:fontRef>
                            </wps:style>
                            <wps:txbx>
                              <w:txbxContent>
                                <w:p w14:paraId="680931D7" w14:textId="2E62B125" w:rsidR="00843DF7" w:rsidRPr="0068620F" w:rsidRDefault="00843DF7" w:rsidP="00980453">
                                  <w:pPr>
                                    <w:spacing w:before="0" w:line="240" w:lineRule="auto"/>
                                    <w:rPr>
                                      <w:b/>
                                      <w:color w:val="000000" w:themeColor="text1"/>
                                      <w:sz w:val="20"/>
                                      <w:szCs w:val="20"/>
                                      <w:lang w:val="en-US"/>
                                    </w:rPr>
                                  </w:pPr>
                                  <w:r>
                                    <w:rPr>
                                      <w:b/>
                                      <w:color w:val="000000" w:themeColor="text1"/>
                                      <w:sz w:val="20"/>
                                      <w:szCs w:val="20"/>
                                      <w:lang w:val="en-US"/>
                                    </w:rPr>
                                    <w:t>AsTeRICS</w:t>
                                  </w:r>
                                  <w:r w:rsidRPr="0068620F">
                                    <w:rPr>
                                      <w:b/>
                                      <w:color w:val="000000" w:themeColor="text1"/>
                                      <w:sz w:val="20"/>
                                      <w:szCs w:val="20"/>
                                      <w:lang w:val="en-US"/>
                                    </w:rPr>
                                    <w:t xml:space="preserve"> </w:t>
                                  </w:r>
                                </w:p>
                                <w:p w14:paraId="43CA030F" w14:textId="77777777" w:rsidR="00843DF7" w:rsidRPr="00C36889" w:rsidRDefault="00843DF7" w:rsidP="00980453">
                                  <w:pPr>
                                    <w:spacing w:before="0" w:line="240" w:lineRule="auto"/>
                                    <w:rPr>
                                      <w:b/>
                                      <w:color w:val="000000" w:themeColor="text1"/>
                                      <w:sz w:val="20"/>
                                      <w:szCs w:val="20"/>
                                      <w:lang w:val="en-US"/>
                                    </w:rPr>
                                  </w:pPr>
                                  <w:r w:rsidRPr="00C36889">
                                    <w:rPr>
                                      <w:b/>
                                      <w:color w:val="000000" w:themeColor="text1"/>
                                      <w:sz w:val="20"/>
                                      <w:szCs w:val="20"/>
                                      <w:lang w:val="en-US"/>
                                    </w:rPr>
                                    <w:t>Specific Bundles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s:wsp>
                        <wps:cNvPr id="50" name="Straight Arrow Connector 50"/>
                        <wps:cNvCnPr/>
                        <wps:spPr>
                          <a:xfrm>
                            <a:off x="2872596" y="612475"/>
                            <a:ext cx="0" cy="707366"/>
                          </a:xfrm>
                          <a:prstGeom prst="straightConnector1">
                            <a:avLst/>
                          </a:prstGeom>
                          <a:ln w="19050" cmpd="sng">
                            <a:solidFill>
                              <a:schemeClr val="accent3">
                                <a:lumMod val="20000"/>
                                <a:lumOff val="80000"/>
                              </a:schemeClr>
                            </a:solidFill>
                            <a:headEnd type="arrow"/>
                            <a:tailEnd type="arrow"/>
                          </a:ln>
                          <a:effectLst>
                            <a:glow rad="63500">
                              <a:schemeClr val="accent1">
                                <a:satMod val="175000"/>
                                <a:alpha val="40000"/>
                              </a:schemeClr>
                            </a:glow>
                          </a:effectLst>
                        </wps:spPr>
                        <wps:style>
                          <a:lnRef idx="1">
                            <a:schemeClr val="accent1"/>
                          </a:lnRef>
                          <a:fillRef idx="0">
                            <a:schemeClr val="accent1"/>
                          </a:fillRef>
                          <a:effectRef idx="0">
                            <a:schemeClr val="accent1"/>
                          </a:effectRef>
                          <a:fontRef idx="minor">
                            <a:schemeClr val="tx1"/>
                          </a:fontRef>
                        </wps:style>
                        <wps:bodyPr/>
                      </wps:wsp>
                      <wps:wsp>
                        <wps:cNvPr id="52" name="Straight Arrow Connector 52"/>
                        <wps:cNvCnPr/>
                        <wps:spPr>
                          <a:xfrm>
                            <a:off x="3010618" y="2458528"/>
                            <a:ext cx="981066" cy="1041400"/>
                          </a:xfrm>
                          <a:prstGeom prst="straightConnector1">
                            <a:avLst/>
                          </a:prstGeom>
                          <a:ln w="19050" cmpd="sng">
                            <a:solidFill>
                              <a:schemeClr val="accent3">
                                <a:lumMod val="20000"/>
                                <a:lumOff val="80000"/>
                              </a:schemeClr>
                            </a:solidFill>
                            <a:headEnd type="arrow"/>
                            <a:tailEnd type="arrow"/>
                          </a:ln>
                          <a:effectLst>
                            <a:glow rad="63500">
                              <a:schemeClr val="accent1">
                                <a:satMod val="175000"/>
                                <a:alpha val="40000"/>
                              </a:schemeClr>
                            </a:glow>
                          </a:effectLst>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51" name="Picture 51" descr="C:\Users\mkomod05.cs8500\Downloads\browser.png"/>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2199735" y="1293962"/>
                            <a:ext cx="1268083" cy="1259456"/>
                          </a:xfrm>
                          <a:prstGeom prst="rect">
                            <a:avLst/>
                          </a:prstGeom>
                          <a:noFill/>
                          <a:ln>
                            <a:noFill/>
                          </a:ln>
                        </pic:spPr>
                      </pic:pic>
                      <wps:wsp>
                        <wps:cNvPr id="53" name="Text Box 2"/>
                        <wps:cNvSpPr txBox="1">
                          <a:spLocks noChangeArrowheads="1"/>
                        </wps:cNvSpPr>
                        <wps:spPr bwMode="auto">
                          <a:xfrm>
                            <a:off x="2071650" y="1579367"/>
                            <a:ext cx="1781175" cy="785495"/>
                          </a:xfrm>
                          <a:prstGeom prst="rect">
                            <a:avLst/>
                          </a:prstGeom>
                          <a:noFill/>
                          <a:ln w="9525">
                            <a:noFill/>
                            <a:miter lim="800000"/>
                            <a:headEnd/>
                            <a:tailEnd/>
                          </a:ln>
                        </wps:spPr>
                        <wps:txbx>
                          <w:txbxContent>
                            <w:p w14:paraId="1135E016" w14:textId="77777777" w:rsidR="00843DF7" w:rsidRPr="00FA35F5" w:rsidRDefault="00843DF7" w:rsidP="006C757C">
                              <w:pPr>
                                <w:jc w:val="center"/>
                                <w:rPr>
                                  <w:b/>
                                  <w:sz w:val="20"/>
                                  <w:szCs w:val="20"/>
                                </w:rPr>
                              </w:pPr>
                              <w:r w:rsidRPr="00FA35F5">
                                <w:rPr>
                                  <w:b/>
                                  <w:sz w:val="20"/>
                                  <w:szCs w:val="20"/>
                                </w:rPr>
                                <w:t>Network</w:t>
                              </w:r>
                            </w:p>
                          </w:txbxContent>
                        </wps:txbx>
                        <wps:bodyPr rot="0" vert="horz" wrap="square" lIns="91440" tIns="45720" rIns="91440" bIns="45720" anchor="t" anchorCtr="0">
                          <a:noAutofit/>
                        </wps:bodyPr>
                      </wps:wsp>
                      <wps:wsp>
                        <wps:cNvPr id="54" name="Straight Arrow Connector 54"/>
                        <wps:cNvCnPr/>
                        <wps:spPr>
                          <a:xfrm>
                            <a:off x="3950898" y="3942271"/>
                            <a:ext cx="9525" cy="676275"/>
                          </a:xfrm>
                          <a:prstGeom prst="straightConnector1">
                            <a:avLst/>
                          </a:prstGeom>
                          <a:ln w="19050" cmpd="sng">
                            <a:solidFill>
                              <a:schemeClr val="accent3">
                                <a:lumMod val="20000"/>
                                <a:lumOff val="80000"/>
                              </a:schemeClr>
                            </a:solidFill>
                            <a:headEnd type="arrow"/>
                            <a:tailEnd type="arrow"/>
                          </a:ln>
                          <a:effectLst>
                            <a:glow rad="63500">
                              <a:schemeClr val="accent1">
                                <a:satMod val="175000"/>
                                <a:alpha val="40000"/>
                              </a:schemeClr>
                            </a:glow>
                          </a:effectLst>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w14:anchorId="3AE5BFCE" id="Group 26" o:spid="_x0000_s1045" alt="Title: The REST enabled ARE architecture - Description: This figure depicts the new Restful-architecture of AsTeRICS. The two main components, are the ARE and the Web-ACS, which are not included in the same environment (e.g. in the same PC, as was the case in the previous architecture). In this scenario, the ASAPI protocol, ASAPI sever and ASAPI client are removed. In the place of the ASAPI server, within the ARE, two other components exist: i) the REST Server, which communicates via a bi-directional arrow with the middleware component (which existed in the old AsTeRICS architecture as well) and ii) the HTTP server, which communicates with the REST Server via a bi-directional arrow as well, and furthermore sends/receives information over the network to/from the WEB ACS. Note that the REST Server is shown as an OSGi Component itself, while the HTTP Server is not. The latter is shown as a service within the OSGI container, but not as an OSGi component." style="width:347.45pt;height:359.45pt;mso-position-horizontal-relative:char;mso-position-vertical-relative:line" coordsize="52736,663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">
                <v:rect id="Rectangle 27" o:spid="_x0000_s1046" style="position:absolute;left:6987;width:42208;height:58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oEsIA&#10;AADbAAAADwAAAGRycy9kb3ducmV2LnhtbESPQYvCMBSE74L/ITxhb9tUwV2pRpGC4mmXVdHrs3m2&#10;xealNtHWf78RBI/DzHzDzBadqcSdGldaVjCMYhDEmdUl5wr2u9XnBITzyBory6TgQQ4W835vhom2&#10;Lf/RfetzESDsElRQeF8nUrqsIIMusjVx8M62MeiDbHKpG2wD3FRyFMdf0mDJYaHAmtKCssv2ZhS4&#10;dGiu3Xr8+E1//IGO6zyuT61SH4NuOQXhqfPv8Ku90QpG3/D8En6AnP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OgSwgAAANsAAAAPAAAAAAAAAAAAAAAAAJgCAABkcnMvZG93&#10;bnJldi54bWxQSwUGAAAAAAQABAD1AAAAhwMAAAAA&#10;" fillcolor="#95b3d7 [1940]" stroked="f" strokeweight="2pt">
                  <v:shadow on="t" color="black" opacity="13107f" offset="-3.01575mm,2.44211mm"/>
                  <v:textbox>
                    <w:txbxContent>
                      <w:p w14:paraId="7A2B1617" w14:textId="77777777" w:rsidR="00843DF7" w:rsidRPr="00FA35F5" w:rsidRDefault="00843DF7" w:rsidP="00980453">
                        <w:pPr>
                          <w:jc w:val="center"/>
                          <w:rPr>
                            <w:b/>
                            <w:color w:val="000000" w:themeColor="text1"/>
                            <w:sz w:val="20"/>
                            <w:szCs w:val="20"/>
                            <w:lang w:val="en-US"/>
                          </w:rPr>
                        </w:pPr>
                        <w:r w:rsidRPr="00FA35F5">
                          <w:rPr>
                            <w:b/>
                            <w:color w:val="000000" w:themeColor="text1"/>
                            <w:sz w:val="20"/>
                            <w:szCs w:val="20"/>
                            <w:lang w:val="en-US"/>
                          </w:rPr>
                          <w:t>WEB ACS</w:t>
                        </w:r>
                      </w:p>
                    </w:txbxContent>
                  </v:textbox>
                </v:rect>
                <v:group id="Group 62" o:spid="_x0000_s1047" style="position:absolute;top:31572;width:52736;height:34741" coordsize="52736,347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qWKi8QAAADbAAAA&#10;DwAAAAAAAAAAAAAAAACqAgAAZHJzL2Rvd25yZXYueG1sUEsFBgAAAAAEAAQA+gAAAJsDAAAAAA==&#10;">
                  <v:rect id="Rectangle 32" o:spid="_x0000_s1048" alt="This figure depicts the new Restful-architecture of AsTeRICS. The two main components, are the ARE and the Web-ACS, which are not included in the same environment (e.g. in the same PC, as was the case in the previous architecture). In this scenario, the ASAPI protocol, ASAPI sever and ASAPI client are removed. In the place of the ASAPI server, within the ARE, two other components exist: i) the REST Server, which communicates via a bi-directional arrow with the middleware component (which existed in the old AsTeRICS architecture as well) and ii) the HTTP server, which communicates with the REST Server via a bi-directional arrow as well, and furthermore sends/receives information over the network to/from the WEB ACS. Note that the REST Server is shown as an OSGi Component itself, while the HTTP Server is not. The latter is shown as a service within the OSGI container, but not as an OSGi component." style="position:absolute;width:52736;height:347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0V9MQA&#10;AADbAAAADwAAAGRycy9kb3ducmV2LnhtbESPT2vCQBTE7wW/w/IEb3Xj39boKiKIUvXQVPD6yD6T&#10;YPZtyK4a++m7BcHjMDO/YWaLxpTiRrUrLCvodSMQxKnVBWcKjj/r908QziNrLC2Tggc5WMxbbzOM&#10;tb3zN90Sn4kAYRejgtz7KpbSpTkZdF1bEQfvbGuDPsg6k7rGe4CbUvajaCwNFhwWcqxolVN6Sa5G&#10;we+XT/AyJDrsJzt9PIw3m9HHSalOu1lOQXhq/Cv8bG+1gkEf/r+EHyDn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GtFfTEAAAA2wAAAA8AAAAAAAAAAAAAAAAAmAIAAGRycy9k&#10;b3ducmV2LnhtbFBLBQYAAAAABAAEAPUAAACJAwAAAAA=&#10;" fillcolor="#9bbb59 [3206]" stroked="f" strokeweight="2pt">
                    <v:fill opacity="40092f"/>
                    <v:shadow on="t" color="black" opacity="18350f" offset="-5.40094mm,4.37361mm"/>
                    <v:textbox>
                      <w:txbxContent>
                        <w:p w14:paraId="02D85534" w14:textId="77777777" w:rsidR="00843DF7" w:rsidRPr="00FA35F5" w:rsidRDefault="00843DF7" w:rsidP="00980453">
                          <w:pPr>
                            <w:rPr>
                              <w:b/>
                              <w:color w:val="000000" w:themeColor="text1"/>
                              <w:sz w:val="20"/>
                              <w:szCs w:val="20"/>
                              <w:lang w:val="en-US"/>
                            </w:rPr>
                          </w:pPr>
                          <w:r w:rsidRPr="00FA35F5">
                            <w:rPr>
                              <w:b/>
                              <w:color w:val="000000" w:themeColor="text1"/>
                              <w:sz w:val="20"/>
                              <w:szCs w:val="20"/>
                              <w:lang w:val="en-US"/>
                            </w:rPr>
                            <w:t>ARE</w:t>
                          </w:r>
                        </w:p>
                      </w:txbxContent>
                    </v:textbox>
                  </v:rect>
                  <v:rect id="Rectangle 34" o:spid="_x0000_s1049" style="position:absolute;left:6223;top:1651;width:44359;height:307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egSsUA&#10;AADbAAAADwAAAGRycy9kb3ducmV2LnhtbESPQWvCQBSE74X+h+UJvdWNbSghdSMiiNqbmoPH1+xr&#10;NjX7NmRXE/vru4WCx2FmvmHmi9G24kq9bxwrmE0TEMSV0w3XCsrj+jkD4QOyxtYxKbiRh0Xx+DDH&#10;XLuB93Q9hFpECPscFZgQulxKXxmy6KeuI47el+sthij7Wuoehwi3rXxJkjdpseG4YLCjlaHqfLhY&#10;Bcvdz+V7d9ubapVtPtJzlq7Lz5NST5Nx+Q4i0Bju4f/2Vit4TeHvS/wBsvg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l6BKxQAAANsAAAAPAAAAAAAAAAAAAAAAAJgCAABkcnMv&#10;ZG93bnJldi54bWxQSwUGAAAAAAQABAD1AAAAigMAAAAA&#10;" fillcolor="#c2d69b [1942]" stroked="f" strokeweight="1pt">
                    <v:fill opacity="40092f"/>
                    <v:shadow on="t" color="black" opacity="18350f" offset="-5.40094mm,4.37361mm"/>
                    <v:textbox>
                      <w:txbxContent>
                        <w:p w14:paraId="5BB6B57C" w14:textId="77777777" w:rsidR="00843DF7" w:rsidRPr="00FA35F5" w:rsidRDefault="00843DF7" w:rsidP="00980453">
                          <w:pPr>
                            <w:spacing w:before="0" w:line="240" w:lineRule="auto"/>
                            <w:rPr>
                              <w:b/>
                              <w:color w:val="000000" w:themeColor="text1"/>
                              <w:sz w:val="20"/>
                              <w:szCs w:val="20"/>
                              <w:lang w:val="en-US"/>
                            </w:rPr>
                          </w:pPr>
                          <w:r w:rsidRPr="00FA35F5">
                            <w:rPr>
                              <w:b/>
                              <w:color w:val="000000" w:themeColor="text1"/>
                              <w:sz w:val="20"/>
                              <w:szCs w:val="20"/>
                              <w:lang w:val="en-US"/>
                            </w:rPr>
                            <w:t xml:space="preserve">OSGI </w:t>
                          </w:r>
                        </w:p>
                        <w:p w14:paraId="0B5D2AA5" w14:textId="77777777" w:rsidR="00843DF7" w:rsidRPr="00FA35F5" w:rsidRDefault="00843DF7" w:rsidP="00980453">
                          <w:pPr>
                            <w:spacing w:before="0" w:line="240" w:lineRule="auto"/>
                            <w:rPr>
                              <w:b/>
                              <w:color w:val="000000" w:themeColor="text1"/>
                              <w:sz w:val="20"/>
                              <w:szCs w:val="20"/>
                              <w:lang w:val="en-US"/>
                            </w:rPr>
                          </w:pPr>
                          <w:r w:rsidRPr="00FA35F5">
                            <w:rPr>
                              <w:b/>
                              <w:color w:val="000000" w:themeColor="text1"/>
                              <w:sz w:val="20"/>
                              <w:szCs w:val="20"/>
                              <w:lang w:val="en-US"/>
                            </w:rPr>
                            <w:t>Container</w:t>
                          </w:r>
                        </w:p>
                      </w:txbxContent>
                    </v:textbox>
                  </v:rect>
                  <v:rect id="Rectangle 37" o:spid="_x0000_s1050" style="position:absolute;left:34438;top:4202;width:10635;height:37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YNxMIA&#10;AADbAAAADwAAAGRycy9kb3ducmV2LnhtbESPT2sCMRTE74V+h/CE3mpWq7asRikFoSfBf+DxsXlu&#10;FpOXJUl166c3guBxmN/MMLNF56w4U4iNZwWDfgGCuPK64VrBbrt8/wIRE7JG65kU/FOExfz1ZYal&#10;9hde03mTapFLOJaowKTUllLGypDD2PctcfaOPjhMWYZa6oCXXO6sHBbFRDpsOC8YbOnHUHXa/DkF&#10;NpjV6LTb4yjjy2Fz2Lvr2Cr11uu+pyASdekJP9K/WsHHJ9y/5B8g5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1g3EwgAAANsAAAAPAAAAAAAAAAAAAAAAAJgCAABkcnMvZG93&#10;bnJldi54bWxQSwUGAAAAAAQABAD1AAAAhwMAAAAA&#10;" fillcolor="#dbe5f1 [660]" stroked="f" strokeweight="1pt">
                    <v:fill opacity="40092f"/>
                    <v:shadow on="t" color="black" opacity="26214f" origin="-.5,-.5" offset=".74836mm,.74836mm"/>
                    <v:textbox inset="0,0,0,0">
                      <w:txbxContent>
                        <w:p w14:paraId="351FB2B5" w14:textId="594D122C" w:rsidR="00843DF7" w:rsidRPr="00FA35F5" w:rsidRDefault="00843DF7" w:rsidP="00980453">
                          <w:pPr>
                            <w:jc w:val="center"/>
                            <w:rPr>
                              <w:b/>
                              <w:color w:val="000000" w:themeColor="text1"/>
                              <w:sz w:val="20"/>
                              <w:szCs w:val="20"/>
                              <w:lang w:val="en-US"/>
                            </w:rPr>
                          </w:pPr>
                          <w:r>
                            <w:rPr>
                              <w:b/>
                              <w:color w:val="000000" w:themeColor="text1"/>
                              <w:sz w:val="20"/>
                              <w:szCs w:val="20"/>
                              <w:lang w:val="en-US"/>
                            </w:rPr>
                            <w:t>HTTP Server</w:t>
                          </w:r>
                        </w:p>
                      </w:txbxContent>
                    </v:textbox>
                  </v:rect>
                  <v:group id="Group 38" o:spid="_x0000_s1051" style="position:absolute;left:8240;top:10163;width:40796;height:20874" coordorigin="-141,-2537" coordsize="40795,208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P6SfMIAAADbAAAADwAAAGRycy9kb3ducmV2LnhtbERPTWvCQBC9F/wPywje&#10;6iZKi0TXIGKlByk0EcTbkB2TkOxsyG6T+O+7h0KPj/e9SyfTioF6V1tWEC8jEMSF1TWXCq75x+sG&#10;hPPIGlvLpOBJDtL97GWHibYjf9OQ+VKEEHYJKqi87xIpXVGRQbe0HXHgHrY36APsS6l7HEO4aeUq&#10;it6lwZpDQ4UdHSsqmuzHKDiPOB7W8Wm4NI/j856/fd0uMSm1mE+HLQhPk/8X/7k/tYJ1GBu+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Fj+knzCAAAA2wAAAA8A&#10;AAAAAAAAAAAAAAAAqgIAAGRycy9kb3ducmV2LnhtbFBLBQYAAAAABAAEAPoAAACZAwAAAAA=&#10;">
                    <v:rect id="Rectangle 39" o:spid="_x0000_s1052" style="position:absolute;left:-141;top:-2537;width:40795;height:208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lSsMUA&#10;AADbAAAADwAAAGRycy9kb3ducmV2LnhtbESPQWvCQBSE7wX/w/KE3pqN2opGVxGxENoejHrx9sg+&#10;k2D2bciuSfrvu4VCj8PMfMOst4OpRUetqywrmEQxCOLc6ooLBZfz+8sChPPIGmvLpOCbHGw3o6c1&#10;Jtr2nFF38oUIEHYJKii9bxIpXV6SQRfZhjh4N9sa9EG2hdQt9gFuajmN47k0WHFYKLGhfUn5/fQw&#10;CqbH9OibQ/x1/bjZV/mZDW+LR6bU83jYrUB4Gvx/+K+dagWzJfx+CT9Ab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OVKwxQAAANsAAAAPAAAAAAAAAAAAAAAAAJgCAABkcnMv&#10;ZG93bnJldi54bWxQSwUGAAAAAAQABAD1AAAAigMAAAAA&#10;" fillcolor="#4e6128 [1606]" stroked="f" strokeweight="1pt">
                      <v:fill opacity="40092f"/>
                      <v:textbox>
                        <w:txbxContent>
                          <w:p w14:paraId="5092DF69" w14:textId="77777777" w:rsidR="00843DF7" w:rsidRPr="00FA35F5" w:rsidRDefault="00843DF7" w:rsidP="00980453">
                            <w:pPr>
                              <w:rPr>
                                <w:b/>
                                <w:color w:val="000000" w:themeColor="text1"/>
                                <w:sz w:val="20"/>
                                <w:szCs w:val="20"/>
                                <w:lang w:val="en-US"/>
                              </w:rPr>
                            </w:pPr>
                            <w:r w:rsidRPr="00FA35F5">
                              <w:rPr>
                                <w:b/>
                                <w:color w:val="000000" w:themeColor="text1"/>
                                <w:sz w:val="20"/>
                                <w:szCs w:val="20"/>
                                <w:lang w:val="en-US"/>
                              </w:rPr>
                              <w:t>OSGI Components</w:t>
                            </w:r>
                          </w:p>
                        </w:txbxContent>
                      </v:textbox>
                    </v:rect>
                    <v:rect id="Rectangle 40" o:spid="_x0000_s1053" style="position:absolute;left:26098;top:9715;width:11290;height:48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yjVsQA&#10;AADbAAAADwAAAGRycy9kb3ducmV2LnhtbERPy2rCQBTdF/oPwxW6KWZSX0jqKKXFB27EKKXdXTPX&#10;JDRzJ81MY/z7zkJweTjv2aIzlWipcaVlBS9RDII4s7rkXMHxsOxPQTiPrLGyTAqu5GAxf3yYYaLt&#10;hffUpj4XIYRdggoK7+tESpcVZNBFtiYO3Nk2Bn2ATS51g5cQbio5iOOJNFhyaCiwpveCsp/0zyiI&#10;n3ff49/Vejv8/Bimg8n1/HXyrVJPve7tFYSnzt/FN/dGKxiF9eFL+AFy/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mso1bEAAAA2wAAAA8AAAAAAAAAAAAAAAAAmAIAAGRycy9k&#10;b3ducmV2LnhtbFBLBQYAAAAABAAEAPUAAACJAwAAAAA=&#10;" fillcolor="#ddd8c2 [2894]" stroked="f" strokeweight="1pt">
                      <v:fill opacity="40092f"/>
                      <v:shadow on="t" color="black" opacity="26214f" origin="-.5,-.5" offset=".74836mm,.74836mm"/>
                      <v:textbox>
                        <w:txbxContent>
                          <w:p w14:paraId="44F4953D" w14:textId="77777777" w:rsidR="00843DF7" w:rsidRPr="00FA35F5" w:rsidRDefault="00843DF7" w:rsidP="00C83F74">
                            <w:pPr>
                              <w:jc w:val="center"/>
                              <w:rPr>
                                <w:b/>
                                <w:color w:val="000000" w:themeColor="text1"/>
                                <w:sz w:val="20"/>
                                <w:szCs w:val="20"/>
                                <w:lang w:val="en-US"/>
                              </w:rPr>
                            </w:pPr>
                            <w:r w:rsidRPr="00FA35F5">
                              <w:rPr>
                                <w:b/>
                                <w:color w:val="000000" w:themeColor="text1"/>
                                <w:sz w:val="20"/>
                                <w:szCs w:val="20"/>
                                <w:lang w:val="en-US"/>
                              </w:rPr>
                              <w:t>Middleware</w:t>
                            </w:r>
                          </w:p>
                        </w:txbxContent>
                      </v:textbox>
                    </v:rect>
                    <v:rect id="Rectangle 41" o:spid="_x0000_s1054" style="position:absolute;left:26670;top:2000;width:9868;height:37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8FCvcYA&#10;AADbAAAADwAAAGRycy9kb3ducmV2LnhtbESPzWsCMRTE7wX/h/CE3mp2ix9la1bEUuhBkFoP9fbc&#10;vO6Hm5clSXX1rzdCocdhZn7DzBe9acWJnK8tK0hHCQjiwuqaSwW7r/enFxA+IGtsLZOCC3lY5IOH&#10;OWbanvmTTttQighhn6GCKoQuk9IXFRn0I9sRR+/HOoMhSldK7fAc4aaVz0kylQZrjgsVdrSqqDhu&#10;f42C6R6ba7NOXDob+8nh+22zPpZSqcdhv3wFEagP/+G/9odWME7h/iX+AJ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8FCvcYAAADbAAAADwAAAAAAAAAAAAAAAACYAgAAZHJz&#10;L2Rvd25yZXYueG1sUEsFBgAAAAAEAAQA9QAAAIsDAAAAAA==&#10;" fillcolor="#c6d9f1 [671]" stroked="f" strokeweight="1pt">
                      <v:fill opacity="40092f"/>
                      <v:shadow on="t" color="black" opacity="26214f" origin="-.5,-.5" offset=".74836mm,.74836mm"/>
                      <v:textbox inset="0,0,0,0">
                        <w:txbxContent>
                          <w:p w14:paraId="14C2ABF4" w14:textId="77777777" w:rsidR="00843DF7" w:rsidRPr="00FA35F5" w:rsidRDefault="00843DF7" w:rsidP="00980453">
                            <w:pPr>
                              <w:jc w:val="center"/>
                              <w:rPr>
                                <w:b/>
                                <w:color w:val="000000" w:themeColor="text1"/>
                                <w:sz w:val="20"/>
                                <w:szCs w:val="20"/>
                                <w:lang w:val="en-US"/>
                              </w:rPr>
                            </w:pPr>
                            <w:r w:rsidRPr="00FA35F5">
                              <w:rPr>
                                <w:b/>
                                <w:color w:val="000000" w:themeColor="text1"/>
                                <w:sz w:val="20"/>
                                <w:szCs w:val="20"/>
                                <w:lang w:val="en-US"/>
                              </w:rPr>
                              <w:t>REST Server</w:t>
                            </w:r>
                          </w:p>
                        </w:txbxContent>
                      </v:textbox>
                    </v:rect>
                    <v:rect id="Rectangle 43" o:spid="_x0000_s1055" style="position:absolute;left:12954;top:6477;width:1422;height:12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91qq8MA&#10;AADbAAAADwAAAGRycy9kb3ducmV2LnhtbESPQWvCQBSE74X+h+UVvIhuNFJKdJUiSntSTIvnR/aZ&#10;jc2+DdlVk3/vCkKPw8x8wyxWna3FlVpfOVYwGScgiAunKy4V/P5sRx8gfEDWWDsmBT15WC1fXxaY&#10;aXfjA13zUIoIYZ+hAhNCk0npC0MW/dg1xNE7udZiiLItpW7xFuG2ltMkeZcWK44LBhtaGyr+8otV&#10;cPRfaZ5yeTmn+/646XfDxuihUoO37nMOIlAX/sPP9rdWMEvh8SX+ALm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91qq8MAAADbAAAADwAAAAAAAAAAAAAAAACYAgAAZHJzL2Rv&#10;d25yZXYueG1sUEsFBgAAAAAEAAQA9QAAAIgDAAAAAA==&#10;" fillcolor="#eaf1dd [662]" strokecolor="white" strokeweight="2.75pt">
                      <v:fill opacity="40092f"/>
                      <v:shadow on="t" color="black" opacity="28180f" offset="0,0"/>
                      <o:extrusion v:ext="view" rotationangle="2745959fd,-2765621fd" viewpoint="0,0" viewpointorigin="0,0" skewangle="45" skewamt="0" type="perspective"/>
                      <v:textbox>
                        <w:txbxContent>
                          <w:p w14:paraId="4A0EA22E" w14:textId="77777777" w:rsidR="00843DF7" w:rsidRPr="00FA35F5" w:rsidRDefault="00843DF7" w:rsidP="00980453">
                            <w:pPr>
                              <w:rPr>
                                <w:b/>
                                <w:color w:val="000000" w:themeColor="text1"/>
                                <w:sz w:val="20"/>
                                <w:szCs w:val="20"/>
                                <w:lang w:val="en-US"/>
                              </w:rPr>
                            </w:pPr>
                          </w:p>
                        </w:txbxContent>
                      </v:textbox>
                    </v:rect>
                    <v:rect id="Rectangle 44" o:spid="_x0000_s1056" style="position:absolute;left:13430;top:9620;width:1422;height:12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Ty38MA&#10;AADbAAAADwAAAGRycy9kb3ducmV2LnhtbESPQWvCQBSE74X+h+UVvIhuNCKSukopip4spsXzI/ua&#10;jWbfhuyqyb93hUKPw8x8wyzXna3FjVpfOVYwGScgiAunKy4V/HxvRwsQPiBrrB2Tgp48rFevL0vM&#10;tLvzkW55KEWEsM9QgQmhyaT0hSGLfuwa4uj9utZiiLItpW7xHuG2ltMkmUuLFccFgw19Giou+dUq&#10;OPldmqdcXs/pV3/a9IdhY/RQqcFb9/EOIlAX/sN/7b1WMJvB80v8AXL1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DTy38MAAADbAAAADwAAAAAAAAAAAAAAAACYAgAAZHJzL2Rv&#10;d25yZXYueG1sUEsFBgAAAAAEAAQA9QAAAIgDAAAAAA==&#10;" fillcolor="#eaf1dd [662]" strokecolor="white" strokeweight="2.75pt">
                      <v:fill opacity="40092f"/>
                      <v:shadow on="t" color="black" opacity="28180f" offset="0,0"/>
                      <o:extrusion v:ext="view" rotationangle="2745959fd,-2765621fd" viewpoint="0,0" viewpointorigin="0,0" skewangle="45" skewamt="0" type="perspective"/>
                      <v:textbox>
                        <w:txbxContent>
                          <w:p w14:paraId="32EC3020" w14:textId="77777777" w:rsidR="00843DF7" w:rsidRPr="00FA35F5" w:rsidRDefault="00843DF7" w:rsidP="00980453">
                            <w:pPr>
                              <w:rPr>
                                <w:b/>
                                <w:color w:val="000000" w:themeColor="text1"/>
                                <w:sz w:val="20"/>
                                <w:szCs w:val="20"/>
                                <w:lang w:val="en-US"/>
                              </w:rPr>
                            </w:pPr>
                          </w:p>
                        </w:txbxContent>
                      </v:textbox>
                    </v:rect>
                    <v:rect id="Rectangle 45" o:spid="_x0000_s1057" style="position:absolute;left:10572;top:10858;width:1423;height:1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3hXRMQA&#10;AADbAAAADwAAAGRycy9kb3ducmV2LnhtbESPQWvCQBSE70L/w/IKXqTZ1LSlpK5SRNGTpWnx/Mi+&#10;ZqPZtyG7avLvXaHgcZiZb5jZoreNOFPna8cKnpMUBHHpdM2Vgt+f9dM7CB+QNTaOScFAHhbzh9EM&#10;c+0u/E3nIlQiQtjnqMCE0OZS+tKQRZ+4ljh6f66zGKLsKqk7vES4beQ0Td+kxZrjgsGWlobKY3Gy&#10;CvZ+kxUZV6dD9jXsV8Nu0ho9UWr82H9+gAjUh3v4v73VCl5e4fYl/gA5v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94V0TEAAAA2wAAAA8AAAAAAAAAAAAAAAAAmAIAAGRycy9k&#10;b3ducmV2LnhtbFBLBQYAAAAABAAEAPUAAACJAwAAAAA=&#10;" fillcolor="#eaf1dd [662]" strokecolor="white" strokeweight="2.75pt">
                      <v:fill opacity="40092f"/>
                      <v:shadow on="t" color="black" opacity="28180f" offset="0,0"/>
                      <o:extrusion v:ext="view" rotationangle="2745959fd,-2765621fd" viewpoint="0,0" viewpointorigin="0,0" skewangle="45" skewamt="0" type="perspective"/>
                      <v:textbox>
                        <w:txbxContent>
                          <w:p w14:paraId="387A3854" w14:textId="77777777" w:rsidR="00843DF7" w:rsidRPr="00FA35F5" w:rsidRDefault="00843DF7" w:rsidP="00980453">
                            <w:pPr>
                              <w:rPr>
                                <w:b/>
                                <w:color w:val="000000" w:themeColor="text1"/>
                                <w:sz w:val="20"/>
                                <w:szCs w:val="20"/>
                                <w:lang w:val="en-US"/>
                              </w:rPr>
                            </w:pPr>
                          </w:p>
                        </w:txbxContent>
                      </v:textbox>
                    </v:rect>
                    <v:rect id="Rectangle 46" o:spid="_x0000_s1058" style="position:absolute;left:7143;top:9144;width:1423;height:12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rJM8QA&#10;AADbAAAADwAAAGRycy9kb3ducmV2LnhtbESPQWvCQBSE74L/YXlCL1I3bURKzEZEWtpTpVE8P7LP&#10;bNrs25BdNfn33YLQ4zAz3zD5ZrCtuFLvG8cKnhYJCOLK6YZrBcfD2+MLCB+QNbaOScFIHjbFdJJj&#10;pt2Nv+hahlpECPsMFZgQukxKXxmy6BeuI47e2fUWQ5R9LXWPtwi3rXxOkpW02HBcMNjRzlD1U16s&#10;gpN/T8uU68t3uh9Pr+PnvDN6rtTDbNiuQQQawn/43v7QCpYr+PsSf4As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qyTPEAAAA2wAAAA8AAAAAAAAAAAAAAAAAmAIAAGRycy9k&#10;b3ducmV2LnhtbFBLBQYAAAAABAAEAPUAAACJAwAAAAA=&#10;" fillcolor="#eaf1dd [662]" strokecolor="white" strokeweight="2.75pt">
                      <v:fill opacity="40092f"/>
                      <v:shadow on="t" color="black" opacity="28180f" offset="0,0"/>
                      <o:extrusion v:ext="view" rotationangle="2745959fd,-2765621fd" viewpoint="0,0" viewpointorigin="0,0" skewangle="45" skewamt="0" type="perspective"/>
                      <v:textbox>
                        <w:txbxContent>
                          <w:p w14:paraId="1326D52D" w14:textId="77777777" w:rsidR="00843DF7" w:rsidRPr="00FA35F5" w:rsidRDefault="00843DF7" w:rsidP="00980453">
                            <w:pPr>
                              <w:rPr>
                                <w:b/>
                                <w:color w:val="000000" w:themeColor="text1"/>
                                <w:sz w:val="20"/>
                                <w:szCs w:val="20"/>
                                <w:lang w:val="en-US"/>
                              </w:rPr>
                            </w:pPr>
                          </w:p>
                        </w:txbxContent>
                      </v:textbox>
                    </v:rect>
                    <v:rect id="Rectangle 47" o:spid="_x0000_s1059" style="position:absolute;left:3238;top:10572;width:1422;height:1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ZsqMQA&#10;AADbAAAADwAAAGRycy9kb3ducmV2LnhtbESPQWvCQBSE70L/w/IKXqTZ1JS2pK5SRNGTpWnx/Mi+&#10;ZqPZtyG7avLvXaHgcZiZb5jZoreNOFPna8cKnpMUBHHpdM2Vgt+f9dM7CB+QNTaOScFAHhbzh9EM&#10;c+0u/E3nIlQiQtjnqMCE0OZS+tKQRZ+4ljh6f66zGKLsKqk7vES4beQ0TV+lxZrjgsGWlobKY3Gy&#10;CvZ+kxUZV6dD9jXsV8Nu0ho9UWr82H9+gAjUh3v4v73VCl7e4PYl/gA5v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DmbKjEAAAA2wAAAA8AAAAAAAAAAAAAAAAAmAIAAGRycy9k&#10;b3ducmV2LnhtbFBLBQYAAAAABAAEAPUAAACJAwAAAAA=&#10;" fillcolor="#eaf1dd [662]" strokecolor="white" strokeweight="2.75pt">
                      <v:fill opacity="40092f"/>
                      <v:shadow on="t" color="black" opacity="28180f" offset="0,0"/>
                      <o:extrusion v:ext="view" rotationangle="2745959fd,-2765621fd" viewpoint="0,0" viewpointorigin="0,0" skewangle="45" skewamt="0" type="perspective"/>
                      <v:textbox>
                        <w:txbxContent>
                          <w:p w14:paraId="756D070D" w14:textId="77777777" w:rsidR="00843DF7" w:rsidRPr="00FA35F5" w:rsidRDefault="00843DF7" w:rsidP="00980453">
                            <w:pPr>
                              <w:rPr>
                                <w:b/>
                                <w:color w:val="000000" w:themeColor="text1"/>
                                <w:sz w:val="20"/>
                                <w:szCs w:val="20"/>
                                <w:lang w:val="en-US"/>
                              </w:rPr>
                            </w:pPr>
                          </w:p>
                        </w:txbxContent>
                      </v:textbox>
                    </v:rect>
                    <v:shape id="Straight Arrow Connector 48" o:spid="_x0000_s1060" type="#_x0000_t32" style="position:absolute;left:31432;top:5715;width:95;height:396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TGMusAAAADbAAAADwAAAGRycy9kb3ducmV2LnhtbERPy4rCMBTdD/gP4QruxtQHM1qNIoog&#10;OAz42Li7JNem2NyUJmr9e7MYmOXhvOfL1lXiQU0oPSsY9DMQxNqbkgsF59P2cwIiRGSDlWdS8KIA&#10;y0XnY4658U8+0OMYC5FCOOSowMZY51IGbclh6PuaOHFX3ziMCTaFNA0+U7ir5DDLvqTDklODxZrW&#10;lvTteHcK9MH/ms3eV7qefp/XP3yxo+tFqV63Xc1ARGrjv/jPvTMKxmls+pJ+gFy8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UxjLrAAAAA2wAAAA8AAAAAAAAAAAAAAAAA&#10;oQIAAGRycy9kb3ducmV2LnhtbFBLBQYAAAAABAAEAPkAAACOAwAAAAA=&#10;" strokecolor="#eaf1dd [662]" strokeweight="1.5pt">
                      <v:stroke startarrow="open" endarrow="open"/>
                    </v:shape>
                    <v:shape id="Straight Arrow Connector 49" o:spid="_x0000_s1061" type="#_x0000_t32" style="position:absolute;left:17430;top:12192;width:867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n0pIcQAAADbAAAADwAAAGRycy9kb3ducmV2LnhtbESPQWsCMRSE7wX/Q3hCb5pVi9XVKKIU&#10;Ci0FdS97eyTPzeLmZdlE3f77plDocZiZb5j1tneNuFMXas8KJuMMBLH2puZKQXF+Gy1AhIhssPFM&#10;Cr4pwHYzeFpjbvyDj3Q/xUokCIccFdgY21zKoC05DGPfEifv4juHMcmukqbDR4K7Rk6zbC4d1pwW&#10;LLa0t6Svp5tToI/+yxw+fKPb5Wux/+TSzi6lUs/DfrcCEamP/+G/9rtR8LKE3y/pB8jN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KfSkhxAAAANsAAAAPAAAAAAAAAAAA&#10;AAAAAKECAABkcnMvZG93bnJldi54bWxQSwUGAAAAAAQABAD5AAAAkgMAAAAA&#10;" strokecolor="#eaf1dd [662]" strokeweight="1.5pt">
                      <v:stroke startarrow="open" endarrow="open"/>
                    </v:shape>
                    <v:rect id="Rectangle 42" o:spid="_x0000_s1062" style="position:absolute;left:1484;top:6265;width:15901;height:9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7mBxcQA&#10;AADbAAAADwAAAGRycy9kb3ducmV2LnhtbESPT2vCQBTE74V+h+UVvNWNoYhEV/E/QehBq+jxkX0m&#10;wezbNLtq/PZuQehxmJnfMKNJaypxo8aVlhX0uhEI4szqknMF+5/V5wCE88gaK8uk4EEOJuP3txEm&#10;2t55S7edz0WAsEtQQeF9nUjpsoIMuq6tiYN3to1BH2STS93gPcBNJeMo6kuDJYeFAmuaF5Rddlej&#10;YLlZxKfjIa19urrOXNri93r5q1Tno50OQXhq/X/41U61gq8Y/r6EHyDH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u5gcXEAAAA2wAAAA8AAAAAAAAAAAAAAAAAmAIAAGRycy9k&#10;b3ducmV2LnhtbFBLBQYAAAAABAAEAPUAAACJAwAAAAA=&#10;" fillcolor="white [3212]" stroked="f">
                      <v:textbox>
                        <w:txbxContent>
                          <w:p w14:paraId="680931D7" w14:textId="2E62B125" w:rsidR="00843DF7" w:rsidRPr="0068620F" w:rsidRDefault="00843DF7" w:rsidP="00980453">
                            <w:pPr>
                              <w:spacing w:before="0" w:line="240" w:lineRule="auto"/>
                              <w:rPr>
                                <w:b/>
                                <w:color w:val="000000" w:themeColor="text1"/>
                                <w:sz w:val="20"/>
                                <w:szCs w:val="20"/>
                                <w:lang w:val="en-US"/>
                              </w:rPr>
                            </w:pPr>
                            <w:r>
                              <w:rPr>
                                <w:b/>
                                <w:color w:val="000000" w:themeColor="text1"/>
                                <w:sz w:val="20"/>
                                <w:szCs w:val="20"/>
                                <w:lang w:val="en-US"/>
                              </w:rPr>
                              <w:t>AsTeRICS</w:t>
                            </w:r>
                            <w:r w:rsidRPr="0068620F">
                              <w:rPr>
                                <w:b/>
                                <w:color w:val="000000" w:themeColor="text1"/>
                                <w:sz w:val="20"/>
                                <w:szCs w:val="20"/>
                                <w:lang w:val="en-US"/>
                              </w:rPr>
                              <w:t xml:space="preserve"> </w:t>
                            </w:r>
                          </w:p>
                          <w:p w14:paraId="43CA030F" w14:textId="77777777" w:rsidR="00843DF7" w:rsidRPr="00C36889" w:rsidRDefault="00843DF7" w:rsidP="00980453">
                            <w:pPr>
                              <w:spacing w:before="0" w:line="240" w:lineRule="auto"/>
                              <w:rPr>
                                <w:b/>
                                <w:color w:val="000000" w:themeColor="text1"/>
                                <w:sz w:val="20"/>
                                <w:szCs w:val="20"/>
                                <w:lang w:val="en-US"/>
                              </w:rPr>
                            </w:pPr>
                            <w:r w:rsidRPr="00C36889">
                              <w:rPr>
                                <w:b/>
                                <w:color w:val="000000" w:themeColor="text1"/>
                                <w:sz w:val="20"/>
                                <w:szCs w:val="20"/>
                                <w:lang w:val="en-US"/>
                              </w:rPr>
                              <w:t>Specific Bundles</w:t>
                            </w:r>
                          </w:p>
                        </w:txbxContent>
                      </v:textbox>
                    </v:rect>
                  </v:group>
                </v:group>
                <v:shape id="Straight Arrow Connector 50" o:spid="_x0000_s1063" type="#_x0000_t32" style="position:absolute;left:28725;top:6124;width:0;height:707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p4WYcAAAADbAAAADwAAAGRycy9kb3ducmV2LnhtbERPy4rCMBTdD/gP4QruxlTFGa1GEUUQ&#10;HAZ8bNxdkmtTbG5KE7X+vVkMzPJw3vNl6yrxoCaUnhUM+hkIYu1NyYWC82n7OQERIrLByjMpeFGA&#10;5aLzMcfc+Ccf6HGMhUghHHJUYGOscymDtuQw9H1NnLirbxzGBJtCmgafKdxVcphlX9JhyanBYk1r&#10;S/p2vDsF+uB/zWbvK11Pv8/rH77Y0fWiVK/brmYgIrXxX/zn3hkF47Q+fUk/QC7e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6eFmHAAAAA2wAAAA8AAAAAAAAAAAAAAAAA&#10;oQIAAGRycy9kb3ducmV2LnhtbFBLBQYAAAAABAAEAPkAAACOAwAAAAA=&#10;" strokecolor="#eaf1dd [662]" strokeweight="1.5pt">
                  <v:stroke startarrow="open" endarrow="open"/>
                </v:shape>
                <v:shape id="Straight Arrow Connector 52" o:spid="_x0000_s1064" type="#_x0000_t32" style="position:absolute;left:30106;top:24585;width:9810;height:1041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QAtjcQAAADbAAAADwAAAGRycy9kb3ducmV2LnhtbESPQWsCMRSE74X+h/AKvdWsilVXoxSl&#10;UGgRVveyt0fy3CxuXpZNqtt/bwqFHoeZ+YZZbwfXiiv1ofGsYDzKQBBrbxquFZSn95cFiBCRDbae&#10;ScEPBdhuHh/WmBt/44Kux1iLBOGQowIbY5dLGbQlh2HkO+LknX3vMCbZ19L0eEtw18pJlr1Khw2n&#10;BYsd7Szpy/HbKdCFP5j9p291t5yXuy+u7PRcKfX8NLytQEQa4n/4r/1hFMwm8Psl/QC5u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BAC2NxAAAANsAAAAPAAAAAAAAAAAA&#10;AAAAAKECAABkcnMvZG93bnJldi54bWxQSwUGAAAAAAQABAD5AAAAkgMAAAAA&#10;" strokecolor="#eaf1dd [662]" strokeweight="1.5pt">
                  <v:stroke startarrow="open" endarrow="open"/>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1" o:spid="_x0000_s1065" type="#_x0000_t75" style="position:absolute;left:21997;top:12939;width:12681;height:1259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JOi5DCAAAA2wAAAA8AAABkcnMvZG93bnJldi54bWxEj09rAjEUxO8Fv0N4Qm81q/0nW6OIIPbq&#10;VovH1+S5Wdy8LJu4rt/eCEKPw8z8hpkteleLjtpQeVYwHmUgiLU3FZcKdj/rlymIEJEN1p5JwZUC&#10;LOaDpxnmxl94S10RS5EgHHJUYGNscimDtuQwjHxDnLyjbx3GJNtSmhYvCe5qOcmyD+mw4rRgsaGV&#10;JX0qzk5B8br/tZv98e1Pf4az7uqdOZiTUs/DfvkFIlIf/8OP9rdR8D6G+5f0A+T8B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yTouQwgAAANsAAAAPAAAAAAAAAAAAAAAAAJ8C&#10;AABkcnMvZG93bnJldi54bWxQSwUGAAAAAAQABAD3AAAAjgMAAAAA&#10;">
                  <v:imagedata r:id="rId18" o:title="browser"/>
                  <v:path arrowok="t"/>
                </v:shape>
                <v:shape id="_x0000_s1066" type="#_x0000_t202" style="position:absolute;left:20716;top:15793;width:17812;height:78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jyTsMA&#10;AADbAAAADwAAAGRycy9kb3ducmV2LnhtbESPQWvCQBSE74L/YXlCb7prrUVTV5FKoSfFVAVvj+wz&#10;Cc2+DdmtSf+9Kwgeh5n5hlmsOluJKzW+dKxhPFIgiDNnSs41HH6+hjMQPiAbrByThn/ysFr2ewtM&#10;jGt5T9c05CJC2CeooQihTqT0WUEW/cjVxNG7uMZiiLLJpWmwjXBbyVel3qXFkuNCgTV9FpT9pn9W&#10;w3F7OZ/e1C7f2Gnduk5JtnOp9cugW3+ACNSFZ/jR/jYaphO4f4k/QC5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jjyTsMAAADbAAAADwAAAAAAAAAAAAAAAACYAgAAZHJzL2Rv&#10;d25yZXYueG1sUEsFBgAAAAAEAAQA9QAAAIgDAAAAAA==&#10;" filled="f" stroked="f">
                  <v:textbox>
                    <w:txbxContent>
                      <w:p w14:paraId="1135E016" w14:textId="77777777" w:rsidR="00843DF7" w:rsidRPr="00FA35F5" w:rsidRDefault="00843DF7" w:rsidP="006C757C">
                        <w:pPr>
                          <w:jc w:val="center"/>
                          <w:rPr>
                            <w:b/>
                            <w:sz w:val="20"/>
                            <w:szCs w:val="20"/>
                          </w:rPr>
                        </w:pPr>
                        <w:r w:rsidRPr="00FA35F5">
                          <w:rPr>
                            <w:b/>
                            <w:sz w:val="20"/>
                            <w:szCs w:val="20"/>
                          </w:rPr>
                          <w:t>Network</w:t>
                        </w:r>
                      </w:p>
                    </w:txbxContent>
                  </v:textbox>
                </v:shape>
                <v:shape id="Straight Arrow Connector 54" o:spid="_x0000_s1067" type="#_x0000_t32" style="position:absolute;left:39508;top:39422;width:96;height:676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aUQYsUAAADbAAAADwAAAGRycy9kb3ducmV2LnhtbESPT2sCMRTE74V+h/AKvWlWW1tdjSKW&#10;QsFS8M9lb4/k7WZx87JsUl2/vSkIPQ4z8xtmsepdI87UhdqzgtEwA0Gsvam5UnA8fA6mIEJENth4&#10;JgVXCrBaPj4sMDf+wjs672MlEoRDjgpsjG0uZdCWHIahb4mTV/rOYUyyq6Tp8JLgrpHjLHuTDmtO&#10;CxZb2ljSp/2vU6B3/sd8bH2j29n7cfPNhX0pC6Wen/r1HESkPv6H7+0vo2DyCn9f0g+Qy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aUQYsUAAADbAAAADwAAAAAAAAAA&#10;AAAAAAChAgAAZHJzL2Rvd25yZXYueG1sUEsFBgAAAAAEAAQA+QAAAJMDAAAAAA==&#10;" strokecolor="#eaf1dd [662]" strokeweight="1.5pt">
                  <v:stroke startarrow="open" endarrow="open"/>
                </v:shape>
                <w10:anchorlock/>
              </v:group>
            </w:pict>
          </mc:Fallback>
        </mc:AlternateContent>
      </w:r>
    </w:p>
    <w:p w14:paraId="6EB11106" w14:textId="77777777" w:rsidR="00980453" w:rsidRPr="00BF2CF3" w:rsidRDefault="00412D2E" w:rsidP="0053300D">
      <w:pPr>
        <w:pStyle w:val="Caption"/>
        <w:spacing w:before="0" w:after="0"/>
        <w:jc w:val="center"/>
      </w:pPr>
      <w:bookmarkStart w:id="11" w:name="_Toc455760784"/>
      <w:r w:rsidRPr="00BF2CF3">
        <w:t xml:space="preserve">Figure </w:t>
      </w:r>
      <w:r w:rsidRPr="00BF2CF3">
        <w:fldChar w:fldCharType="begin"/>
      </w:r>
      <w:r w:rsidRPr="00BF2CF3">
        <w:instrText xml:space="preserve"> SEQ Figure \* ARABIC </w:instrText>
      </w:r>
      <w:r w:rsidRPr="00BF2CF3">
        <w:fldChar w:fldCharType="separate"/>
      </w:r>
      <w:r w:rsidR="002B500B" w:rsidRPr="00BF2CF3">
        <w:t>3</w:t>
      </w:r>
      <w:r w:rsidRPr="00BF2CF3">
        <w:fldChar w:fldCharType="end"/>
      </w:r>
      <w:r w:rsidRPr="00BF2CF3">
        <w:t>: The REST enabled ARE architecture</w:t>
      </w:r>
      <w:bookmarkEnd w:id="11"/>
    </w:p>
    <w:p w14:paraId="19E70214" w14:textId="77777777" w:rsidR="00412D2E" w:rsidRPr="00BF2CF3" w:rsidRDefault="00412D2E">
      <w:pPr>
        <w:spacing w:before="0" w:line="240" w:lineRule="auto"/>
      </w:pPr>
    </w:p>
    <w:p w14:paraId="41382E58" w14:textId="2356B372" w:rsidR="0040553D" w:rsidRPr="00BF2CF3" w:rsidRDefault="0040553D" w:rsidP="00EF36D3">
      <w:pPr>
        <w:jc w:val="both"/>
        <w:rPr>
          <w:b/>
        </w:rPr>
      </w:pPr>
      <w:r w:rsidRPr="00BF2CF3">
        <w:rPr>
          <w:b/>
        </w:rPr>
        <w:t>ARE Status Service</w:t>
      </w:r>
    </w:p>
    <w:p w14:paraId="4E476626" w14:textId="2CAB99E2" w:rsidR="005B0376" w:rsidRPr="00BF2CF3" w:rsidRDefault="00EF36D3" w:rsidP="00EF36D3">
      <w:pPr>
        <w:jc w:val="both"/>
      </w:pPr>
      <w:r w:rsidRPr="00BF2CF3">
        <w:t xml:space="preserve">Apart from the </w:t>
      </w:r>
      <w:r w:rsidR="00412D2E" w:rsidRPr="00BF2CF3">
        <w:t>Restful</w:t>
      </w:r>
      <w:r w:rsidRPr="00BF2CF3">
        <w:t xml:space="preserve"> communication, the new ARE will provide a</w:t>
      </w:r>
      <w:r w:rsidR="00082B9D" w:rsidRPr="00BF2CF3">
        <w:t>n additional</w:t>
      </w:r>
      <w:r w:rsidR="00563FE0" w:rsidRPr="00BF2CF3">
        <w:t xml:space="preserve"> service called “ARE Status Service” by which any interested platform/system/program wil</w:t>
      </w:r>
      <w:r w:rsidR="00082B9D" w:rsidRPr="00BF2CF3">
        <w:t>l be able to automatically be</w:t>
      </w:r>
      <w:r w:rsidR="00563FE0" w:rsidRPr="00BF2CF3">
        <w:t xml:space="preserve"> informed about the current situation </w:t>
      </w:r>
      <w:r w:rsidR="00082B9D" w:rsidRPr="00BF2CF3">
        <w:t xml:space="preserve">and status </w:t>
      </w:r>
      <w:r w:rsidR="00563FE0" w:rsidRPr="00BF2CF3">
        <w:t xml:space="preserve">of the ARE. More particularly, </w:t>
      </w:r>
      <w:r w:rsidR="004A5BC3" w:rsidRPr="00BF2CF3">
        <w:t>Server-Sent Events (SSE) Support [</w:t>
      </w:r>
      <w:r w:rsidR="004E73AA" w:rsidRPr="00BF2CF3">
        <w:t>7</w:t>
      </w:r>
      <w:r w:rsidR="004A5BC3" w:rsidRPr="00BF2CF3">
        <w:t xml:space="preserve">] </w:t>
      </w:r>
      <w:r w:rsidR="00897520" w:rsidRPr="00BF2CF3">
        <w:t xml:space="preserve">that adheres to the HTTP protocol </w:t>
      </w:r>
      <w:r w:rsidR="00412D2E" w:rsidRPr="00BF2CF3">
        <w:t>will be used</w:t>
      </w:r>
      <w:r w:rsidR="00897520" w:rsidRPr="00BF2CF3">
        <w:t>,</w:t>
      </w:r>
      <w:r w:rsidR="00412D2E" w:rsidRPr="00BF2CF3">
        <w:t xml:space="preserve"> </w:t>
      </w:r>
      <w:r w:rsidR="004A5BC3" w:rsidRPr="00BF2CF3">
        <w:t xml:space="preserve">in order to </w:t>
      </w:r>
      <w:r w:rsidR="00897520" w:rsidRPr="00BF2CF3">
        <w:t xml:space="preserve">allow communication only via a single protocol and enable </w:t>
      </w:r>
      <w:r w:rsidR="00C27CCA" w:rsidRPr="00BF2CF3">
        <w:t xml:space="preserve">the ARE </w:t>
      </w:r>
      <w:r w:rsidR="004A5BC3" w:rsidRPr="00BF2CF3">
        <w:t xml:space="preserve">to asynchronously push </w:t>
      </w:r>
      <w:r w:rsidR="00C27CCA" w:rsidRPr="00BF2CF3">
        <w:t xml:space="preserve">“State” related information </w:t>
      </w:r>
      <w:r w:rsidR="004A5BC3" w:rsidRPr="00BF2CF3">
        <w:t xml:space="preserve">to </w:t>
      </w:r>
      <w:r w:rsidR="00C037B4" w:rsidRPr="00BF2CF3">
        <w:t xml:space="preserve">any </w:t>
      </w:r>
      <w:r w:rsidR="00412D2E" w:rsidRPr="00BF2CF3">
        <w:t xml:space="preserve">client </w:t>
      </w:r>
      <w:r w:rsidR="00C037B4" w:rsidRPr="00BF2CF3">
        <w:t xml:space="preserve">registered to </w:t>
      </w:r>
      <w:r w:rsidR="00412D2E" w:rsidRPr="00BF2CF3">
        <w:t xml:space="preserve">a specific </w:t>
      </w:r>
      <w:r w:rsidR="00C037B4" w:rsidRPr="00BF2CF3">
        <w:t>service.</w:t>
      </w:r>
      <w:r w:rsidR="004A5BC3" w:rsidRPr="00BF2CF3">
        <w:t xml:space="preserve"> </w:t>
      </w:r>
      <w:r w:rsidR="00412D2E" w:rsidRPr="00BF2CF3">
        <w:t xml:space="preserve">This follows </w:t>
      </w:r>
      <w:proofErr w:type="gramStart"/>
      <w:r w:rsidR="00412D2E" w:rsidRPr="00BF2CF3">
        <w:t>a publish</w:t>
      </w:r>
      <w:proofErr w:type="gramEnd"/>
      <w:r w:rsidR="00412D2E" w:rsidRPr="00BF2CF3">
        <w:t xml:space="preserve">-subscribe mechanism that any client software can exploit in order to subscribe and receive notifications for ARE events that are of interest (e.g. a different model has been deployed directly using the ARE). </w:t>
      </w:r>
      <w:r w:rsidR="004A5BC3" w:rsidRPr="00BF2CF3">
        <w:t xml:space="preserve">Once the connection </w:t>
      </w:r>
      <w:r w:rsidR="00C037B4" w:rsidRPr="00BF2CF3">
        <w:t xml:space="preserve">to the ARE </w:t>
      </w:r>
      <w:r w:rsidR="00DD3A6D" w:rsidRPr="00BF2CF3">
        <w:t>will be</w:t>
      </w:r>
      <w:r w:rsidR="004A5BC3" w:rsidRPr="00BF2CF3">
        <w:t xml:space="preserve"> established by the client, </w:t>
      </w:r>
      <w:proofErr w:type="spellStart"/>
      <w:r w:rsidR="004A5BC3" w:rsidRPr="00BF2CF3">
        <w:t>the</w:t>
      </w:r>
      <w:proofErr w:type="spellEnd"/>
      <w:r w:rsidR="004A5BC3" w:rsidRPr="00BF2CF3">
        <w:t xml:space="preserve"> </w:t>
      </w:r>
      <w:r w:rsidR="00C037B4" w:rsidRPr="00BF2CF3">
        <w:t>ARE</w:t>
      </w:r>
      <w:r w:rsidR="00412D2E" w:rsidRPr="00BF2CF3">
        <w:t xml:space="preserve"> (</w:t>
      </w:r>
      <w:r w:rsidR="00C037B4" w:rsidRPr="00BF2CF3">
        <w:t xml:space="preserve">playing the role of the </w:t>
      </w:r>
      <w:r w:rsidR="004A5BC3" w:rsidRPr="00BF2CF3">
        <w:t>server</w:t>
      </w:r>
      <w:r w:rsidR="00412D2E" w:rsidRPr="00BF2CF3">
        <w:t>)</w:t>
      </w:r>
      <w:r w:rsidR="004A5BC3" w:rsidRPr="00BF2CF3">
        <w:t xml:space="preserve"> </w:t>
      </w:r>
      <w:r w:rsidR="00C037B4" w:rsidRPr="00BF2CF3">
        <w:t xml:space="preserve">will </w:t>
      </w:r>
      <w:r w:rsidR="00DD3A6D" w:rsidRPr="00BF2CF3">
        <w:t>push</w:t>
      </w:r>
      <w:r w:rsidR="004A5BC3" w:rsidRPr="00BF2CF3">
        <w:t xml:space="preserve"> the </w:t>
      </w:r>
      <w:r w:rsidR="00C037B4" w:rsidRPr="00BF2CF3">
        <w:t xml:space="preserve">required information </w:t>
      </w:r>
      <w:r w:rsidR="00DD3A6D" w:rsidRPr="00BF2CF3">
        <w:t>at the appropriate time</w:t>
      </w:r>
      <w:r w:rsidR="004A5BC3" w:rsidRPr="00BF2CF3">
        <w:t>.</w:t>
      </w:r>
      <w:r w:rsidR="00DD3A6D" w:rsidRPr="00BF2CF3">
        <w:t xml:space="preserve"> This service aims to provide a way for other programs such as the Web ACS, URC and MyUI to be informed </w:t>
      </w:r>
      <w:r w:rsidR="00412D2E" w:rsidRPr="00BF2CF3">
        <w:t xml:space="preserve">and updated </w:t>
      </w:r>
      <w:r w:rsidR="00DD3A6D" w:rsidRPr="00BF2CF3">
        <w:t>about the ARE status by registering to it as clients.</w:t>
      </w:r>
      <w:r w:rsidR="004E2BD8" w:rsidRPr="00BF2CF3">
        <w:t xml:space="preserve"> </w:t>
      </w:r>
      <w:r w:rsidR="00897520" w:rsidRPr="00BF2CF3">
        <w:fldChar w:fldCharType="begin"/>
      </w:r>
      <w:r w:rsidR="00897520" w:rsidRPr="00BF2CF3">
        <w:instrText xml:space="preserve"> REF _Ref412197366 \h </w:instrText>
      </w:r>
      <w:r w:rsidR="00897520" w:rsidRPr="00BF2CF3">
        <w:fldChar w:fldCharType="separate"/>
      </w:r>
      <w:r w:rsidR="00C029AC" w:rsidRPr="00BF2CF3">
        <w:t>Figure 4</w:t>
      </w:r>
      <w:r w:rsidR="00897520" w:rsidRPr="00BF2CF3">
        <w:fldChar w:fldCharType="end"/>
      </w:r>
      <w:r w:rsidR="00897520" w:rsidRPr="00BF2CF3">
        <w:t xml:space="preserve"> presents the refined architecture of the ARE and in specific provides details on the new REST architecture style and the HTTP communication </w:t>
      </w:r>
      <w:r w:rsidR="00897520" w:rsidRPr="00BF2CF3">
        <w:lastRenderedPageBreak/>
        <w:t>model of the ARE. Note that the client(s)</w:t>
      </w:r>
      <w:r w:rsidR="00A37159" w:rsidRPr="00BF2CF3">
        <w:t xml:space="preserve"> needs to subscribe </w:t>
      </w:r>
      <w:r w:rsidR="00897520" w:rsidRPr="00BF2CF3">
        <w:t>using the SSE mechanism</w:t>
      </w:r>
      <w:r w:rsidR="00FE316C" w:rsidRPr="00BF2CF3">
        <w:t>, so as</w:t>
      </w:r>
      <w:r w:rsidR="00A37159" w:rsidRPr="00BF2CF3">
        <w:t xml:space="preserve"> </w:t>
      </w:r>
      <w:r w:rsidR="00FA35F5" w:rsidRPr="00BF2CF3">
        <w:t xml:space="preserve">to </w:t>
      </w:r>
      <w:r w:rsidR="00FE316C" w:rsidRPr="00BF2CF3">
        <w:t>enable the</w:t>
      </w:r>
      <w:r w:rsidR="00A37159" w:rsidRPr="00BF2CF3">
        <w:t xml:space="preserve"> server </w:t>
      </w:r>
      <w:r w:rsidR="00FE316C" w:rsidRPr="00BF2CF3">
        <w:t>to</w:t>
      </w:r>
      <w:r w:rsidR="00A37159" w:rsidRPr="00BF2CF3">
        <w:t xml:space="preserve"> keep a connection alive and push messages on the required events.</w:t>
      </w:r>
      <w:r w:rsidR="00897520" w:rsidRPr="00BF2CF3">
        <w:t xml:space="preserve"> </w:t>
      </w:r>
    </w:p>
    <w:p w14:paraId="24269214" w14:textId="77777777" w:rsidR="006B5104" w:rsidRPr="00BF2CF3" w:rsidRDefault="00511A71" w:rsidP="00FA35F5">
      <w:pPr>
        <w:spacing w:before="0"/>
        <w:jc w:val="both"/>
      </w:pPr>
      <w:r w:rsidRPr="00BF2CF3">
        <w:rPr>
          <w:lang w:eastAsia="en-GB"/>
        </w:rPr>
        <mc:AlternateContent>
          <mc:Choice Requires="wps">
            <w:drawing>
              <wp:anchor distT="0" distB="0" distL="114300" distR="114300" simplePos="0" relativeHeight="251612672" behindDoc="0" locked="0" layoutInCell="1" allowOverlap="1" wp14:anchorId="54D2AC9D" wp14:editId="5F4B5E63">
                <wp:simplePos x="0" y="0"/>
                <wp:positionH relativeFrom="column">
                  <wp:posOffset>2622550</wp:posOffset>
                </wp:positionH>
                <wp:positionV relativeFrom="paragraph">
                  <wp:posOffset>2893695</wp:posOffset>
                </wp:positionV>
                <wp:extent cx="45719" cy="952500"/>
                <wp:effectExtent l="76200" t="38100" r="69215" b="38100"/>
                <wp:wrapNone/>
                <wp:docPr id="18" name="Straight Arrow Connector 18"/>
                <wp:cNvGraphicFramePr/>
                <a:graphic xmlns:a="http://schemas.openxmlformats.org/drawingml/2006/main">
                  <a:graphicData uri="http://schemas.microsoft.com/office/word/2010/wordprocessingShape">
                    <wps:wsp>
                      <wps:cNvCnPr/>
                      <wps:spPr>
                        <a:xfrm flipV="1">
                          <a:off x="0" y="0"/>
                          <a:ext cx="45719" cy="952500"/>
                        </a:xfrm>
                        <a:prstGeom prst="straightConnector1">
                          <a:avLst/>
                        </a:prstGeom>
                        <a:ln w="76200" cmpd="dbl">
                          <a:solidFill>
                            <a:schemeClr val="accent1">
                              <a:shade val="95000"/>
                              <a:satMod val="105000"/>
                              <a:alpha val="70000"/>
                            </a:schemeClr>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7D655A" id="Straight Arrow Connector 18" o:spid="_x0000_s1026" type="#_x0000_t32" style="position:absolute;margin-left:206.5pt;margin-top:227.85pt;width:3.6pt;height:75pt;flip:y;z-index:25161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" strokecolor="#4579b8 [3044]" strokeweight="6pt">
                <v:stroke startarrow="block" endarrow="block" opacity="46003f" linestyle="thinThin"/>
              </v:shape>
            </w:pict>
          </mc:Fallback>
        </mc:AlternateContent>
      </w:r>
      <w:r w:rsidRPr="00BF2CF3">
        <w:rPr>
          <w:lang w:eastAsia="en-GB"/>
        </w:rPr>
        <mc:AlternateContent>
          <mc:Choice Requires="wps">
            <w:drawing>
              <wp:anchor distT="0" distB="0" distL="114300" distR="114300" simplePos="0" relativeHeight="251618816" behindDoc="0" locked="0" layoutInCell="1" allowOverlap="1" wp14:anchorId="55661F66" wp14:editId="6970F45D">
                <wp:simplePos x="0" y="0"/>
                <wp:positionH relativeFrom="column">
                  <wp:posOffset>4077970</wp:posOffset>
                </wp:positionH>
                <wp:positionV relativeFrom="paragraph">
                  <wp:posOffset>2874645</wp:posOffset>
                </wp:positionV>
                <wp:extent cx="50800" cy="927100"/>
                <wp:effectExtent l="57150" t="38100" r="63500" b="44450"/>
                <wp:wrapNone/>
                <wp:docPr id="19" name="Straight Arrow Connector 19"/>
                <wp:cNvGraphicFramePr/>
                <a:graphic xmlns:a="http://schemas.openxmlformats.org/drawingml/2006/main">
                  <a:graphicData uri="http://schemas.microsoft.com/office/word/2010/wordprocessingShape">
                    <wps:wsp>
                      <wps:cNvCnPr/>
                      <wps:spPr>
                        <a:xfrm flipH="1" flipV="1">
                          <a:off x="0" y="0"/>
                          <a:ext cx="50800" cy="927100"/>
                        </a:xfrm>
                        <a:prstGeom prst="straightConnector1">
                          <a:avLst/>
                        </a:prstGeom>
                        <a:ln w="76200" cmpd="dbl">
                          <a:solidFill>
                            <a:schemeClr val="accent1">
                              <a:shade val="95000"/>
                              <a:satMod val="105000"/>
                              <a:alpha val="70000"/>
                            </a:schemeClr>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AAD4C4" id="Straight Arrow Connector 19" o:spid="_x0000_s1026" type="#_x0000_t32" style="position:absolute;margin-left:321.1pt;margin-top:226.35pt;width:4pt;height:73pt;flip:x y;z-index:25161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" strokecolor="#4579b8 [3044]" strokeweight="6pt">
                <v:stroke startarrow="block" endarrow="block" opacity="46003f" linestyle="thinThin"/>
              </v:shape>
            </w:pict>
          </mc:Fallback>
        </mc:AlternateContent>
      </w:r>
      <w:r w:rsidR="00407932" w:rsidRPr="00BF2CF3">
        <w:rPr>
          <w:lang w:eastAsia="en-GB"/>
        </w:rPr>
        <mc:AlternateContent>
          <mc:Choice Requires="wpg">
            <w:drawing>
              <wp:inline distT="0" distB="0" distL="0" distR="0" wp14:anchorId="34767483" wp14:editId="2D5B80BB">
                <wp:extent cx="5299364" cy="4211782"/>
                <wp:effectExtent l="19050" t="38100" r="111125" b="246380"/>
                <wp:docPr id="63" name="Group 63" descr="Figure 4 describes two ARE web services: the “ARE Status Service” and the &quot;REST Services&quot;. Both services are provided by the ARE. The ARE Status Service sends information about the status of the ARE (e.g. whether a model has deployed, started, stopped, an error occurred, etc.) to all registered to this service components/systems. Such system could be the Web ACS. Many systems can register to this service and the same information is broadcasted to all of them. The ARE REST service however has a different purpose. Rather than broadcasting the same piece of information to a number of registered clients, this service is the actual RESTful service provided by the ARE and through it, the ARE communicates via REST requests/responses to a client in order to expose functionality and execute instructions (e.g. acquire a model, deploy it and then execute it). The REST requests/responses are depicted as bi-directional arrows connecting the ARE and the clients." title="“ARE Status Service” and REST Services Architecture"/>
                <wp:cNvGraphicFramePr/>
                <a:graphic xmlns:a="http://schemas.openxmlformats.org/drawingml/2006/main">
                  <a:graphicData uri="http://schemas.microsoft.com/office/word/2010/wordprocessingGroup">
                    <wpg:wgp>
                      <wpg:cNvGrpSpPr/>
                      <wpg:grpSpPr>
                        <a:xfrm>
                          <a:off x="0" y="0"/>
                          <a:ext cx="5299364" cy="4211782"/>
                          <a:chOff x="-120650" y="0"/>
                          <a:chExt cx="5399405" cy="4433570"/>
                        </a:xfrm>
                      </wpg:grpSpPr>
                      <wps:wsp>
                        <wps:cNvPr id="263" name="Text Box 263"/>
                        <wps:cNvSpPr txBox="1"/>
                        <wps:spPr>
                          <a:xfrm>
                            <a:off x="491706" y="112144"/>
                            <a:ext cx="4315460" cy="44323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B4CBB0F" w14:textId="77777777" w:rsidR="00843DF7" w:rsidRPr="00FA35F5" w:rsidRDefault="00843DF7" w:rsidP="0000433C">
                              <w:pPr>
                                <w:spacing w:before="0"/>
                                <w:rPr>
                                  <w:b/>
                                  <w:sz w:val="20"/>
                                  <w:szCs w:val="20"/>
                                </w:rPr>
                              </w:pPr>
                              <w:r w:rsidRPr="00FA35F5">
                                <w:rPr>
                                  <w:b/>
                                  <w:sz w:val="20"/>
                                  <w:szCs w:val="20"/>
                                </w:rPr>
                                <w:t xml:space="preserve"> ARE Status Service Registered Clients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57" name="Group 57"/>
                        <wpg:cNvGrpSpPr/>
                        <wpg:grpSpPr>
                          <a:xfrm>
                            <a:off x="-120650" y="0"/>
                            <a:ext cx="5399405" cy="4433570"/>
                            <a:chOff x="-131371" y="0"/>
                            <a:chExt cx="5879212" cy="4667034"/>
                          </a:xfrm>
                        </wpg:grpSpPr>
                        <wps:wsp>
                          <wps:cNvPr id="4" name="Rectangle 4"/>
                          <wps:cNvSpPr/>
                          <wps:spPr>
                            <a:xfrm>
                              <a:off x="586597" y="474453"/>
                              <a:ext cx="1177290" cy="586740"/>
                            </a:xfrm>
                            <a:prstGeom prst="rect">
                              <a:avLst/>
                            </a:prstGeom>
                            <a:solidFill>
                              <a:schemeClr val="accent1">
                                <a:lumMod val="60000"/>
                                <a:lumOff val="40000"/>
                              </a:schemeClr>
                            </a:solidFill>
                            <a:ln>
                              <a:noFill/>
                            </a:ln>
                            <a:effectLst>
                              <a:glow rad="63500">
                                <a:schemeClr val="accent1">
                                  <a:satMod val="175000"/>
                                  <a:alpha val="40000"/>
                                </a:schemeClr>
                              </a:glow>
                              <a:outerShdw blurRad="149987" dist="139700" dir="8460000" algn="ctr">
                                <a:srgbClr val="000000">
                                  <a:alpha val="20000"/>
                                </a:srgbClr>
                              </a:outerShdw>
                            </a:effectLst>
                            <a:scene3d>
                              <a:camera prst="orthographicFront">
                                <a:rot lat="0" lon="0" rev="0"/>
                              </a:camera>
                              <a:lightRig rig="contrasting" dir="t">
                                <a:rot lat="0" lon="0" rev="1500000"/>
                              </a:lightRig>
                            </a:scene3d>
                            <a:sp3d prstMaterial="metal">
                              <a:bevelT w="88900" h="88900"/>
                            </a:sp3d>
                          </wps:spPr>
                          <wps:style>
                            <a:lnRef idx="2">
                              <a:schemeClr val="accent1">
                                <a:shade val="50000"/>
                              </a:schemeClr>
                            </a:lnRef>
                            <a:fillRef idx="1">
                              <a:schemeClr val="accent1"/>
                            </a:fillRef>
                            <a:effectRef idx="0">
                              <a:schemeClr val="accent1"/>
                            </a:effectRef>
                            <a:fontRef idx="minor">
                              <a:schemeClr val="lt1"/>
                            </a:fontRef>
                          </wps:style>
                          <wps:txbx>
                            <w:txbxContent>
                              <w:p w14:paraId="63FA3A32" w14:textId="77777777" w:rsidR="00843DF7" w:rsidRPr="00FA35F5" w:rsidRDefault="00843DF7" w:rsidP="00C408A5">
                                <w:pPr>
                                  <w:jc w:val="center"/>
                                  <w:rPr>
                                    <w:b/>
                                    <w:color w:val="000000" w:themeColor="text1"/>
                                    <w:sz w:val="20"/>
                                    <w:szCs w:val="20"/>
                                    <w:lang w:val="en-US"/>
                                  </w:rPr>
                                </w:pPr>
                                <w:proofErr w:type="spellStart"/>
                                <w:r w:rsidRPr="00FA35F5">
                                  <w:rPr>
                                    <w:b/>
                                    <w:color w:val="000000" w:themeColor="text1"/>
                                    <w:sz w:val="20"/>
                                    <w:szCs w:val="20"/>
                                    <w:lang w:val="en-US"/>
                                  </w:rPr>
                                  <w:t>WebACS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tangle 13"/>
                          <wps:cNvSpPr/>
                          <wps:spPr>
                            <a:xfrm>
                              <a:off x="362310" y="2337759"/>
                              <a:ext cx="5181600" cy="893618"/>
                            </a:xfrm>
                            <a:prstGeom prst="rect">
                              <a:avLst/>
                            </a:prstGeom>
                            <a:solidFill>
                              <a:schemeClr val="accent3">
                                <a:alpha val="61000"/>
                              </a:schemeClr>
                            </a:solidFill>
                            <a:ln>
                              <a:noFill/>
                            </a:ln>
                            <a:effectLst>
                              <a:glow rad="63500">
                                <a:schemeClr val="accent1">
                                  <a:satMod val="175000"/>
                                  <a:alpha val="40000"/>
                                </a:schemeClr>
                              </a:glow>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wps:spPr>
                          <wps:style>
                            <a:lnRef idx="2">
                              <a:schemeClr val="accent1">
                                <a:shade val="50000"/>
                              </a:schemeClr>
                            </a:lnRef>
                            <a:fillRef idx="1">
                              <a:schemeClr val="accent1"/>
                            </a:fillRef>
                            <a:effectRef idx="0">
                              <a:schemeClr val="accent1"/>
                            </a:effectRef>
                            <a:fontRef idx="minor">
                              <a:schemeClr val="lt1"/>
                            </a:fontRef>
                          </wps:style>
                          <wps:txbx>
                            <w:txbxContent>
                              <w:p w14:paraId="7C1D53C0" w14:textId="77777777" w:rsidR="00843DF7" w:rsidRPr="00FA35F5" w:rsidRDefault="00843DF7" w:rsidP="0000433C">
                                <w:pPr>
                                  <w:rPr>
                                    <w:b/>
                                    <w:color w:val="000000" w:themeColor="text1"/>
                                    <w:sz w:val="20"/>
                                    <w:szCs w:val="20"/>
                                    <w:lang w:val="en-US"/>
                                  </w:rPr>
                                </w:pPr>
                              </w:p>
                              <w:p w14:paraId="0C22F44C" w14:textId="77777777" w:rsidR="00843DF7" w:rsidRDefault="00843DF7" w:rsidP="003A7902">
                                <w:pPr>
                                  <w:spacing w:before="0" w:line="240" w:lineRule="auto"/>
                                  <w:rPr>
                                    <w:b/>
                                    <w:color w:val="000000" w:themeColor="text1"/>
                                    <w:sz w:val="20"/>
                                    <w:szCs w:val="20"/>
                                    <w:lang w:val="en-US"/>
                                  </w:rPr>
                                </w:pPr>
                              </w:p>
                              <w:p w14:paraId="3402D1B7" w14:textId="77777777" w:rsidR="00843DF7" w:rsidRDefault="00843DF7" w:rsidP="003A7902">
                                <w:pPr>
                                  <w:spacing w:before="0" w:line="240" w:lineRule="auto"/>
                                  <w:rPr>
                                    <w:b/>
                                    <w:color w:val="000000" w:themeColor="text1"/>
                                    <w:sz w:val="20"/>
                                    <w:szCs w:val="20"/>
                                    <w:lang w:val="en-US"/>
                                  </w:rPr>
                                </w:pPr>
                              </w:p>
                              <w:p w14:paraId="6B34259B" w14:textId="77777777" w:rsidR="00843DF7" w:rsidRPr="00FA35F5" w:rsidRDefault="00843DF7" w:rsidP="003A7902">
                                <w:pPr>
                                  <w:spacing w:before="0" w:line="240" w:lineRule="auto"/>
                                  <w:rPr>
                                    <w:b/>
                                    <w:color w:val="000000" w:themeColor="text1"/>
                                    <w:sz w:val="20"/>
                                    <w:szCs w:val="20"/>
                                    <w:lang w:val="en-US"/>
                                  </w:rPr>
                                </w:pPr>
                                <w:r w:rsidRPr="00FA35F5">
                                  <w:rPr>
                                    <w:b/>
                                    <w:color w:val="000000" w:themeColor="text1"/>
                                    <w:sz w:val="20"/>
                                    <w:szCs w:val="20"/>
                                    <w:lang w:val="en-US"/>
                                  </w:rPr>
                                  <w:t>ARE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 name="Rectangle 17"/>
                          <wps:cNvSpPr/>
                          <wps:spPr>
                            <a:xfrm>
                              <a:off x="491706" y="2398143"/>
                              <a:ext cx="1343891" cy="353290"/>
                            </a:xfrm>
                            <a:prstGeom prst="rect">
                              <a:avLst/>
                            </a:prstGeom>
                            <a:solidFill>
                              <a:schemeClr val="accent1">
                                <a:lumMod val="20000"/>
                                <a:lumOff val="80000"/>
                                <a:alpha val="61000"/>
                              </a:schemeClr>
                            </a:solidFill>
                            <a:ln w="12700">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1B8CB058" w14:textId="77777777" w:rsidR="00843DF7" w:rsidRPr="00FA35F5" w:rsidRDefault="00843DF7" w:rsidP="00A63F17">
                                <w:pPr>
                                  <w:jc w:val="center"/>
                                  <w:rPr>
                                    <w:b/>
                                    <w:color w:val="000000" w:themeColor="text1"/>
                                    <w:sz w:val="20"/>
                                    <w:szCs w:val="20"/>
                                    <w:lang w:val="en-US"/>
                                  </w:rPr>
                                </w:pPr>
                                <w:r w:rsidRPr="00FA35F5">
                                  <w:rPr>
                                    <w:b/>
                                    <w:color w:val="000000" w:themeColor="text1"/>
                                    <w:sz w:val="20"/>
                                    <w:szCs w:val="20"/>
                                    <w:lang w:val="en-US"/>
                                  </w:rPr>
                                  <w:t>ARE Status Service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56" name="Rectangle 256"/>
                          <wps:cNvSpPr/>
                          <wps:spPr>
                            <a:xfrm>
                              <a:off x="2035834" y="483079"/>
                              <a:ext cx="1177636" cy="586740"/>
                            </a:xfrm>
                            <a:prstGeom prst="rect">
                              <a:avLst/>
                            </a:prstGeom>
                            <a:solidFill>
                              <a:schemeClr val="accent1">
                                <a:lumMod val="60000"/>
                                <a:lumOff val="40000"/>
                              </a:schemeClr>
                            </a:solidFill>
                            <a:ln>
                              <a:noFill/>
                            </a:ln>
                            <a:effectLst>
                              <a:glow rad="63500">
                                <a:schemeClr val="accent1">
                                  <a:satMod val="175000"/>
                                  <a:alpha val="40000"/>
                                </a:schemeClr>
                              </a:glow>
                              <a:outerShdw blurRad="149987" dist="139700" dir="8460000" algn="ctr">
                                <a:srgbClr val="000000">
                                  <a:alpha val="20000"/>
                                </a:srgbClr>
                              </a:outerShdw>
                            </a:effectLst>
                            <a:scene3d>
                              <a:camera prst="orthographicFront">
                                <a:rot lat="0" lon="0" rev="0"/>
                              </a:camera>
                              <a:lightRig rig="contrasting" dir="t">
                                <a:rot lat="0" lon="0" rev="1500000"/>
                              </a:lightRig>
                            </a:scene3d>
                            <a:sp3d prstMaterial="metal">
                              <a:bevelT w="88900" h="88900"/>
                            </a:sp3d>
                          </wps:spPr>
                          <wps:style>
                            <a:lnRef idx="2">
                              <a:schemeClr val="accent1">
                                <a:shade val="50000"/>
                              </a:schemeClr>
                            </a:lnRef>
                            <a:fillRef idx="1">
                              <a:schemeClr val="accent1"/>
                            </a:fillRef>
                            <a:effectRef idx="0">
                              <a:schemeClr val="accent1"/>
                            </a:effectRef>
                            <a:fontRef idx="minor">
                              <a:schemeClr val="lt1"/>
                            </a:fontRef>
                          </wps:style>
                          <wps:txbx>
                            <w:txbxContent>
                              <w:p w14:paraId="1B24A803" w14:textId="77777777" w:rsidR="00843DF7" w:rsidRPr="00FA35F5" w:rsidRDefault="00843DF7" w:rsidP="006B5104">
                                <w:pPr>
                                  <w:jc w:val="center"/>
                                  <w:rPr>
                                    <w:b/>
                                    <w:color w:val="000000" w:themeColor="text1"/>
                                    <w:sz w:val="20"/>
                                    <w:szCs w:val="20"/>
                                    <w:lang w:val="en-US"/>
                                  </w:rPr>
                                </w:pPr>
                                <w:r>
                                  <w:rPr>
                                    <w:b/>
                                    <w:color w:val="000000" w:themeColor="text1"/>
                                    <w:sz w:val="20"/>
                                    <w:szCs w:val="20"/>
                                    <w:lang w:val="en-US"/>
                                  </w:rPr>
                                  <w:t>Client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7" name="Rectangle 257"/>
                          <wps:cNvSpPr/>
                          <wps:spPr>
                            <a:xfrm>
                              <a:off x="4244197" y="483079"/>
                              <a:ext cx="1177290" cy="586740"/>
                            </a:xfrm>
                            <a:prstGeom prst="rect">
                              <a:avLst/>
                            </a:prstGeom>
                            <a:solidFill>
                              <a:schemeClr val="accent1">
                                <a:lumMod val="60000"/>
                                <a:lumOff val="40000"/>
                              </a:schemeClr>
                            </a:solidFill>
                            <a:ln>
                              <a:noFill/>
                            </a:ln>
                            <a:effectLst>
                              <a:glow rad="63500">
                                <a:schemeClr val="accent1">
                                  <a:satMod val="175000"/>
                                  <a:alpha val="40000"/>
                                </a:schemeClr>
                              </a:glow>
                              <a:outerShdw blurRad="149987" dist="139700" dir="8460000" algn="ctr">
                                <a:srgbClr val="000000">
                                  <a:alpha val="20000"/>
                                </a:srgbClr>
                              </a:outerShdw>
                            </a:effectLst>
                            <a:scene3d>
                              <a:camera prst="orthographicFront">
                                <a:rot lat="0" lon="0" rev="0"/>
                              </a:camera>
                              <a:lightRig rig="contrasting" dir="t">
                                <a:rot lat="0" lon="0" rev="1500000"/>
                              </a:lightRig>
                            </a:scene3d>
                            <a:sp3d prstMaterial="metal">
                              <a:bevelT w="88900" h="88900"/>
                            </a:sp3d>
                          </wps:spPr>
                          <wps:style>
                            <a:lnRef idx="2">
                              <a:schemeClr val="accent1">
                                <a:shade val="50000"/>
                              </a:schemeClr>
                            </a:lnRef>
                            <a:fillRef idx="1">
                              <a:schemeClr val="accent1"/>
                            </a:fillRef>
                            <a:effectRef idx="0">
                              <a:schemeClr val="accent1"/>
                            </a:effectRef>
                            <a:fontRef idx="minor">
                              <a:schemeClr val="lt1"/>
                            </a:fontRef>
                          </wps:style>
                          <wps:txbx>
                            <w:txbxContent>
                              <w:p w14:paraId="1A07063B" w14:textId="77777777" w:rsidR="00843DF7" w:rsidRPr="00FA35F5" w:rsidRDefault="00843DF7" w:rsidP="00C408A5">
                                <w:pPr>
                                  <w:jc w:val="center"/>
                                  <w:rPr>
                                    <w:b/>
                                    <w:color w:val="000000" w:themeColor="text1"/>
                                    <w:sz w:val="20"/>
                                    <w:szCs w:val="20"/>
                                    <w:lang w:val="en-US"/>
                                  </w:rPr>
                                </w:pPr>
                                <w:r>
                                  <w:rPr>
                                    <w:b/>
                                    <w:color w:val="000000" w:themeColor="text1"/>
                                    <w:sz w:val="20"/>
                                    <w:szCs w:val="20"/>
                                    <w:lang w:val="en-US"/>
                                  </w:rPr>
                                  <w:t>Client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8" name="Text Box 258"/>
                          <wps:cNvSpPr txBox="1"/>
                          <wps:spPr>
                            <a:xfrm>
                              <a:off x="3433314" y="586596"/>
                              <a:ext cx="526473" cy="40178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EA70659" w14:textId="77777777" w:rsidR="00843DF7" w:rsidRPr="00FA35F5" w:rsidRDefault="00843DF7" w:rsidP="009F67D1">
                                <w:pPr>
                                  <w:jc w:val="center"/>
                                  <w:rPr>
                                    <w:sz w:val="20"/>
                                    <w:szCs w:val="20"/>
                                  </w:rPr>
                                </w:pPr>
                                <w:r w:rsidRPr="00FA35F5">
                                  <w:rPr>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6" name="Text Box 266"/>
                          <wps:cNvSpPr txBox="1"/>
                          <wps:spPr>
                            <a:xfrm>
                              <a:off x="-131371" y="1478567"/>
                              <a:ext cx="858982" cy="51020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381B60C" w14:textId="77777777" w:rsidR="00843DF7" w:rsidRPr="00511A71" w:rsidRDefault="00843DF7" w:rsidP="00511A71">
                                <w:pPr>
                                  <w:spacing w:before="0"/>
                                  <w:jc w:val="center"/>
                                  <w:rPr>
                                    <w:sz w:val="16"/>
                                    <w:szCs w:val="16"/>
                                  </w:rPr>
                                </w:pPr>
                                <w:r w:rsidRPr="00511A71">
                                  <w:rPr>
                                    <w:sz w:val="16"/>
                                    <w:szCs w:val="16"/>
                                  </w:rPr>
                                  <w:t>Push State messages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8" name="Elbow Connector 268"/>
                          <wps:cNvCnPr/>
                          <wps:spPr>
                            <a:xfrm flipH="1" flipV="1">
                              <a:off x="388189" y="776377"/>
                              <a:ext cx="125384" cy="1808018"/>
                            </a:xfrm>
                            <a:prstGeom prst="bentConnector3">
                              <a:avLst>
                                <a:gd name="adj1" fmla="val 405839"/>
                              </a:avLst>
                            </a:prstGeom>
                            <a:ln w="88900">
                              <a:tailEnd type="triangle"/>
                            </a:ln>
                          </wps:spPr>
                          <wps:style>
                            <a:lnRef idx="1">
                              <a:schemeClr val="accent1"/>
                            </a:lnRef>
                            <a:fillRef idx="0">
                              <a:schemeClr val="accent1"/>
                            </a:fillRef>
                            <a:effectRef idx="0">
                              <a:schemeClr val="accent1"/>
                            </a:effectRef>
                            <a:fontRef idx="minor">
                              <a:schemeClr val="tx1"/>
                            </a:fontRef>
                          </wps:style>
                          <wps:bodyPr/>
                        </wps:wsp>
                        <wps:wsp>
                          <wps:cNvPr id="270" name="Rectangle 270"/>
                          <wps:cNvSpPr/>
                          <wps:spPr>
                            <a:xfrm>
                              <a:off x="1932317" y="2406770"/>
                              <a:ext cx="3449782" cy="741218"/>
                            </a:xfrm>
                            <a:prstGeom prst="rect">
                              <a:avLst/>
                            </a:prstGeom>
                            <a:solidFill>
                              <a:schemeClr val="accent1">
                                <a:lumMod val="20000"/>
                                <a:lumOff val="80000"/>
                                <a:alpha val="61000"/>
                              </a:schemeClr>
                            </a:solidFill>
                            <a:ln w="12700">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3E627A9C" w14:textId="77777777" w:rsidR="00843DF7" w:rsidRPr="00FA35F5" w:rsidRDefault="00843DF7" w:rsidP="00B31106">
                                <w:pPr>
                                  <w:jc w:val="center"/>
                                  <w:rPr>
                                    <w:b/>
                                    <w:color w:val="000000" w:themeColor="text1"/>
                                    <w:sz w:val="20"/>
                                    <w:szCs w:val="20"/>
                                    <w:lang w:val="en-US"/>
                                  </w:rPr>
                                </w:pPr>
                                <w:r w:rsidRPr="00FA35F5">
                                  <w:rPr>
                                    <w:b/>
                                    <w:color w:val="000000" w:themeColor="text1"/>
                                    <w:sz w:val="20"/>
                                    <w:szCs w:val="20"/>
                                    <w:lang w:val="en-US"/>
                                  </w:rPr>
                                  <w:t>ARE REST Services</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71" name="Straight Arrow Connector 271"/>
                          <wps:cNvCnPr/>
                          <wps:spPr>
                            <a:xfrm>
                              <a:off x="1613140" y="1069676"/>
                              <a:ext cx="734291" cy="1380606"/>
                            </a:xfrm>
                            <a:prstGeom prst="straightConnector1">
                              <a:avLst/>
                            </a:prstGeom>
                            <a:ln w="76200" cmpd="dbl">
                              <a:solidFill>
                                <a:schemeClr val="accent1">
                                  <a:shade val="95000"/>
                                  <a:satMod val="105000"/>
                                  <a:alpha val="70000"/>
                                </a:schemeClr>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72" name="Straight Arrow Connector 272"/>
                          <wps:cNvCnPr/>
                          <wps:spPr>
                            <a:xfrm>
                              <a:off x="2665563" y="1052423"/>
                              <a:ext cx="734291" cy="1380606"/>
                            </a:xfrm>
                            <a:prstGeom prst="straightConnector1">
                              <a:avLst/>
                            </a:prstGeom>
                            <a:ln w="76200" cmpd="dbl">
                              <a:solidFill>
                                <a:schemeClr val="accent1">
                                  <a:shade val="95000"/>
                                  <a:satMod val="105000"/>
                                  <a:alpha val="70000"/>
                                </a:schemeClr>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73" name="Straight Arrow Connector 273"/>
                          <wps:cNvCnPr/>
                          <wps:spPr>
                            <a:xfrm>
                              <a:off x="4804914" y="1078302"/>
                              <a:ext cx="55418" cy="1413163"/>
                            </a:xfrm>
                            <a:prstGeom prst="straightConnector1">
                              <a:avLst/>
                            </a:prstGeom>
                            <a:ln w="76200" cmpd="dbl">
                              <a:solidFill>
                                <a:schemeClr val="accent1">
                                  <a:shade val="95000"/>
                                  <a:satMod val="105000"/>
                                  <a:alpha val="70000"/>
                                </a:schemeClr>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8" name="Rectangle 8"/>
                          <wps:cNvSpPr/>
                          <wps:spPr>
                            <a:xfrm>
                              <a:off x="1915065" y="4080294"/>
                              <a:ext cx="1177290" cy="586740"/>
                            </a:xfrm>
                            <a:prstGeom prst="rect">
                              <a:avLst/>
                            </a:prstGeom>
                            <a:solidFill>
                              <a:schemeClr val="accent1">
                                <a:lumMod val="60000"/>
                                <a:lumOff val="40000"/>
                              </a:schemeClr>
                            </a:solidFill>
                            <a:ln>
                              <a:noFill/>
                            </a:ln>
                            <a:effectLst>
                              <a:glow rad="63500">
                                <a:schemeClr val="accent1">
                                  <a:satMod val="175000"/>
                                  <a:alpha val="40000"/>
                                </a:schemeClr>
                              </a:glow>
                              <a:outerShdw blurRad="149987" dist="139700" dir="8460000" algn="ctr">
                                <a:srgbClr val="000000">
                                  <a:alpha val="20000"/>
                                </a:srgbClr>
                              </a:outerShdw>
                            </a:effectLst>
                            <a:scene3d>
                              <a:camera prst="orthographicFront">
                                <a:rot lat="0" lon="0" rev="0"/>
                              </a:camera>
                              <a:lightRig rig="contrasting" dir="t">
                                <a:rot lat="0" lon="0" rev="1500000"/>
                              </a:lightRig>
                            </a:scene3d>
                            <a:sp3d prstMaterial="metal">
                              <a:bevelT w="88900" h="88900"/>
                            </a:sp3d>
                          </wps:spPr>
                          <wps:style>
                            <a:lnRef idx="2">
                              <a:schemeClr val="accent1">
                                <a:shade val="50000"/>
                              </a:schemeClr>
                            </a:lnRef>
                            <a:fillRef idx="1">
                              <a:schemeClr val="accent1"/>
                            </a:fillRef>
                            <a:effectRef idx="0">
                              <a:schemeClr val="accent1"/>
                            </a:effectRef>
                            <a:fontRef idx="minor">
                              <a:schemeClr val="lt1"/>
                            </a:fontRef>
                          </wps:style>
                          <wps:txbx>
                            <w:txbxContent>
                              <w:p w14:paraId="0A2A3338" w14:textId="77777777" w:rsidR="00843DF7" w:rsidRPr="00FA35F5" w:rsidRDefault="00843DF7" w:rsidP="00DF2CB9">
                                <w:pPr>
                                  <w:jc w:val="center"/>
                                  <w:rPr>
                                    <w:b/>
                                    <w:color w:val="000000" w:themeColor="text1"/>
                                    <w:sz w:val="20"/>
                                    <w:szCs w:val="20"/>
                                    <w:lang w:val="en-US"/>
                                  </w:rPr>
                                </w:pPr>
                                <w:r>
                                  <w:rPr>
                                    <w:b/>
                                    <w:color w:val="000000" w:themeColor="text1"/>
                                    <w:sz w:val="20"/>
                                    <w:szCs w:val="20"/>
                                    <w:lang w:val="en-US"/>
                                  </w:rPr>
                                  <w:t>Client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Rectangle 9"/>
                          <wps:cNvSpPr/>
                          <wps:spPr>
                            <a:xfrm>
                              <a:off x="4209691" y="4080294"/>
                              <a:ext cx="1177290" cy="586740"/>
                            </a:xfrm>
                            <a:prstGeom prst="rect">
                              <a:avLst/>
                            </a:prstGeom>
                            <a:solidFill>
                              <a:schemeClr val="accent1">
                                <a:lumMod val="60000"/>
                                <a:lumOff val="40000"/>
                              </a:schemeClr>
                            </a:solidFill>
                            <a:ln>
                              <a:noFill/>
                            </a:ln>
                            <a:effectLst>
                              <a:glow rad="63500">
                                <a:schemeClr val="accent1">
                                  <a:satMod val="175000"/>
                                  <a:alpha val="40000"/>
                                </a:schemeClr>
                              </a:glow>
                              <a:outerShdw blurRad="149987" dist="139700" dir="8460000" algn="ctr">
                                <a:srgbClr val="000000">
                                  <a:alpha val="20000"/>
                                </a:srgbClr>
                              </a:outerShdw>
                            </a:effectLst>
                            <a:scene3d>
                              <a:camera prst="orthographicFront">
                                <a:rot lat="0" lon="0" rev="0"/>
                              </a:camera>
                              <a:lightRig rig="contrasting" dir="t">
                                <a:rot lat="0" lon="0" rev="1500000"/>
                              </a:lightRig>
                            </a:scene3d>
                            <a:sp3d prstMaterial="metal">
                              <a:bevelT w="88900" h="88900"/>
                            </a:sp3d>
                          </wps:spPr>
                          <wps:style>
                            <a:lnRef idx="2">
                              <a:schemeClr val="accent1">
                                <a:shade val="50000"/>
                              </a:schemeClr>
                            </a:lnRef>
                            <a:fillRef idx="1">
                              <a:schemeClr val="accent1"/>
                            </a:fillRef>
                            <a:effectRef idx="0">
                              <a:schemeClr val="accent1"/>
                            </a:effectRef>
                            <a:fontRef idx="minor">
                              <a:schemeClr val="lt1"/>
                            </a:fontRef>
                          </wps:style>
                          <wps:txbx>
                            <w:txbxContent>
                              <w:p w14:paraId="422E39CA" w14:textId="77777777" w:rsidR="00843DF7" w:rsidRPr="00FA35F5" w:rsidRDefault="00843DF7" w:rsidP="00DF2CB9">
                                <w:pPr>
                                  <w:jc w:val="center"/>
                                  <w:rPr>
                                    <w:b/>
                                    <w:color w:val="000000" w:themeColor="text1"/>
                                    <w:sz w:val="20"/>
                                    <w:szCs w:val="20"/>
                                    <w:lang w:val="en-US"/>
                                  </w:rPr>
                                </w:pPr>
                                <w:r>
                                  <w:rPr>
                                    <w:b/>
                                    <w:color w:val="000000" w:themeColor="text1"/>
                                    <w:sz w:val="20"/>
                                    <w:szCs w:val="20"/>
                                    <w:lang w:val="en-US"/>
                                  </w:rPr>
                                  <w:t>Client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Text Box 11"/>
                          <wps:cNvSpPr txBox="1"/>
                          <wps:spPr>
                            <a:xfrm>
                              <a:off x="3364302" y="4192438"/>
                              <a:ext cx="526473" cy="40178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E99964A" w14:textId="77777777" w:rsidR="00843DF7" w:rsidRPr="00FA35F5" w:rsidRDefault="00843DF7" w:rsidP="00DF2CB9">
                                <w:pPr>
                                  <w:jc w:val="center"/>
                                  <w:rPr>
                                    <w:sz w:val="20"/>
                                    <w:szCs w:val="20"/>
                                  </w:rPr>
                                </w:pPr>
                                <w:r w:rsidRPr="00FA35F5">
                                  <w:rPr>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 name="Text Box 14"/>
                          <wps:cNvSpPr txBox="1"/>
                          <wps:spPr>
                            <a:xfrm>
                              <a:off x="2347431" y="1604513"/>
                              <a:ext cx="741218" cy="54032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8506F88" w14:textId="77777777" w:rsidR="00843DF7" w:rsidRPr="00511A71" w:rsidRDefault="00843DF7" w:rsidP="00DF2CB9">
                                <w:pPr>
                                  <w:spacing w:before="0"/>
                                  <w:jc w:val="center"/>
                                  <w:rPr>
                                    <w:sz w:val="16"/>
                                    <w:szCs w:val="16"/>
                                  </w:rPr>
                                </w:pPr>
                                <w:r w:rsidRPr="00511A71">
                                  <w:rPr>
                                    <w:sz w:val="16"/>
                                    <w:szCs w:val="16"/>
                                  </w:rPr>
                                  <w:t>REST request-response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 name="Text Box 15"/>
                          <wps:cNvSpPr txBox="1"/>
                          <wps:spPr>
                            <a:xfrm>
                              <a:off x="4201065" y="1613140"/>
                              <a:ext cx="741218" cy="54032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060A8E9" w14:textId="77777777" w:rsidR="00843DF7" w:rsidRPr="00511A71" w:rsidRDefault="00843DF7" w:rsidP="00DF2CB9">
                                <w:pPr>
                                  <w:spacing w:before="0"/>
                                  <w:jc w:val="center"/>
                                  <w:rPr>
                                    <w:sz w:val="16"/>
                                    <w:szCs w:val="16"/>
                                  </w:rPr>
                                </w:pPr>
                                <w:r w:rsidRPr="00511A71">
                                  <w:rPr>
                                    <w:sz w:val="16"/>
                                    <w:szCs w:val="16"/>
                                  </w:rPr>
                                  <w:t>REST request-response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 name="Text Box 16"/>
                          <wps:cNvSpPr txBox="1"/>
                          <wps:spPr>
                            <a:xfrm>
                              <a:off x="2737099" y="3398808"/>
                              <a:ext cx="741218" cy="54032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26F2ED4" w14:textId="77777777" w:rsidR="00843DF7" w:rsidRPr="00511A71" w:rsidRDefault="00843DF7" w:rsidP="00DF2CB9">
                                <w:pPr>
                                  <w:spacing w:before="0"/>
                                  <w:jc w:val="center"/>
                                  <w:rPr>
                                    <w:sz w:val="16"/>
                                    <w:szCs w:val="16"/>
                                  </w:rPr>
                                </w:pPr>
                                <w:r w:rsidRPr="00511A71">
                                  <w:rPr>
                                    <w:sz w:val="16"/>
                                    <w:szCs w:val="16"/>
                                  </w:rPr>
                                  <w:t>REST request-response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 name="Text Box 20"/>
                          <wps:cNvSpPr txBox="1"/>
                          <wps:spPr>
                            <a:xfrm>
                              <a:off x="4347521" y="3407434"/>
                              <a:ext cx="741218" cy="54032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BE9D247" w14:textId="77777777" w:rsidR="00843DF7" w:rsidRPr="00511A71" w:rsidRDefault="00843DF7" w:rsidP="00DF2CB9">
                                <w:pPr>
                                  <w:spacing w:before="0"/>
                                  <w:jc w:val="center"/>
                                  <w:rPr>
                                    <w:sz w:val="16"/>
                                    <w:szCs w:val="16"/>
                                  </w:rPr>
                                </w:pPr>
                                <w:r w:rsidRPr="00511A71">
                                  <w:rPr>
                                    <w:sz w:val="16"/>
                                    <w:szCs w:val="16"/>
                                  </w:rPr>
                                  <w:t>REST request-response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9" name="Text Box 279"/>
                          <wps:cNvSpPr txBox="1"/>
                          <wps:spPr>
                            <a:xfrm>
                              <a:off x="1293512" y="1614488"/>
                              <a:ext cx="741218" cy="54032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B39BCB9" w14:textId="77777777" w:rsidR="00843DF7" w:rsidRPr="00511A71" w:rsidRDefault="00843DF7" w:rsidP="009F2875">
                                <w:pPr>
                                  <w:spacing w:before="0"/>
                                  <w:jc w:val="center"/>
                                  <w:rPr>
                                    <w:sz w:val="16"/>
                                    <w:szCs w:val="16"/>
                                  </w:rPr>
                                </w:pPr>
                                <w:r w:rsidRPr="00511A71">
                                  <w:rPr>
                                    <w:sz w:val="16"/>
                                    <w:szCs w:val="16"/>
                                  </w:rPr>
                                  <w:t>REST request-response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9" name="Rectangle 259"/>
                          <wps:cNvSpPr/>
                          <wps:spPr>
                            <a:xfrm>
                              <a:off x="276046" y="0"/>
                              <a:ext cx="5471795" cy="1440411"/>
                            </a:xfrm>
                            <a:prstGeom prst="rect">
                              <a:avLst/>
                            </a:prstGeom>
                            <a:noFill/>
                            <a:ln w="9525" cmpd="sng">
                              <a:solidFill>
                                <a:schemeClr val="bg1"/>
                              </a:solidFill>
                              <a:prstDash val="solid"/>
                            </a:ln>
                            <a:effectLst>
                              <a:outerShdw blurRad="57785" dist="33020" dir="3180000" algn="ctr">
                                <a:srgbClr val="000000">
                                  <a:alpha val="30000"/>
                                </a:srgb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inline>
            </w:drawing>
          </mc:Choice>
          <mc:Fallback>
            <w:pict>
              <v:group w14:anchorId="34767483" id="Group 63" o:spid="_x0000_s1068" alt="Title: “ARE Status Service” and REST Services Architecture - Description: Figure 4 describes two ARE web services: the “ARE Status Service” and the &quot;REST Services&quot;. Both services are provided by the ARE. The ARE Status Service sends information about the status of the ARE (e.g. whether a model has deployed, started, stopped, an error occurred, etc.) to all registered to this service components/systems. Such system could be the Web ACS. Many systems can register to this service and the same information is broadcasted to all of them. The ARE REST service however has a different purpose. Rather than broadcasting the same piece of information to a number of registered clients, this service is the actual RESTful service provided by the ARE and through it, the ARE communicates via REST requests/responses to a client in order to expose functionality and execute instructions (e.g. acquire a model, deploy it and then execute it). The REST requests/responses are depicted as bi-directional arrows connecting the ARE and the clients." style="width:417.25pt;height:331.65pt;mso-position-horizontal-relative:char;mso-position-vertical-relative:line" coordorigin="-1206" coordsize="53994,443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">
                <v:shape id="Text Box 263" o:spid="_x0000_s1069" type="#_x0000_t202" style="position:absolute;left:4917;top:1121;width:43154;height:4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glVccA&#10;AADcAAAADwAAAGRycy9kb3ducmV2LnhtbESPW2vCQBSE3wX/w3IEX6RuaqiV1FWk2Au+abzg2yF7&#10;mgSzZ0N2m6T/vlso+DjMzDfMct2bSrTUuNKygsdpBII4s7rkXMExfXtYgHAeWWNlmRT8kIP1ajhY&#10;YqJtx3tqDz4XAcIuQQWF93UipcsKMuimtiYO3pdtDPogm1zqBrsAN5WcRdFcGiw5LBRY02tB2e3w&#10;bRRcJ/ll5/r3Uxc/xfX2o02fzzpVajzqNy8gPPX+Hv5vf2oFs3kMf2fCEZCr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EYJVXHAAAA3AAAAA8AAAAAAAAAAAAAAAAAmAIAAGRy&#10;cy9kb3ducmV2LnhtbFBLBQYAAAAABAAEAPUAAACMAwAAAAA=&#10;" fillcolor="white [3201]" stroked="f" strokeweight=".5pt">
                  <v:textbox>
                    <w:txbxContent>
                      <w:p w14:paraId="3B4CBB0F" w14:textId="77777777" w:rsidR="00843DF7" w:rsidRPr="00FA35F5" w:rsidRDefault="00843DF7" w:rsidP="0000433C">
                        <w:pPr>
                          <w:spacing w:before="0"/>
                          <w:rPr>
                            <w:b/>
                            <w:sz w:val="20"/>
                            <w:szCs w:val="20"/>
                          </w:rPr>
                        </w:pPr>
                        <w:r w:rsidRPr="00FA35F5">
                          <w:rPr>
                            <w:b/>
                            <w:sz w:val="20"/>
                            <w:szCs w:val="20"/>
                          </w:rPr>
                          <w:t xml:space="preserve"> ARE Status Service Registered Clients</w:t>
                        </w:r>
                      </w:p>
                    </w:txbxContent>
                  </v:textbox>
                </v:shape>
                <v:group id="Group 57" o:spid="_x0000_s1070" style="position:absolute;left:-1206;width:53993;height:44335" coordorigin="-1313" coordsize="58792,466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L7jrsUAAADbAAAADwAAAGRycy9kb3ducmV2LnhtbESPT2vCQBTE70K/w/IK&#10;vdVNWtJKdBWRtvQgBZOCeHtkn0kw+zZkt/nz7V2h4HGYmd8wq81oGtFT52rLCuJ5BIK4sLrmUsFv&#10;/vm8AOE8ssbGMimYyMFm/TBbYartwAfqM1+KAGGXooLK+zaV0hUVGXRz2xIH72w7gz7IrpS6wyHA&#10;TSNfouhNGqw5LFTY0q6i4pL9GQVfAw7b1/ij31/Ou+mUJz/HfUxKPT2O2yUIT6O/h//b31pB8g6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S+467FAAAA2wAA&#10;AA8AAAAAAAAAAAAAAAAAqgIAAGRycy9kb3ducmV2LnhtbFBLBQYAAAAABAAEAPoAAACcAwAAAAA=&#10;">
                  <v:rect id="Rectangle 4" o:spid="_x0000_s1071" style="position:absolute;left:5865;top:4744;width:11773;height:58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F7qsEA&#10;AADaAAAADwAAAGRycy9kb3ducmV2LnhtbESPQYvCMBSE74L/ITzBm01dVKRrFCkonpRVca9vm7dt&#10;sXmpTdbWf78RBI/DzHzDLFadqcSdGldaVjCOYhDEmdUl5wrOp81oDsJ5ZI2VZVLwIAerZb+3wETb&#10;lr/ofvS5CBB2CSoovK8TKV1WkEEX2Zo4eL+2MeiDbHKpG2wD3FTyI45n0mDJYaHAmtKCsuvxzyhw&#10;6djcuu30cUj3/kLf2zyuf1qlhoNu/QnCU+ff4Vd7pxVM4Hkl3AC5/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wRe6rBAAAA2gAAAA8AAAAAAAAAAAAAAAAAmAIAAGRycy9kb3du&#10;cmV2LnhtbFBLBQYAAAAABAAEAPUAAACGAwAAAAA=&#10;" fillcolor="#95b3d7 [1940]" stroked="f" strokeweight="2pt">
                    <v:shadow on="t" color="black" opacity="13107f" offset="-3.01575mm,2.44211mm"/>
                    <v:textbox>
                      <w:txbxContent>
                        <w:p w14:paraId="63FA3A32" w14:textId="77777777" w:rsidR="00843DF7" w:rsidRPr="00FA35F5" w:rsidRDefault="00843DF7" w:rsidP="00C408A5">
                          <w:pPr>
                            <w:jc w:val="center"/>
                            <w:rPr>
                              <w:b/>
                              <w:color w:val="000000" w:themeColor="text1"/>
                              <w:sz w:val="20"/>
                              <w:szCs w:val="20"/>
                              <w:lang w:val="en-US"/>
                            </w:rPr>
                          </w:pPr>
                          <w:proofErr w:type="spellStart"/>
                          <w:r w:rsidRPr="00FA35F5">
                            <w:rPr>
                              <w:b/>
                              <w:color w:val="000000" w:themeColor="text1"/>
                              <w:sz w:val="20"/>
                              <w:szCs w:val="20"/>
                              <w:lang w:val="en-US"/>
                            </w:rPr>
                            <w:t>WebACS</w:t>
                          </w:r>
                          <w:proofErr w:type="spellEnd"/>
                        </w:p>
                      </w:txbxContent>
                    </v:textbox>
                  </v:rect>
                  <v:rect id="Rectangle 13" o:spid="_x0000_s1072" style="position:absolute;left:3623;top:23377;width:51816;height:89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TsD8IA&#10;AADbAAAADwAAAGRycy9kb3ducmV2LnhtbERPS2vCQBC+F/wPywje6kZtfURXEaEorR6MgtchOybB&#10;7GzIrhr99W6h0Nt8fM+ZLRpTihvVrrCsoNeNQBCnVhecKTgevt7HIJxH1lhaJgUPcrCYt95mGGt7&#10;5z3dEp+JEMIuRgW591UspUtzMui6tiIO3NnWBn2AdSZ1jfcQbkrZj6KhNFhwaMixolVO6SW5GgXP&#10;b5/g5YNot5386ONuuF5/jk5KddrNcgrCU+P/xX/ujQ7zB/D7SzhAz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VOwPwgAAANsAAAAPAAAAAAAAAAAAAAAAAJgCAABkcnMvZG93&#10;bnJldi54bWxQSwUGAAAAAAQABAD1AAAAhwMAAAAA&#10;" fillcolor="#9bbb59 [3206]" stroked="f" strokeweight="2pt">
                    <v:fill opacity="40092f"/>
                    <v:shadow on="t" color="black" opacity="18350f" offset="-5.40094mm,4.37361mm"/>
                    <v:textbox>
                      <w:txbxContent>
                        <w:p w14:paraId="7C1D53C0" w14:textId="77777777" w:rsidR="00843DF7" w:rsidRPr="00FA35F5" w:rsidRDefault="00843DF7" w:rsidP="0000433C">
                          <w:pPr>
                            <w:rPr>
                              <w:b/>
                              <w:color w:val="000000" w:themeColor="text1"/>
                              <w:sz w:val="20"/>
                              <w:szCs w:val="20"/>
                              <w:lang w:val="en-US"/>
                            </w:rPr>
                          </w:pPr>
                        </w:p>
                        <w:p w14:paraId="0C22F44C" w14:textId="77777777" w:rsidR="00843DF7" w:rsidRDefault="00843DF7" w:rsidP="003A7902">
                          <w:pPr>
                            <w:spacing w:before="0" w:line="240" w:lineRule="auto"/>
                            <w:rPr>
                              <w:b/>
                              <w:color w:val="000000" w:themeColor="text1"/>
                              <w:sz w:val="20"/>
                              <w:szCs w:val="20"/>
                              <w:lang w:val="en-US"/>
                            </w:rPr>
                          </w:pPr>
                        </w:p>
                        <w:p w14:paraId="3402D1B7" w14:textId="77777777" w:rsidR="00843DF7" w:rsidRDefault="00843DF7" w:rsidP="003A7902">
                          <w:pPr>
                            <w:spacing w:before="0" w:line="240" w:lineRule="auto"/>
                            <w:rPr>
                              <w:b/>
                              <w:color w:val="000000" w:themeColor="text1"/>
                              <w:sz w:val="20"/>
                              <w:szCs w:val="20"/>
                              <w:lang w:val="en-US"/>
                            </w:rPr>
                          </w:pPr>
                        </w:p>
                        <w:p w14:paraId="6B34259B" w14:textId="77777777" w:rsidR="00843DF7" w:rsidRPr="00FA35F5" w:rsidRDefault="00843DF7" w:rsidP="003A7902">
                          <w:pPr>
                            <w:spacing w:before="0" w:line="240" w:lineRule="auto"/>
                            <w:rPr>
                              <w:b/>
                              <w:color w:val="000000" w:themeColor="text1"/>
                              <w:sz w:val="20"/>
                              <w:szCs w:val="20"/>
                              <w:lang w:val="en-US"/>
                            </w:rPr>
                          </w:pPr>
                          <w:r w:rsidRPr="00FA35F5">
                            <w:rPr>
                              <w:b/>
                              <w:color w:val="000000" w:themeColor="text1"/>
                              <w:sz w:val="20"/>
                              <w:szCs w:val="20"/>
                              <w:lang w:val="en-US"/>
                            </w:rPr>
                            <w:t>ARE</w:t>
                          </w:r>
                        </w:p>
                      </w:txbxContent>
                    </v:textbox>
                  </v:rect>
                  <v:rect id="Rectangle 17" o:spid="_x0000_s1073" style="position:absolute;left:4917;top:23981;width:13438;height:35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NRpMEA&#10;AADbAAAADwAAAGRycy9kb3ducmV2LnhtbESPTWsCMRCG7wX/QxjBW80q2spqFBGEnoTaFXocNuNm&#10;MZksSaqrv74RCr3NMM+8H6tN76y4UoitZwWTcQGCuPa65UZB9bV/XYCICVmj9UwK7hRhsx68rLDU&#10;/safdD2mRmQRjiUqMCl1pZSxNuQwjn1HnG9nHxymvIZG6oC3LO6snBbFm3TYcnYw2NHOUH05/jgF&#10;NpjD7FKdcJbx/bT9PrnH3Co1GvbbJYhEffqH/74/dI7/Ds8ueQC5/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JjUaTBAAAA2wAAAA8AAAAAAAAAAAAAAAAAmAIAAGRycy9kb3du&#10;cmV2LnhtbFBLBQYAAAAABAAEAPUAAACGAwAAAAA=&#10;" fillcolor="#dbe5f1 [660]" stroked="f" strokeweight="1pt">
                    <v:fill opacity="40092f"/>
                    <v:shadow on="t" color="black" opacity="26214f" origin="-.5,-.5" offset=".74836mm,.74836mm"/>
                    <v:textbox inset="0,0,0,0">
                      <w:txbxContent>
                        <w:p w14:paraId="1B8CB058" w14:textId="77777777" w:rsidR="00843DF7" w:rsidRPr="00FA35F5" w:rsidRDefault="00843DF7" w:rsidP="00A63F17">
                          <w:pPr>
                            <w:jc w:val="center"/>
                            <w:rPr>
                              <w:b/>
                              <w:color w:val="000000" w:themeColor="text1"/>
                              <w:sz w:val="20"/>
                              <w:szCs w:val="20"/>
                              <w:lang w:val="en-US"/>
                            </w:rPr>
                          </w:pPr>
                          <w:r w:rsidRPr="00FA35F5">
                            <w:rPr>
                              <w:b/>
                              <w:color w:val="000000" w:themeColor="text1"/>
                              <w:sz w:val="20"/>
                              <w:szCs w:val="20"/>
                              <w:lang w:val="en-US"/>
                            </w:rPr>
                            <w:t>ARE Status Service</w:t>
                          </w:r>
                        </w:p>
                      </w:txbxContent>
                    </v:textbox>
                  </v:rect>
                  <v:rect id="Rectangle 256" o:spid="_x0000_s1074" style="position:absolute;left:20358;top:4830;width:11776;height:58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L5ecQA&#10;AADcAAAADwAAAGRycy9kb3ducmV2LnhtbESPT2vCQBTE7wW/w/KE3uomgiKpq5SAwVNLVez1mX0m&#10;odm3Mbvmz7fvFgSPw8z8hllvB1OLjlpXWVYQzyIQxLnVFRcKTsfd2wqE88gaa8ukYCQH283kZY2J&#10;tj1/U3fwhQgQdgkqKL1vEildXpJBN7MNcfCutjXog2wLqVvsA9zUch5FS2mw4rBQYkNpSfnv4W4U&#10;uDQ2tyFbjF/ppz/TT1ZEzaVX6nU6fLyD8DT4Z/jR3msF88US/s+EIyA3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qy+XnEAAAA3AAAAA8AAAAAAAAAAAAAAAAAmAIAAGRycy9k&#10;b3ducmV2LnhtbFBLBQYAAAAABAAEAPUAAACJAwAAAAA=&#10;" fillcolor="#95b3d7 [1940]" stroked="f" strokeweight="2pt">
                    <v:shadow on="t" color="black" opacity="13107f" offset="-3.01575mm,2.44211mm"/>
                    <v:textbox>
                      <w:txbxContent>
                        <w:p w14:paraId="1B24A803" w14:textId="77777777" w:rsidR="00843DF7" w:rsidRPr="00FA35F5" w:rsidRDefault="00843DF7" w:rsidP="006B5104">
                          <w:pPr>
                            <w:jc w:val="center"/>
                            <w:rPr>
                              <w:b/>
                              <w:color w:val="000000" w:themeColor="text1"/>
                              <w:sz w:val="20"/>
                              <w:szCs w:val="20"/>
                              <w:lang w:val="en-US"/>
                            </w:rPr>
                          </w:pPr>
                          <w:r>
                            <w:rPr>
                              <w:b/>
                              <w:color w:val="000000" w:themeColor="text1"/>
                              <w:sz w:val="20"/>
                              <w:szCs w:val="20"/>
                              <w:lang w:val="en-US"/>
                            </w:rPr>
                            <w:t>Client</w:t>
                          </w:r>
                        </w:p>
                      </w:txbxContent>
                    </v:textbox>
                  </v:rect>
                  <v:rect id="Rectangle 257" o:spid="_x0000_s1075" style="position:absolute;left:42441;top:4830;width:11773;height:58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5c4sUA&#10;AADcAAAADwAAAGRycy9kb3ducmV2LnhtbESPQWvCQBSE74L/YXlCb2ZjIFWiq5RAQ08tVbHX1+wz&#10;Cc2+TbPbJP77bqHgcZiZb5jdYTKtGKh3jWUFqygGQVxa3XCl4Hx6Xm5AOI+ssbVMCm7k4LCfz3aY&#10;aTvyOw1HX4kAYZehgtr7LpPSlTUZdJHtiIN3tb1BH2RfSd3jGOCmlUkcP0qDDYeFGjvKayq/jj9G&#10;gctX5nsq0ttb/uov9FFUcfc5KvWwmJ62IDxN/h7+b79oBUm6hr8z4QjI/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lzixQAAANwAAAAPAAAAAAAAAAAAAAAAAJgCAABkcnMv&#10;ZG93bnJldi54bWxQSwUGAAAAAAQABAD1AAAAigMAAAAA&#10;" fillcolor="#95b3d7 [1940]" stroked="f" strokeweight="2pt">
                    <v:shadow on="t" color="black" opacity="13107f" offset="-3.01575mm,2.44211mm"/>
                    <v:textbox>
                      <w:txbxContent>
                        <w:p w14:paraId="1A07063B" w14:textId="77777777" w:rsidR="00843DF7" w:rsidRPr="00FA35F5" w:rsidRDefault="00843DF7" w:rsidP="00C408A5">
                          <w:pPr>
                            <w:jc w:val="center"/>
                            <w:rPr>
                              <w:b/>
                              <w:color w:val="000000" w:themeColor="text1"/>
                              <w:sz w:val="20"/>
                              <w:szCs w:val="20"/>
                              <w:lang w:val="en-US"/>
                            </w:rPr>
                          </w:pPr>
                          <w:r>
                            <w:rPr>
                              <w:b/>
                              <w:color w:val="000000" w:themeColor="text1"/>
                              <w:sz w:val="20"/>
                              <w:szCs w:val="20"/>
                              <w:lang w:val="en-US"/>
                            </w:rPr>
                            <w:t>Client</w:t>
                          </w:r>
                        </w:p>
                      </w:txbxContent>
                    </v:textbox>
                  </v:rect>
                  <v:shape id="Text Box 258" o:spid="_x0000_s1076" type="#_x0000_t202" style="position:absolute;left:34333;top:5865;width:5264;height:40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dB9mcQA&#10;AADcAAAADwAAAGRycy9kb3ducmV2LnhtbERPy2rCQBTdC/7DcIVuSp1UUUvMRErpQ9xpWsXdJXNN&#10;gpk7ITNN0r93FgWXh/NONoOpRUetqywreJ5GIIhzqysuFHxnH08vIJxH1lhbJgV/5GCTjkcJxtr2&#10;vKfu4AsRQtjFqKD0vomldHlJBt3UNsSBu9jWoA+wLaRusQ/hppazKFpKgxWHhhIbeispvx5+jYLz&#10;Y3HaueHzp58v5s37V5etjjpT6mEyvK5BeBr8Xfzv3moFs0VYG86EIyDT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HQfZnEAAAA3AAAAA8AAAAAAAAAAAAAAAAAmAIAAGRycy9k&#10;b3ducmV2LnhtbFBLBQYAAAAABAAEAPUAAACJAwAAAAA=&#10;" fillcolor="white [3201]" stroked="f" strokeweight=".5pt">
                    <v:textbox>
                      <w:txbxContent>
                        <w:p w14:paraId="3EA70659" w14:textId="77777777" w:rsidR="00843DF7" w:rsidRPr="00FA35F5" w:rsidRDefault="00843DF7" w:rsidP="009F67D1">
                          <w:pPr>
                            <w:jc w:val="center"/>
                            <w:rPr>
                              <w:sz w:val="20"/>
                              <w:szCs w:val="20"/>
                            </w:rPr>
                          </w:pPr>
                          <w:r w:rsidRPr="00FA35F5">
                            <w:rPr>
                              <w:sz w:val="20"/>
                              <w:szCs w:val="20"/>
                            </w:rPr>
                            <w:t>…</w:t>
                          </w:r>
                        </w:p>
                      </w:txbxContent>
                    </v:textbox>
                  </v:shape>
                  <v:shape id="Text Box 266" o:spid="_x0000_s1077" type="#_x0000_t202" style="position:absolute;left:-1313;top:14785;width:8589;height:51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GzcYA&#10;AADcAAAADwAAAGRycy9kb3ducmV2LnhtbESPT2vCQBTE70K/w/IKvYhuVBolukqR/hFvNWrp7ZF9&#10;JqHZtyG7TeK3d4VCj8PM/IZZbXpTiZYaV1pWMBlHIIgzq0vOFRzTt9EChPPIGivLpOBKDjbrh8EK&#10;E207/qT24HMRIOwSVFB4XydSuqwgg25sa+LgXWxj0AfZ5FI32AW4qeQ0imJpsOSwUGBN24Kyn8Ov&#10;UfA9zL/2rn8/dbPnWf360abzs06VenrsX5YgPPX+P/zX3mkF0ziG+5lwBOT6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W+GzcYAAADcAAAADwAAAAAAAAAAAAAAAACYAgAAZHJz&#10;L2Rvd25yZXYueG1sUEsFBgAAAAAEAAQA9QAAAIsDAAAAAA==&#10;" fillcolor="white [3201]" stroked="f" strokeweight=".5pt">
                    <v:textbox>
                      <w:txbxContent>
                        <w:p w14:paraId="5381B60C" w14:textId="77777777" w:rsidR="00843DF7" w:rsidRPr="00511A71" w:rsidRDefault="00843DF7" w:rsidP="00511A71">
                          <w:pPr>
                            <w:spacing w:before="0"/>
                            <w:jc w:val="center"/>
                            <w:rPr>
                              <w:sz w:val="16"/>
                              <w:szCs w:val="16"/>
                            </w:rPr>
                          </w:pPr>
                          <w:r w:rsidRPr="00511A71">
                            <w:rPr>
                              <w:sz w:val="16"/>
                              <w:szCs w:val="16"/>
                            </w:rPr>
                            <w:t>Push State messages</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68" o:spid="_x0000_s1078" type="#_x0000_t34" style="position:absolute;left:3881;top:7763;width:1254;height:1808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iWBJsIAAADcAAAADwAAAGRycy9kb3ducmV2LnhtbERPTYvCMBC9C/6HMIIX0dSCRatRRFjw&#10;4GHt7qHHoRnbajMpTbbWf785CB4f73t3GEwjeupcbVnBchGBIC6srrlU8PvzNV+DcB5ZY2OZFLzI&#10;wWE/Hu0w1fbJV+ozX4oQwi5FBZX3bSqlKyoy6Ba2JQ7czXYGfYBdKXWHzxBuGhlHUSIN1hwaKmzp&#10;VFHxyP6MgqyINrN81p/iVZJfmvp+zLPrt1LTyXDcgvA0+I/47T5rBXES1oYz4QjI/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iWBJsIAAADcAAAADwAAAAAAAAAAAAAA&#10;AAChAgAAZHJzL2Rvd25yZXYueG1sUEsFBgAAAAAEAAQA+QAAAJADAAAAAA==&#10;" adj="87661" strokecolor="#4579b8 [3044]" strokeweight="7pt">
                    <v:stroke endarrow="block"/>
                  </v:shape>
                  <v:rect id="Rectangle 270" o:spid="_x0000_s1079" style="position:absolute;left:19323;top:24067;width:34497;height:74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62eK8AA&#10;AADcAAAADwAAAGRycy9kb3ducmV2LnhtbERPTWsCMRC9F/ofwgjeatbFVtkapRQET4VaBY/DZrpZ&#10;TCZLkuq2v75zKPT4eN/r7Ri8ulLKfWQD81kFiriNtufOwPFj97AClQuyRR+ZDHxThu3m/m6NjY03&#10;fqfroXRKQjg3aMCVMjRa59ZRwDyLA7FwnzEFLAJTp23Cm4QHr+uqetIBe5YGhwO9Omovh69gwCf3&#10;trgcT7gQ+a7uz6fw8+iNmU7Gl2dQhcbyL/5z762Beinz5YwcAb35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62eK8AAAADcAAAADwAAAAAAAAAAAAAAAACYAgAAZHJzL2Rvd25y&#10;ZXYueG1sUEsFBgAAAAAEAAQA9QAAAIUDAAAAAA==&#10;" fillcolor="#dbe5f1 [660]" stroked="f" strokeweight="1pt">
                    <v:fill opacity="40092f"/>
                    <v:shadow on="t" color="black" opacity="26214f" origin="-.5,-.5" offset=".74836mm,.74836mm"/>
                    <v:textbox inset="0,0,0,0">
                      <w:txbxContent>
                        <w:p w14:paraId="3E627A9C" w14:textId="77777777" w:rsidR="00843DF7" w:rsidRPr="00FA35F5" w:rsidRDefault="00843DF7" w:rsidP="00B31106">
                          <w:pPr>
                            <w:jc w:val="center"/>
                            <w:rPr>
                              <w:b/>
                              <w:color w:val="000000" w:themeColor="text1"/>
                              <w:sz w:val="20"/>
                              <w:szCs w:val="20"/>
                              <w:lang w:val="en-US"/>
                            </w:rPr>
                          </w:pPr>
                          <w:r w:rsidRPr="00FA35F5">
                            <w:rPr>
                              <w:b/>
                              <w:color w:val="000000" w:themeColor="text1"/>
                              <w:sz w:val="20"/>
                              <w:szCs w:val="20"/>
                              <w:lang w:val="en-US"/>
                            </w:rPr>
                            <w:t>ARE REST Services</w:t>
                          </w:r>
                        </w:p>
                      </w:txbxContent>
                    </v:textbox>
                  </v:rect>
                  <v:shape id="Straight Arrow Connector 271" o:spid="_x0000_s1080" type="#_x0000_t32" style="position:absolute;left:16131;top:10696;width:7343;height:1380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Fxt8QAAADcAAAADwAAAGRycy9kb3ducmV2LnhtbESPQWsCMRSE7wX/Q3hCb5p1BS1boxRR&#10;aS+23RbPj83rJrh5WTZx3f57IxR6HGbmG2a1GVwjeuqC9axgNs1AEFdeW64VfH/tJ08gQkTW2Hgm&#10;Bb8UYLMePayw0P7Kn9SXsRYJwqFABSbGtpAyVIYchqlviZP34zuHMcmulrrDa4K7RuZZtpAOLacF&#10;gy1tDVXn8uIU1OXwcZqbeD7k76cwP/Z292a3Sj2Oh5dnEJGG+B/+a79qBflyBvcz6QjI9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UoXG3xAAAANwAAAAPAAAAAAAAAAAA&#10;AAAAAKECAABkcnMvZG93bnJldi54bWxQSwUGAAAAAAQABAD5AAAAkgMAAAAA&#10;" strokecolor="#4579b8 [3044]" strokeweight="6pt">
                    <v:stroke startarrow="block" endarrow="block" opacity="46003f" linestyle="thinThin"/>
                  </v:shape>
                  <v:shape id="Straight Arrow Connector 272" o:spid="_x0000_s1081" type="#_x0000_t32" style="position:absolute;left:26655;top:10524;width:7343;height:1380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HPvwMQAAADcAAAADwAAAGRycy9kb3ducmV2LnhtbESPQWsCMRSE74X+h/AKvWm2K9SyGqWI&#10;lnqxdhXPj81zE9y8LJt0Xf99IxR6HGbmG2a+HFwjeuqC9azgZZyBIK68tlwrOB42ozcQISJrbDyT&#10;ghsFWC4eH+ZYaH/lb+rLWIsE4VCgAhNjW0gZKkMOw9i3xMk7+85hTLKrpe7wmuCukXmWvUqHltOC&#10;wZZWhqpL+eMU1OWwP01MvHzkX6cw2fV2vbUrpZ6fhvcZiEhD/A//tT+1gnyaw/1MOgJy8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kc+/AxAAAANwAAAAPAAAAAAAAAAAA&#10;AAAAAKECAABkcnMvZG93bnJldi54bWxQSwUGAAAAAAQABAD5AAAAkgMAAAAA&#10;" strokecolor="#4579b8 [3044]" strokeweight="6pt">
                    <v:stroke startarrow="block" endarrow="block" opacity="46003f" linestyle="thinThin"/>
                  </v:shape>
                  <v:shape id="Straight Arrow Connector 273" o:spid="_x0000_s1082" type="#_x0000_t32" style="position:absolute;left:48049;top:10783;width:554;height:1413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9KW8UAAADcAAAADwAAAGRycy9kb3ducmV2LnhtbESPQWvCQBSE7wX/w/KE3uqmCbQSXaWI&#10;SntpNS2eH9lndjH7NmTXmP77bqHQ4zAz3zDL9ehaMVAfrGcFj7MMBHHtteVGwdfn7mEOIkRkja1n&#10;UvBNAdaryd0SS+1vfKShio1IEA4lKjAxdqWUoTbkMMx8R5y8s+8dxiT7RuoebwnuWpln2ZN0aDkt&#10;GOxoY6i+VFenoKnGw6kw8bLPP06heB/s9s1ulLqfji8LEJHG+B/+a79qBflzAb9n0hGQq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9KW8UAAADcAAAADwAAAAAAAAAA&#10;AAAAAAChAgAAZHJzL2Rvd25yZXYueG1sUEsFBgAAAAAEAAQA+QAAAJMDAAAAAA==&#10;" strokecolor="#4579b8 [3044]" strokeweight="6pt">
                    <v:stroke startarrow="block" endarrow="block" opacity="46003f" linestyle="thinThin"/>
                  </v:shape>
                  <v:rect id="Rectangle 8" o:spid="_x0000_s1083" style="position:absolute;left:19150;top:40802;width:11773;height:58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Vxxr74A&#10;AADaAAAADwAAAGRycy9kb3ducmV2LnhtbERPTYvCMBC9C/6HMMLeNO3CilRjkYKyJ0Vd1uvYjG2x&#10;mdQm2vrvzUHw+Hjfi7Q3tXhQ6yrLCuJJBII4t7riQsHfcT2egXAeWWNtmRQ8yUG6HA4WmGjb8Z4e&#10;B1+IEMIuQQWl900ipctLMugmtiEO3MW2Bn2AbSF1i10IN7X8jqKpNFhxaCixoayk/Hq4GwUui82t&#10;3/w8d9nW/9NpU0TNuVPqa9Sv5iA89f4jfrt/tYKwNVwJN0AuX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O1cca++AAAA2gAAAA8AAAAAAAAAAAAAAAAAmAIAAGRycy9kb3ducmV2&#10;LnhtbFBLBQYAAAAABAAEAPUAAACDAwAAAAA=&#10;" fillcolor="#95b3d7 [1940]" stroked="f" strokeweight="2pt">
                    <v:shadow on="t" color="black" opacity="13107f" offset="-3.01575mm,2.44211mm"/>
                    <v:textbox>
                      <w:txbxContent>
                        <w:p w14:paraId="0A2A3338" w14:textId="77777777" w:rsidR="00843DF7" w:rsidRPr="00FA35F5" w:rsidRDefault="00843DF7" w:rsidP="00DF2CB9">
                          <w:pPr>
                            <w:jc w:val="center"/>
                            <w:rPr>
                              <w:b/>
                              <w:color w:val="000000" w:themeColor="text1"/>
                              <w:sz w:val="20"/>
                              <w:szCs w:val="20"/>
                              <w:lang w:val="en-US"/>
                            </w:rPr>
                          </w:pPr>
                          <w:r>
                            <w:rPr>
                              <w:b/>
                              <w:color w:val="000000" w:themeColor="text1"/>
                              <w:sz w:val="20"/>
                              <w:szCs w:val="20"/>
                              <w:lang w:val="en-US"/>
                            </w:rPr>
                            <w:t>Client</w:t>
                          </w:r>
                        </w:p>
                      </w:txbxContent>
                    </v:textbox>
                  </v:rect>
                  <v:rect id="Rectangle 9" o:spid="_x0000_s1084" style="position:absolute;left:42096;top:40802;width:11773;height:58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DUNMEA&#10;AADaAAAADwAAAGRycy9kb3ducmV2LnhtbESPQYvCMBSE74L/ITzBm01dULRrFCkonpRVca9vm7dt&#10;sXmpTdbWf78RBI/DzHzDLFadqcSdGldaVjCOYhDEmdUl5wrOp81oBsJ5ZI2VZVLwIAerZb+3wETb&#10;lr/ofvS5CBB2CSoovK8TKV1WkEEX2Zo4eL+2MeiDbHKpG2wD3FTyI46n0mDJYaHAmtKCsuvxzyhw&#10;6djcuu3kcUj3/kLf2zyuf1qlhoNu/QnCU+ff4Vd7pxXM4Xkl3AC5/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IQ1DTBAAAA2gAAAA8AAAAAAAAAAAAAAAAAmAIAAGRycy9kb3du&#10;cmV2LnhtbFBLBQYAAAAABAAEAPUAAACGAwAAAAA=&#10;" fillcolor="#95b3d7 [1940]" stroked="f" strokeweight="2pt">
                    <v:shadow on="t" color="black" opacity="13107f" offset="-3.01575mm,2.44211mm"/>
                    <v:textbox>
                      <w:txbxContent>
                        <w:p w14:paraId="422E39CA" w14:textId="77777777" w:rsidR="00843DF7" w:rsidRPr="00FA35F5" w:rsidRDefault="00843DF7" w:rsidP="00DF2CB9">
                          <w:pPr>
                            <w:jc w:val="center"/>
                            <w:rPr>
                              <w:b/>
                              <w:color w:val="000000" w:themeColor="text1"/>
                              <w:sz w:val="20"/>
                              <w:szCs w:val="20"/>
                              <w:lang w:val="en-US"/>
                            </w:rPr>
                          </w:pPr>
                          <w:r>
                            <w:rPr>
                              <w:b/>
                              <w:color w:val="000000" w:themeColor="text1"/>
                              <w:sz w:val="20"/>
                              <w:szCs w:val="20"/>
                              <w:lang w:val="en-US"/>
                            </w:rPr>
                            <w:t>Client</w:t>
                          </w:r>
                        </w:p>
                      </w:txbxContent>
                    </v:textbox>
                  </v:rect>
                  <v:shape id="Text Box 11" o:spid="_x0000_s1085" type="#_x0000_t202" style="position:absolute;left:33643;top:41924;width:5264;height:40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iQ8MA&#10;AADbAAAADwAAAGRycy9kb3ducmV2LnhtbERPS2vCQBC+F/wPyxS8FN1Y8UHqKqXUB9402tLbkJ0m&#10;wexsyK5J/PeuUOhtPr7nLFadKUVDtSssKxgNIxDEqdUFZwpOyXowB+E8ssbSMim4kYPVsve0wFjb&#10;lg/UHH0mQgi7GBXk3lexlC7NyaAb2oo4cL+2NugDrDOpa2xDuCnlaxRNpcGCQ0OOFX3klF6OV6Pg&#10;5yX73rtuc27Hk3H1uW2S2ZdOlOo/d+9vIDx1/l/8597pMH8Ej1/CAXJ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a/iQ8MAAADbAAAADwAAAAAAAAAAAAAAAACYAgAAZHJzL2Rv&#10;d25yZXYueG1sUEsFBgAAAAAEAAQA9QAAAIgDAAAAAA==&#10;" fillcolor="white [3201]" stroked="f" strokeweight=".5pt">
                    <v:textbox>
                      <w:txbxContent>
                        <w:p w14:paraId="7E99964A" w14:textId="77777777" w:rsidR="00843DF7" w:rsidRPr="00FA35F5" w:rsidRDefault="00843DF7" w:rsidP="00DF2CB9">
                          <w:pPr>
                            <w:jc w:val="center"/>
                            <w:rPr>
                              <w:sz w:val="20"/>
                              <w:szCs w:val="20"/>
                            </w:rPr>
                          </w:pPr>
                          <w:r w:rsidRPr="00FA35F5">
                            <w:rPr>
                              <w:sz w:val="20"/>
                              <w:szCs w:val="20"/>
                            </w:rPr>
                            <w:t>…</w:t>
                          </w:r>
                        </w:p>
                      </w:txbxContent>
                    </v:textbox>
                  </v:shape>
                  <v:shape id="Text Box 14" o:spid="_x0000_s1086" type="#_x0000_t202" style="position:absolute;left:23474;top:16045;width:7412;height:54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wcjMQA&#10;AADbAAAADwAAAGRycy9kb3ducmV2LnhtbERPTWvCQBC9F/wPywje6qZiJaSuEgKhRdqDqZfeptkx&#10;Cc3Optmtif56tyB4m8f7nPV2NK04Ue8aywqe5hEI4tLqhisFh8/8MQbhPLLG1jIpOJOD7WbysMZE&#10;24H3dCp8JUIIuwQV1N53iZSurMmgm9uOOHBH2xv0AfaV1D0OIdy0chFFK2mw4dBQY0dZTeVP8WcU&#10;7LL8A/ffCxNf2uz1/Zh2v4evZ6Vm0zF9AeFp9Hfxzf2mw/wl/P8SDpCb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ssHIzEAAAA2wAAAA8AAAAAAAAAAAAAAAAAmAIAAGRycy9k&#10;b3ducmV2LnhtbFBLBQYAAAAABAAEAPUAAACJAwAAAAA=&#10;" filled="f" stroked="f" strokeweight=".5pt">
                    <v:textbox>
                      <w:txbxContent>
                        <w:p w14:paraId="38506F88" w14:textId="77777777" w:rsidR="00843DF7" w:rsidRPr="00511A71" w:rsidRDefault="00843DF7" w:rsidP="00DF2CB9">
                          <w:pPr>
                            <w:spacing w:before="0"/>
                            <w:jc w:val="center"/>
                            <w:rPr>
                              <w:sz w:val="16"/>
                              <w:szCs w:val="16"/>
                            </w:rPr>
                          </w:pPr>
                          <w:r w:rsidRPr="00511A71">
                            <w:rPr>
                              <w:sz w:val="16"/>
                              <w:szCs w:val="16"/>
                            </w:rPr>
                            <w:t>REST request-response</w:t>
                          </w:r>
                        </w:p>
                      </w:txbxContent>
                    </v:textbox>
                  </v:shape>
                  <v:shape id="Text Box 15" o:spid="_x0000_s1087" type="#_x0000_t202" style="position:absolute;left:42010;top:16131;width:7412;height:54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C5F8IA&#10;AADbAAAADwAAAGRycy9kb3ducmV2LnhtbERPS4vCMBC+L/gfwgje1nQFRbqmRQqiiHvwcfE224xt&#10;2WZSm6h1f70RBG/z8T1nlnamFldqXWVZwdcwAkGcW11xoeCwX3xOQTiPrLG2TAru5CBNeh8zjLW9&#10;8ZauO1+IEMIuRgWl900spctLMuiGtiEO3Mm2Bn2AbSF1i7cQbmo5iqKJNFhxaCixoayk/G93MQrW&#10;2eIHt78jM/2vs+XmNG/Oh+NYqUG/m3+D8NT5t/jlXukwfwzPX8IBMn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YLkXwgAAANsAAAAPAAAAAAAAAAAAAAAAAJgCAABkcnMvZG93&#10;bnJldi54bWxQSwUGAAAAAAQABAD1AAAAhwMAAAAA&#10;" filled="f" stroked="f" strokeweight=".5pt">
                    <v:textbox>
                      <w:txbxContent>
                        <w:p w14:paraId="5060A8E9" w14:textId="77777777" w:rsidR="00843DF7" w:rsidRPr="00511A71" w:rsidRDefault="00843DF7" w:rsidP="00DF2CB9">
                          <w:pPr>
                            <w:spacing w:before="0"/>
                            <w:jc w:val="center"/>
                            <w:rPr>
                              <w:sz w:val="16"/>
                              <w:szCs w:val="16"/>
                            </w:rPr>
                          </w:pPr>
                          <w:r w:rsidRPr="00511A71">
                            <w:rPr>
                              <w:sz w:val="16"/>
                              <w:szCs w:val="16"/>
                            </w:rPr>
                            <w:t>REST request-response</w:t>
                          </w:r>
                        </w:p>
                      </w:txbxContent>
                    </v:textbox>
                  </v:shape>
                  <v:shape id="Text Box 16" o:spid="_x0000_s1088" type="#_x0000_t202" style="position:absolute;left:27370;top:33988;width:7413;height:54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InYMMA&#10;AADbAAAADwAAAGRycy9kb3ducmV2LnhtbERPS2vCQBC+C/0PyxS8mU2FBkmzigTEUuxBm0tv0+zk&#10;QbOzMbs1aX99VxC8zcf3nGwzmU5caHCtZQVPUQyCuLS65VpB8bFbrEA4j6yxs0wKfsnBZv0wyzDV&#10;duQjXU6+FiGEXYoKGu/7VEpXNmTQRbYnDlxlB4M+wKGWesAxhJtOLuM4kQZbDg0N9pQ3VH6ffoyC&#10;t3z3jsevpVn9dfn+UG37c/H5rNT8cdq+gPA0+bv45n7VYX4C11/CAXL9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LInYMMAAADbAAAADwAAAAAAAAAAAAAAAACYAgAAZHJzL2Rv&#10;d25yZXYueG1sUEsFBgAAAAAEAAQA9QAAAIgDAAAAAA==&#10;" filled="f" stroked="f" strokeweight=".5pt">
                    <v:textbox>
                      <w:txbxContent>
                        <w:p w14:paraId="626F2ED4" w14:textId="77777777" w:rsidR="00843DF7" w:rsidRPr="00511A71" w:rsidRDefault="00843DF7" w:rsidP="00DF2CB9">
                          <w:pPr>
                            <w:spacing w:before="0"/>
                            <w:jc w:val="center"/>
                            <w:rPr>
                              <w:sz w:val="16"/>
                              <w:szCs w:val="16"/>
                            </w:rPr>
                          </w:pPr>
                          <w:r w:rsidRPr="00511A71">
                            <w:rPr>
                              <w:sz w:val="16"/>
                              <w:szCs w:val="16"/>
                            </w:rPr>
                            <w:t>REST request-response</w:t>
                          </w:r>
                        </w:p>
                      </w:txbxContent>
                    </v:textbox>
                  </v:shape>
                  <v:shape id="Text Box 20" o:spid="_x0000_s1089" type="#_x0000_t202" style="position:absolute;left:43475;top:34074;width:7412;height:54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vQMsIA&#10;AADbAAAADwAAAGRycy9kb3ducmV2LnhtbERPy2rCQBTdC/7DcAvudNKAItFRJCAtxS58bNzdZq5J&#10;6MydmJkmsV/vLApdHs57vR2sER21vnas4HWWgCAunK65VHA576dLED4gazSOScGDPGw349EaM+16&#10;PlJ3CqWIIewzVFCF0GRS+qIii37mGuLI3VxrMUTYllK32Mdwa2SaJAtpsebYUGFDeUXF9+nHKvjI&#10;9594/Ert8tfkb4fbrrlfrnOlJi/DbgUi0BD+xX/ud60gjevjl/gD5OY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e9AywgAAANsAAAAPAAAAAAAAAAAAAAAAAJgCAABkcnMvZG93&#10;bnJldi54bWxQSwUGAAAAAAQABAD1AAAAhwMAAAAA&#10;" filled="f" stroked="f" strokeweight=".5pt">
                    <v:textbox>
                      <w:txbxContent>
                        <w:p w14:paraId="4BE9D247" w14:textId="77777777" w:rsidR="00843DF7" w:rsidRPr="00511A71" w:rsidRDefault="00843DF7" w:rsidP="00DF2CB9">
                          <w:pPr>
                            <w:spacing w:before="0"/>
                            <w:jc w:val="center"/>
                            <w:rPr>
                              <w:sz w:val="16"/>
                              <w:szCs w:val="16"/>
                            </w:rPr>
                          </w:pPr>
                          <w:r w:rsidRPr="00511A71">
                            <w:rPr>
                              <w:sz w:val="16"/>
                              <w:szCs w:val="16"/>
                            </w:rPr>
                            <w:t>REST request-response</w:t>
                          </w:r>
                        </w:p>
                      </w:txbxContent>
                    </v:textbox>
                  </v:shape>
                  <v:shape id="Text Box 279" o:spid="_x0000_s1090" type="#_x0000_t202" style="position:absolute;left:12935;top:16144;width:7412;height:54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42xn8cA&#10;AADcAAAADwAAAGRycy9kb3ducmV2LnhtbESPzWvCQBTE7wX/h+UJ3urGQFuNWUUC0lLswY+Lt2f2&#10;5QOzb2N21dS/vlso9DjMzG+YdNmbRtyoc7VlBZNxBII4t7rmUsFhv36egnAeWWNjmRR8k4PlYvCU&#10;YqLtnbd02/lSBAi7BBVU3reJlC6vyKAb25Y4eIXtDPogu1LqDu8BbhoZR9GrNFhzWKiwpayi/Ly7&#10;GgWf2foLt6fYTB9N9r4pVu3lcHxRajTsV3MQnnr/H/5rf2gF8dsMfs+EIyAX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uNsZ/HAAAA3AAAAA8AAAAAAAAAAAAAAAAAmAIAAGRy&#10;cy9kb3ducmV2LnhtbFBLBQYAAAAABAAEAPUAAACMAwAAAAA=&#10;" filled="f" stroked="f" strokeweight=".5pt">
                    <v:textbox>
                      <w:txbxContent>
                        <w:p w14:paraId="5B39BCB9" w14:textId="77777777" w:rsidR="00843DF7" w:rsidRPr="00511A71" w:rsidRDefault="00843DF7" w:rsidP="009F2875">
                          <w:pPr>
                            <w:spacing w:before="0"/>
                            <w:jc w:val="center"/>
                            <w:rPr>
                              <w:sz w:val="16"/>
                              <w:szCs w:val="16"/>
                            </w:rPr>
                          </w:pPr>
                          <w:r w:rsidRPr="00511A71">
                            <w:rPr>
                              <w:sz w:val="16"/>
                              <w:szCs w:val="16"/>
                            </w:rPr>
                            <w:t>REST request-response</w:t>
                          </w:r>
                        </w:p>
                      </w:txbxContent>
                    </v:textbox>
                  </v:shape>
                  <v:rect id="Rectangle 259" o:spid="_x0000_s1091" style="position:absolute;left:2760;width:54718;height:144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1t9rMQA&#10;AADcAAAADwAAAGRycy9kb3ducmV2LnhtbESPQWsCMRSE70L/Q3iFXqRmFSt1NcpSaCtYwVrx/Ng8&#10;N4ublyVJdf33Rij0OMzMN8x82dlGnMmH2rGC4SADQVw6XXOlYP/z/vwKIkRkjY1jUnClAMvFQ2+O&#10;uXYX/qbzLlYiQTjkqMDE2OZShtKQxTBwLXHyjs5bjEn6SmqPlwS3jRxl2URarDktGGzpzVB52v1a&#10;BR/r4uBpi9iWn1/9wowPk42xSj09dsUMRKQu/of/2iutYPQyhfuZdATk4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9bfazEAAAA3AAAAA8AAAAAAAAAAAAAAAAAmAIAAGRycy9k&#10;b3ducmV2LnhtbFBLBQYAAAAABAAEAPUAAACJAwAAAAA=&#10;" filled="f" strokecolor="white [3212]">
                    <v:shadow on="t" color="black" opacity="19660f" offset=".552mm,.73253mm"/>
                  </v:rect>
                </v:group>
                <w10:anchorlock/>
              </v:group>
            </w:pict>
          </mc:Fallback>
        </mc:AlternateContent>
      </w:r>
    </w:p>
    <w:p w14:paraId="76BECDAC" w14:textId="77777777" w:rsidR="004E2BD8" w:rsidRPr="00BF2CF3" w:rsidRDefault="004E2BD8" w:rsidP="00FA35F5">
      <w:pPr>
        <w:pStyle w:val="Caption"/>
        <w:spacing w:before="120"/>
        <w:jc w:val="center"/>
        <w:rPr>
          <w:sz w:val="24"/>
          <w:szCs w:val="24"/>
        </w:rPr>
      </w:pPr>
      <w:bookmarkStart w:id="12" w:name="_Ref412197366"/>
      <w:bookmarkStart w:id="13" w:name="_Toc455760785"/>
      <w:r w:rsidRPr="00BF2CF3">
        <w:t xml:space="preserve">Figure </w:t>
      </w:r>
      <w:r w:rsidRPr="00BF2CF3">
        <w:fldChar w:fldCharType="begin"/>
      </w:r>
      <w:r w:rsidRPr="00BF2CF3">
        <w:instrText xml:space="preserve"> SEQ Figure \* ARABIC </w:instrText>
      </w:r>
      <w:r w:rsidRPr="00BF2CF3">
        <w:fldChar w:fldCharType="separate"/>
      </w:r>
      <w:r w:rsidR="002B500B" w:rsidRPr="00BF2CF3">
        <w:t>4</w:t>
      </w:r>
      <w:r w:rsidRPr="00BF2CF3">
        <w:fldChar w:fldCharType="end"/>
      </w:r>
      <w:bookmarkEnd w:id="12"/>
      <w:r w:rsidRPr="00BF2CF3">
        <w:t>: “ARE Status Service” and REST Services Architecture</w:t>
      </w:r>
      <w:bookmarkEnd w:id="13"/>
    </w:p>
    <w:p w14:paraId="36DFE704" w14:textId="77777777" w:rsidR="00886EDC" w:rsidRPr="00BF2CF3" w:rsidRDefault="00886EDC">
      <w:pPr>
        <w:spacing w:before="0" w:line="240" w:lineRule="auto"/>
      </w:pPr>
    </w:p>
    <w:p w14:paraId="10E53979" w14:textId="741DF425" w:rsidR="00A63F17" w:rsidRPr="00BF2CF3" w:rsidRDefault="00886EDC">
      <w:pPr>
        <w:spacing w:before="0" w:line="240" w:lineRule="auto"/>
      </w:pPr>
      <w:proofErr w:type="spellStart"/>
      <w:r w:rsidRPr="00BF2CF3">
        <w:t>The</w:t>
      </w:r>
      <w:proofErr w:type="spellEnd"/>
      <w:r w:rsidRPr="00BF2CF3">
        <w:t xml:space="preserve"> ARE REST API was developed by UCY under T203.3</w:t>
      </w:r>
      <w:r w:rsidR="0040553D" w:rsidRPr="00BF2CF3">
        <w:t xml:space="preserve"> (D203.1)</w:t>
      </w:r>
      <w:r w:rsidRPr="00BF2CF3">
        <w:t xml:space="preserve"> and can be found in ANNEX I of this document</w:t>
      </w:r>
      <w:r w:rsidR="00491CF6" w:rsidRPr="00BF2CF3">
        <w:t xml:space="preserve"> which can serve as a developers manual</w:t>
      </w:r>
      <w:r w:rsidRPr="00BF2CF3">
        <w:t>.</w:t>
      </w:r>
    </w:p>
    <w:p w14:paraId="44DA7F58" w14:textId="77777777" w:rsidR="005B0376" w:rsidRPr="00BF2CF3" w:rsidRDefault="005B0376" w:rsidP="00416E0A">
      <w:pPr>
        <w:pStyle w:val="Heading1"/>
        <w:rPr>
          <w:lang w:val="en-GB"/>
        </w:rPr>
      </w:pPr>
      <w:bookmarkStart w:id="14" w:name="_Toc455742555"/>
      <w:r w:rsidRPr="00BF2CF3">
        <w:rPr>
          <w:lang w:val="en-GB"/>
        </w:rPr>
        <w:lastRenderedPageBreak/>
        <w:t>Universal Remote Console (URC)</w:t>
      </w:r>
      <w:bookmarkEnd w:id="14"/>
    </w:p>
    <w:p w14:paraId="0D542924" w14:textId="0594FF6A" w:rsidR="001B02B8" w:rsidRPr="00BF2CF3" w:rsidRDefault="001B02B8" w:rsidP="0098706C">
      <w:pPr>
        <w:pStyle w:val="Heading2"/>
        <w:rPr>
          <w:lang w:val="en-GB"/>
        </w:rPr>
      </w:pPr>
      <w:bookmarkStart w:id="15" w:name="_Toc455742556"/>
      <w:r w:rsidRPr="00BF2CF3">
        <w:rPr>
          <w:lang w:val="en-GB"/>
        </w:rPr>
        <w:t>Aim</w:t>
      </w:r>
      <w:bookmarkEnd w:id="15"/>
    </w:p>
    <w:p w14:paraId="548D03DA" w14:textId="1AFEDFB1" w:rsidR="00D53E62" w:rsidRPr="00BF2CF3" w:rsidRDefault="001B02B8" w:rsidP="00881945">
      <w:pPr>
        <w:jc w:val="both"/>
      </w:pPr>
      <w:r w:rsidRPr="00BF2CF3">
        <w:t>This section describes the architectural updates and developments to the Universal Remote Console</w:t>
      </w:r>
      <w:r w:rsidR="00830918" w:rsidRPr="00BF2CF3">
        <w:t xml:space="preserve"> [</w:t>
      </w:r>
      <w:r w:rsidR="004E73AA" w:rsidRPr="00BF2CF3">
        <w:t>8</w:t>
      </w:r>
      <w:r w:rsidR="00830918" w:rsidRPr="00BF2CF3">
        <w:t>]</w:t>
      </w:r>
      <w:r w:rsidRPr="00BF2CF3">
        <w:t xml:space="preserve"> in the context of the Prosperity4All project. Due to the close relationship between the URC-Standard and the </w:t>
      </w:r>
      <w:r w:rsidR="007D5188" w:rsidRPr="00BF2CF3">
        <w:t>Universal Control Hub (</w:t>
      </w:r>
      <w:r w:rsidRPr="00BF2CF3">
        <w:t>UCH</w:t>
      </w:r>
      <w:r w:rsidR="007D5188" w:rsidRPr="00BF2CF3">
        <w:t>) [</w:t>
      </w:r>
      <w:r w:rsidR="004E73AA" w:rsidRPr="00BF2CF3">
        <w:t>9</w:t>
      </w:r>
      <w:r w:rsidR="007D5188" w:rsidRPr="00BF2CF3">
        <w:t>]</w:t>
      </w:r>
      <w:r w:rsidRPr="00BF2CF3">
        <w:t xml:space="preserve"> as its implementation they are both considered in this section. The described modifications relate to </w:t>
      </w:r>
      <w:r w:rsidR="00F05636" w:rsidRPr="00BF2CF3">
        <w:t xml:space="preserve">an appropriate integration of </w:t>
      </w:r>
      <w:r w:rsidR="00115089" w:rsidRPr="00BF2CF3">
        <w:t>AsTeRICS</w:t>
      </w:r>
      <w:r w:rsidR="00F05636" w:rsidRPr="00BF2CF3">
        <w:t>, MyUI a</w:t>
      </w:r>
      <w:r w:rsidR="00D53E62" w:rsidRPr="00BF2CF3">
        <w:t xml:space="preserve">nd URC. Thereby, one major task was to implement a Java based, client side library of the </w:t>
      </w:r>
      <w:r w:rsidR="004E73AA" w:rsidRPr="00BF2CF3">
        <w:t xml:space="preserve">URC-http protocol [10, </w:t>
      </w:r>
      <w:r w:rsidR="00D53E62" w:rsidRPr="00BF2CF3">
        <w:t>1</w:t>
      </w:r>
      <w:r w:rsidR="004E73AA" w:rsidRPr="00BF2CF3">
        <w:t>1</w:t>
      </w:r>
      <w:r w:rsidR="00D53E62" w:rsidRPr="00BF2CF3">
        <w:t>] in order to enable communication between ARE and UCH.</w:t>
      </w:r>
    </w:p>
    <w:p w14:paraId="4FF749C2" w14:textId="40D99EE2" w:rsidR="001B02B8" w:rsidRPr="00BF2CF3" w:rsidRDefault="00576EE4" w:rsidP="00881945">
      <w:pPr>
        <w:jc w:val="both"/>
      </w:pPr>
      <w:r w:rsidRPr="00BF2CF3">
        <w:t xml:space="preserve">Furthermore, a new, standalone version of the UCH was developed. This simplifies the deployment of the UCH noticeable. This is due to the fact that </w:t>
      </w:r>
      <w:r w:rsidR="00F65E8B" w:rsidRPr="00BF2CF3">
        <w:t xml:space="preserve">no additional </w:t>
      </w:r>
      <w:r w:rsidRPr="00BF2CF3">
        <w:t>installation and configuration of a Tomcat server is needed</w:t>
      </w:r>
      <w:r w:rsidR="00F65E8B" w:rsidRPr="00BF2CF3">
        <w:t xml:space="preserve"> anymore</w:t>
      </w:r>
      <w:r w:rsidRPr="00BF2CF3">
        <w:t>.</w:t>
      </w:r>
    </w:p>
    <w:p w14:paraId="794728EF" w14:textId="02CD87DE" w:rsidR="00D53E62" w:rsidRPr="00BF2CF3" w:rsidRDefault="00D53E62" w:rsidP="00D53E62">
      <w:pPr>
        <w:jc w:val="both"/>
      </w:pPr>
      <w:r w:rsidRPr="00BF2CF3">
        <w:t>Finally, in order to support the use cases described in section 6, a number of UCH modules were developed to connect to the Philips Hue</w:t>
      </w:r>
      <w:r w:rsidR="00145A54" w:rsidRPr="00BF2CF3">
        <w:t xml:space="preserve">, the electricity outlet Wöhlke Websteckdose </w:t>
      </w:r>
      <w:r w:rsidRPr="00BF2CF3">
        <w:rPr>
          <w:highlight w:val="yellow"/>
        </w:rPr>
        <w:t>and the VLC player</w:t>
      </w:r>
      <w:r w:rsidRPr="00BF2CF3">
        <w:t>.</w:t>
      </w:r>
    </w:p>
    <w:p w14:paraId="5CD579B5" w14:textId="1C638751" w:rsidR="001B02B8" w:rsidRPr="00BF2CF3" w:rsidRDefault="001B02B8" w:rsidP="001B02B8">
      <w:pPr>
        <w:pStyle w:val="Heading2"/>
        <w:rPr>
          <w:lang w:val="en-GB"/>
        </w:rPr>
      </w:pPr>
      <w:bookmarkStart w:id="16" w:name="_Toc455742557"/>
      <w:r w:rsidRPr="00BF2CF3">
        <w:rPr>
          <w:lang w:val="en-GB"/>
        </w:rPr>
        <w:t>Background</w:t>
      </w:r>
      <w:bookmarkEnd w:id="16"/>
    </w:p>
    <w:p w14:paraId="04AAF39E" w14:textId="70CDD8C1" w:rsidR="00154D24" w:rsidRPr="00BF2CF3" w:rsidRDefault="001B02B8" w:rsidP="00881945">
      <w:pPr>
        <w:jc w:val="both"/>
      </w:pPr>
      <w:r w:rsidRPr="00BF2CF3">
        <w:t>The overall purpose of the URC framework (standardized in ISO/IEC 24752)</w:t>
      </w:r>
      <w:r w:rsidR="0028023F" w:rsidRPr="00BF2CF3">
        <w:t xml:space="preserve"> [1</w:t>
      </w:r>
      <w:r w:rsidR="00796F04" w:rsidRPr="00BF2CF3">
        <w:t>2</w:t>
      </w:r>
      <w:r w:rsidR="00830918" w:rsidRPr="00BF2CF3">
        <w:t>]</w:t>
      </w:r>
      <w:r w:rsidRPr="00BF2CF3">
        <w:t xml:space="preserve"> is to provide a mechanism, enabling users to control any target with any controller devices fitting best the user’s needs. </w:t>
      </w:r>
      <w:r w:rsidR="00154D24" w:rsidRPr="00BF2CF3">
        <w:t xml:space="preserve">Targets can be devices or services, usually such that can be found in the </w:t>
      </w:r>
      <w:r w:rsidR="00F05636" w:rsidRPr="00BF2CF3">
        <w:t>Smart Home or Ambient Assisted</w:t>
      </w:r>
      <w:r w:rsidR="00154D24" w:rsidRPr="00BF2CF3">
        <w:t xml:space="preserve"> Living domain. </w:t>
      </w:r>
      <w:r w:rsidR="00115089" w:rsidRPr="00BF2CF3">
        <w:t>Controllers</w:t>
      </w:r>
      <w:r w:rsidR="00154D24" w:rsidRPr="00BF2CF3">
        <w:t xml:space="preserve"> can range from User interfaces running on PCs, Smart Phones over traditional Remote Controls to </w:t>
      </w:r>
      <w:r w:rsidR="00F05636" w:rsidRPr="00BF2CF3">
        <w:t xml:space="preserve">regular or </w:t>
      </w:r>
      <w:r w:rsidR="00115089" w:rsidRPr="00BF2CF3">
        <w:t>specialized</w:t>
      </w:r>
      <w:r w:rsidR="00154D24" w:rsidRPr="00BF2CF3">
        <w:t xml:space="preserve"> hardware.</w:t>
      </w:r>
    </w:p>
    <w:p w14:paraId="2D50A63A" w14:textId="4143EC4F" w:rsidR="00F05636" w:rsidRPr="00BF2CF3" w:rsidRDefault="001B02B8" w:rsidP="00881945">
      <w:pPr>
        <w:jc w:val="both"/>
      </w:pPr>
      <w:r w:rsidRPr="00BF2CF3">
        <w:t>In order to realize such a system every target provides an abstrac</w:t>
      </w:r>
      <w:r w:rsidR="00DC4C60" w:rsidRPr="00BF2CF3">
        <w:t>t description of its operating i</w:t>
      </w:r>
      <w:r w:rsidRPr="00BF2CF3">
        <w:t>nterface. In URC terms this is called a User Interface Socket Descriptio</w:t>
      </w:r>
      <w:r w:rsidR="00830918" w:rsidRPr="00BF2CF3">
        <w:t>n - or just S</w:t>
      </w:r>
      <w:r w:rsidRPr="00BF2CF3">
        <w:t>ocket</w:t>
      </w:r>
      <w:r w:rsidR="00830918" w:rsidRPr="00BF2CF3">
        <w:t xml:space="preserve"> Description. Socket</w:t>
      </w:r>
      <w:r w:rsidRPr="00BF2CF3">
        <w:t xml:space="preserve"> </w:t>
      </w:r>
      <w:r w:rsidR="00830918" w:rsidRPr="00BF2CF3">
        <w:t xml:space="preserve">Descriptions </w:t>
      </w:r>
      <w:r w:rsidRPr="00BF2CF3">
        <w:t>contain all information about a devices properties that can be accessed by a user. Basically, this are variables that can be controlled</w:t>
      </w:r>
      <w:r w:rsidR="00154D24" w:rsidRPr="00BF2CF3">
        <w:t xml:space="preserve"> by the user</w:t>
      </w:r>
      <w:r w:rsidRPr="00BF2CF3">
        <w:t xml:space="preserve">, commands that can be send to the target, and </w:t>
      </w:r>
      <w:r w:rsidR="00DC4C60" w:rsidRPr="00BF2CF3">
        <w:t xml:space="preserve">finally </w:t>
      </w:r>
      <w:r w:rsidRPr="00BF2CF3">
        <w:t xml:space="preserve">notifications that the device can send to a </w:t>
      </w:r>
      <w:r w:rsidR="00DC4C60" w:rsidRPr="00BF2CF3">
        <w:t>u</w:t>
      </w:r>
      <w:r w:rsidRPr="00BF2CF3">
        <w:t xml:space="preserve">ser </w:t>
      </w:r>
      <w:r w:rsidR="00DC4C60" w:rsidRPr="00BF2CF3">
        <w:t>i</w:t>
      </w:r>
      <w:r w:rsidRPr="00BF2CF3">
        <w:t>nterface.</w:t>
      </w:r>
    </w:p>
    <w:p w14:paraId="0A05D0E5" w14:textId="24402BB2" w:rsidR="001B02B8" w:rsidRPr="00BF2CF3" w:rsidRDefault="001B02B8" w:rsidP="00881945">
      <w:pPr>
        <w:jc w:val="both"/>
      </w:pPr>
      <w:r w:rsidRPr="00BF2CF3">
        <w:t>Bas</w:t>
      </w:r>
      <w:r w:rsidR="00EF1D43" w:rsidRPr="00BF2CF3">
        <w:t xml:space="preserve">ed on the concept of Socket </w:t>
      </w:r>
      <w:r w:rsidR="00F05636" w:rsidRPr="00BF2CF3">
        <w:t>Descriptions</w:t>
      </w:r>
      <w:r w:rsidRPr="00BF2CF3">
        <w:t xml:space="preserve">, </w:t>
      </w:r>
      <w:r w:rsidR="00402A9B" w:rsidRPr="00BF2CF3">
        <w:t xml:space="preserve">third party </w:t>
      </w:r>
      <w:r w:rsidR="00CF0808" w:rsidRPr="00BF2CF3">
        <w:t>u</w:t>
      </w:r>
      <w:r w:rsidRPr="00BF2CF3">
        <w:t xml:space="preserve">ser interface developers can </w:t>
      </w:r>
      <w:r w:rsidR="00402A9B" w:rsidRPr="00BF2CF3">
        <w:t xml:space="preserve">create </w:t>
      </w:r>
      <w:r w:rsidRPr="00BF2CF3">
        <w:t xml:space="preserve">personalized </w:t>
      </w:r>
      <w:r w:rsidR="00CF0808" w:rsidRPr="00BF2CF3">
        <w:t>u</w:t>
      </w:r>
      <w:r w:rsidRPr="00BF2CF3">
        <w:t xml:space="preserve">ser </w:t>
      </w:r>
      <w:r w:rsidR="00CF0808" w:rsidRPr="00BF2CF3">
        <w:t>i</w:t>
      </w:r>
      <w:r w:rsidRPr="00BF2CF3">
        <w:t>nterfaces</w:t>
      </w:r>
      <w:r w:rsidR="00402A9B" w:rsidRPr="00BF2CF3">
        <w:t>, and publish them via a dedicated Resource Server</w:t>
      </w:r>
      <w:r w:rsidRPr="00BF2CF3">
        <w:t xml:space="preserve">. At runtime, users can select a </w:t>
      </w:r>
      <w:r w:rsidR="00CF0808" w:rsidRPr="00BF2CF3">
        <w:t>u</w:t>
      </w:r>
      <w:r w:rsidRPr="00BF2CF3">
        <w:t xml:space="preserve">ser </w:t>
      </w:r>
      <w:r w:rsidR="00CF0808" w:rsidRPr="00BF2CF3">
        <w:t>i</w:t>
      </w:r>
      <w:r w:rsidRPr="00BF2CF3">
        <w:t>nterface fitting best their needs</w:t>
      </w:r>
      <w:r w:rsidR="00402A9B" w:rsidRPr="00BF2CF3">
        <w:t xml:space="preserve">, download it from the Resource Server </w:t>
      </w:r>
      <w:r w:rsidRPr="00BF2CF3">
        <w:t xml:space="preserve">and </w:t>
      </w:r>
      <w:r w:rsidR="00830918" w:rsidRPr="00BF2CF3">
        <w:t xml:space="preserve">virtually plug it into a target. This is why they are </w:t>
      </w:r>
      <w:r w:rsidR="00115089" w:rsidRPr="00BF2CF3">
        <w:t>referred</w:t>
      </w:r>
      <w:r w:rsidR="00830918" w:rsidRPr="00BF2CF3">
        <w:t xml:space="preserve"> as pluggable User Interfaces</w:t>
      </w:r>
    </w:p>
    <w:p w14:paraId="1C2BA228" w14:textId="55F00910" w:rsidR="006F1EA6" w:rsidRPr="00BF2CF3" w:rsidRDefault="006731F4" w:rsidP="00881945">
      <w:pPr>
        <w:jc w:val="both"/>
      </w:pPr>
      <w:r w:rsidRPr="00BF2CF3">
        <w:lastRenderedPageBreak/>
        <w:t xml:space="preserve">As </w:t>
      </w:r>
      <w:r w:rsidR="001B02B8" w:rsidRPr="00BF2CF3">
        <w:t>a solution for applying the concept of Sockets to not URC compliant targets</w:t>
      </w:r>
      <w:r w:rsidRPr="00BF2CF3">
        <w:t xml:space="preserve"> the Universal Control Hub was developed</w:t>
      </w:r>
      <w:r w:rsidR="001B02B8" w:rsidRPr="00BF2CF3">
        <w:t>. In the backend it has mechanisms to discover different targets from different technologies. As soon as a target is discovered its Socket Description is downloaded f</w:t>
      </w:r>
      <w:r w:rsidRPr="00BF2CF3">
        <w:t xml:space="preserve">rom </w:t>
      </w:r>
      <w:r w:rsidR="00154D24" w:rsidRPr="00BF2CF3">
        <w:t xml:space="preserve">the </w:t>
      </w:r>
      <w:r w:rsidRPr="00BF2CF3">
        <w:t xml:space="preserve">dedicated Resource Server and </w:t>
      </w:r>
      <w:r w:rsidR="00830918" w:rsidRPr="00BF2CF3">
        <w:t>exposed to the user. Consequently</w:t>
      </w:r>
      <w:r w:rsidR="006F1EA6" w:rsidRPr="00BF2CF3">
        <w:t>, the principle of pluggable User Interfaces is again applicable.</w:t>
      </w:r>
    </w:p>
    <w:p w14:paraId="6CE5FA74" w14:textId="15446E27" w:rsidR="001B02B8" w:rsidRPr="00BF2CF3" w:rsidRDefault="006731F4" w:rsidP="00881945">
      <w:pPr>
        <w:jc w:val="both"/>
      </w:pPr>
      <w:r w:rsidRPr="00BF2CF3">
        <w:t>To enable t</w:t>
      </w:r>
      <w:r w:rsidR="00CF0808" w:rsidRPr="00BF2CF3">
        <w:t>he</w:t>
      </w:r>
      <w:r w:rsidRPr="00BF2CF3">
        <w:t xml:space="preserve"> communication between any </w:t>
      </w:r>
      <w:r w:rsidR="00CF0808" w:rsidRPr="00BF2CF3">
        <w:t>u</w:t>
      </w:r>
      <w:r w:rsidRPr="00BF2CF3">
        <w:t xml:space="preserve">ser </w:t>
      </w:r>
      <w:r w:rsidR="00CF0808" w:rsidRPr="00BF2CF3">
        <w:t>i</w:t>
      </w:r>
      <w:r w:rsidRPr="00BF2CF3">
        <w:t xml:space="preserve">nterface and </w:t>
      </w:r>
      <w:r w:rsidR="00CF0808" w:rsidRPr="00BF2CF3">
        <w:t>t</w:t>
      </w:r>
      <w:r w:rsidR="001B02B8" w:rsidRPr="00BF2CF3">
        <w:t>he UCH</w:t>
      </w:r>
      <w:r w:rsidRPr="00BF2CF3">
        <w:t xml:space="preserve">, </w:t>
      </w:r>
      <w:r w:rsidR="00EF1D43" w:rsidRPr="00BF2CF3">
        <w:t xml:space="preserve">the URC-HTTP </w:t>
      </w:r>
      <w:r w:rsidR="00CF0808" w:rsidRPr="00BF2CF3">
        <w:t>p</w:t>
      </w:r>
      <w:r w:rsidR="00EF1D43" w:rsidRPr="00BF2CF3">
        <w:t xml:space="preserve">rotocol was developed. The UCH reference implementation </w:t>
      </w:r>
      <w:r w:rsidR="001B02B8" w:rsidRPr="00BF2CF3">
        <w:t xml:space="preserve">ships with a Component implementing the </w:t>
      </w:r>
      <w:r w:rsidRPr="00BF2CF3">
        <w:t xml:space="preserve">server side of the </w:t>
      </w:r>
      <w:r w:rsidR="001B02B8" w:rsidRPr="00BF2CF3">
        <w:t>URC-</w:t>
      </w:r>
      <w:r w:rsidR="00CF0808" w:rsidRPr="00BF2CF3">
        <w:t>HTTP</w:t>
      </w:r>
      <w:r w:rsidR="001B02B8" w:rsidRPr="00BF2CF3">
        <w:t xml:space="preserve"> protocol. </w:t>
      </w:r>
      <w:r w:rsidR="006F1EA6" w:rsidRPr="00BF2CF3">
        <w:t>All received messages ar</w:t>
      </w:r>
      <w:r w:rsidR="00E8645D" w:rsidRPr="00BF2CF3">
        <w:t>e</w:t>
      </w:r>
      <w:r w:rsidR="006F1EA6" w:rsidRPr="00BF2CF3">
        <w:t xml:space="preserve"> transformed by </w:t>
      </w:r>
      <w:r w:rsidR="00EF1D43" w:rsidRPr="00BF2CF3">
        <w:t>the UCH in target specific ones and forwarded to the appropriate target.</w:t>
      </w:r>
    </w:p>
    <w:p w14:paraId="4DC61F70" w14:textId="719BC119" w:rsidR="001B02B8" w:rsidRPr="00BF2CF3" w:rsidRDefault="001B02B8" w:rsidP="001B02B8">
      <w:pPr>
        <w:pStyle w:val="Heading2"/>
        <w:rPr>
          <w:lang w:val="en-GB"/>
        </w:rPr>
      </w:pPr>
      <w:bookmarkStart w:id="17" w:name="_Toc455742558"/>
      <w:r w:rsidRPr="00BF2CF3">
        <w:rPr>
          <w:lang w:val="en-GB"/>
        </w:rPr>
        <w:t>Original architecture</w:t>
      </w:r>
      <w:bookmarkEnd w:id="17"/>
    </w:p>
    <w:p w14:paraId="52033679" w14:textId="01BA6458" w:rsidR="00830918" w:rsidRPr="00BF2CF3" w:rsidRDefault="001B02B8" w:rsidP="00881945">
      <w:pPr>
        <w:jc w:val="both"/>
      </w:pPr>
      <w:r w:rsidRPr="00BF2CF3">
        <w:t>When considering the URC architecture</w:t>
      </w:r>
      <w:r w:rsidR="0028023F" w:rsidRPr="00BF2CF3">
        <w:t xml:space="preserve"> </w:t>
      </w:r>
      <w:r w:rsidRPr="00BF2CF3">
        <w:t xml:space="preserve">two main cases must be distinguished. The first one is when targets </w:t>
      </w:r>
      <w:r w:rsidR="006F1EA6" w:rsidRPr="00BF2CF3">
        <w:t xml:space="preserve">and Controllers </w:t>
      </w:r>
      <w:r w:rsidRPr="00BF2CF3">
        <w:t xml:space="preserve">are totally compliant to ISO/IEC 24752. </w:t>
      </w:r>
      <w:r w:rsidR="006F1EA6" w:rsidRPr="00BF2CF3">
        <w:t xml:space="preserve">Most important is here, that targets </w:t>
      </w:r>
      <w:r w:rsidRPr="00BF2CF3">
        <w:t xml:space="preserve">expose </w:t>
      </w:r>
      <w:r w:rsidR="006F1EA6" w:rsidRPr="00BF2CF3">
        <w:t>their S</w:t>
      </w:r>
      <w:r w:rsidRPr="00BF2CF3">
        <w:t>ocket Description</w:t>
      </w:r>
      <w:r w:rsidR="006F1EA6" w:rsidRPr="00BF2CF3">
        <w:t>s</w:t>
      </w:r>
      <w:r w:rsidRPr="00BF2CF3">
        <w:t xml:space="preserve"> on </w:t>
      </w:r>
      <w:r w:rsidR="006F1EA6" w:rsidRPr="00BF2CF3">
        <w:t xml:space="preserve">their </w:t>
      </w:r>
      <w:r w:rsidRPr="00BF2CF3">
        <w:t xml:space="preserve">own. </w:t>
      </w:r>
      <w:r w:rsidR="00B31E0B" w:rsidRPr="00BF2CF3">
        <w:t xml:space="preserve">If </w:t>
      </w:r>
      <w:r w:rsidR="00EF1D43" w:rsidRPr="00BF2CF3">
        <w:t xml:space="preserve">communication between a not standard compliant controller </w:t>
      </w:r>
      <w:proofErr w:type="gramStart"/>
      <w:r w:rsidR="00EF1D43" w:rsidRPr="00BF2CF3">
        <w:t>and/or</w:t>
      </w:r>
      <w:proofErr w:type="gramEnd"/>
      <w:r w:rsidR="00EF1D43" w:rsidRPr="00BF2CF3">
        <w:t xml:space="preserve"> target shall take place </w:t>
      </w:r>
      <w:r w:rsidR="00B31E0B" w:rsidRPr="00BF2CF3">
        <w:t xml:space="preserve">case 2) the Universal Control Hub provides a middleware solution to integrate </w:t>
      </w:r>
      <w:r w:rsidR="00EF1D43" w:rsidRPr="00BF2CF3">
        <w:t xml:space="preserve">the </w:t>
      </w:r>
      <w:r w:rsidR="00B31E0B" w:rsidRPr="00BF2CF3">
        <w:t xml:space="preserve">different </w:t>
      </w:r>
      <w:r w:rsidR="00EF1D43" w:rsidRPr="00BF2CF3">
        <w:t xml:space="preserve">communication partners. In this case the UCH is responsible for exposing the targets’ </w:t>
      </w:r>
      <w:r w:rsidR="00F95B27" w:rsidRPr="00BF2CF3">
        <w:t>S</w:t>
      </w:r>
      <w:r w:rsidR="00B31E0B" w:rsidRPr="00BF2CF3">
        <w:t xml:space="preserve">ocket </w:t>
      </w:r>
      <w:r w:rsidR="00F95B27" w:rsidRPr="00BF2CF3">
        <w:t>D</w:t>
      </w:r>
      <w:r w:rsidR="00B31E0B" w:rsidRPr="00BF2CF3">
        <w:t xml:space="preserve">escriptions. </w:t>
      </w:r>
    </w:p>
    <w:p w14:paraId="604D98BF" w14:textId="441302B1" w:rsidR="001B02B8" w:rsidRPr="00BF2CF3" w:rsidRDefault="001B02B8" w:rsidP="001B02B8">
      <w:pPr>
        <w:pStyle w:val="Heading3"/>
        <w:rPr>
          <w:lang w:val="en-GB"/>
        </w:rPr>
      </w:pPr>
      <w:bookmarkStart w:id="18" w:name="_Toc455742559"/>
      <w:r w:rsidRPr="00BF2CF3">
        <w:rPr>
          <w:lang w:val="en-GB"/>
        </w:rPr>
        <w:t xml:space="preserve">ISO/IEC 24752 compliant </w:t>
      </w:r>
      <w:r w:rsidR="00901105" w:rsidRPr="00BF2CF3">
        <w:rPr>
          <w:lang w:val="en-GB"/>
        </w:rPr>
        <w:t>communication</w:t>
      </w:r>
      <w:bookmarkEnd w:id="18"/>
    </w:p>
    <w:p w14:paraId="70A81F93" w14:textId="45587F25" w:rsidR="00901105" w:rsidRPr="00BF2CF3" w:rsidRDefault="00901105" w:rsidP="00881945">
      <w:pPr>
        <w:jc w:val="both"/>
      </w:pPr>
      <w:r w:rsidRPr="00BF2CF3">
        <w:t xml:space="preserve">The </w:t>
      </w:r>
      <w:r w:rsidR="00AB746F" w:rsidRPr="00BF2CF3">
        <w:t>i</w:t>
      </w:r>
      <w:r w:rsidRPr="00BF2CF3">
        <w:t xml:space="preserve">nternational </w:t>
      </w:r>
      <w:r w:rsidR="00AB746F" w:rsidRPr="00BF2CF3">
        <w:t>s</w:t>
      </w:r>
      <w:r w:rsidRPr="00BF2CF3">
        <w:t>tandard ISO/IEC 24752 specifies communications between a target that a user wishes to access and operate, and a universal remote console (URC) that presents the user with a remote user interface through which they can discover, select, access and operate the target. The URC is a device or software through which the user accesses the target. If the URC is software, it is typically hosted on the user's physical device, but a distributed approach is also possible.</w:t>
      </w:r>
    </w:p>
    <w:p w14:paraId="613B3DFD" w14:textId="0A62F669" w:rsidR="00901105" w:rsidRPr="00BF2CF3" w:rsidRDefault="00901105" w:rsidP="00881945">
      <w:pPr>
        <w:jc w:val="both"/>
      </w:pPr>
      <w:r w:rsidRPr="00BF2CF3">
        <w:t xml:space="preserve">Communications between the target and URC take place over a network, the target-URC network. </w:t>
      </w:r>
      <w:proofErr w:type="spellStart"/>
      <w:r w:rsidR="00801F96" w:rsidRPr="00BF2CF3">
        <w:t>Iso</w:t>
      </w:r>
      <w:proofErr w:type="spellEnd"/>
      <w:r w:rsidR="00801F96" w:rsidRPr="00BF2CF3">
        <w:t xml:space="preserve">/IEC 24752 </w:t>
      </w:r>
      <w:r w:rsidRPr="00BF2CF3">
        <w:t>does not specify the network protocol to be used, and a target or URC may support any number of appropriate connection protocols. These protocols are used to provide discovery of targets, and to establish and maintain control sessions between URCs and targets. Targets and URCs access the target-URC network through target-URC</w:t>
      </w:r>
      <w:r w:rsidR="00115089" w:rsidRPr="00BF2CF3">
        <w:t xml:space="preserve"> </w:t>
      </w:r>
      <w:r w:rsidRPr="00BF2CF3">
        <w:t xml:space="preserve">network links. Targets support discovery by providing essential information in a target description. </w:t>
      </w:r>
      <w:r w:rsidR="00801F96" w:rsidRPr="00BF2CF3">
        <w:t xml:space="preserve">Among these information is the link to the target’s abstract description of </w:t>
      </w:r>
      <w:proofErr w:type="spellStart"/>
      <w:proofErr w:type="gramStart"/>
      <w:r w:rsidR="00801F96" w:rsidRPr="00BF2CF3">
        <w:t>it’s</w:t>
      </w:r>
      <w:proofErr w:type="spellEnd"/>
      <w:proofErr w:type="gramEnd"/>
      <w:r w:rsidR="00801F96" w:rsidRPr="00BF2CF3">
        <w:t xml:space="preserve"> operating interface – the User Interface </w:t>
      </w:r>
      <w:r w:rsidR="00B91CD6" w:rsidRPr="00BF2CF3">
        <w:t xml:space="preserve">Socket </w:t>
      </w:r>
      <w:r w:rsidR="00801F96" w:rsidRPr="00BF2CF3">
        <w:t>Description (see below).</w:t>
      </w:r>
    </w:p>
    <w:p w14:paraId="1EC75484" w14:textId="6F40B4E2" w:rsidR="007009EB" w:rsidRPr="00BF2CF3" w:rsidRDefault="00AB746F" w:rsidP="00881945">
      <w:pPr>
        <w:jc w:val="both"/>
      </w:pPr>
      <w:r w:rsidRPr="00BF2CF3">
        <w:t>Each target provides a U</w:t>
      </w:r>
      <w:r w:rsidR="00901105" w:rsidRPr="00BF2CF3">
        <w:t xml:space="preserve">ser </w:t>
      </w:r>
      <w:r w:rsidRPr="00BF2CF3">
        <w:t>I</w:t>
      </w:r>
      <w:r w:rsidR="00901105" w:rsidRPr="00BF2CF3">
        <w:t xml:space="preserve">nterface </w:t>
      </w:r>
      <w:r w:rsidRPr="00BF2CF3">
        <w:t>S</w:t>
      </w:r>
      <w:r w:rsidR="00901105" w:rsidRPr="00BF2CF3">
        <w:t xml:space="preserve">ocket (or short </w:t>
      </w:r>
      <w:r w:rsidRPr="00BF2CF3">
        <w:t>S</w:t>
      </w:r>
      <w:r w:rsidR="00901105" w:rsidRPr="00BF2CF3">
        <w:t xml:space="preserve">ocket), or set of </w:t>
      </w:r>
      <w:r w:rsidRPr="00BF2CF3">
        <w:t>S</w:t>
      </w:r>
      <w:r w:rsidR="00901105" w:rsidRPr="00BF2CF3">
        <w:t>ockets, through which a URC can access part or all of the target's internal</w:t>
      </w:r>
      <w:r w:rsidR="00115089" w:rsidRPr="00BF2CF3">
        <w:t xml:space="preserve"> </w:t>
      </w:r>
      <w:r w:rsidR="00901105" w:rsidRPr="00BF2CF3">
        <w:t xml:space="preserve">states and provide control inputs to the target. For each </w:t>
      </w:r>
      <w:r w:rsidRPr="00BF2CF3">
        <w:t>S</w:t>
      </w:r>
      <w:r w:rsidR="00901105" w:rsidRPr="00BF2CF3">
        <w:t xml:space="preserve">ocket, a target provides a </w:t>
      </w:r>
      <w:r w:rsidR="00801F96" w:rsidRPr="00BF2CF3">
        <w:t xml:space="preserve">dedicated </w:t>
      </w:r>
      <w:r w:rsidRPr="00BF2CF3">
        <w:t>U</w:t>
      </w:r>
      <w:r w:rsidR="00901105" w:rsidRPr="00BF2CF3">
        <w:t xml:space="preserve">ser </w:t>
      </w:r>
      <w:r w:rsidRPr="00BF2CF3">
        <w:t>I</w:t>
      </w:r>
      <w:r w:rsidR="00901105" w:rsidRPr="00BF2CF3">
        <w:t xml:space="preserve">nterface </w:t>
      </w:r>
      <w:r w:rsidRPr="00BF2CF3">
        <w:t>S</w:t>
      </w:r>
      <w:r w:rsidR="00901105" w:rsidRPr="00BF2CF3">
        <w:t xml:space="preserve">ocket </w:t>
      </w:r>
      <w:r w:rsidRPr="00BF2CF3">
        <w:lastRenderedPageBreak/>
        <w:t>D</w:t>
      </w:r>
      <w:r w:rsidR="00901105" w:rsidRPr="00BF2CF3">
        <w:t xml:space="preserve">escription (or short </w:t>
      </w:r>
      <w:r w:rsidRPr="00BF2CF3">
        <w:t>S</w:t>
      </w:r>
      <w:r w:rsidR="00901105" w:rsidRPr="00BF2CF3">
        <w:t xml:space="preserve">ocket </w:t>
      </w:r>
      <w:r w:rsidRPr="00BF2CF3">
        <w:t>D</w:t>
      </w:r>
      <w:r w:rsidR="00901105" w:rsidRPr="00BF2CF3">
        <w:t xml:space="preserve">escription) </w:t>
      </w:r>
      <w:r w:rsidR="00801F96" w:rsidRPr="00BF2CF3">
        <w:t xml:space="preserve">in a XML-file </w:t>
      </w:r>
      <w:r w:rsidR="00901105" w:rsidRPr="00BF2CF3">
        <w:t xml:space="preserve">which describes the </w:t>
      </w:r>
      <w:r w:rsidRPr="00BF2CF3">
        <w:t>S</w:t>
      </w:r>
      <w:r w:rsidR="00901105" w:rsidRPr="00BF2CF3">
        <w:t xml:space="preserve">ocket in a machine interpretable manner. </w:t>
      </w:r>
    </w:p>
    <w:p w14:paraId="60020B7E" w14:textId="6414354F" w:rsidR="00D47A8C" w:rsidRPr="00BF2CF3" w:rsidRDefault="00D47A8C" w:rsidP="00881945">
      <w:pPr>
        <w:jc w:val="both"/>
      </w:pPr>
      <w:r w:rsidRPr="00BF2CF3">
        <w:t xml:space="preserve">All in all </w:t>
      </w:r>
      <w:r w:rsidR="00115089" w:rsidRPr="00BF2CF3">
        <w:t>t</w:t>
      </w:r>
      <w:r w:rsidR="007009EB" w:rsidRPr="00BF2CF3">
        <w:t>here are three types of socket elements whose state is synchronized between a target and a connected URC</w:t>
      </w:r>
      <w:r w:rsidRPr="00BF2CF3">
        <w:t xml:space="preserve"> and that must be described in a dedicated Socket Description.</w:t>
      </w:r>
    </w:p>
    <w:p w14:paraId="497FBBD0" w14:textId="58F890C6" w:rsidR="00D47A8C" w:rsidRPr="00BF2CF3" w:rsidRDefault="00AB746F" w:rsidP="008A4834">
      <w:pPr>
        <w:pStyle w:val="ListBullet"/>
      </w:pPr>
      <w:r w:rsidRPr="00BF2CF3">
        <w:t>V</w:t>
      </w:r>
      <w:r w:rsidR="007009EB" w:rsidRPr="00BF2CF3">
        <w:t>ariables are state variables of the target and</w:t>
      </w:r>
      <w:r w:rsidR="00D47A8C" w:rsidRPr="00BF2CF3">
        <w:t xml:space="preserve"> </w:t>
      </w:r>
      <w:r w:rsidR="007009EB" w:rsidRPr="00BF2CF3">
        <w:t>can typically be changed by the URC</w:t>
      </w:r>
      <w:r w:rsidR="00D47A8C" w:rsidRPr="00BF2CF3">
        <w:t>,</w:t>
      </w:r>
      <w:r w:rsidR="007009EB" w:rsidRPr="00BF2CF3">
        <w:t xml:space="preserve"> </w:t>
      </w:r>
    </w:p>
    <w:p w14:paraId="4454E8A3" w14:textId="18E1C093" w:rsidR="00D47A8C" w:rsidRPr="00BF2CF3" w:rsidRDefault="00AB746F" w:rsidP="008A4834">
      <w:pPr>
        <w:pStyle w:val="ListBullet"/>
      </w:pPr>
      <w:r w:rsidRPr="00BF2CF3">
        <w:t>C</w:t>
      </w:r>
      <w:r w:rsidR="007009EB" w:rsidRPr="00BF2CF3">
        <w:t>ommands represent function calls on the target that can be invoked by the URC</w:t>
      </w:r>
      <w:r w:rsidR="00D47A8C" w:rsidRPr="00BF2CF3">
        <w:t>,</w:t>
      </w:r>
      <w:r w:rsidR="007009EB" w:rsidRPr="00BF2CF3">
        <w:t xml:space="preserve"> </w:t>
      </w:r>
    </w:p>
    <w:p w14:paraId="6FA28BE9" w14:textId="144DA58F" w:rsidR="007009EB" w:rsidRPr="00BF2CF3" w:rsidRDefault="00AB746F" w:rsidP="00901105">
      <w:pPr>
        <w:pStyle w:val="ListBullet"/>
      </w:pPr>
      <w:r w:rsidRPr="00BF2CF3">
        <w:t>N</w:t>
      </w:r>
      <w:r w:rsidR="007009EB" w:rsidRPr="00BF2CF3">
        <w:t>otifications propagate special</w:t>
      </w:r>
      <w:r w:rsidR="00D47A8C" w:rsidRPr="00BF2CF3">
        <w:t xml:space="preserve"> </w:t>
      </w:r>
      <w:r w:rsidR="007009EB" w:rsidRPr="00BF2CF3">
        <w:t>target states in which normal operation is su</w:t>
      </w:r>
      <w:r w:rsidR="00B91CD6" w:rsidRPr="00BF2CF3">
        <w:t>spended on the target and requires a notification or action of the user.</w:t>
      </w:r>
    </w:p>
    <w:p w14:paraId="49DE49C7" w14:textId="70B8D54C" w:rsidR="00901105" w:rsidRPr="00BF2CF3" w:rsidRDefault="00901105" w:rsidP="00881945">
      <w:pPr>
        <w:jc w:val="both"/>
      </w:pPr>
      <w:r w:rsidRPr="00BF2CF3">
        <w:t xml:space="preserve">Additionally the target provides resources that pertain to the user interface of the </w:t>
      </w:r>
      <w:r w:rsidR="00AB746F" w:rsidRPr="00BF2CF3">
        <w:t>target, as viewed through that S</w:t>
      </w:r>
      <w:r w:rsidRPr="00BF2CF3">
        <w:t xml:space="preserve">ocket. The </w:t>
      </w:r>
      <w:r w:rsidR="00AB746F" w:rsidRPr="00BF2CF3">
        <w:t>S</w:t>
      </w:r>
      <w:r w:rsidRPr="00BF2CF3">
        <w:t xml:space="preserve">ocket </w:t>
      </w:r>
      <w:r w:rsidR="00AB746F" w:rsidRPr="00BF2CF3">
        <w:t>D</w:t>
      </w:r>
      <w:r w:rsidRPr="00BF2CF3">
        <w:t>escription and resources are used by the URC to find or generate an appropriate user interface, given the functionality of the target, the nature of the URC device, and the user's interaction preferences.</w:t>
      </w:r>
    </w:p>
    <w:p w14:paraId="6FC132ED" w14:textId="73482F3D" w:rsidR="007009EB" w:rsidRPr="00BF2CF3" w:rsidRDefault="00D47A8C" w:rsidP="00881945">
      <w:pPr>
        <w:jc w:val="both"/>
      </w:pPr>
      <w:r w:rsidRPr="00BF2CF3">
        <w:t xml:space="preserve">Resources can either be provided by a target itself, by the URC or by a dedicated resource server. </w:t>
      </w:r>
      <w:r w:rsidR="00765DF1" w:rsidRPr="00BF2CF3">
        <w:t xml:space="preserve"> Resources can range from different </w:t>
      </w:r>
      <w:r w:rsidR="00AB746F" w:rsidRPr="00BF2CF3">
        <w:t>u</w:t>
      </w:r>
      <w:r w:rsidR="00765DF1" w:rsidRPr="00BF2CF3">
        <w:t xml:space="preserve">ser interfaces to exchangeable parts of </w:t>
      </w:r>
      <w:proofErr w:type="gramStart"/>
      <w:r w:rsidR="00765DF1" w:rsidRPr="00BF2CF3">
        <w:t>an</w:t>
      </w:r>
      <w:proofErr w:type="gramEnd"/>
      <w:r w:rsidR="00765DF1" w:rsidRPr="00BF2CF3">
        <w:t xml:space="preserve"> User Interface. Latter could be labels in different languages, as well as additional help </w:t>
      </w:r>
      <w:r w:rsidR="006E70CD" w:rsidRPr="00BF2CF3">
        <w:t>items (</w:t>
      </w:r>
      <w:r w:rsidR="00757C62" w:rsidRPr="00BF2CF3">
        <w:t xml:space="preserve">e.g., </w:t>
      </w:r>
      <w:r w:rsidR="006E70CD" w:rsidRPr="00BF2CF3">
        <w:t xml:space="preserve">in </w:t>
      </w:r>
      <w:r w:rsidR="00765DF1" w:rsidRPr="00BF2CF3">
        <w:t>text format or as sign language videos.</w:t>
      </w:r>
    </w:p>
    <w:p w14:paraId="5EC22818" w14:textId="17B8E0BF" w:rsidR="00757C62" w:rsidRPr="00BF2CF3" w:rsidRDefault="00757C62" w:rsidP="00881945">
      <w:pPr>
        <w:jc w:val="both"/>
      </w:pPr>
      <w:r w:rsidRPr="00BF2CF3">
        <w:t xml:space="preserve">Dependent on the implementation of the URC users can either choose their preferred User interface on their own or it is </w:t>
      </w:r>
      <w:r w:rsidR="00115089" w:rsidRPr="00BF2CF3">
        <w:t>automatically</w:t>
      </w:r>
      <w:r w:rsidRPr="00BF2CF3">
        <w:t xml:space="preserve"> selected by the URC according to some context or personal information. </w:t>
      </w:r>
      <w:r w:rsidR="00B91CD6" w:rsidRPr="00BF2CF3">
        <w:t>If it is not available on the URC or on the target it is downloaded from the Resource Server</w:t>
      </w:r>
      <w:r w:rsidR="006E70CD" w:rsidRPr="00BF2CF3">
        <w:t xml:space="preserve">. After the selection of a </w:t>
      </w:r>
      <w:r w:rsidR="00AB746F" w:rsidRPr="00BF2CF3">
        <w:t>u</w:t>
      </w:r>
      <w:r w:rsidR="006E70CD" w:rsidRPr="00BF2CF3">
        <w:t>ser interface it</w:t>
      </w:r>
      <w:r w:rsidR="00B91CD6" w:rsidRPr="00BF2CF3">
        <w:t xml:space="preserve"> </w:t>
      </w:r>
      <w:r w:rsidR="006E70CD" w:rsidRPr="00BF2CF3">
        <w:t xml:space="preserve">is </w:t>
      </w:r>
      <w:r w:rsidR="00B91CD6" w:rsidRPr="00BF2CF3">
        <w:t xml:space="preserve">virtually plugged into </w:t>
      </w:r>
      <w:r w:rsidR="006E70CD" w:rsidRPr="00BF2CF3">
        <w:t xml:space="preserve">a </w:t>
      </w:r>
      <w:r w:rsidR="00B91CD6" w:rsidRPr="00BF2CF3">
        <w:t>targets Socket.</w:t>
      </w:r>
    </w:p>
    <w:p w14:paraId="29B06644" w14:textId="30DB3C1F" w:rsidR="00B31E0B" w:rsidRPr="00BF2CF3" w:rsidRDefault="00901105" w:rsidP="00881945">
      <w:pPr>
        <w:jc w:val="both"/>
      </w:pPr>
      <w:r w:rsidRPr="00BF2CF3">
        <w:t>Interaction between a target and a URC consists of a discovery phase and an optional control phase. The discovery phase initializes the URC to locate and</w:t>
      </w:r>
      <w:r w:rsidR="00115089" w:rsidRPr="00BF2CF3">
        <w:t xml:space="preserve"> </w:t>
      </w:r>
      <w:r w:rsidRPr="00BF2CF3">
        <w:t>identify all available targets and their sockets. The control phase is the time period during which a target and a URC initiate, maintain and terminate</w:t>
      </w:r>
      <w:r w:rsidR="00115089" w:rsidRPr="00BF2CF3">
        <w:t xml:space="preserve"> </w:t>
      </w:r>
      <w:r w:rsidRPr="00BF2CF3">
        <w:t>a control session. A control session is a connection between the URC and a target's socket for the purpose of the URC controlling a functional unit of</w:t>
      </w:r>
      <w:r w:rsidR="00115089" w:rsidRPr="00BF2CF3">
        <w:t xml:space="preserve"> </w:t>
      </w:r>
      <w:r w:rsidRPr="00BF2CF3">
        <w:t xml:space="preserve">the target via the socket. When multiple URCs are connected to the same </w:t>
      </w:r>
      <w:r w:rsidR="00AB746F" w:rsidRPr="00BF2CF3">
        <w:t>S</w:t>
      </w:r>
      <w:r w:rsidRPr="00BF2CF3">
        <w:t>ocket, each has an independent control session, although target state values may</w:t>
      </w:r>
      <w:r w:rsidR="00115089" w:rsidRPr="00BF2CF3">
        <w:t xml:space="preserve"> </w:t>
      </w:r>
      <w:r w:rsidRPr="00BF2CF3">
        <w:t>be shared</w:t>
      </w:r>
      <w:r w:rsidR="0028023F" w:rsidRPr="00BF2CF3">
        <w:t xml:space="preserve"> [</w:t>
      </w:r>
      <w:r w:rsidR="005712E4" w:rsidRPr="00BF2CF3">
        <w:t>8</w:t>
      </w:r>
      <w:r w:rsidR="0028023F" w:rsidRPr="00BF2CF3">
        <w:t>]</w:t>
      </w:r>
      <w:r w:rsidRPr="00BF2CF3">
        <w:t>.</w:t>
      </w:r>
    </w:p>
    <w:p w14:paraId="6F500788" w14:textId="517F540B" w:rsidR="00B31E0B" w:rsidRPr="00BF2CF3" w:rsidRDefault="000F39CF" w:rsidP="00416E0A">
      <w:pPr>
        <w:pStyle w:val="Heading3"/>
        <w:rPr>
          <w:lang w:val="en-GB"/>
        </w:rPr>
      </w:pPr>
      <w:bookmarkStart w:id="19" w:name="_Toc455742560"/>
      <w:r w:rsidRPr="00BF2CF3">
        <w:rPr>
          <w:lang w:val="en-GB"/>
        </w:rPr>
        <w:t>E</w:t>
      </w:r>
      <w:r w:rsidR="006E70CD" w:rsidRPr="00BF2CF3">
        <w:rPr>
          <w:lang w:val="en-GB"/>
        </w:rPr>
        <w:t xml:space="preserve">nabling none-standard compliant communication via </w:t>
      </w:r>
      <w:r w:rsidR="00B31E0B" w:rsidRPr="00BF2CF3">
        <w:rPr>
          <w:lang w:val="en-GB"/>
        </w:rPr>
        <w:t>the Universal Control Hub</w:t>
      </w:r>
      <w:bookmarkEnd w:id="19"/>
    </w:p>
    <w:p w14:paraId="6C3DDB86" w14:textId="099287FE" w:rsidR="00757C62" w:rsidRPr="00BF2CF3" w:rsidRDefault="00757C62" w:rsidP="00881945">
      <w:pPr>
        <w:jc w:val="both"/>
      </w:pPr>
      <w:r w:rsidRPr="00BF2CF3">
        <w:t xml:space="preserve">Today, we are encountering a growing number of networked devices and services at </w:t>
      </w:r>
      <w:r w:rsidR="00A9649A" w:rsidRPr="00BF2CF3">
        <w:t xml:space="preserve">private and public </w:t>
      </w:r>
      <w:r w:rsidRPr="00BF2CF3">
        <w:t>places. However, these devices and services are using different networking platforms and technologies</w:t>
      </w:r>
      <w:r w:rsidR="00A9649A" w:rsidRPr="00BF2CF3">
        <w:t xml:space="preserve">. Some of them are already standardized but there are also </w:t>
      </w:r>
      <w:r w:rsidRPr="00BF2CF3">
        <w:t>many proprietary technologies</w:t>
      </w:r>
      <w:r w:rsidR="00A9649A" w:rsidRPr="00BF2CF3">
        <w:t xml:space="preserve"> available</w:t>
      </w:r>
      <w:r w:rsidRPr="00BF2CF3">
        <w:t xml:space="preserve">. There seems to be no chance to get all manufacturers of these devices and services together to </w:t>
      </w:r>
      <w:r w:rsidR="00A9649A" w:rsidRPr="00BF2CF3">
        <w:t>a</w:t>
      </w:r>
      <w:r w:rsidRPr="00BF2CF3">
        <w:t>gree first to adopt</w:t>
      </w:r>
      <w:r w:rsidR="00A9649A" w:rsidRPr="00BF2CF3">
        <w:t xml:space="preserve"> </w:t>
      </w:r>
      <w:r w:rsidRPr="00BF2CF3">
        <w:t xml:space="preserve">the URC standards, and second to use a specific Target-URC Networking protocol for communication between URCs and </w:t>
      </w:r>
      <w:r w:rsidRPr="00BF2CF3">
        <w:lastRenderedPageBreak/>
        <w:t>targets. Instead, a different solution</w:t>
      </w:r>
      <w:r w:rsidR="00424B5B" w:rsidRPr="00BF2CF3">
        <w:t xml:space="preserve"> </w:t>
      </w:r>
      <w:r w:rsidRPr="00BF2CF3">
        <w:t>must be sought that can harvest the benefits of the URC standards, and works with existing devices and services available on the market.</w:t>
      </w:r>
    </w:p>
    <w:p w14:paraId="67D3103B" w14:textId="2D71D5C5" w:rsidR="00757C62" w:rsidRPr="00BF2CF3" w:rsidRDefault="00757C62" w:rsidP="00881945">
      <w:pPr>
        <w:jc w:val="both"/>
      </w:pPr>
      <w:r w:rsidRPr="00BF2CF3">
        <w:t>This is where the Universal Control Hub (UCH) comes in. It is a profiling of the URC standards that implements standard-conforming targets and URCs "in</w:t>
      </w:r>
      <w:r w:rsidR="00EE5BB8" w:rsidRPr="00BF2CF3">
        <w:t xml:space="preserve"> </w:t>
      </w:r>
      <w:r w:rsidRPr="00BF2CF3">
        <w:t>a box", providing connection points to existing targets and controllers that are not URC-compatible. The UCH is a middleware that establishes a control</w:t>
      </w:r>
      <w:r w:rsidR="00EE5BB8" w:rsidRPr="00BF2CF3">
        <w:t xml:space="preserve"> </w:t>
      </w:r>
      <w:r w:rsidRPr="00BF2CF3">
        <w:t>connection between non-compliant controller and non-compliant target devices/services that would otherwise not understand each other. The UCH is designed</w:t>
      </w:r>
      <w:r w:rsidR="00EE5BB8" w:rsidRPr="00BF2CF3">
        <w:t xml:space="preserve"> </w:t>
      </w:r>
      <w:r w:rsidRPr="00BF2CF3">
        <w:t>to be extremely extensible and scalable with regard to diverse targets and controllers. By using the mechanisms as defined in ISO/IEC 24752, it provides</w:t>
      </w:r>
      <w:r w:rsidR="00EE5BB8" w:rsidRPr="00BF2CF3">
        <w:t xml:space="preserve"> </w:t>
      </w:r>
      <w:r w:rsidRPr="00BF2CF3">
        <w:t xml:space="preserve">an open platform for pluggable user interfaces that are based upon </w:t>
      </w:r>
      <w:r w:rsidR="00AB746F" w:rsidRPr="00BF2CF3">
        <w:t>U</w:t>
      </w:r>
      <w:r w:rsidRPr="00BF2CF3">
        <w:t xml:space="preserve">ser </w:t>
      </w:r>
      <w:r w:rsidR="00AB746F" w:rsidRPr="00BF2CF3">
        <w:t>I</w:t>
      </w:r>
      <w:r w:rsidRPr="00BF2CF3">
        <w:t xml:space="preserve">nterface </w:t>
      </w:r>
      <w:r w:rsidR="00AB746F" w:rsidRPr="00BF2CF3">
        <w:t>S</w:t>
      </w:r>
      <w:r w:rsidRPr="00BF2CF3">
        <w:t>ockets.</w:t>
      </w:r>
    </w:p>
    <w:p w14:paraId="74E82804" w14:textId="2ADB1F40" w:rsidR="00EE5BB8" w:rsidRPr="00BF2CF3" w:rsidRDefault="00EE5BB8" w:rsidP="00881945">
      <w:pPr>
        <w:jc w:val="both"/>
      </w:pPr>
      <w:r w:rsidRPr="00BF2CF3">
        <w:t>In the UCH architecture</w:t>
      </w:r>
      <w:r w:rsidR="00DA23E8" w:rsidRPr="00BF2CF3">
        <w:t xml:space="preserve"> (see Figure 5)</w:t>
      </w:r>
      <w:r w:rsidRPr="00BF2CF3">
        <w:t>, any network-enabled device/software can be used as "controller". Also, the "</w:t>
      </w:r>
      <w:r w:rsidR="00AB746F" w:rsidRPr="00BF2CF3">
        <w:t>t</w:t>
      </w:r>
      <w:r w:rsidRPr="00BF2CF3">
        <w:t>arget" is a network-enabled device or service that can be remotely controlled via any networking platform. Note that this is different from a "conforming target", as defined by ISO/IEC 24752-1:2008. The "c</w:t>
      </w:r>
      <w:r w:rsidR="00AB746F" w:rsidRPr="00BF2CF3">
        <w:t>onforming URC</w:t>
      </w:r>
      <w:r w:rsidRPr="00BF2CF3">
        <w:t>" and "conforming" targets are virtually folded into the UCH and its components.</w:t>
      </w:r>
    </w:p>
    <w:p w14:paraId="09542255" w14:textId="77777777" w:rsidR="00EE5BB8" w:rsidRPr="00BF2CF3" w:rsidRDefault="00EE5BB8" w:rsidP="00881945">
      <w:pPr>
        <w:jc w:val="both"/>
      </w:pPr>
      <w:r w:rsidRPr="00BF2CF3">
        <w:t xml:space="preserve">The UCH discovers a target through a Target Discovery Manager (TDM), and controls it and receives events from it through a Target Adapter (TA). To a controller, the UCH makes itself discoverable through the </w:t>
      </w:r>
      <w:proofErr w:type="spellStart"/>
      <w:r w:rsidRPr="00BF2CF3">
        <w:t>UIList</w:t>
      </w:r>
      <w:proofErr w:type="spellEnd"/>
      <w:r w:rsidRPr="00BF2CF3">
        <w:t xml:space="preserve">, an extended UPnP </w:t>
      </w:r>
      <w:proofErr w:type="spellStart"/>
      <w:r w:rsidRPr="00BF2CF3">
        <w:t>RemoteUI</w:t>
      </w:r>
      <w:proofErr w:type="spellEnd"/>
      <w:r w:rsidRPr="00BF2CF3">
        <w:t xml:space="preserve"> mechanism, as defined in [CEA-2014-A].</w:t>
      </w:r>
    </w:p>
    <w:p w14:paraId="1C3BB2EB" w14:textId="0F60ED3E" w:rsidR="00907A01" w:rsidRPr="00BF2CF3" w:rsidRDefault="00EE5BB8" w:rsidP="00881945">
      <w:pPr>
        <w:jc w:val="both"/>
      </w:pPr>
      <w:r w:rsidRPr="00BF2CF3">
        <w:t>The UCH communicates with a controller for the purpose of target control through a User Interface Protocol Module (UIPM). By connecting to controllers and targets through these device and network-specific adapters, the UCH talks to them in their native language. Acting as a middleware, the UCH then translates the communication with targets and controllers into the "URC language", exposing the targets and their functions as sockets that the controllers can access. Thus the UCH bridges between non-conforming controllers and non-conforming targets, fulfilling the URC requirements on behalf of them.</w:t>
      </w:r>
    </w:p>
    <w:p w14:paraId="5D955F03" w14:textId="29D4380E" w:rsidR="00487A00" w:rsidRPr="00BF2CF3" w:rsidRDefault="00FF6919" w:rsidP="00881945">
      <w:pPr>
        <w:jc w:val="both"/>
      </w:pPr>
      <w:r w:rsidRPr="00BF2CF3">
        <w:t>There are many middleware products existing that bridge between controllers and targets in a similar way. What is unique for the UCH is that it uses a standard approach for the translation between targets and controllers, thus opening a way for third parties to make their pluggable user interfaces and accompanying resources available to the UCH after installation. The UCH constitutes an open platform for control interfaces that uses the mechanisms defined in the URC framework to allow for pluggable user interfaces and supplemental resources dynamically at runtime.</w:t>
      </w:r>
    </w:p>
    <w:p w14:paraId="61A4D40F" w14:textId="77777777" w:rsidR="00AB746F" w:rsidRPr="00BF2CF3" w:rsidRDefault="00487A00" w:rsidP="00881945">
      <w:pPr>
        <w:jc w:val="both"/>
      </w:pPr>
      <w:r w:rsidRPr="00BF2CF3">
        <w:t xml:space="preserve">Moreover, the UCH architecture is designed to be extensible for new targets and controllers. </w:t>
      </w:r>
    </w:p>
    <w:p w14:paraId="0D3A3753" w14:textId="77777777" w:rsidR="00AB746F" w:rsidRPr="00BF2CF3" w:rsidRDefault="00AB746F" w:rsidP="00AB746F">
      <w:pPr>
        <w:keepNext/>
        <w:jc w:val="both"/>
      </w:pPr>
      <w:r w:rsidRPr="00BF2CF3">
        <w:rPr>
          <w:lang w:eastAsia="en-GB"/>
        </w:rPr>
        <w:lastRenderedPageBreak/>
        <w:drawing>
          <wp:inline distT="0" distB="0" distL="0" distR="0" wp14:anchorId="2A28BB91" wp14:editId="2A6663D2">
            <wp:extent cx="5759450" cy="1701800"/>
            <wp:effectExtent l="0" t="0" r="0" b="0"/>
            <wp:docPr id="296" name="Grafik 296" descr="The figure shows the interaction between a controller, a UCH and a target. &#10;&#10;The UCH is further composed into the following parts: UIList, UIPM, UCH (Socket Layer), TDM and TA. &#10;&#10;The following interactions take place, indicated by arrows in the figure. For some interactions, proprietary or standardized interfaces are used on either&#10;end. Order follows approximate chronogical order in a running system.&#10;&#10;&#10;• 2-way interaction between UCH (Socket Layer) (TDMListener interface)     and TDM (ITDM interface)&#10;• 2-way interaction &quot;Discovery&quot; between TDM (proprietary interface) and     Target.&#10;• 2-way interaction between UCH (Socket Layer) (ITAListener interface)     and TA (ITA interface)&#10;• 2-way interaction &quot;Control&quot; between TA (proprietary interface) and     Target&#10;• 1-way interaction between UCH (Socket Layer) and UIList.&#10;• 1-way interaction &quot;Discovery&quot; between UIList and Controller.&#10;• 2-way interaction between UIPM (IUIPM interface) and UCH (Socket Layer)     (IUIPMListener interface)&#10;• 2-way interaction &quot;Control&quot; between UIPM (proprietary interface) and     Controller.&#10;" title="The Universal Control Hub (UCH)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UCHComponents.gif"/>
                    <pic:cNvPicPr/>
                  </pic:nvPicPr>
                  <pic:blipFill>
                    <a:blip r:embed="rId19">
                      <a:extLst>
                        <a:ext uri="{28A0092B-C50C-407E-A947-70E740481C1C}">
                          <a14:useLocalDpi xmlns:a14="http://schemas.microsoft.com/office/drawing/2010/main" val="0"/>
                        </a:ext>
                      </a:extLst>
                    </a:blip>
                    <a:stretch>
                      <a:fillRect/>
                    </a:stretch>
                  </pic:blipFill>
                  <pic:spPr>
                    <a:xfrm>
                      <a:off x="0" y="0"/>
                      <a:ext cx="5759450" cy="1701800"/>
                    </a:xfrm>
                    <a:prstGeom prst="rect">
                      <a:avLst/>
                    </a:prstGeom>
                  </pic:spPr>
                </pic:pic>
              </a:graphicData>
            </a:graphic>
          </wp:inline>
        </w:drawing>
      </w:r>
    </w:p>
    <w:p w14:paraId="36E1B2E8" w14:textId="0FC85648" w:rsidR="00AB746F" w:rsidRPr="00BF2CF3" w:rsidRDefault="00AB746F" w:rsidP="00AB746F">
      <w:pPr>
        <w:pStyle w:val="Caption"/>
        <w:jc w:val="center"/>
      </w:pPr>
      <w:bookmarkStart w:id="20" w:name="_Toc455760786"/>
      <w:r w:rsidRPr="00BF2CF3">
        <w:t xml:space="preserve">Figure </w:t>
      </w:r>
      <w:r w:rsidRPr="00BF2CF3">
        <w:fldChar w:fldCharType="begin"/>
      </w:r>
      <w:r w:rsidRPr="00BF2CF3">
        <w:instrText xml:space="preserve"> SEQ Figure \* ARABIC </w:instrText>
      </w:r>
      <w:r w:rsidRPr="00BF2CF3">
        <w:fldChar w:fldCharType="separate"/>
      </w:r>
      <w:r w:rsidR="002B500B" w:rsidRPr="00BF2CF3">
        <w:t>5</w:t>
      </w:r>
      <w:r w:rsidRPr="00BF2CF3">
        <w:fldChar w:fldCharType="end"/>
      </w:r>
      <w:r w:rsidRPr="00BF2CF3">
        <w:t>: The Universal Control Hub (UCH) Architecture</w:t>
      </w:r>
      <w:bookmarkEnd w:id="20"/>
    </w:p>
    <w:p w14:paraId="27919175" w14:textId="01F9758C" w:rsidR="00487A00" w:rsidRPr="00BF2CF3" w:rsidRDefault="00487A00" w:rsidP="00881945">
      <w:pPr>
        <w:jc w:val="both"/>
      </w:pPr>
      <w:r w:rsidRPr="00BF2CF3">
        <w:t>Except for the core UCH (socket layer), its components (blue</w:t>
      </w:r>
      <w:r w:rsidR="00115089" w:rsidRPr="00BF2CF3">
        <w:t xml:space="preserve"> </w:t>
      </w:r>
      <w:r w:rsidRPr="00BF2CF3">
        <w:t>boxes: UIPMs, TDMs and TAs) are embedded into the UCH through well-defined APIs (red vertical boxes attached to the components). Any party can develop</w:t>
      </w:r>
      <w:r w:rsidR="00641C41" w:rsidRPr="00BF2CF3">
        <w:t xml:space="preserve"> </w:t>
      </w:r>
      <w:r w:rsidRPr="00BF2CF3">
        <w:t>such components, and a UCH can load them at runtime. This mechanism is extremely powerful in conjunction with a resource server (see below). Then new targets</w:t>
      </w:r>
      <w:r w:rsidR="00641C41" w:rsidRPr="00BF2CF3">
        <w:t xml:space="preserve"> </w:t>
      </w:r>
      <w:r w:rsidRPr="00BF2CF3">
        <w:t>and new controllers can be integrated into a local UCH system on the fly, by downloading the appropriate components from the resource server</w:t>
      </w:r>
      <w:r w:rsidR="00C653D1" w:rsidRPr="00BF2CF3">
        <w:t xml:space="preserve"> [1</w:t>
      </w:r>
      <w:r w:rsidR="005712E4" w:rsidRPr="00BF2CF3">
        <w:t>3</w:t>
      </w:r>
      <w:r w:rsidR="00C653D1" w:rsidRPr="00BF2CF3">
        <w:t>]</w:t>
      </w:r>
      <w:r w:rsidRPr="00BF2CF3">
        <w:t>.</w:t>
      </w:r>
    </w:p>
    <w:p w14:paraId="16861065" w14:textId="0F64A34E" w:rsidR="00487A00" w:rsidRPr="00BF2CF3" w:rsidRDefault="00487A00" w:rsidP="008A4834">
      <w:pPr>
        <w:pStyle w:val="Heading3"/>
        <w:rPr>
          <w:lang w:val="en-GB"/>
        </w:rPr>
      </w:pPr>
      <w:bookmarkStart w:id="21" w:name="_Toc455742561"/>
      <w:r w:rsidRPr="00BF2CF3">
        <w:rPr>
          <w:lang w:val="en-GB"/>
        </w:rPr>
        <w:t>URC-HTTP Protocol</w:t>
      </w:r>
      <w:bookmarkEnd w:id="21"/>
    </w:p>
    <w:p w14:paraId="30EC5B70" w14:textId="5354F4C9" w:rsidR="00487A00" w:rsidRPr="00BF2CF3" w:rsidRDefault="00487A00" w:rsidP="00881945">
      <w:pPr>
        <w:jc w:val="both"/>
      </w:pPr>
      <w:r w:rsidRPr="00BF2CF3">
        <w:t>In the UCH architecture, a UIPM is responsible for presenting one or multiple sockets to the user through a user interface that is rendered on a controller.</w:t>
      </w:r>
      <w:r w:rsidR="00244887" w:rsidRPr="00BF2CF3">
        <w:t xml:space="preserve"> </w:t>
      </w:r>
      <w:r w:rsidRPr="00BF2CF3">
        <w:t>In some cases, controllers and their software themselves might have knowledge about the URC technology, in particular about sockets and their resources</w:t>
      </w:r>
      <w:r w:rsidR="00641C41" w:rsidRPr="00BF2CF3">
        <w:t xml:space="preserve"> </w:t>
      </w:r>
      <w:r w:rsidRPr="00BF2CF3">
        <w:t>(These controllers are "conformant URCs", as defined by ISO/IEC 24752-1:2008.) They might want to g</w:t>
      </w:r>
      <w:r w:rsidR="0038655C" w:rsidRPr="00BF2CF3">
        <w:t>et direct access to a target's S</w:t>
      </w:r>
      <w:r w:rsidRPr="00BF2CF3">
        <w:t>ocket and pertaining</w:t>
      </w:r>
      <w:r w:rsidR="00641C41" w:rsidRPr="00BF2CF3">
        <w:t xml:space="preserve"> </w:t>
      </w:r>
      <w:r w:rsidRPr="00BF2CF3">
        <w:t xml:space="preserve">atomic resources, in order to build a suitable user interface based on the </w:t>
      </w:r>
      <w:r w:rsidR="0038655C" w:rsidRPr="00BF2CF3">
        <w:t>S</w:t>
      </w:r>
      <w:r w:rsidRPr="00BF2CF3">
        <w:t>ocket elements and their values.</w:t>
      </w:r>
    </w:p>
    <w:p w14:paraId="767CAB28" w14:textId="79EEE1D6" w:rsidR="00487A00" w:rsidRPr="00BF2CF3" w:rsidRDefault="00830F2B" w:rsidP="00881945">
      <w:pPr>
        <w:jc w:val="both"/>
      </w:pPr>
      <w:r w:rsidRPr="00BF2CF3">
        <w:t xml:space="preserve">However, in most cases either the </w:t>
      </w:r>
      <w:r w:rsidR="002951AD" w:rsidRPr="00BF2CF3">
        <w:t>Controller</w:t>
      </w:r>
      <w:r w:rsidRPr="00BF2CF3">
        <w:t xml:space="preserve"> or the target is not complaint to ISO</w:t>
      </w:r>
      <w:r w:rsidR="0038655C" w:rsidRPr="00BF2CF3">
        <w:t>/IEC</w:t>
      </w:r>
      <w:r w:rsidRPr="00BF2CF3">
        <w:t xml:space="preserve"> 24742. </w:t>
      </w:r>
      <w:r w:rsidR="002951AD" w:rsidRPr="00BF2CF3">
        <w:t>Therefore</w:t>
      </w:r>
      <w:r w:rsidR="00E94718" w:rsidRPr="00BF2CF3">
        <w:t xml:space="preserve">, the </w:t>
      </w:r>
      <w:r w:rsidR="00487A00" w:rsidRPr="00BF2CF3">
        <w:t xml:space="preserve">URC-HTTP </w:t>
      </w:r>
      <w:r w:rsidR="00825FF4" w:rsidRPr="00BF2CF3">
        <w:t>p</w:t>
      </w:r>
      <w:r w:rsidR="00487A00" w:rsidRPr="00BF2CF3">
        <w:t>rotocol, as defined by [</w:t>
      </w:r>
      <w:r w:rsidR="005712E4" w:rsidRPr="00BF2CF3">
        <w:t>10</w:t>
      </w:r>
      <w:r w:rsidR="00487A00" w:rsidRPr="00BF2CF3">
        <w:t>],</w:t>
      </w:r>
      <w:r w:rsidR="00641C41" w:rsidRPr="00BF2CF3">
        <w:t xml:space="preserve"> </w:t>
      </w:r>
      <w:r w:rsidR="00487A00" w:rsidRPr="00BF2CF3">
        <w:t>facilitates direct access for a controller to the sockets running in a UCH. This protocol defines HTTP-based messaging for a controller accessing the sockets</w:t>
      </w:r>
      <w:r w:rsidR="00641C41" w:rsidRPr="00BF2CF3">
        <w:t xml:space="preserve"> </w:t>
      </w:r>
      <w:r w:rsidR="00487A00" w:rsidRPr="00BF2CF3">
        <w:t>on a UCH and its functions. An optional TCP/IP-based update channel</w:t>
      </w:r>
      <w:r w:rsidR="00244887" w:rsidRPr="00BF2CF3">
        <w:t xml:space="preserve"> is also defined</w:t>
      </w:r>
      <w:r w:rsidR="00576EE4" w:rsidRPr="00BF2CF3">
        <w:t xml:space="preserve"> to inform controllers </w:t>
      </w:r>
      <w:r w:rsidR="00E46B52" w:rsidRPr="00BF2CF3">
        <w:t>about status updates of connected targets.</w:t>
      </w:r>
    </w:p>
    <w:p w14:paraId="27BF04B6" w14:textId="7DB3F31D" w:rsidR="00487A00" w:rsidRPr="00BF2CF3" w:rsidRDefault="00487A00" w:rsidP="00881945">
      <w:pPr>
        <w:jc w:val="both"/>
      </w:pPr>
      <w:r w:rsidRPr="00BF2CF3">
        <w:t xml:space="preserve">The UCH open-source reference implementation by the Trace </w:t>
      </w:r>
      <w:proofErr w:type="spellStart"/>
      <w:r w:rsidRPr="00BF2CF3">
        <w:t>Center</w:t>
      </w:r>
      <w:proofErr w:type="spellEnd"/>
      <w:r w:rsidRPr="00BF2CF3">
        <w:t xml:space="preserve"> includes a UIPM for </w:t>
      </w:r>
      <w:r w:rsidR="00ED5C88" w:rsidRPr="00BF2CF3">
        <w:t xml:space="preserve">the </w:t>
      </w:r>
      <w:r w:rsidR="00244887" w:rsidRPr="00BF2CF3">
        <w:t>U</w:t>
      </w:r>
      <w:r w:rsidRPr="00BF2CF3">
        <w:t>RC-HTTP</w:t>
      </w:r>
      <w:r w:rsidR="00ED5C88" w:rsidRPr="00BF2CF3">
        <w:t xml:space="preserve"> </w:t>
      </w:r>
      <w:r w:rsidR="00825FF4" w:rsidRPr="00BF2CF3">
        <w:t>P</w:t>
      </w:r>
      <w:r w:rsidR="00ED5C88" w:rsidRPr="00BF2CF3">
        <w:t>rotocol</w:t>
      </w:r>
      <w:r w:rsidRPr="00BF2CF3">
        <w:t xml:space="preserve">. </w:t>
      </w:r>
    </w:p>
    <w:p w14:paraId="1F3F69E0" w14:textId="201B8A2F" w:rsidR="00487A00" w:rsidRPr="00BF2CF3" w:rsidRDefault="00487A00" w:rsidP="00881945">
      <w:pPr>
        <w:jc w:val="both"/>
      </w:pPr>
      <w:r w:rsidRPr="00BF2CF3">
        <w:t xml:space="preserve">The URC-HTTP </w:t>
      </w:r>
      <w:r w:rsidR="00825FF4" w:rsidRPr="00BF2CF3">
        <w:t>p</w:t>
      </w:r>
      <w:r w:rsidRPr="00BF2CF3">
        <w:t>rotocol is designed to be usable by clients running in Web browsers, such as scripts and plugins. For example, with t</w:t>
      </w:r>
      <w:r w:rsidR="00E94718" w:rsidRPr="00BF2CF3">
        <w:t xml:space="preserve">he </w:t>
      </w:r>
      <w:proofErr w:type="spellStart"/>
      <w:r w:rsidR="00E94718" w:rsidRPr="00BF2CF3">
        <w:t>Webclient</w:t>
      </w:r>
      <w:proofErr w:type="spellEnd"/>
      <w:r w:rsidR="00E94718" w:rsidRPr="00BF2CF3">
        <w:t xml:space="preserve"> JavaScript Library</w:t>
      </w:r>
      <w:r w:rsidR="00C653D1" w:rsidRPr="00BF2CF3">
        <w:t xml:space="preserve"> [1</w:t>
      </w:r>
      <w:r w:rsidR="005712E4" w:rsidRPr="00BF2CF3">
        <w:t>4</w:t>
      </w:r>
      <w:r w:rsidR="00C653D1" w:rsidRPr="00BF2CF3">
        <w:t>]</w:t>
      </w:r>
      <w:r w:rsidR="00E94718" w:rsidRPr="00BF2CF3">
        <w:t xml:space="preserve"> that is available vi</w:t>
      </w:r>
      <w:r w:rsidR="00C653D1" w:rsidRPr="00BF2CF3">
        <w:t>a</w:t>
      </w:r>
      <w:r w:rsidR="00E94718" w:rsidRPr="00BF2CF3">
        <w:t xml:space="preserve"> the openurc.org website.</w:t>
      </w:r>
    </w:p>
    <w:p w14:paraId="5ECD7670" w14:textId="61D89D7D" w:rsidR="006731F4" w:rsidRPr="00BF2CF3" w:rsidRDefault="006731F4" w:rsidP="006731F4">
      <w:pPr>
        <w:pStyle w:val="Heading2"/>
        <w:rPr>
          <w:lang w:val="en-GB"/>
        </w:rPr>
      </w:pPr>
      <w:bookmarkStart w:id="22" w:name="_Toc455742562"/>
      <w:r w:rsidRPr="00BF2CF3">
        <w:rPr>
          <w:lang w:val="en-GB"/>
        </w:rPr>
        <w:lastRenderedPageBreak/>
        <w:t>Updates of the URC Architecture</w:t>
      </w:r>
      <w:bookmarkEnd w:id="22"/>
    </w:p>
    <w:p w14:paraId="51AECF5F" w14:textId="77777777" w:rsidR="00C42E67" w:rsidRPr="00BF2CF3" w:rsidRDefault="006731F4" w:rsidP="00881945">
      <w:pPr>
        <w:jc w:val="both"/>
      </w:pPr>
      <w:r w:rsidRPr="00BF2CF3">
        <w:t xml:space="preserve">In order to integrate the UCH with the </w:t>
      </w:r>
      <w:r w:rsidR="00115089" w:rsidRPr="00BF2CF3">
        <w:t>AsTeRICS</w:t>
      </w:r>
      <w:r w:rsidRPr="00BF2CF3">
        <w:t xml:space="preserve"> </w:t>
      </w:r>
      <w:r w:rsidR="00825FF4" w:rsidRPr="00BF2CF3">
        <w:t>r</w:t>
      </w:r>
      <w:r w:rsidRPr="00BF2CF3">
        <w:t>untime</w:t>
      </w:r>
      <w:r w:rsidR="00910A56" w:rsidRPr="00BF2CF3">
        <w:t xml:space="preserve"> (ARE)</w:t>
      </w:r>
      <w:r w:rsidRPr="00BF2CF3">
        <w:t xml:space="preserve"> and the MyUI </w:t>
      </w:r>
      <w:r w:rsidR="00825FF4" w:rsidRPr="00BF2CF3">
        <w:t>f</w:t>
      </w:r>
      <w:r w:rsidRPr="00BF2CF3">
        <w:t>ramework</w:t>
      </w:r>
      <w:r w:rsidR="00910A56" w:rsidRPr="00BF2CF3">
        <w:t>,</w:t>
      </w:r>
      <w:r w:rsidRPr="00BF2CF3">
        <w:t xml:space="preserve"> several updates are mandatory. </w:t>
      </w:r>
    </w:p>
    <w:p w14:paraId="7BE1987E" w14:textId="6302D05D" w:rsidR="008C3D62" w:rsidRPr="00BF2CF3" w:rsidRDefault="008C3D62" w:rsidP="008C3D62">
      <w:pPr>
        <w:jc w:val="both"/>
      </w:pPr>
      <w:r w:rsidRPr="00BF2CF3">
        <w:t xml:space="preserve">In order to enable a direct communication between the AsTeRICS runtime, which is </w:t>
      </w:r>
      <w:proofErr w:type="spellStart"/>
      <w:r w:rsidRPr="00BF2CF3">
        <w:t>OSGi</w:t>
      </w:r>
      <w:proofErr w:type="spellEnd"/>
      <w:r w:rsidRPr="00BF2CF3">
        <w:t xml:space="preserve">-based, and the Universal Control Hub it was necessary to transform the Java Script based </w:t>
      </w:r>
      <w:proofErr w:type="spellStart"/>
      <w:r w:rsidRPr="00BF2CF3">
        <w:t>Webclient</w:t>
      </w:r>
      <w:proofErr w:type="spellEnd"/>
      <w:r w:rsidRPr="00BF2CF3">
        <w:t xml:space="preserve"> library [1</w:t>
      </w:r>
      <w:r w:rsidR="005712E4" w:rsidRPr="00BF2CF3">
        <w:t>4</w:t>
      </w:r>
      <w:r w:rsidRPr="00BF2CF3">
        <w:t>] to a Java implementation. This work was done by UCY in cooperation with HDM.</w:t>
      </w:r>
    </w:p>
    <w:p w14:paraId="16182DB5" w14:textId="4BB7AE2F" w:rsidR="00E46B52" w:rsidRPr="00BF2CF3" w:rsidRDefault="00E46B52" w:rsidP="00E46B52">
      <w:pPr>
        <w:jc w:val="both"/>
      </w:pPr>
      <w:r w:rsidRPr="00BF2CF3">
        <w:t>Furthermore, a new, standalone version of the UCH was developed – the UCH 4.0</w:t>
      </w:r>
      <w:r w:rsidR="008C3D62" w:rsidRPr="00BF2CF3">
        <w:t xml:space="preserve"> – by HDM. The new</w:t>
      </w:r>
      <w:r w:rsidRPr="00BF2CF3">
        <w:t xml:space="preserve"> version ships with its own </w:t>
      </w:r>
      <w:r w:rsidR="00E03327" w:rsidRPr="00BF2CF3">
        <w:t>embedded</w:t>
      </w:r>
      <w:r w:rsidRPr="00BF2CF3">
        <w:t xml:space="preserve"> tomcat server and does no more rely on a separately installed </w:t>
      </w:r>
      <w:r w:rsidR="00E03327" w:rsidRPr="00BF2CF3">
        <w:t>s</w:t>
      </w:r>
      <w:r w:rsidRPr="00BF2CF3">
        <w:t>ervlet container. This simplifies the deployment of the UCH noticeabl</w:t>
      </w:r>
      <w:r w:rsidR="00D52687" w:rsidRPr="00BF2CF3">
        <w:t>e. This is due to the fact that all required configuration is already set in the UCH package itself and the installation and configuration of the separate servlet container</w:t>
      </w:r>
      <w:r w:rsidR="00E03327" w:rsidRPr="00BF2CF3">
        <w:t xml:space="preserve"> has become</w:t>
      </w:r>
      <w:r w:rsidR="00D52687" w:rsidRPr="00BF2CF3">
        <w:t xml:space="preserve"> obsolete.</w:t>
      </w:r>
    </w:p>
    <w:p w14:paraId="57CB26CB" w14:textId="40AF7F3F" w:rsidR="00E46B52" w:rsidRPr="00BF2CF3" w:rsidRDefault="00D52687" w:rsidP="00881945">
      <w:pPr>
        <w:jc w:val="both"/>
      </w:pPr>
      <w:r w:rsidRPr="00BF2CF3">
        <w:t xml:space="preserve">The development of the new UCH version was necessary to enable a </w:t>
      </w:r>
      <w:r w:rsidR="008C3D62" w:rsidRPr="00BF2CF3">
        <w:t xml:space="preserve">future </w:t>
      </w:r>
      <w:r w:rsidRPr="00BF2CF3">
        <w:t>integration with the GPII infrastructure</w:t>
      </w:r>
      <w:r w:rsidR="00E03327" w:rsidRPr="00BF2CF3">
        <w:t xml:space="preserve"> and also the MYUI and </w:t>
      </w:r>
      <w:r w:rsidR="0065785B" w:rsidRPr="00BF2CF3">
        <w:t>ARE (</w:t>
      </w:r>
      <w:r w:rsidR="00E03327" w:rsidRPr="00BF2CF3">
        <w:t>As</w:t>
      </w:r>
      <w:r w:rsidR="0065785B" w:rsidRPr="00BF2CF3">
        <w:t>T</w:t>
      </w:r>
      <w:r w:rsidR="00E03327" w:rsidRPr="00BF2CF3">
        <w:t>e</w:t>
      </w:r>
      <w:r w:rsidR="0065785B" w:rsidRPr="00BF2CF3">
        <w:t>RICS</w:t>
      </w:r>
      <w:r w:rsidR="00E03327" w:rsidRPr="00BF2CF3">
        <w:t xml:space="preserve"> framework</w:t>
      </w:r>
      <w:r w:rsidR="0065785B" w:rsidRPr="00BF2CF3">
        <w:t>)</w:t>
      </w:r>
      <w:r w:rsidRPr="00BF2CF3">
        <w:t xml:space="preserve">. When logging in to a system with a GPII installation not all GPII supported components are available. </w:t>
      </w:r>
      <w:r w:rsidR="003A45CC" w:rsidRPr="00BF2CF3">
        <w:t xml:space="preserve">Hence it must be possible to easily deploy further components at runtime. The new UCH version 4.0 meets this requirement. It can be downloaded at runtime </w:t>
      </w:r>
      <w:r w:rsidR="00E03327" w:rsidRPr="00BF2CF3">
        <w:t xml:space="preserve">by any third party </w:t>
      </w:r>
      <w:r w:rsidR="003A45CC" w:rsidRPr="00BF2CF3">
        <w:t>and the executable jar file can be started without an</w:t>
      </w:r>
      <w:r w:rsidR="00E03327" w:rsidRPr="00BF2CF3">
        <w:t>y</w:t>
      </w:r>
      <w:r w:rsidR="003A45CC" w:rsidRPr="00BF2CF3">
        <w:t xml:space="preserve"> further installation or configuration</w:t>
      </w:r>
      <w:r w:rsidR="00CD0C80" w:rsidRPr="00BF2CF3">
        <w:t xml:space="preserve"> (for installation instructions please refer to ANNEX III of this document)</w:t>
      </w:r>
      <w:r w:rsidR="003A45CC" w:rsidRPr="00BF2CF3">
        <w:t>.</w:t>
      </w:r>
      <w:r w:rsidR="008C3D62" w:rsidRPr="00BF2CF3">
        <w:t xml:space="preserve"> Finally, in order to realize some illustrative use cases, the following target discovery modules and target adapters were developed </w:t>
      </w:r>
      <w:r w:rsidR="00CD0C80" w:rsidRPr="00BF2CF3">
        <w:t>and/</w:t>
      </w:r>
      <w:r w:rsidR="008C3D62" w:rsidRPr="00BF2CF3">
        <w:t>or updated by HDM:</w:t>
      </w:r>
    </w:p>
    <w:p w14:paraId="2C6F7C0B" w14:textId="77777777" w:rsidR="008C3D62" w:rsidRPr="00BF2CF3" w:rsidRDefault="008C3D62" w:rsidP="008C3D62">
      <w:pPr>
        <w:pStyle w:val="ListBullet"/>
        <w:tabs>
          <w:tab w:val="clear" w:pos="360"/>
        </w:tabs>
        <w:jc w:val="both"/>
        <w:rPr>
          <w:highlight w:val="yellow"/>
        </w:rPr>
      </w:pPr>
      <w:r w:rsidRPr="00BF2CF3">
        <w:rPr>
          <w:highlight w:val="yellow"/>
        </w:rPr>
        <w:t>Wöhlke Websteckdose: The Wöhlke Websteckdose is a multi-electricity outlet that can be located in the network. It is very generic in the sense that it can be used to remotely switch on or of any electric device (e.g. fan heater). Modules to discover, configure and control a Wöhlke Websteckdose via the UCH were already available, however, some minor bug fixes were required.</w:t>
      </w:r>
    </w:p>
    <w:p w14:paraId="4BF68012" w14:textId="18894F5D" w:rsidR="008C3D62" w:rsidRPr="00BF2CF3" w:rsidRDefault="008C3D62" w:rsidP="008C3D62">
      <w:pPr>
        <w:pStyle w:val="ListBullet"/>
        <w:tabs>
          <w:tab w:val="clear" w:pos="360"/>
        </w:tabs>
        <w:jc w:val="both"/>
      </w:pPr>
      <w:r w:rsidRPr="00BF2CF3">
        <w:t xml:space="preserve">Philips Hue: The Philips Hue is an </w:t>
      </w:r>
      <w:r w:rsidR="00DC259B" w:rsidRPr="00BF2CF3">
        <w:t>il</w:t>
      </w:r>
      <w:r w:rsidRPr="00BF2CF3">
        <w:t>l</w:t>
      </w:r>
      <w:r w:rsidR="00DC259B" w:rsidRPr="00BF2CF3">
        <w:t>u</w:t>
      </w:r>
      <w:r w:rsidRPr="00BF2CF3">
        <w:t>mination system that can be used to create spatial ambiances. During the project, a new target discovery module, a new configuration manager and a new target adapter were developed.</w:t>
      </w:r>
    </w:p>
    <w:p w14:paraId="4A9C16B8" w14:textId="2BA34C21" w:rsidR="008C3D62" w:rsidRPr="00BF2CF3" w:rsidRDefault="008C3D62" w:rsidP="008C3D62">
      <w:pPr>
        <w:pStyle w:val="ListBullet"/>
        <w:tabs>
          <w:tab w:val="clear" w:pos="360"/>
        </w:tabs>
        <w:jc w:val="both"/>
        <w:rPr>
          <w:highlight w:val="yellow"/>
        </w:rPr>
      </w:pPr>
      <w:r w:rsidRPr="00BF2CF3">
        <w:rPr>
          <w:highlight w:val="yellow"/>
        </w:rPr>
        <w:t>VLC Player: The VLC Media Player is a well-known Media system. During the project, a new target discovery module, configuration man</w:t>
      </w:r>
      <w:r w:rsidR="00BF2CF3">
        <w:rPr>
          <w:highlight w:val="yellow"/>
        </w:rPr>
        <w:t>a</w:t>
      </w:r>
      <w:r w:rsidRPr="00BF2CF3">
        <w:rPr>
          <w:highlight w:val="yellow"/>
        </w:rPr>
        <w:t>g</w:t>
      </w:r>
      <w:r w:rsidR="00BF2CF3">
        <w:rPr>
          <w:highlight w:val="yellow"/>
        </w:rPr>
        <w:t>e</w:t>
      </w:r>
      <w:r w:rsidRPr="00BF2CF3">
        <w:rPr>
          <w:highlight w:val="yellow"/>
        </w:rPr>
        <w:t xml:space="preserve">r and target adapter were developed in order to control a VLC media </w:t>
      </w:r>
      <w:r w:rsidR="00BF2CF3" w:rsidRPr="00BF2CF3">
        <w:rPr>
          <w:highlight w:val="yellow"/>
        </w:rPr>
        <w:t>centre</w:t>
      </w:r>
      <w:r w:rsidRPr="00BF2CF3">
        <w:rPr>
          <w:highlight w:val="yellow"/>
        </w:rPr>
        <w:t xml:space="preserve"> that is located in the network. </w:t>
      </w:r>
    </w:p>
    <w:p w14:paraId="32D1F6F2" w14:textId="35F33B20" w:rsidR="008C3D62" w:rsidRPr="001F1FB9" w:rsidRDefault="008C3D62" w:rsidP="008C3D62">
      <w:pPr>
        <w:jc w:val="both"/>
      </w:pPr>
      <w:r w:rsidRPr="001F1FB9">
        <w:t>All UCH components that were develop</w:t>
      </w:r>
      <w:r w:rsidR="001C237A" w:rsidRPr="001F1FB9">
        <w:t>ed</w:t>
      </w:r>
      <w:r w:rsidRPr="001F1FB9">
        <w:t xml:space="preserve">/updated are based on the target adapter framework developed in task 202.4. </w:t>
      </w:r>
    </w:p>
    <w:p w14:paraId="1D42F2F6" w14:textId="77777777" w:rsidR="008C3D62" w:rsidRPr="00BF2CF3" w:rsidRDefault="008C3D62" w:rsidP="00881945">
      <w:pPr>
        <w:jc w:val="both"/>
      </w:pPr>
    </w:p>
    <w:p w14:paraId="76DEC0FF" w14:textId="77777777" w:rsidR="00E46B52" w:rsidRPr="00BF2CF3" w:rsidRDefault="00E46B52" w:rsidP="00881945">
      <w:pPr>
        <w:jc w:val="both"/>
        <w:rPr>
          <w:highlight w:val="yellow"/>
        </w:rPr>
      </w:pPr>
    </w:p>
    <w:p w14:paraId="4BA53EEC" w14:textId="77777777" w:rsidR="005B0376" w:rsidRPr="00BF2CF3" w:rsidRDefault="005B0376" w:rsidP="00416E0A">
      <w:pPr>
        <w:pStyle w:val="Heading1"/>
        <w:rPr>
          <w:lang w:val="en-GB"/>
        </w:rPr>
      </w:pPr>
      <w:bookmarkStart w:id="23" w:name="_Toc455742563"/>
      <w:r w:rsidRPr="00BF2CF3">
        <w:rPr>
          <w:lang w:val="en-GB"/>
        </w:rPr>
        <w:lastRenderedPageBreak/>
        <w:t>MyUI</w:t>
      </w:r>
      <w:bookmarkEnd w:id="23"/>
    </w:p>
    <w:p w14:paraId="59BCDB02" w14:textId="6BFDBC1E" w:rsidR="002951AD" w:rsidRPr="00BF2CF3" w:rsidRDefault="002951AD" w:rsidP="002951AD">
      <w:pPr>
        <w:pStyle w:val="Heading2"/>
        <w:rPr>
          <w:lang w:val="en-GB"/>
        </w:rPr>
      </w:pPr>
      <w:bookmarkStart w:id="24" w:name="_Toc413673935"/>
      <w:bookmarkStart w:id="25" w:name="_Toc455742564"/>
      <w:r w:rsidRPr="00BF2CF3">
        <w:rPr>
          <w:lang w:val="en-GB"/>
        </w:rPr>
        <w:t>Aim</w:t>
      </w:r>
      <w:bookmarkEnd w:id="24"/>
      <w:bookmarkEnd w:id="25"/>
    </w:p>
    <w:p w14:paraId="3D2ACBE5" w14:textId="703E6C7D" w:rsidR="002951AD" w:rsidRPr="00BF2CF3" w:rsidRDefault="00F73E84" w:rsidP="00881945">
      <w:pPr>
        <w:jc w:val="both"/>
      </w:pPr>
      <w:r w:rsidRPr="00BF2CF3">
        <w:t xml:space="preserve">This section describes the architectural updates and developments to MyUI </w:t>
      </w:r>
      <w:r w:rsidR="00C029AC" w:rsidRPr="00BF2CF3">
        <w:fldChar w:fldCharType="begin"/>
      </w:r>
      <w:r w:rsidR="00C029AC" w:rsidRPr="00BF2CF3">
        <w:instrText xml:space="preserve"> REF _Ref414025548 \r \h </w:instrText>
      </w:r>
      <w:r w:rsidR="00C029AC" w:rsidRPr="00BF2CF3">
        <w:fldChar w:fldCharType="separate"/>
      </w:r>
      <w:r w:rsidR="00C029AC" w:rsidRPr="00BF2CF3">
        <w:t>[1</w:t>
      </w:r>
      <w:r w:rsidR="005712E4" w:rsidRPr="00BF2CF3">
        <w:t>5</w:t>
      </w:r>
      <w:r w:rsidR="00C029AC" w:rsidRPr="00BF2CF3">
        <w:t>]</w:t>
      </w:r>
      <w:r w:rsidR="00C029AC" w:rsidRPr="00BF2CF3">
        <w:fldChar w:fldCharType="end"/>
      </w:r>
      <w:r w:rsidRPr="00BF2CF3">
        <w:t xml:space="preserve"> in the context of the Prosperity4All project.</w:t>
      </w:r>
    </w:p>
    <w:p w14:paraId="2DDCE6CF" w14:textId="77A3E575" w:rsidR="002951AD" w:rsidRPr="00BF2CF3" w:rsidRDefault="002951AD" w:rsidP="002951AD">
      <w:pPr>
        <w:pStyle w:val="Heading2"/>
        <w:rPr>
          <w:lang w:val="en-GB"/>
        </w:rPr>
      </w:pPr>
      <w:bookmarkStart w:id="26" w:name="_Toc413673936"/>
      <w:bookmarkStart w:id="27" w:name="_Toc455742565"/>
      <w:r w:rsidRPr="00BF2CF3">
        <w:rPr>
          <w:lang w:val="en-GB"/>
        </w:rPr>
        <w:t>Background</w:t>
      </w:r>
      <w:bookmarkEnd w:id="26"/>
      <w:bookmarkEnd w:id="27"/>
    </w:p>
    <w:p w14:paraId="2FBA0BC6" w14:textId="7447E061" w:rsidR="00F73E84" w:rsidRPr="00BF2CF3" w:rsidRDefault="00F73E84" w:rsidP="00881945">
      <w:pPr>
        <w:jc w:val="both"/>
      </w:pPr>
      <w:r w:rsidRPr="00BF2CF3">
        <w:t>MyUI provides an environment to render and adapt a user interface to the user context during runtime. All knowledge on various user interface design solutions and adaptations is contained in design patterns. MyUI provides also an abstract format to define the interaction possibilities of a user with the application called AAIM (Abstract Application Interaction Model)</w:t>
      </w:r>
      <w:r w:rsidR="0049523B" w:rsidRPr="00BF2CF3">
        <w:t xml:space="preserve"> which</w:t>
      </w:r>
      <w:r w:rsidRPr="00BF2CF3">
        <w:t xml:space="preserve"> is based on UML2 State Machine Diagrams. Instead of developing many variants of the user interface in order to meet the individual needs of the diverse end users</w:t>
      </w:r>
      <w:r w:rsidR="00317F0F" w:rsidRPr="00BF2CF3">
        <w:t>,</w:t>
      </w:r>
      <w:r w:rsidRPr="00BF2CF3">
        <w:t xml:space="preserve"> th</w:t>
      </w:r>
      <w:r w:rsidR="0049523B" w:rsidRPr="00BF2CF3">
        <w:t>e application developers</w:t>
      </w:r>
      <w:r w:rsidRPr="00BF2CF3">
        <w:t xml:space="preserve"> can focus on implementing the application logic. The knowledge about the user interface adaption lies in the pattern repository.</w:t>
      </w:r>
    </w:p>
    <w:p w14:paraId="2F346BDC" w14:textId="676E66F7" w:rsidR="002951AD" w:rsidRPr="00BF2CF3" w:rsidRDefault="002951AD" w:rsidP="002951AD">
      <w:pPr>
        <w:pStyle w:val="Heading3"/>
        <w:rPr>
          <w:lang w:val="en-GB"/>
        </w:rPr>
      </w:pPr>
      <w:bookmarkStart w:id="28" w:name="_Toc413673937"/>
      <w:bookmarkStart w:id="29" w:name="_Toc455742566"/>
      <w:r w:rsidRPr="00BF2CF3">
        <w:rPr>
          <w:lang w:val="en-GB"/>
        </w:rPr>
        <w:t>Adaption mechanism</w:t>
      </w:r>
      <w:bookmarkEnd w:id="28"/>
      <w:bookmarkEnd w:id="29"/>
    </w:p>
    <w:p w14:paraId="39A6BE85" w14:textId="6C939A41" w:rsidR="00C029AC" w:rsidRPr="00BF2CF3" w:rsidRDefault="00403CF3" w:rsidP="00881945">
      <w:pPr>
        <w:jc w:val="both"/>
      </w:pPr>
      <w:r w:rsidRPr="00BF2CF3">
        <w:t>User interface adaptations in MyUI follow a three-stage process (see</w:t>
      </w:r>
      <w:r w:rsidR="00C029AC" w:rsidRPr="00BF2CF3">
        <w:t xml:space="preserve"> </w:t>
      </w:r>
      <w:r w:rsidR="00C029AC" w:rsidRPr="00BF2CF3">
        <w:fldChar w:fldCharType="begin"/>
      </w:r>
      <w:r w:rsidR="00C029AC" w:rsidRPr="00BF2CF3">
        <w:instrText xml:space="preserve"> REF _Ref414025593 \h </w:instrText>
      </w:r>
      <w:r w:rsidR="00C029AC" w:rsidRPr="00BF2CF3">
        <w:fldChar w:fldCharType="separate"/>
      </w:r>
      <w:r w:rsidR="00F602B0" w:rsidRPr="00BF2CF3">
        <w:t>Figure 6</w:t>
      </w:r>
      <w:r w:rsidR="00C029AC" w:rsidRPr="00BF2CF3">
        <w:fldChar w:fldCharType="end"/>
      </w:r>
      <w:r w:rsidR="00C029AC" w:rsidRPr="00BF2CF3">
        <w:t xml:space="preserve">) including the </w:t>
      </w:r>
      <w:r w:rsidRPr="00BF2CF3">
        <w:t>User Interface Parameterization,</w:t>
      </w:r>
      <w:r w:rsidR="00C029AC" w:rsidRPr="00BF2CF3">
        <w:t xml:space="preserve"> the</w:t>
      </w:r>
      <w:r w:rsidRPr="00BF2CF3">
        <w:t xml:space="preserve"> User Interface Preparation a</w:t>
      </w:r>
      <w:r w:rsidR="00C029AC" w:rsidRPr="00BF2CF3">
        <w:t>s well as</w:t>
      </w:r>
      <w:r w:rsidRPr="00BF2CF3">
        <w:t xml:space="preserve"> </w:t>
      </w:r>
      <w:r w:rsidR="00C029AC" w:rsidRPr="00BF2CF3">
        <w:t xml:space="preserve">the </w:t>
      </w:r>
      <w:r w:rsidRPr="00BF2CF3">
        <w:t>User Interface Generation and Adaptation</w:t>
      </w:r>
      <w:r w:rsidR="00C029AC" w:rsidRPr="00BF2CF3">
        <w:t>.</w:t>
      </w:r>
      <w:r w:rsidRPr="00BF2CF3">
        <w:t xml:space="preserve"> </w:t>
      </w:r>
      <w:r w:rsidR="00C029AC" w:rsidRPr="00BF2CF3">
        <w:t xml:space="preserve">A summary of each stage is described in the following sections, for the full description please refer to </w:t>
      </w:r>
      <w:r w:rsidR="005B1C41" w:rsidRPr="00BF2CF3">
        <w:t xml:space="preserve">the MyUI Developer Documentation </w:t>
      </w:r>
      <w:r w:rsidR="00C029AC" w:rsidRPr="00BF2CF3">
        <w:fldChar w:fldCharType="begin"/>
      </w:r>
      <w:r w:rsidR="00C029AC" w:rsidRPr="00BF2CF3">
        <w:instrText xml:space="preserve"> REF _Ref414025893 \r \h </w:instrText>
      </w:r>
      <w:r w:rsidR="00C029AC" w:rsidRPr="00BF2CF3">
        <w:fldChar w:fldCharType="separate"/>
      </w:r>
      <w:r w:rsidR="00C029AC" w:rsidRPr="00BF2CF3">
        <w:t>[1</w:t>
      </w:r>
      <w:r w:rsidR="005712E4" w:rsidRPr="00BF2CF3">
        <w:t>6</w:t>
      </w:r>
      <w:r w:rsidR="00C029AC" w:rsidRPr="00BF2CF3">
        <w:t>]</w:t>
      </w:r>
      <w:r w:rsidR="00C029AC" w:rsidRPr="00BF2CF3">
        <w:fldChar w:fldCharType="end"/>
      </w:r>
      <w:r w:rsidR="00C029AC" w:rsidRPr="00BF2CF3">
        <w:t xml:space="preserve">. </w:t>
      </w:r>
      <w:r w:rsidRPr="00BF2CF3">
        <w:t>After significant user profile updates the process of user interface adaptation starts again.</w:t>
      </w:r>
    </w:p>
    <w:p w14:paraId="3CE5BFB2" w14:textId="77777777" w:rsidR="00F73E84" w:rsidRPr="00BF2CF3" w:rsidRDefault="002951AD" w:rsidP="00416E0A">
      <w:pPr>
        <w:keepNext/>
      </w:pPr>
      <w:r w:rsidRPr="00BF2CF3">
        <w:rPr>
          <w:lang w:eastAsia="en-GB"/>
        </w:rPr>
        <w:lastRenderedPageBreak/>
        <w:drawing>
          <wp:inline distT="0" distB="0" distL="0" distR="0" wp14:anchorId="26860F57" wp14:editId="3510399E">
            <wp:extent cx="5759450" cy="3726559"/>
            <wp:effectExtent l="0" t="0" r="0" b="7620"/>
            <wp:docPr id="342" name="Grafik 342" descr="There are three main steps in the adaption process of MyUI: the UI Parameterization, the UI Preperation and the UI Generation &amp; Adaption.&#10;The UI Parameterization step includes following pattern types transform data into the User Interface Profile:&#10;-Device-specific patterns. input: available knowledge about the current input and output devices, output: device profile&#10;-Individualization patterns. input: device profile and user profile, output: user interface profile, except for the customization-related variables which goes directly the User Interface Profile.&#10;The User Interface Profile is the base for the UI Preperation step. This Profile and additionally the Abstract Application Interaction Model (AAIM) and the User Interface Elements are inputs for the Interaction Patterns in order to select the most suitable user interface components and elements for the current situation.&#10;The UI Generation &amp; Adaption step includes the Selected Components, the output of the user interface preparation process. The Selected Components flow into User interface. Additionally Adaption Patterns are used to determine how to move from one instance of a user interface to another." title="Overview on MyUI approach to adaptive User Interfa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59450" cy="3726559"/>
                    </a:xfrm>
                    <a:prstGeom prst="rect">
                      <a:avLst/>
                    </a:prstGeom>
                  </pic:spPr>
                </pic:pic>
              </a:graphicData>
            </a:graphic>
          </wp:inline>
        </w:drawing>
      </w:r>
    </w:p>
    <w:p w14:paraId="091A950B" w14:textId="709F76C0" w:rsidR="002951AD" w:rsidRPr="00BF2CF3" w:rsidRDefault="00F73E84" w:rsidP="006C757C">
      <w:pPr>
        <w:pStyle w:val="Caption"/>
        <w:jc w:val="center"/>
      </w:pPr>
      <w:bookmarkStart w:id="30" w:name="_Ref414025593"/>
      <w:bookmarkStart w:id="31" w:name="_Toc455760787"/>
      <w:r w:rsidRPr="00BF2CF3">
        <w:t xml:space="preserve">Figure </w:t>
      </w:r>
      <w:r w:rsidRPr="00BF2CF3">
        <w:fldChar w:fldCharType="begin"/>
      </w:r>
      <w:r w:rsidRPr="00BF2CF3">
        <w:instrText xml:space="preserve"> SEQ Figure \* ARABIC </w:instrText>
      </w:r>
      <w:r w:rsidRPr="00BF2CF3">
        <w:fldChar w:fldCharType="separate"/>
      </w:r>
      <w:r w:rsidR="002B500B" w:rsidRPr="00BF2CF3">
        <w:t>6</w:t>
      </w:r>
      <w:r w:rsidRPr="00BF2CF3">
        <w:fldChar w:fldCharType="end"/>
      </w:r>
      <w:bookmarkEnd w:id="30"/>
      <w:r w:rsidR="006C757C" w:rsidRPr="00BF2CF3">
        <w:t>:</w:t>
      </w:r>
      <w:r w:rsidR="00304AE6" w:rsidRPr="00BF2CF3">
        <w:t xml:space="preserve"> Overview on MyUI approach to adaptive User Interfaces</w:t>
      </w:r>
      <w:bookmarkEnd w:id="31"/>
    </w:p>
    <w:p w14:paraId="4131D12E" w14:textId="3B48108A" w:rsidR="00304AE6" w:rsidRPr="00BF2CF3" w:rsidRDefault="00304AE6" w:rsidP="0098706C">
      <w:pPr>
        <w:rPr>
          <w:b/>
          <w:bCs/>
        </w:rPr>
      </w:pPr>
      <w:r w:rsidRPr="00BF2CF3">
        <w:rPr>
          <w:b/>
          <w:bCs/>
        </w:rPr>
        <w:t>User Interface Parameterization</w:t>
      </w:r>
    </w:p>
    <w:p w14:paraId="4D89E6B8" w14:textId="31205652" w:rsidR="00304AE6" w:rsidRPr="00BF2CF3" w:rsidRDefault="00304AE6" w:rsidP="00881945">
      <w:pPr>
        <w:jc w:val="both"/>
      </w:pPr>
      <w:r w:rsidRPr="00BF2CF3">
        <w:t>In a first step, general user interface characteristics are set in order to adapt the overall user interface appearance and interaction mechanisms to a specific user, specific I/O devices and a desired corporate or product identity. These general user interface settings are done via global variables and stored in the MyUI User Interface Profile. A MyUI User Interface Profile is initiated at the beginning of a new interaction session with a MyUI application. A repeated User Interface Parameterization cycle (i.e. user interface profile update) is triggered when newly available information about the user and his/her context leads to a significant change in the user profile.</w:t>
      </w:r>
    </w:p>
    <w:p w14:paraId="1A1BE2BC" w14:textId="1EA0EAB6" w:rsidR="00304AE6" w:rsidRPr="00BF2CF3" w:rsidRDefault="00304AE6" w:rsidP="00881945">
      <w:pPr>
        <w:keepNext/>
        <w:jc w:val="both"/>
        <w:rPr>
          <w:b/>
          <w:bCs/>
        </w:rPr>
      </w:pPr>
      <w:r w:rsidRPr="00BF2CF3">
        <w:rPr>
          <w:b/>
          <w:bCs/>
        </w:rPr>
        <w:t>User Interface Preparation</w:t>
      </w:r>
    </w:p>
    <w:p w14:paraId="40F26F0A" w14:textId="51E93B1D" w:rsidR="00304AE6" w:rsidRPr="00BF2CF3" w:rsidRDefault="00304AE6" w:rsidP="00881945">
      <w:pPr>
        <w:jc w:val="both"/>
      </w:pPr>
      <w:r w:rsidRPr="00BF2CF3">
        <w:t>On the basis of the current interaction situation and relevant variables of the user interface profile the most suitable display and control elements are selected from a repository of user interface components and elements. This second step makes sure that the selected user interface building blocks correspond to individual user needs and device-related requirements. It is triggered whenever a new state of the application is entered (i.e. a new interaction situation is active) and after each user interface profile update. The new selection of display and control elements is compared with the currently displayed selection. If a difference between the current and the new components is identified, adaptation patterns to switch from the current to the new user interface are selected in the next step.</w:t>
      </w:r>
    </w:p>
    <w:p w14:paraId="658EEEC4" w14:textId="5842962C" w:rsidR="00041F19" w:rsidRPr="00BF2CF3" w:rsidRDefault="00041F19" w:rsidP="00416E0A">
      <w:pPr>
        <w:keepNext/>
        <w:rPr>
          <w:b/>
          <w:bCs/>
        </w:rPr>
      </w:pPr>
      <w:r w:rsidRPr="00BF2CF3">
        <w:rPr>
          <w:b/>
          <w:bCs/>
        </w:rPr>
        <w:lastRenderedPageBreak/>
        <w:t>User Interface Generation and Adaptation</w:t>
      </w:r>
    </w:p>
    <w:p w14:paraId="13B89FF0" w14:textId="0180AA6B" w:rsidR="00041F19" w:rsidRPr="00BF2CF3" w:rsidRDefault="00041F19" w:rsidP="006C757C">
      <w:pPr>
        <w:jc w:val="both"/>
      </w:pPr>
      <w:r w:rsidRPr="00BF2CF3">
        <w:t>The selected display and control elements are composed and rendered to an individualized user interface. This rendering process takes place at the beginning of a new interaction session with a MyUI application in order to generate the interface. The same process is also triggered when in the user interface preparation process (step 2) a new set of display and control elements is selected. In this case, also the selected adaptation patterns are executed to switch from the current to the new user interface.</w:t>
      </w:r>
    </w:p>
    <w:p w14:paraId="5BD46A5C" w14:textId="0D87FA3E" w:rsidR="002951AD" w:rsidRPr="00BF2CF3" w:rsidRDefault="002951AD" w:rsidP="002951AD">
      <w:pPr>
        <w:pStyle w:val="Heading3"/>
        <w:rPr>
          <w:lang w:val="en-GB"/>
        </w:rPr>
      </w:pPr>
      <w:bookmarkStart w:id="32" w:name="_Toc413673938"/>
      <w:bookmarkStart w:id="33" w:name="_Toc455742567"/>
      <w:r w:rsidRPr="00BF2CF3">
        <w:rPr>
          <w:lang w:val="en-GB"/>
        </w:rPr>
        <w:t>MyUI components</w:t>
      </w:r>
      <w:bookmarkEnd w:id="32"/>
      <w:bookmarkEnd w:id="33"/>
    </w:p>
    <w:p w14:paraId="24E3E80C" w14:textId="77777777" w:rsidR="00F73E84" w:rsidRPr="00BF2CF3" w:rsidRDefault="002951AD" w:rsidP="00416E0A">
      <w:pPr>
        <w:keepNext/>
      </w:pPr>
      <w:r w:rsidRPr="00BF2CF3">
        <w:rPr>
          <w:lang w:eastAsia="en-GB"/>
        </w:rPr>
        <w:drawing>
          <wp:inline distT="0" distB="0" distL="0" distR="0" wp14:anchorId="3005B935" wp14:editId="4A7F436E">
            <wp:extent cx="5172075" cy="3657600"/>
            <wp:effectExtent l="0" t="0" r="9525" b="0"/>
            <wp:docPr id="343" name="Grafik 343" descr="In this figure there are on the one side the user groups Developer and End User and on the other sides the main components of the MyUI infrastructrue.&#10;Developers are using the component Development Toolkit including the Abstract Application Interaction Model. The Development Toolkit has a connection to the Adaption Engine, which is in the middle of the figure. Additionally the Adaption Engine has a connection to the Design Patterns as well as the Adaptive User Interface and the User Profile.&#10;End Users are using the Adaptive User interface and influence the User Profile so there is an circle between the Adaption Engine, the Adaptive User Interface, the End User and the User Profile." title="Schematic diagram of the main components of the MyUI infra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omputergenerierter Alternativtext: Developer &#10;Development Toolkit &#10;Abstract Application &#10;Interaction Model &#10;Adaptation Engine &#10;Design Patterns &#10;User profile &#10;Adaptive &#10;User Interface &#10;End User "/>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72075" cy="3657600"/>
                    </a:xfrm>
                    <a:prstGeom prst="rect">
                      <a:avLst/>
                    </a:prstGeom>
                    <a:noFill/>
                    <a:ln>
                      <a:noFill/>
                    </a:ln>
                  </pic:spPr>
                </pic:pic>
              </a:graphicData>
            </a:graphic>
          </wp:inline>
        </w:drawing>
      </w:r>
    </w:p>
    <w:p w14:paraId="7F01416E" w14:textId="309B8D2D" w:rsidR="002951AD" w:rsidRPr="00BF2CF3" w:rsidRDefault="0086346E" w:rsidP="006C757C">
      <w:pPr>
        <w:pStyle w:val="Caption"/>
        <w:jc w:val="center"/>
      </w:pPr>
      <w:bookmarkStart w:id="34" w:name="_Toc455760788"/>
      <w:r w:rsidRPr="00BF2CF3">
        <w:t xml:space="preserve">Figure </w:t>
      </w:r>
      <w:r w:rsidRPr="00BF2CF3">
        <w:fldChar w:fldCharType="begin"/>
      </w:r>
      <w:r w:rsidRPr="00BF2CF3">
        <w:instrText xml:space="preserve"> SEQ Figure \* ARABIC </w:instrText>
      </w:r>
      <w:r w:rsidRPr="00BF2CF3">
        <w:fldChar w:fldCharType="separate"/>
      </w:r>
      <w:r w:rsidR="002B500B" w:rsidRPr="00BF2CF3">
        <w:t>7</w:t>
      </w:r>
      <w:r w:rsidRPr="00BF2CF3">
        <w:fldChar w:fldCharType="end"/>
      </w:r>
      <w:r w:rsidR="006C757C" w:rsidRPr="00BF2CF3">
        <w:t>:</w:t>
      </w:r>
      <w:r w:rsidR="00304AE6" w:rsidRPr="00BF2CF3">
        <w:t xml:space="preserve"> Schematic diagram of the main components of the MyUI infrastructure</w:t>
      </w:r>
      <w:bookmarkEnd w:id="34"/>
    </w:p>
    <w:p w14:paraId="6E381C62" w14:textId="77777777" w:rsidR="002951AD" w:rsidRPr="00BF2CF3" w:rsidRDefault="002951AD" w:rsidP="00416E0A">
      <w:pPr>
        <w:keepNext/>
        <w:rPr>
          <w:b/>
          <w:bCs/>
        </w:rPr>
      </w:pPr>
      <w:r w:rsidRPr="00BF2CF3">
        <w:rPr>
          <w:b/>
          <w:bCs/>
        </w:rPr>
        <w:t>MyUI Runtime</w:t>
      </w:r>
    </w:p>
    <w:p w14:paraId="79A5CC5E" w14:textId="1A5FCF00" w:rsidR="002951AD" w:rsidRPr="00BF2CF3" w:rsidRDefault="00F73E84" w:rsidP="006C757C">
      <w:pPr>
        <w:jc w:val="both"/>
      </w:pPr>
      <w:r w:rsidRPr="00BF2CF3">
        <w:t>The MyUI Adaptation Engine generates and adapts the user interface for a specific end user in a specific context. The Adaptation Engine composes individualized user interfaces from reusable software components during runtime. Even if the current focus is accessibility the MyUI Runtime can be used for all kinds of adaptions so all users can profit from a tailored user interface.</w:t>
      </w:r>
      <w:r w:rsidR="00E8645D" w:rsidRPr="00BF2CF3">
        <w:t xml:space="preserve"> </w:t>
      </w:r>
      <w:r w:rsidR="002951AD" w:rsidRPr="00BF2CF3">
        <w:t xml:space="preserve">The implementation is based on </w:t>
      </w:r>
      <w:proofErr w:type="spellStart"/>
      <w:r w:rsidR="002951AD" w:rsidRPr="00BF2CF3">
        <w:t>CakePHP</w:t>
      </w:r>
      <w:proofErr w:type="spellEnd"/>
      <w:r w:rsidR="002951AD" w:rsidRPr="00BF2CF3">
        <w:t>, MySQL (Server, other DBs possible) and jQuery (Client) and runs on every PHP-enabled webserver. It does not have an interface on its own but generates all of the applications adaptive interfaces.</w:t>
      </w:r>
    </w:p>
    <w:p w14:paraId="689E1A39" w14:textId="77777777" w:rsidR="002951AD" w:rsidRPr="00BF2CF3" w:rsidRDefault="002951AD" w:rsidP="00416E0A">
      <w:pPr>
        <w:keepNext/>
      </w:pPr>
      <w:r w:rsidRPr="00BF2CF3">
        <w:rPr>
          <w:b/>
          <w:bCs/>
        </w:rPr>
        <w:lastRenderedPageBreak/>
        <w:t>MyUI Context Manager</w:t>
      </w:r>
    </w:p>
    <w:p w14:paraId="1460E217" w14:textId="356936F9" w:rsidR="002951AD" w:rsidRPr="00BF2CF3" w:rsidRDefault="00F73E84" w:rsidP="006C757C">
      <w:pPr>
        <w:jc w:val="both"/>
      </w:pPr>
      <w:r w:rsidRPr="00BF2CF3">
        <w:t>The MyUI User and Context Management Infrastructure detects and interprets relevant characteristics of the end user and her/his environment which bring about special accessibility requirements. This information is stored and updated in a user profile which serves as basis for generating an individualized user interface. If context conditions change, the MyUI user interface is adapted immediately e.g. because the attention threshold is lower in crowded places the system will show less elements per screen.</w:t>
      </w:r>
      <w:r w:rsidR="00E8645D" w:rsidRPr="00BF2CF3">
        <w:t xml:space="preserve"> It</w:t>
      </w:r>
      <w:r w:rsidR="002951AD" w:rsidRPr="00BF2CF3">
        <w:t xml:space="preserve"> is implemented using C# and SQLite and should run on every platform with a .NET runtime environment available. Besides the console-based server there is a client application with a graphical user interface for management of the context manager server.</w:t>
      </w:r>
    </w:p>
    <w:p w14:paraId="63CE369D" w14:textId="77777777" w:rsidR="002951AD" w:rsidRPr="00BF2CF3" w:rsidRDefault="002951AD" w:rsidP="006C757C">
      <w:pPr>
        <w:keepNext/>
        <w:jc w:val="both"/>
        <w:rPr>
          <w:b/>
          <w:bCs/>
        </w:rPr>
      </w:pPr>
      <w:r w:rsidRPr="00BF2CF3">
        <w:rPr>
          <w:b/>
          <w:bCs/>
        </w:rPr>
        <w:t>MyUI Development Toolkit</w:t>
      </w:r>
    </w:p>
    <w:p w14:paraId="79120FF4" w14:textId="3C1C6B7C" w:rsidR="002951AD" w:rsidRPr="00BF2CF3" w:rsidRDefault="00F73E84" w:rsidP="006C757C">
      <w:pPr>
        <w:jc w:val="both"/>
      </w:pPr>
      <w:r w:rsidRPr="00BF2CF3">
        <w:t>The MyUI Development Toolkit provides intuitive and efficient tools and mechanisms to user interface developers and designers for the creation of MyUI applications with the MyUI adaptive user interfaces infrastructure. By the use of an additional abstraction layer (an abstract model of the UI) developers do not need to implement concrete/final user interface solutions, rather they define and model the interaction possibilities the users have when using the system.</w:t>
      </w:r>
      <w:r w:rsidR="00E8645D" w:rsidRPr="00BF2CF3">
        <w:t xml:space="preserve"> </w:t>
      </w:r>
      <w:r w:rsidR="002951AD" w:rsidRPr="00BF2CF3">
        <w:t>The tool is implemented as a plugin for the Eclipse IDE in Java</w:t>
      </w:r>
      <w:r w:rsidR="00E8645D" w:rsidRPr="00BF2CF3">
        <w:t>.</w:t>
      </w:r>
      <w:r w:rsidR="002951AD" w:rsidRPr="00BF2CF3">
        <w:t xml:space="preserve"> </w:t>
      </w:r>
      <w:r w:rsidR="00E8645D" w:rsidRPr="00BF2CF3">
        <w:t>It</w:t>
      </w:r>
      <w:r w:rsidR="002951AD" w:rsidRPr="00BF2CF3">
        <w:t xml:space="preserve"> depends on the Eclipse PDT (PHP Development Tools). For the preview feature the development toolkit requires a local installation of both the MyUI Runtime and Context Manager.</w:t>
      </w:r>
    </w:p>
    <w:p w14:paraId="44FB0B90" w14:textId="33DBFE53" w:rsidR="002951AD" w:rsidRPr="00BF2CF3" w:rsidRDefault="002951AD" w:rsidP="002951AD">
      <w:pPr>
        <w:pStyle w:val="Heading2"/>
        <w:rPr>
          <w:lang w:val="en-GB"/>
        </w:rPr>
      </w:pPr>
      <w:bookmarkStart w:id="35" w:name="_Toc413673939"/>
      <w:bookmarkStart w:id="36" w:name="_Toc455742568"/>
      <w:r w:rsidRPr="00BF2CF3">
        <w:rPr>
          <w:lang w:val="en-GB"/>
        </w:rPr>
        <w:t>Original architecture</w:t>
      </w:r>
      <w:bookmarkEnd w:id="35"/>
      <w:bookmarkEnd w:id="36"/>
    </w:p>
    <w:p w14:paraId="21F33913" w14:textId="3AF28252" w:rsidR="007A23F3" w:rsidRPr="00BF2CF3" w:rsidRDefault="008529B5" w:rsidP="006C757C">
      <w:pPr>
        <w:jc w:val="both"/>
      </w:pPr>
      <w:r w:rsidRPr="00BF2CF3">
        <w:t xml:space="preserve">The </w:t>
      </w:r>
      <w:r w:rsidR="00727B6F" w:rsidRPr="00BF2CF3">
        <w:t xml:space="preserve">implementation of the </w:t>
      </w:r>
      <w:r w:rsidRPr="00BF2CF3">
        <w:t xml:space="preserve">MyUI </w:t>
      </w:r>
      <w:r w:rsidR="007A23F3" w:rsidRPr="00BF2CF3">
        <w:t>Runtime Environment</w:t>
      </w:r>
      <w:r w:rsidRPr="00BF2CF3">
        <w:t xml:space="preserve"> is built up as a </w:t>
      </w:r>
      <w:proofErr w:type="spellStart"/>
      <w:r w:rsidRPr="00BF2CF3">
        <w:t>CakePHP</w:t>
      </w:r>
      <w:proofErr w:type="spellEnd"/>
      <w:r w:rsidRPr="00BF2CF3">
        <w:t xml:space="preserve"> plugin. </w:t>
      </w:r>
      <w:r w:rsidR="007A23F3" w:rsidRPr="00BF2CF3">
        <w:t xml:space="preserve">The </w:t>
      </w:r>
      <w:proofErr w:type="spellStart"/>
      <w:r w:rsidR="007A23F3" w:rsidRPr="00BF2CF3">
        <w:t>CakePHP</w:t>
      </w:r>
      <w:proofErr w:type="spellEnd"/>
      <w:r w:rsidR="007A23F3" w:rsidRPr="00BF2CF3">
        <w:t xml:space="preserve"> plugin approach helps developers to easily extend their applications with reusable software components (plugins). A </w:t>
      </w:r>
      <w:proofErr w:type="spellStart"/>
      <w:r w:rsidR="007A23F3" w:rsidRPr="00BF2CF3">
        <w:t>CakePHP</w:t>
      </w:r>
      <w:proofErr w:type="spellEnd"/>
      <w:r w:rsidR="007A23F3" w:rsidRPr="00BF2CF3">
        <w:t xml:space="preserve"> plugin contains its own models, views and controllers as well as its own </w:t>
      </w:r>
      <w:proofErr w:type="spellStart"/>
      <w:r w:rsidR="007A23F3" w:rsidRPr="00BF2CF3">
        <w:t>webroot</w:t>
      </w:r>
      <w:proofErr w:type="spellEnd"/>
      <w:r w:rsidR="007A23F3" w:rsidRPr="00BF2CF3">
        <w:t xml:space="preserve"> folder where images, </w:t>
      </w:r>
      <w:proofErr w:type="spellStart"/>
      <w:r w:rsidR="007A23F3" w:rsidRPr="00BF2CF3">
        <w:t>css</w:t>
      </w:r>
      <w:proofErr w:type="spellEnd"/>
      <w:r w:rsidR="007A23F3" w:rsidRPr="00BF2CF3">
        <w:t xml:space="preserve"> files, </w:t>
      </w:r>
      <w:proofErr w:type="spellStart"/>
      <w:r w:rsidR="007A23F3" w:rsidRPr="00BF2CF3">
        <w:t>javascript</w:t>
      </w:r>
      <w:proofErr w:type="spellEnd"/>
      <w:r w:rsidR="007A23F3" w:rsidRPr="00BF2CF3">
        <w:t xml:space="preserve"> libraries etc. are located. Each </w:t>
      </w:r>
      <w:proofErr w:type="spellStart"/>
      <w:r w:rsidR="007A23F3" w:rsidRPr="00BF2CF3">
        <w:t>CakePHP</w:t>
      </w:r>
      <w:proofErr w:type="spellEnd"/>
      <w:r w:rsidR="007A23F3" w:rsidRPr="00BF2CF3">
        <w:t xml:space="preserve"> plugin is saved in the plugins folder of the main </w:t>
      </w:r>
      <w:proofErr w:type="spellStart"/>
      <w:r w:rsidR="007A23F3" w:rsidRPr="00BF2CF3">
        <w:t>CakePHP</w:t>
      </w:r>
      <w:proofErr w:type="spellEnd"/>
      <w:r w:rsidR="007A23F3" w:rsidRPr="00BF2CF3">
        <w:t xml:space="preserve"> application.</w:t>
      </w:r>
      <w:r w:rsidR="00727B6F" w:rsidRPr="00BF2CF3">
        <w:t xml:space="preserve"> </w:t>
      </w:r>
      <w:r w:rsidR="007A23F3" w:rsidRPr="00BF2CF3">
        <w:t xml:space="preserve">The general folder structure of a </w:t>
      </w:r>
      <w:proofErr w:type="spellStart"/>
      <w:r w:rsidR="007A23F3" w:rsidRPr="00BF2CF3">
        <w:t>CakePHP</w:t>
      </w:r>
      <w:proofErr w:type="spellEnd"/>
      <w:r w:rsidR="007A23F3" w:rsidRPr="00BF2CF3">
        <w:t xml:space="preserve"> plugin looks like follows:</w:t>
      </w:r>
    </w:p>
    <w:p w14:paraId="0AE1547D" w14:textId="77777777" w:rsidR="007A23F3" w:rsidRPr="00BF2CF3" w:rsidRDefault="007A23F3" w:rsidP="00416E0A">
      <w:pPr>
        <w:pStyle w:val="P4AListing"/>
      </w:pPr>
      <w:proofErr w:type="spellStart"/>
      <w:r w:rsidRPr="00BF2CF3">
        <w:t>plugin_name</w:t>
      </w:r>
      <w:proofErr w:type="spellEnd"/>
      <w:r w:rsidRPr="00BF2CF3">
        <w:t>/</w:t>
      </w:r>
    </w:p>
    <w:p w14:paraId="0172F6F0" w14:textId="77777777" w:rsidR="007A23F3" w:rsidRPr="00BF2CF3" w:rsidRDefault="007A23F3" w:rsidP="00416E0A">
      <w:pPr>
        <w:pStyle w:val="P4AListing"/>
        <w:ind w:firstLine="709"/>
      </w:pPr>
      <w:proofErr w:type="gramStart"/>
      <w:r w:rsidRPr="00BF2CF3">
        <w:t>controllers</w:t>
      </w:r>
      <w:proofErr w:type="gramEnd"/>
      <w:r w:rsidRPr="00BF2CF3">
        <w:t>/</w:t>
      </w:r>
    </w:p>
    <w:p w14:paraId="3277F927" w14:textId="77777777" w:rsidR="007A23F3" w:rsidRPr="00BF2CF3" w:rsidRDefault="007A23F3" w:rsidP="00416E0A">
      <w:pPr>
        <w:pStyle w:val="P4AListing"/>
        <w:ind w:firstLine="1418"/>
      </w:pPr>
      <w:proofErr w:type="gramStart"/>
      <w:r w:rsidRPr="00BF2CF3">
        <w:t>components</w:t>
      </w:r>
      <w:proofErr w:type="gramEnd"/>
      <w:r w:rsidRPr="00BF2CF3">
        <w:t>/</w:t>
      </w:r>
    </w:p>
    <w:p w14:paraId="3F9E2E34" w14:textId="77777777" w:rsidR="007A23F3" w:rsidRPr="00BF2CF3" w:rsidRDefault="007A23F3" w:rsidP="00416E0A">
      <w:pPr>
        <w:pStyle w:val="P4AListing"/>
        <w:ind w:firstLine="709"/>
      </w:pPr>
      <w:proofErr w:type="gramStart"/>
      <w:r w:rsidRPr="00BF2CF3">
        <w:t>models</w:t>
      </w:r>
      <w:proofErr w:type="gramEnd"/>
      <w:r w:rsidRPr="00BF2CF3">
        <w:t>/</w:t>
      </w:r>
    </w:p>
    <w:p w14:paraId="325F487C" w14:textId="77777777" w:rsidR="007A23F3" w:rsidRPr="00BF2CF3" w:rsidRDefault="007A23F3" w:rsidP="00416E0A">
      <w:pPr>
        <w:pStyle w:val="P4AListing"/>
        <w:ind w:firstLine="709"/>
      </w:pPr>
      <w:proofErr w:type="gramStart"/>
      <w:r w:rsidRPr="00BF2CF3">
        <w:t>views</w:t>
      </w:r>
      <w:proofErr w:type="gramEnd"/>
      <w:r w:rsidRPr="00BF2CF3">
        <w:t>/</w:t>
      </w:r>
    </w:p>
    <w:p w14:paraId="0C6C9923" w14:textId="77777777" w:rsidR="007A23F3" w:rsidRPr="00BF2CF3" w:rsidRDefault="007A23F3" w:rsidP="00416E0A">
      <w:pPr>
        <w:pStyle w:val="P4AListing"/>
        <w:ind w:firstLine="1418"/>
      </w:pPr>
      <w:proofErr w:type="gramStart"/>
      <w:r w:rsidRPr="00BF2CF3">
        <w:t>elements</w:t>
      </w:r>
      <w:proofErr w:type="gramEnd"/>
      <w:r w:rsidRPr="00BF2CF3">
        <w:t>/</w:t>
      </w:r>
    </w:p>
    <w:p w14:paraId="3D3B9042" w14:textId="77777777" w:rsidR="007A23F3" w:rsidRPr="00BF2CF3" w:rsidRDefault="007A23F3" w:rsidP="00416E0A">
      <w:pPr>
        <w:pStyle w:val="P4AListing"/>
        <w:ind w:firstLine="1418"/>
      </w:pPr>
      <w:proofErr w:type="gramStart"/>
      <w:r w:rsidRPr="00BF2CF3">
        <w:t>helpers</w:t>
      </w:r>
      <w:proofErr w:type="gramEnd"/>
      <w:r w:rsidRPr="00BF2CF3">
        <w:t>/</w:t>
      </w:r>
    </w:p>
    <w:p w14:paraId="0D8789D5" w14:textId="311A04D3" w:rsidR="007A23F3" w:rsidRPr="00BF2CF3" w:rsidRDefault="007A23F3" w:rsidP="00416E0A">
      <w:pPr>
        <w:pStyle w:val="P4AListing"/>
        <w:ind w:firstLine="709"/>
      </w:pPr>
      <w:proofErr w:type="spellStart"/>
      <w:proofErr w:type="gramStart"/>
      <w:r w:rsidRPr="00BF2CF3">
        <w:t>webroot</w:t>
      </w:r>
      <w:proofErr w:type="spellEnd"/>
      <w:proofErr w:type="gramEnd"/>
      <w:r w:rsidRPr="00BF2CF3">
        <w:t>/</w:t>
      </w:r>
    </w:p>
    <w:p w14:paraId="6DF759D1" w14:textId="19B95767" w:rsidR="002951AD" w:rsidRPr="00BF2CF3" w:rsidRDefault="007A23F3" w:rsidP="006C757C">
      <w:pPr>
        <w:jc w:val="both"/>
      </w:pPr>
      <w:r w:rsidRPr="00BF2CF3">
        <w:t xml:space="preserve">MyUI </w:t>
      </w:r>
      <w:r w:rsidR="00727B6F" w:rsidRPr="00BF2CF3">
        <w:t xml:space="preserve">is </w:t>
      </w:r>
      <w:r w:rsidRPr="00BF2CF3">
        <w:t>also follow</w:t>
      </w:r>
      <w:r w:rsidR="00727B6F" w:rsidRPr="00BF2CF3">
        <w:t>ing</w:t>
      </w:r>
      <w:r w:rsidRPr="00BF2CF3">
        <w:t xml:space="preserve"> this plugin structure. </w:t>
      </w:r>
      <w:r w:rsidR="008529B5" w:rsidRPr="00BF2CF3">
        <w:t xml:space="preserve">The controller package contains the controller classes such as the </w:t>
      </w:r>
      <w:proofErr w:type="spellStart"/>
      <w:r w:rsidR="008529B5" w:rsidRPr="00BF2CF3">
        <w:t>profiles_controller</w:t>
      </w:r>
      <w:proofErr w:type="spellEnd"/>
      <w:r w:rsidR="008529B5" w:rsidRPr="00BF2CF3">
        <w:t xml:space="preserve"> and </w:t>
      </w:r>
      <w:proofErr w:type="spellStart"/>
      <w:r w:rsidR="008529B5" w:rsidRPr="00BF2CF3">
        <w:t>applications_controller</w:t>
      </w:r>
      <w:proofErr w:type="spellEnd"/>
      <w:r w:rsidR="008529B5" w:rsidRPr="00BF2CF3">
        <w:t xml:space="preserve"> together with the </w:t>
      </w:r>
      <w:proofErr w:type="spellStart"/>
      <w:r w:rsidR="008529B5" w:rsidRPr="00BF2CF3">
        <w:lastRenderedPageBreak/>
        <w:t>individualization_patterns</w:t>
      </w:r>
      <w:proofErr w:type="spellEnd"/>
      <w:r w:rsidR="008529B5" w:rsidRPr="00BF2CF3">
        <w:t xml:space="preserve"> component. Classes representing real objects are stored in the models folder. Unlike normal </w:t>
      </w:r>
      <w:proofErr w:type="spellStart"/>
      <w:r w:rsidR="008529B5" w:rsidRPr="00BF2CF3">
        <w:t>CakePHP</w:t>
      </w:r>
      <w:proofErr w:type="spellEnd"/>
      <w:r w:rsidR="008529B5" w:rsidRPr="00BF2CF3">
        <w:t xml:space="preserve"> plugins the MyUI Core plugin does not contain fully implemented views in its views directory. Instead it makes heavy use of the </w:t>
      </w:r>
      <w:proofErr w:type="spellStart"/>
      <w:r w:rsidR="008529B5" w:rsidRPr="00BF2CF3">
        <w:t>CakePHP</w:t>
      </w:r>
      <w:proofErr w:type="spellEnd"/>
      <w:r w:rsidR="008529B5" w:rsidRPr="00BF2CF3">
        <w:t xml:space="preserve"> elements mechanism to generate the user interface structures out of interaction patterns and user interface elements at runtime. Besides that, plugins can integrate own external content or libraries such as images, </w:t>
      </w:r>
      <w:proofErr w:type="spellStart"/>
      <w:r w:rsidR="008529B5" w:rsidRPr="00BF2CF3">
        <w:t>javascript</w:t>
      </w:r>
      <w:proofErr w:type="spellEnd"/>
      <w:r w:rsidR="008529B5" w:rsidRPr="00BF2CF3">
        <w:t xml:space="preserve"> files, </w:t>
      </w:r>
      <w:proofErr w:type="spellStart"/>
      <w:r w:rsidR="008529B5" w:rsidRPr="00BF2CF3">
        <w:t>css</w:t>
      </w:r>
      <w:proofErr w:type="spellEnd"/>
      <w:r w:rsidR="008529B5" w:rsidRPr="00BF2CF3">
        <w:t xml:space="preserve"> file</w:t>
      </w:r>
      <w:r w:rsidRPr="00BF2CF3">
        <w:t xml:space="preserve">s </w:t>
      </w:r>
      <w:proofErr w:type="spellStart"/>
      <w:r w:rsidRPr="00BF2CF3">
        <w:t>etc</w:t>
      </w:r>
      <w:proofErr w:type="spellEnd"/>
      <w:r w:rsidRPr="00BF2CF3">
        <w:t xml:space="preserve"> in the </w:t>
      </w:r>
      <w:proofErr w:type="spellStart"/>
      <w:r w:rsidRPr="00BF2CF3">
        <w:t>webroot</w:t>
      </w:r>
      <w:proofErr w:type="spellEnd"/>
      <w:r w:rsidRPr="00BF2CF3">
        <w:t xml:space="preserve"> folder. T</w:t>
      </w:r>
      <w:r w:rsidR="008529B5" w:rsidRPr="00BF2CF3">
        <w:t>he MyUI Core plugin</w:t>
      </w:r>
      <w:r w:rsidRPr="00BF2CF3">
        <w:t>,</w:t>
      </w:r>
      <w:r w:rsidR="008529B5" w:rsidRPr="00BF2CF3">
        <w:t xml:space="preserve"> the adaptation engine itself and the adaptation handlers are located here. The complete structure of the plugin is shown in </w:t>
      </w:r>
      <w:r w:rsidRPr="00BF2CF3">
        <w:fldChar w:fldCharType="begin"/>
      </w:r>
      <w:r w:rsidRPr="00BF2CF3">
        <w:instrText xml:space="preserve"> REF _Ref414008175 \h </w:instrText>
      </w:r>
      <w:r w:rsidRPr="00BF2CF3">
        <w:fldChar w:fldCharType="separate"/>
      </w:r>
      <w:r w:rsidR="001608A4" w:rsidRPr="00BF2CF3">
        <w:t>Figure 8</w:t>
      </w:r>
      <w:r w:rsidRPr="00BF2CF3">
        <w:fldChar w:fldCharType="end"/>
      </w:r>
      <w:r w:rsidR="008529B5" w:rsidRPr="00BF2CF3">
        <w:t>.</w:t>
      </w:r>
    </w:p>
    <w:p w14:paraId="2A0CCCD0" w14:textId="77777777" w:rsidR="00F73E84" w:rsidRPr="00BF2CF3" w:rsidRDefault="002951AD" w:rsidP="00416E0A">
      <w:pPr>
        <w:keepNext/>
      </w:pPr>
      <w:r w:rsidRPr="00BF2CF3">
        <w:rPr>
          <w:lang w:eastAsia="en-GB"/>
        </w:rPr>
        <w:drawing>
          <wp:inline distT="0" distB="0" distL="0" distR="0" wp14:anchorId="6832A959" wp14:editId="0F4AB56C">
            <wp:extent cx="4618800" cy="2937600"/>
            <wp:effectExtent l="0" t="0" r="0" b="0"/>
            <wp:docPr id="344" name="Grafik 344" descr="There are 4 main packages in the MyUI core plugin: controllers, models, views and webroot.&#10;The package controllers consists of components Applications Controller and Profiles Controller. Additionally there is a sub-package called components including the Individualization Patterns.&#10;The package models consists of the components Application Model and Deviceprofile Models.&#10;The package views consists of the sub-packages elements and helpers. Elements includes two other packages interaction_patterns and ui_elements. interaction_patters includes MainMenu, ListWithAttributes etc. the package ui_elements includes Buttons, Preview, TextField etc.Inside the helpers package is the MyUI Helper component.&#10;The webroot package consists of three sub-packages js, css, and images. Js includes the AdaptionEngine and inside the package handlers the Adaption Handlers. Css has the MyUI Base Stylesheet and the images package includes Images.&#10;" title="Package diagram of the MyUI cakePHP sol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mputergenerierter Alternativtext: components &#10;interaction_patterns &#10;Buttons, Preview, &#10;Text Field, etc. &#10;ui elements &#10;elements &#10;profiles &#10;Controller &#10;controllers &#10;helpers &#10;views &#10;Deviceprofile &#10;Models &#10;handlers &#10;Adaptation &#10;Engine &#10;js &#10;models &#10;css &#10;Images &#10;images &#10;webroot &#10;myui "/>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18800" cy="2937600"/>
                    </a:xfrm>
                    <a:prstGeom prst="rect">
                      <a:avLst/>
                    </a:prstGeom>
                    <a:noFill/>
                    <a:ln>
                      <a:noFill/>
                    </a:ln>
                  </pic:spPr>
                </pic:pic>
              </a:graphicData>
            </a:graphic>
          </wp:inline>
        </w:drawing>
      </w:r>
    </w:p>
    <w:p w14:paraId="42B4A3FF" w14:textId="43A8F64D" w:rsidR="00BE0481" w:rsidRPr="00BF2CF3" w:rsidRDefault="00F73E84" w:rsidP="006C757C">
      <w:pPr>
        <w:pStyle w:val="Caption"/>
        <w:jc w:val="center"/>
      </w:pPr>
      <w:bookmarkStart w:id="37" w:name="_Ref414008175"/>
      <w:bookmarkStart w:id="38" w:name="_Toc455760789"/>
      <w:r w:rsidRPr="00BF2CF3">
        <w:t xml:space="preserve">Figure </w:t>
      </w:r>
      <w:r w:rsidRPr="00BF2CF3">
        <w:fldChar w:fldCharType="begin"/>
      </w:r>
      <w:r w:rsidRPr="00BF2CF3">
        <w:instrText xml:space="preserve"> SEQ Figure \* ARABIC </w:instrText>
      </w:r>
      <w:r w:rsidRPr="00BF2CF3">
        <w:fldChar w:fldCharType="separate"/>
      </w:r>
      <w:r w:rsidR="002B500B" w:rsidRPr="00BF2CF3">
        <w:t>8</w:t>
      </w:r>
      <w:r w:rsidRPr="00BF2CF3">
        <w:fldChar w:fldCharType="end"/>
      </w:r>
      <w:bookmarkEnd w:id="37"/>
      <w:r w:rsidR="006C757C" w:rsidRPr="00BF2CF3">
        <w:t>:</w:t>
      </w:r>
      <w:r w:rsidR="00304AE6" w:rsidRPr="00BF2CF3">
        <w:t xml:space="preserve"> Pa</w:t>
      </w:r>
      <w:r w:rsidR="0086346E" w:rsidRPr="00BF2CF3">
        <w:t xml:space="preserve">ckage </w:t>
      </w:r>
      <w:r w:rsidR="00304AE6" w:rsidRPr="00BF2CF3">
        <w:t xml:space="preserve">diagram of the MyUI </w:t>
      </w:r>
      <w:proofErr w:type="spellStart"/>
      <w:r w:rsidR="00304AE6" w:rsidRPr="00BF2CF3">
        <w:t>cakePHP</w:t>
      </w:r>
      <w:proofErr w:type="spellEnd"/>
      <w:r w:rsidR="00304AE6" w:rsidRPr="00BF2CF3">
        <w:t xml:space="preserve"> solution</w:t>
      </w:r>
      <w:bookmarkEnd w:id="38"/>
    </w:p>
    <w:p w14:paraId="68D153B4" w14:textId="01CCB094" w:rsidR="002951AD" w:rsidRPr="00BF2CF3" w:rsidRDefault="002951AD" w:rsidP="002951AD">
      <w:pPr>
        <w:pStyle w:val="Heading2"/>
        <w:rPr>
          <w:lang w:val="en-GB"/>
        </w:rPr>
      </w:pPr>
      <w:bookmarkStart w:id="39" w:name="_Toc413673940"/>
      <w:bookmarkStart w:id="40" w:name="_Ref440355436"/>
      <w:bookmarkStart w:id="41" w:name="_Toc455742569"/>
      <w:r w:rsidRPr="00BF2CF3">
        <w:rPr>
          <w:lang w:val="en-GB"/>
        </w:rPr>
        <w:t>Updates to the MyUI Architecture</w:t>
      </w:r>
      <w:bookmarkEnd w:id="39"/>
      <w:bookmarkEnd w:id="40"/>
      <w:bookmarkEnd w:id="41"/>
    </w:p>
    <w:p w14:paraId="1784AC9C" w14:textId="77777777" w:rsidR="00B526B8" w:rsidRPr="00BF2CF3" w:rsidRDefault="00B526B8" w:rsidP="00B526B8">
      <w:pPr>
        <w:jc w:val="both"/>
      </w:pPr>
      <w:r w:rsidRPr="00BF2CF3">
        <w:t xml:space="preserve">Rather than changing or adding parts of the existing implementation, the MyUI runtime environment has been entirely </w:t>
      </w:r>
      <w:proofErr w:type="spellStart"/>
      <w:r w:rsidRPr="00BF2CF3">
        <w:t>reimplemented</w:t>
      </w:r>
      <w:proofErr w:type="spellEnd"/>
      <w:r w:rsidRPr="00BF2CF3">
        <w:t xml:space="preserve"> in Prosperity4All. Due to the purely browser-based implementation using JavaScript and HTML5 it does not depend on any server-side technology. Along with that the runtime implementation has been structured to allow for modular extensions: Different user interface solutions can be represented by different situation factories, additional data sources and functionality can be integrated using additional services. From an implementers view, the AAIM that is represented by a JSON data structure has been upgraded to be the central point of configuration for a MyUI-based application using existing sets of user interface components and backend services.</w:t>
      </w:r>
    </w:p>
    <w:p w14:paraId="57DE9A57" w14:textId="77777777" w:rsidR="00B526B8" w:rsidRPr="00BF2CF3" w:rsidRDefault="00B526B8" w:rsidP="00B526B8">
      <w:pPr>
        <w:jc w:val="both"/>
      </w:pPr>
      <w:r w:rsidRPr="00BF2CF3">
        <w:rPr>
          <w:lang w:eastAsia="en-GB"/>
        </w:rPr>
        <w:lastRenderedPageBreak/>
        <w:drawing>
          <wp:inline distT="0" distB="0" distL="0" distR="0" wp14:anchorId="65376633" wp14:editId="19589416">
            <wp:extent cx="5751184" cy="3048000"/>
            <wp:effectExtent l="0" t="0" r="2540" b="0"/>
            <wp:docPr id="22" name="Grafik 22" descr="The MyUI Runtime is made up of four main classes: The AaimInterpreter that holds a reference to an instance of AaimBehavior. The AaimBehavior itself holds a reference to an concrete implementation of the abstract base class SituationFactory. In advance, AaimBehavior holds a reference to at least one implementation of the AaimService base class. Additional implementations of AaimService can be registered at the AaimService with a specific name." title="UML class diagram of the MyUI Run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l="2879" t="7456" r="5636" b="7933"/>
                    <a:stretch/>
                  </pic:blipFill>
                  <pic:spPr bwMode="auto">
                    <a:xfrm>
                      <a:off x="0" y="0"/>
                      <a:ext cx="5759450" cy="3052381"/>
                    </a:xfrm>
                    <a:prstGeom prst="rect">
                      <a:avLst/>
                    </a:prstGeom>
                    <a:ln>
                      <a:noFill/>
                    </a:ln>
                    <a:extLst>
                      <a:ext uri="{53640926-AAD7-44D8-BBD7-CCE9431645EC}">
                        <a14:shadowObscured xmlns:a14="http://schemas.microsoft.com/office/drawing/2010/main"/>
                      </a:ext>
                    </a:extLst>
                  </pic:spPr>
                </pic:pic>
              </a:graphicData>
            </a:graphic>
          </wp:inline>
        </w:drawing>
      </w:r>
    </w:p>
    <w:p w14:paraId="11D3CD65" w14:textId="77777777" w:rsidR="00B526B8" w:rsidRPr="00BF2CF3" w:rsidRDefault="00B526B8" w:rsidP="00B526B8">
      <w:pPr>
        <w:pStyle w:val="Caption"/>
        <w:jc w:val="center"/>
      </w:pPr>
      <w:bookmarkStart w:id="42" w:name="_Toc455661117"/>
      <w:bookmarkStart w:id="43" w:name="_Toc455760790"/>
      <w:r w:rsidRPr="00BF2CF3">
        <w:t xml:space="preserve">Figure </w:t>
      </w:r>
      <w:r w:rsidRPr="00BF2CF3">
        <w:fldChar w:fldCharType="begin"/>
      </w:r>
      <w:r w:rsidRPr="00BF2CF3">
        <w:instrText xml:space="preserve"> SEQ Figure \* ARABIC </w:instrText>
      </w:r>
      <w:r w:rsidRPr="00BF2CF3">
        <w:fldChar w:fldCharType="separate"/>
      </w:r>
      <w:r w:rsidR="002B500B" w:rsidRPr="00BF2CF3">
        <w:t>9</w:t>
      </w:r>
      <w:r w:rsidRPr="00BF2CF3">
        <w:fldChar w:fldCharType="end"/>
      </w:r>
      <w:r w:rsidRPr="00BF2CF3">
        <w:t>: Implementation structure of the MyUI Runtime</w:t>
      </w:r>
      <w:bookmarkEnd w:id="42"/>
      <w:bookmarkEnd w:id="43"/>
    </w:p>
    <w:p w14:paraId="057B45F4" w14:textId="77777777" w:rsidR="00B526B8" w:rsidRPr="00BF2CF3" w:rsidRDefault="00B526B8" w:rsidP="00B526B8">
      <w:pPr>
        <w:jc w:val="both"/>
      </w:pPr>
      <w:r w:rsidRPr="00BF2CF3">
        <w:t>The capabilities of adaptive user interface components will be built upon the self-adaptive UI modules currently being created in T202.6 and are therefore not yet covered by the MyUI runtime implementation described here. Due to its modular structure till the integration of these, other web frameworks may be used for the implementation of user interface components. For example, the current demonstrator is implemented using the Polymer Framework</w:t>
      </w:r>
      <w:r w:rsidRPr="00BF2CF3">
        <w:rPr>
          <w:rStyle w:val="FootnoteReference"/>
        </w:rPr>
        <w:footnoteReference w:id="2"/>
      </w:r>
      <w:r w:rsidRPr="00BF2CF3">
        <w:t>.</w:t>
      </w:r>
    </w:p>
    <w:p w14:paraId="38A730CA" w14:textId="77777777" w:rsidR="00B526B8" w:rsidRPr="00BF2CF3" w:rsidRDefault="00B526B8" w:rsidP="00B526B8"/>
    <w:p w14:paraId="4A8AF41B" w14:textId="780BAA74" w:rsidR="000D5D19" w:rsidRPr="00BF2CF3" w:rsidRDefault="000D5D19" w:rsidP="00416E0A">
      <w:pPr>
        <w:pStyle w:val="Heading1"/>
        <w:rPr>
          <w:lang w:val="en-GB"/>
        </w:rPr>
      </w:pPr>
      <w:bookmarkStart w:id="44" w:name="_Toc414024998"/>
      <w:bookmarkStart w:id="45" w:name="_Toc414025230"/>
      <w:bookmarkStart w:id="46" w:name="_Toc414025344"/>
      <w:bookmarkStart w:id="47" w:name="_Toc414025541"/>
      <w:bookmarkStart w:id="48" w:name="_Toc414027229"/>
      <w:bookmarkStart w:id="49" w:name="_Toc414027441"/>
      <w:bookmarkStart w:id="50" w:name="_Toc414028235"/>
      <w:bookmarkStart w:id="51" w:name="_Toc414028483"/>
      <w:bookmarkStart w:id="52" w:name="_Ref414026037"/>
      <w:bookmarkStart w:id="53" w:name="_Toc455742570"/>
      <w:bookmarkEnd w:id="44"/>
      <w:bookmarkEnd w:id="45"/>
      <w:bookmarkEnd w:id="46"/>
      <w:bookmarkEnd w:id="47"/>
      <w:bookmarkEnd w:id="48"/>
      <w:bookmarkEnd w:id="49"/>
      <w:bookmarkEnd w:id="50"/>
      <w:bookmarkEnd w:id="51"/>
      <w:r w:rsidRPr="00BF2CF3">
        <w:rPr>
          <w:lang w:val="en-GB"/>
        </w:rPr>
        <w:lastRenderedPageBreak/>
        <w:t xml:space="preserve">Integration of </w:t>
      </w:r>
      <w:r w:rsidR="00115089" w:rsidRPr="00BF2CF3">
        <w:rPr>
          <w:lang w:val="en-GB"/>
        </w:rPr>
        <w:t>AsTeRICS</w:t>
      </w:r>
      <w:r w:rsidRPr="00BF2CF3">
        <w:rPr>
          <w:lang w:val="en-GB"/>
        </w:rPr>
        <w:t>, URC and MyUI</w:t>
      </w:r>
      <w:r w:rsidR="00620875" w:rsidRPr="00BF2CF3">
        <w:rPr>
          <w:lang w:val="en-GB"/>
        </w:rPr>
        <w:t xml:space="preserve"> platforms</w:t>
      </w:r>
      <w:bookmarkEnd w:id="52"/>
      <w:bookmarkEnd w:id="53"/>
    </w:p>
    <w:p w14:paraId="3133C46B" w14:textId="75282CF4" w:rsidR="008E6A5D" w:rsidRPr="00BF2CF3" w:rsidRDefault="008E6A5D" w:rsidP="007762DA">
      <w:pPr>
        <w:jc w:val="both"/>
      </w:pPr>
      <w:r w:rsidRPr="00BF2CF3">
        <w:t xml:space="preserve">Through the integrated runtime environment this work </w:t>
      </w:r>
      <w:r w:rsidR="000C4FE7" w:rsidRPr="00BF2CF3">
        <w:t xml:space="preserve">also </w:t>
      </w:r>
      <w:r w:rsidRPr="00BF2CF3">
        <w:t>attempts to address two scientific challenges: firstly, how to offer appropriate interactions to heterogeneous groups of users, and secondly, how to overcome interoperability problems of heterogeneous devices and services. We address the above mentioned challenges by enabling the integration of Adaptive User Interfaces and Middlewares</w:t>
      </w:r>
      <w:r w:rsidR="0065568F" w:rsidRPr="00BF2CF3">
        <w:t>,</w:t>
      </w:r>
      <w:r w:rsidRPr="00BF2CF3">
        <w:t xml:space="preserve"> aiming to support real life Assistive Technologies and Internet of Things scenarios. When developing this prototype, a key requirement was to address adaptivity, not only at the graphical level, but also to support people with special motoric needs in Assistive Technologies scenarios. For more information on the above scientific contributions the reader is referred to </w:t>
      </w:r>
      <w:r w:rsidR="00CE548F" w:rsidRPr="00BF2CF3">
        <w:t>the following</w:t>
      </w:r>
      <w:r w:rsidR="00512122" w:rsidRPr="00BF2CF3">
        <w:t xml:space="preserve"> scientific paper published based on this work </w:t>
      </w:r>
      <w:r w:rsidRPr="00BF2CF3">
        <w:t>[</w:t>
      </w:r>
      <w:r w:rsidR="0010100E" w:rsidRPr="00BF2CF3">
        <w:t>17</w:t>
      </w:r>
      <w:r w:rsidRPr="00BF2CF3">
        <w:t>].</w:t>
      </w:r>
    </w:p>
    <w:p w14:paraId="4FC3987C" w14:textId="1A8467F9" w:rsidR="00F219FC" w:rsidRPr="00BF2CF3" w:rsidRDefault="005235D2" w:rsidP="007762DA">
      <w:pPr>
        <w:jc w:val="both"/>
      </w:pPr>
      <w:r w:rsidRPr="00BF2CF3">
        <w:t xml:space="preserve">The integration of the 3 main platforms, </w:t>
      </w:r>
      <w:r w:rsidR="00115089" w:rsidRPr="00BF2CF3">
        <w:t>AsTeRICS</w:t>
      </w:r>
      <w:r w:rsidRPr="00BF2CF3">
        <w:t>, URC and MyUI rely on a RESTful based communication</w:t>
      </w:r>
      <w:r w:rsidR="007762DA" w:rsidRPr="00BF2CF3">
        <w:t xml:space="preserve">. The aim is to accomplish an efficient, effective and straightforward </w:t>
      </w:r>
      <w:r w:rsidR="00C80A3E" w:rsidRPr="00BF2CF3">
        <w:t xml:space="preserve">way of </w:t>
      </w:r>
      <w:r w:rsidR="007762DA" w:rsidRPr="00BF2CF3">
        <w:t>communication and exchange of data</w:t>
      </w:r>
      <w:r w:rsidR="006A4141" w:rsidRPr="00BF2CF3">
        <w:t>,</w:t>
      </w:r>
      <w:r w:rsidR="007762DA" w:rsidRPr="00BF2CF3">
        <w:t xml:space="preserve"> information and resources between these components, while at the same time maintaining the ability for other programs to be able to potentially communicate with the new system of platforms.</w:t>
      </w:r>
      <w:r w:rsidR="00054F9F" w:rsidRPr="00BF2CF3">
        <w:t xml:space="preserve"> Figure </w:t>
      </w:r>
      <w:r w:rsidR="00945ADC" w:rsidRPr="00BF2CF3">
        <w:t>10</w:t>
      </w:r>
      <w:r w:rsidR="00054F9F" w:rsidRPr="00BF2CF3">
        <w:t xml:space="preserve"> depicts the 3 main platforms under the </w:t>
      </w:r>
      <w:r w:rsidR="009724C6" w:rsidRPr="00BF2CF3">
        <w:t>GPII</w:t>
      </w:r>
      <w:r w:rsidR="00403FDC" w:rsidRPr="00BF2CF3">
        <w:t>.</w:t>
      </w:r>
      <w:r w:rsidR="00D369CF" w:rsidRPr="00BF2CF3">
        <w:t xml:space="preserve"> </w:t>
      </w:r>
      <w:r w:rsidR="00731835" w:rsidRPr="00BF2CF3">
        <w:t xml:space="preserve">GPII (C4All </w:t>
      </w:r>
      <w:r w:rsidR="00FF664E" w:rsidRPr="00BF2CF3">
        <w:t>M</w:t>
      </w:r>
      <w:r w:rsidR="00731835" w:rsidRPr="00BF2CF3">
        <w:t xml:space="preserve">atchmaker) </w:t>
      </w:r>
      <w:r w:rsidR="00D73F1E" w:rsidRPr="00BF2CF3">
        <w:t>initiates</w:t>
      </w:r>
      <w:r w:rsidR="00731835" w:rsidRPr="00BF2CF3">
        <w:t xml:space="preserve"> the AsTeRICS runtime (ARE) in order to execute/manage a model. </w:t>
      </w:r>
      <w:r w:rsidR="00835E4F" w:rsidRPr="00BF2CF3">
        <w:t>T</w:t>
      </w:r>
      <w:r w:rsidR="00D73F1E" w:rsidRPr="00BF2CF3">
        <w:t xml:space="preserve">he GPII is able to identify the </w:t>
      </w:r>
      <w:r w:rsidR="00835E4F" w:rsidRPr="00BF2CF3">
        <w:t xml:space="preserve">user </w:t>
      </w:r>
      <w:r w:rsidR="0087445C" w:rsidRPr="00BF2CF3">
        <w:t xml:space="preserve">via NFC communication </w:t>
      </w:r>
      <w:r w:rsidR="00835E4F" w:rsidRPr="00BF2CF3">
        <w:t xml:space="preserve">and based on the </w:t>
      </w:r>
      <w:r w:rsidR="00D73F1E" w:rsidRPr="00BF2CF3">
        <w:t>needed solution that best accommodates the needs of the user</w:t>
      </w:r>
      <w:r w:rsidR="00A1141D" w:rsidRPr="00BF2CF3">
        <w:t>,</w:t>
      </w:r>
      <w:r w:rsidR="00D73F1E" w:rsidRPr="00BF2CF3">
        <w:t xml:space="preserve"> start</w:t>
      </w:r>
      <w:r w:rsidR="00835E4F" w:rsidRPr="00BF2CF3">
        <w:t>s</w:t>
      </w:r>
      <w:r w:rsidR="00D73F1E" w:rsidRPr="00BF2CF3">
        <w:t xml:space="preserve"> the appropriate AsTeRICS model. Currently the model is started by initiating a local command from the GPII to the ARE, since both software platforms are running on the same machine. Our aim is to achieve a RESTful based communication between the GPII and the ARE so that ARE management can be done remotely by the GPII. To achieve this, a RESTful client implementation on the GPII is needed, which is left for future work.</w:t>
      </w:r>
      <w:r w:rsidR="007A6066" w:rsidRPr="00BF2CF3">
        <w:t xml:space="preserve"> </w:t>
      </w:r>
      <w:r w:rsidR="00731835" w:rsidRPr="00BF2CF3">
        <w:rPr>
          <w:highlight w:val="yellow"/>
        </w:rPr>
        <w:t>MyUI also communicates with GPII to load the preferences from the GPII preference store.</w:t>
      </w:r>
      <w:r w:rsidR="00731835" w:rsidRPr="00BF2CF3">
        <w:t xml:space="preserve"> Additionally, AsTeRICS communicates with URC by including the URC Remote Component as an AsTeRICS model component within the ARE.</w:t>
      </w:r>
    </w:p>
    <w:p w14:paraId="68DD4D47" w14:textId="77777777" w:rsidR="000C4FE7" w:rsidRPr="00BF2CF3" w:rsidRDefault="000C4FE7" w:rsidP="007762DA">
      <w:pPr>
        <w:jc w:val="both"/>
      </w:pPr>
    </w:p>
    <w:p w14:paraId="0CEA9EA6" w14:textId="77777777" w:rsidR="000C4FE7" w:rsidRPr="00BF2CF3" w:rsidRDefault="000C4FE7" w:rsidP="007762DA">
      <w:pPr>
        <w:jc w:val="both"/>
      </w:pPr>
    </w:p>
    <w:p w14:paraId="1FD4F177" w14:textId="77777777" w:rsidR="000C4FE7" w:rsidRPr="00BF2CF3" w:rsidRDefault="000C4FE7" w:rsidP="007762DA">
      <w:pPr>
        <w:jc w:val="both"/>
      </w:pPr>
    </w:p>
    <w:p w14:paraId="47402DAF" w14:textId="77777777" w:rsidR="000C4FE7" w:rsidRPr="00BF2CF3" w:rsidRDefault="000C4FE7" w:rsidP="007762DA">
      <w:pPr>
        <w:jc w:val="both"/>
      </w:pPr>
    </w:p>
    <w:p w14:paraId="0425690C" w14:textId="77777777" w:rsidR="000C4FE7" w:rsidRPr="00BF2CF3" w:rsidRDefault="000C4FE7" w:rsidP="007762DA">
      <w:pPr>
        <w:jc w:val="both"/>
      </w:pPr>
    </w:p>
    <w:p w14:paraId="2A3B9600" w14:textId="77777777" w:rsidR="000C4FE7" w:rsidRPr="00BF2CF3" w:rsidRDefault="000C4FE7" w:rsidP="007762DA">
      <w:pPr>
        <w:jc w:val="both"/>
      </w:pPr>
    </w:p>
    <w:p w14:paraId="4AF65105" w14:textId="77777777" w:rsidR="000C4FE7" w:rsidRPr="00BF2CF3" w:rsidRDefault="000C4FE7" w:rsidP="007762DA">
      <w:pPr>
        <w:jc w:val="both"/>
      </w:pPr>
    </w:p>
    <w:p w14:paraId="668F108B" w14:textId="77777777" w:rsidR="000C4FE7" w:rsidRPr="00BF2CF3" w:rsidRDefault="000C4FE7" w:rsidP="007762DA">
      <w:pPr>
        <w:jc w:val="both"/>
      </w:pPr>
    </w:p>
    <w:p w14:paraId="197A9BA2" w14:textId="77777777" w:rsidR="000C4FE7" w:rsidRPr="00BF2CF3" w:rsidRDefault="000C4FE7" w:rsidP="007762DA">
      <w:pPr>
        <w:jc w:val="both"/>
      </w:pPr>
    </w:p>
    <w:p w14:paraId="0E4B1490" w14:textId="190FB3E3" w:rsidR="00403FDC" w:rsidRPr="00BF2CF3" w:rsidRDefault="00731835" w:rsidP="007762DA">
      <w:pPr>
        <w:jc w:val="both"/>
        <w:rPr>
          <w:sz w:val="20"/>
          <w:szCs w:val="20"/>
        </w:rPr>
      </w:pPr>
      <w:r w:rsidRPr="00BF2CF3">
        <w:rPr>
          <w:sz w:val="20"/>
          <w:szCs w:val="20"/>
          <w:lang w:eastAsia="en-GB"/>
        </w:rPr>
        <mc:AlternateContent>
          <mc:Choice Requires="wpg">
            <w:drawing>
              <wp:anchor distT="0" distB="0" distL="114300" distR="114300" simplePos="0" relativeHeight="251667968" behindDoc="0" locked="0" layoutInCell="1" allowOverlap="1" wp14:anchorId="0A74CF81" wp14:editId="401E9746">
                <wp:simplePos x="0" y="0"/>
                <wp:positionH relativeFrom="column">
                  <wp:posOffset>783590</wp:posOffset>
                </wp:positionH>
                <wp:positionV relativeFrom="paragraph">
                  <wp:posOffset>135255</wp:posOffset>
                </wp:positionV>
                <wp:extent cx="4739640" cy="3169920"/>
                <wp:effectExtent l="361950" t="95250" r="99060" b="68580"/>
                <wp:wrapNone/>
                <wp:docPr id="35" name="Group 35" descr="In Figure 8 there are four components: GPII, AsTeRICS, MyUI and URC. AsTeRICS and MyUI have a direct communication (bi-directional arrow) with the GPII while URC does not. GPII (C4All matchmaker) communicates with the AsTeRICS runtime (ARE) via REST in order to execute/manage a model. MyUI also communicates with GPII to load the preferences from the GPII preference store. Additionally, AsTeRICS communicates with URC by including the URC Remote Component as an AsTeRICS model component within the ARE. The URC Remote Component is displayed within AsTeRICS and is connected via an arrow from the AsTeRICS to the URC to manage URC components such as a Thermostat or a Smart Light (also shown to be connected with URC)." title="The 3 main platforms under the GPII"/>
                <wp:cNvGraphicFramePr/>
                <a:graphic xmlns:a="http://schemas.openxmlformats.org/drawingml/2006/main">
                  <a:graphicData uri="http://schemas.microsoft.com/office/word/2010/wordprocessingGroup">
                    <wpg:wgp>
                      <wpg:cNvGrpSpPr/>
                      <wpg:grpSpPr>
                        <a:xfrm>
                          <a:off x="0" y="0"/>
                          <a:ext cx="4739640" cy="3169920"/>
                          <a:chOff x="0" y="0"/>
                          <a:chExt cx="4739640" cy="3169920"/>
                        </a:xfrm>
                      </wpg:grpSpPr>
                      <wps:wsp>
                        <wps:cNvPr id="29" name="Rectangle 29"/>
                        <wps:cNvSpPr/>
                        <wps:spPr>
                          <a:xfrm>
                            <a:off x="0" y="1996440"/>
                            <a:ext cx="899160" cy="769620"/>
                          </a:xfrm>
                          <a:prstGeom prst="rect">
                            <a:avLst/>
                          </a:prstGeom>
                          <a:solidFill>
                            <a:schemeClr val="accent3">
                              <a:alpha val="61000"/>
                            </a:schemeClr>
                          </a:solidFill>
                          <a:ln>
                            <a:noFill/>
                          </a:ln>
                          <a:effectLst>
                            <a:glow rad="63500">
                              <a:schemeClr val="accent1">
                                <a:satMod val="175000"/>
                                <a:alpha val="40000"/>
                              </a:schemeClr>
                            </a:glow>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wps:spPr>
                        <wps:style>
                          <a:lnRef idx="2">
                            <a:schemeClr val="accent1">
                              <a:shade val="50000"/>
                            </a:schemeClr>
                          </a:lnRef>
                          <a:fillRef idx="1">
                            <a:schemeClr val="accent1"/>
                          </a:fillRef>
                          <a:effectRef idx="0">
                            <a:schemeClr val="accent1"/>
                          </a:effectRef>
                          <a:fontRef idx="minor">
                            <a:schemeClr val="lt1"/>
                          </a:fontRef>
                        </wps:style>
                        <wps:txbx>
                          <w:txbxContent>
                            <w:p w14:paraId="33C1C328" w14:textId="43A5D094" w:rsidR="00843DF7" w:rsidRPr="00403FDC" w:rsidRDefault="00843DF7" w:rsidP="00403FDC">
                              <w:pPr>
                                <w:spacing w:before="240"/>
                                <w:jc w:val="center"/>
                                <w:rPr>
                                  <w:b/>
                                  <w:color w:val="000000" w:themeColor="text1"/>
                                  <w:sz w:val="28"/>
                                  <w:szCs w:val="28"/>
                                  <w:lang w:val="en-US"/>
                                </w:rPr>
                              </w:pPr>
                              <w:r>
                                <w:rPr>
                                  <w:b/>
                                  <w:color w:val="000000" w:themeColor="text1"/>
                                  <w:sz w:val="28"/>
                                  <w:szCs w:val="28"/>
                                  <w:lang w:val="en-US"/>
                                </w:rPr>
                                <w:t>AsTeRICS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3" name="Straight Arrow Connector 293"/>
                        <wps:cNvCnPr/>
                        <wps:spPr>
                          <a:xfrm>
                            <a:off x="708660" y="2682240"/>
                            <a:ext cx="7620" cy="4876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3" name="Rectangle 33"/>
                        <wps:cNvSpPr/>
                        <wps:spPr>
                          <a:xfrm>
                            <a:off x="2705100" y="1988820"/>
                            <a:ext cx="830580" cy="769620"/>
                          </a:xfrm>
                          <a:prstGeom prst="rect">
                            <a:avLst/>
                          </a:prstGeom>
                          <a:solidFill>
                            <a:schemeClr val="accent1">
                              <a:lumMod val="60000"/>
                              <a:lumOff val="40000"/>
                            </a:schemeClr>
                          </a:solidFill>
                          <a:ln>
                            <a:noFill/>
                          </a:ln>
                          <a:effectLst>
                            <a:glow rad="63500">
                              <a:schemeClr val="accent1">
                                <a:satMod val="175000"/>
                                <a:alpha val="40000"/>
                              </a:schemeClr>
                            </a:glow>
                            <a:outerShdw blurRad="149987" dist="139700" dir="8460000" algn="ctr">
                              <a:srgbClr val="000000">
                                <a:alpha val="20000"/>
                              </a:srgbClr>
                            </a:outerShdw>
                          </a:effectLst>
                          <a:scene3d>
                            <a:camera prst="orthographicFront">
                              <a:rot lat="0" lon="0" rev="0"/>
                            </a:camera>
                            <a:lightRig rig="contrasting" dir="t">
                              <a:rot lat="0" lon="0" rev="1500000"/>
                            </a:lightRig>
                          </a:scene3d>
                          <a:sp3d prstMaterial="metal">
                            <a:bevelT w="88900" h="88900"/>
                          </a:sp3d>
                        </wps:spPr>
                        <wps:style>
                          <a:lnRef idx="2">
                            <a:schemeClr val="accent1">
                              <a:shade val="50000"/>
                            </a:schemeClr>
                          </a:lnRef>
                          <a:fillRef idx="1">
                            <a:schemeClr val="accent1"/>
                          </a:fillRef>
                          <a:effectRef idx="0">
                            <a:schemeClr val="accent1"/>
                          </a:effectRef>
                          <a:fontRef idx="minor">
                            <a:schemeClr val="lt1"/>
                          </a:fontRef>
                        </wps:style>
                        <wps:txbx>
                          <w:txbxContent>
                            <w:p w14:paraId="12E10B51" w14:textId="77777777" w:rsidR="00843DF7" w:rsidRDefault="00843DF7" w:rsidP="00403FDC">
                              <w:pPr>
                                <w:jc w:val="center"/>
                                <w:rPr>
                                  <w:b/>
                                  <w:color w:val="000000" w:themeColor="text1"/>
                                  <w:sz w:val="28"/>
                                  <w:szCs w:val="28"/>
                                  <w:lang w:val="en-US"/>
                                </w:rPr>
                              </w:pPr>
                              <w:r>
                                <w:rPr>
                                  <w:b/>
                                  <w:color w:val="000000" w:themeColor="text1"/>
                                  <w:sz w:val="28"/>
                                  <w:szCs w:val="28"/>
                                  <w:lang w:val="en-US"/>
                                </w:rPr>
                                <w:t>URC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0" name="Rectangle 260"/>
                        <wps:cNvSpPr/>
                        <wps:spPr>
                          <a:xfrm>
                            <a:off x="1386840" y="1981200"/>
                            <a:ext cx="822960" cy="769620"/>
                          </a:xfrm>
                          <a:prstGeom prst="rect">
                            <a:avLst/>
                          </a:prstGeom>
                          <a:solidFill>
                            <a:schemeClr val="accent1">
                              <a:lumMod val="60000"/>
                              <a:lumOff val="40000"/>
                            </a:schemeClr>
                          </a:solidFill>
                          <a:ln>
                            <a:noFill/>
                          </a:ln>
                          <a:effectLst>
                            <a:glow rad="63500">
                              <a:schemeClr val="accent1">
                                <a:satMod val="175000"/>
                                <a:alpha val="40000"/>
                              </a:schemeClr>
                            </a:glow>
                            <a:outerShdw blurRad="149987" dist="139700" dir="8460000" algn="ctr">
                              <a:srgbClr val="000000">
                                <a:alpha val="20000"/>
                              </a:srgbClr>
                            </a:outerShdw>
                          </a:effectLst>
                          <a:scene3d>
                            <a:camera prst="orthographicFront">
                              <a:rot lat="0" lon="0" rev="0"/>
                            </a:camera>
                            <a:lightRig rig="contrasting" dir="t">
                              <a:rot lat="0" lon="0" rev="1500000"/>
                            </a:lightRig>
                          </a:scene3d>
                          <a:sp3d prstMaterial="metal">
                            <a:bevelT w="88900" h="88900"/>
                          </a:sp3d>
                        </wps:spPr>
                        <wps:style>
                          <a:lnRef idx="2">
                            <a:schemeClr val="accent1">
                              <a:shade val="50000"/>
                            </a:schemeClr>
                          </a:lnRef>
                          <a:fillRef idx="1">
                            <a:schemeClr val="accent1"/>
                          </a:fillRef>
                          <a:effectRef idx="0">
                            <a:schemeClr val="accent1"/>
                          </a:effectRef>
                          <a:fontRef idx="minor">
                            <a:schemeClr val="lt1"/>
                          </a:fontRef>
                        </wps:style>
                        <wps:txbx>
                          <w:txbxContent>
                            <w:p w14:paraId="66486D48" w14:textId="77777777" w:rsidR="00843DF7" w:rsidRPr="00A87523" w:rsidRDefault="00843DF7" w:rsidP="00403FDC">
                              <w:pPr>
                                <w:jc w:val="center"/>
                                <w:rPr>
                                  <w:b/>
                                  <w:color w:val="000000" w:themeColor="text1"/>
                                  <w:sz w:val="20"/>
                                  <w:szCs w:val="20"/>
                                  <w:lang w:val="en-US"/>
                                </w:rPr>
                              </w:pPr>
                              <w:r>
                                <w:rPr>
                                  <w:b/>
                                  <w:color w:val="000000" w:themeColor="text1"/>
                                  <w:sz w:val="28"/>
                                  <w:szCs w:val="28"/>
                                  <w:lang w:val="en-US"/>
                                </w:rPr>
                                <w:t>MyUI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5" name="Rectangle 265"/>
                        <wps:cNvSpPr/>
                        <wps:spPr>
                          <a:xfrm>
                            <a:off x="1135380" y="0"/>
                            <a:ext cx="1264920" cy="769620"/>
                          </a:xfrm>
                          <a:prstGeom prst="rect">
                            <a:avLst/>
                          </a:prstGeom>
                          <a:solidFill>
                            <a:schemeClr val="accent1">
                              <a:lumMod val="60000"/>
                              <a:lumOff val="40000"/>
                            </a:schemeClr>
                          </a:solidFill>
                          <a:ln>
                            <a:noFill/>
                          </a:ln>
                          <a:effectLst>
                            <a:glow rad="63500">
                              <a:schemeClr val="accent1">
                                <a:satMod val="175000"/>
                                <a:alpha val="40000"/>
                              </a:schemeClr>
                            </a:glow>
                            <a:outerShdw blurRad="149987" dist="139700" dir="8460000" algn="ctr">
                              <a:srgbClr val="000000">
                                <a:alpha val="20000"/>
                              </a:srgbClr>
                            </a:outerShdw>
                          </a:effectLst>
                          <a:scene3d>
                            <a:camera prst="orthographicFront">
                              <a:rot lat="0" lon="0" rev="0"/>
                            </a:camera>
                            <a:lightRig rig="contrasting" dir="t">
                              <a:rot lat="0" lon="0" rev="1500000"/>
                            </a:lightRig>
                          </a:scene3d>
                          <a:sp3d prstMaterial="metal">
                            <a:bevelT w="88900" h="88900"/>
                          </a:sp3d>
                        </wps:spPr>
                        <wps:style>
                          <a:lnRef idx="2">
                            <a:schemeClr val="accent1">
                              <a:shade val="50000"/>
                            </a:schemeClr>
                          </a:lnRef>
                          <a:fillRef idx="1">
                            <a:schemeClr val="accent1"/>
                          </a:fillRef>
                          <a:effectRef idx="0">
                            <a:schemeClr val="accent1"/>
                          </a:effectRef>
                          <a:fontRef idx="minor">
                            <a:schemeClr val="lt1"/>
                          </a:fontRef>
                        </wps:style>
                        <wps:txbx>
                          <w:txbxContent>
                            <w:p w14:paraId="6579DAA7" w14:textId="75B01057" w:rsidR="00843DF7" w:rsidRPr="00A87523" w:rsidRDefault="00843DF7" w:rsidP="00403FDC">
                              <w:pPr>
                                <w:jc w:val="center"/>
                                <w:rPr>
                                  <w:b/>
                                  <w:color w:val="000000" w:themeColor="text1"/>
                                  <w:sz w:val="20"/>
                                  <w:szCs w:val="20"/>
                                  <w:lang w:val="en-US"/>
                                </w:rPr>
                              </w:pPr>
                              <w:r>
                                <w:rPr>
                                  <w:b/>
                                  <w:color w:val="000000" w:themeColor="text1"/>
                                  <w:sz w:val="28"/>
                                  <w:szCs w:val="28"/>
                                  <w:lang w:val="en-US"/>
                                </w:rPr>
                                <w:t>GPII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4" name="Oval 274"/>
                        <wps:cNvSpPr/>
                        <wps:spPr>
                          <a:xfrm>
                            <a:off x="3710940" y="1722120"/>
                            <a:ext cx="990600" cy="548640"/>
                          </a:xfrm>
                          <a:prstGeom prst="ellipse">
                            <a:avLst/>
                          </a:prstGeom>
                          <a:solidFill>
                            <a:schemeClr val="accent1">
                              <a:lumMod val="20000"/>
                              <a:lumOff val="80000"/>
                              <a:alpha val="61000"/>
                            </a:schemeClr>
                          </a:solidFill>
                          <a:ln w="12700">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56244020" w14:textId="77777777" w:rsidR="00843DF7" w:rsidRPr="003D4E0C" w:rsidRDefault="00843DF7" w:rsidP="003D4E0C">
                              <w:pPr>
                                <w:jc w:val="center"/>
                                <w:rPr>
                                  <w:sz w:val="20"/>
                                  <w:szCs w:val="20"/>
                                  <w14:textOutline w14:w="9525" w14:cap="rnd" w14:cmpd="sng" w14:algn="ctr">
                                    <w14:solidFill>
                                      <w14:schemeClr w14:val="tx1"/>
                                    </w14:solidFill>
                                    <w14:prstDash w14:val="solid"/>
                                    <w14:bevel/>
                                  </w14:textOutline>
                                  <w14:textFill>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textFill>
                                </w:rPr>
                              </w:pPr>
                              <w:r w:rsidRPr="003D4E0C">
                                <w:rPr>
                                  <w:sz w:val="20"/>
                                  <w:szCs w:val="20"/>
                                  <w14:textOutline w14:w="9525" w14:cap="rnd" w14:cmpd="sng" w14:algn="ctr">
                                    <w14:solidFill>
                                      <w14:schemeClr w14:val="tx1"/>
                                    </w14:solidFill>
                                    <w14:prstDash w14:val="solid"/>
                                    <w14:bevel/>
                                  </w14:textOutline>
                                  <w14:textFill>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textFill>
                                </w:rPr>
                                <w:t>Thermostat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75" name="Oval 275"/>
                        <wps:cNvSpPr/>
                        <wps:spPr>
                          <a:xfrm>
                            <a:off x="3741420" y="2438400"/>
                            <a:ext cx="998220" cy="487680"/>
                          </a:xfrm>
                          <a:prstGeom prst="ellipse">
                            <a:avLst/>
                          </a:prstGeom>
                          <a:solidFill>
                            <a:schemeClr val="accent1">
                              <a:lumMod val="20000"/>
                              <a:lumOff val="80000"/>
                              <a:alpha val="61000"/>
                            </a:schemeClr>
                          </a:solidFill>
                          <a:ln w="12700">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0DDC4CA9" w14:textId="77777777" w:rsidR="00843DF7" w:rsidRPr="003D4E0C" w:rsidRDefault="00843DF7" w:rsidP="003D4E0C">
                              <w:pPr>
                                <w:jc w:val="center"/>
                                <w:rPr>
                                  <w:sz w:val="20"/>
                                  <w:szCs w:val="20"/>
                                  <w14:textOutline w14:w="9525" w14:cap="rnd" w14:cmpd="sng" w14:algn="ctr">
                                    <w14:solidFill>
                                      <w14:schemeClr w14:val="tx1"/>
                                    </w14:solidFill>
                                    <w14:prstDash w14:val="solid"/>
                                    <w14:bevel/>
                                  </w14:textOutline>
                                  <w14:textFill>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textFill>
                                </w:rPr>
                              </w:pPr>
                              <w:r w:rsidRPr="003D4E0C">
                                <w:rPr>
                                  <w:sz w:val="20"/>
                                  <w:szCs w:val="20"/>
                                  <w14:textOutline w14:w="9525" w14:cap="rnd" w14:cmpd="sng" w14:algn="ctr">
                                    <w14:solidFill>
                                      <w14:schemeClr w14:val="tx1"/>
                                    </w14:solidFill>
                                    <w14:prstDash w14:val="solid"/>
                                    <w14:bevel/>
                                  </w14:textOutline>
                                  <w14:textFill>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textFill>
                                </w:rPr>
                                <w:t>Smart Light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76" name="Straight Connector 276"/>
                        <wps:cNvCnPr/>
                        <wps:spPr>
                          <a:xfrm flipV="1">
                            <a:off x="3550920" y="2118360"/>
                            <a:ext cx="213360" cy="14478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81" name="Straight Connector 281"/>
                        <wps:cNvCnPr/>
                        <wps:spPr>
                          <a:xfrm>
                            <a:off x="3535680" y="2400300"/>
                            <a:ext cx="220980" cy="19812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82" name="Oval 282"/>
                        <wps:cNvSpPr/>
                        <wps:spPr>
                          <a:xfrm>
                            <a:off x="624840" y="2567940"/>
                            <a:ext cx="152400" cy="137160"/>
                          </a:xfrm>
                          <a:prstGeom prst="ellipse">
                            <a:avLst/>
                          </a:prstGeom>
                          <a:solidFill>
                            <a:schemeClr val="accent1">
                              <a:lumMod val="20000"/>
                              <a:lumOff val="80000"/>
                              <a:alpha val="61000"/>
                            </a:schemeClr>
                          </a:solidFill>
                          <a:ln w="12700">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67" name="Straight Arrow Connector 267"/>
                        <wps:cNvCnPr/>
                        <wps:spPr>
                          <a:xfrm>
                            <a:off x="1775460" y="777240"/>
                            <a:ext cx="7620" cy="1171575"/>
                          </a:xfrm>
                          <a:prstGeom prst="straightConnector1">
                            <a:avLst/>
                          </a:prstGeom>
                          <a:ln w="38100">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69" name="Elbow Connector 269"/>
                        <wps:cNvCnPr/>
                        <wps:spPr>
                          <a:xfrm flipH="1">
                            <a:off x="472440" y="1249680"/>
                            <a:ext cx="1303020" cy="716280"/>
                          </a:xfrm>
                          <a:prstGeom prst="bentConnector3">
                            <a:avLst>
                              <a:gd name="adj1" fmla="val 100292"/>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0A74CF81" id="Group 35" o:spid="_x0000_s1092" alt="Title: The 3 main platforms under the GPII - Description: In Figure 8 there are four components: GPII, AsTeRICS, MyUI and URC. AsTeRICS and MyUI have a direct communication (bi-directional arrow) with the GPII while URC does not. GPII (C4All matchmaker) communicates with the AsTeRICS runtime (ARE) via REST in order to execute/manage a model. MyUI also communicates with GPII to load the preferences from the GPII preference store. Additionally, AsTeRICS communicates with URC by including the URC Remote Component as an AsTeRICS model component within the ARE. The URC Remote Component is displayed within AsTeRICS and is connected via an arrow from the AsTeRICS to the URC to manage URC components such as a Thermostat or a Smart Light (also shown to be connected with URC)." style="position:absolute;left:0;text-align:left;margin-left:61.7pt;margin-top:10.65pt;width:373.2pt;height:249.6pt;z-index:251667968;mso-position-horizontal-relative:text;mso-position-vertical-relative:text" coordsize="47396,316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">
                <v:rect id="Rectangle 29" o:spid="_x0000_s1093" style="position:absolute;top:19964;width:8991;height:76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tARWMMA&#10;AADbAAAADwAAAGRycy9kb3ducmV2LnhtbESPT4vCMBTE74LfITzBm6aKf7tGEUFcXD3YFfb6aN62&#10;xealNFmtfnojLHgcZuY3zGLVmFJcqXaFZQWDfgSCOLW64EzB+Xvbm4FwHlljaZkU3MnBatluLTDW&#10;9sYnuiY+EwHCLkYFufdVLKVLczLo+rYiDt6vrQ36IOtM6hpvAW5KOYyiiTRYcFjIsaJNTukl+TMK&#10;Hnuf4GVEdDzMv/T5ONntxtMfpbqdZv0BwlPj3+H/9qdWMJzD60v4AXL5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tARWMMAAADbAAAADwAAAAAAAAAAAAAAAACYAgAAZHJzL2Rv&#10;d25yZXYueG1sUEsFBgAAAAAEAAQA9QAAAIgDAAAAAA==&#10;" fillcolor="#9bbb59 [3206]" stroked="f" strokeweight="2pt">
                  <v:fill opacity="40092f"/>
                  <v:shadow on="t" color="black" opacity="18350f" offset="-5.40094mm,4.37361mm"/>
                  <v:textbox>
                    <w:txbxContent>
                      <w:p w14:paraId="33C1C328" w14:textId="43A5D094" w:rsidR="00843DF7" w:rsidRPr="00403FDC" w:rsidRDefault="00843DF7" w:rsidP="00403FDC">
                        <w:pPr>
                          <w:spacing w:before="240"/>
                          <w:jc w:val="center"/>
                          <w:rPr>
                            <w:b/>
                            <w:color w:val="000000" w:themeColor="text1"/>
                            <w:sz w:val="28"/>
                            <w:szCs w:val="28"/>
                            <w:lang w:val="en-US"/>
                          </w:rPr>
                        </w:pPr>
                        <w:r>
                          <w:rPr>
                            <w:b/>
                            <w:color w:val="000000" w:themeColor="text1"/>
                            <w:sz w:val="28"/>
                            <w:szCs w:val="28"/>
                            <w:lang w:val="en-US"/>
                          </w:rPr>
                          <w:t>AsTeRICS</w:t>
                        </w:r>
                      </w:p>
                    </w:txbxContent>
                  </v:textbox>
                </v:rect>
                <v:shape id="Straight Arrow Connector 293" o:spid="_x0000_s1094" type="#_x0000_t32" style="position:absolute;left:7086;top:26822;width:76;height:487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72khsYAAADcAAAADwAAAGRycy9kb3ducmV2LnhtbESPQWvCQBSE7wX/w/IKvRTdNLZaoxsp&#10;gmjUi9pCj4/saxLMvg3ZrcZ/7wqFHoeZ+YaZzTtTizO1rrKs4GUQgSDOra64UPB5XPbfQTiPrLG2&#10;TAqu5GCe9h5mmGh74T2dD74QAcIuQQWl900ipctLMugGtiEO3o9tDfog20LqFi8BbmoZR9FIGqw4&#10;LJTY0KKk/HT4NQoWw/Hm6zl7XY1wx37L8Tp723wr9fTYfUxBeOr8f/ivvdYK4skQ7mfCEZDp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9pIbGAAAA3AAAAA8AAAAAAAAA&#10;AAAAAAAAoQIAAGRycy9kb3ducmV2LnhtbFBLBQYAAAAABAAEAPkAAACUAwAAAAA=&#10;" strokecolor="#4579b8 [3044]">
                  <v:stroke endarrow="block"/>
                </v:shape>
                <v:rect id="Rectangle 33" o:spid="_x0000_s1095" style="position:absolute;left:27051;top:19888;width:8305;height:76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p4zMIA&#10;AADbAAAADwAAAGRycy9kb3ducmV2LnhtbESPT4vCMBTE7wt+h/AWvGmqsiLVKEtB8eTiH/T6bJ5t&#10;sXmpTbT12xtB2OMwM79hZovWlOJBtSssKxj0IxDEqdUFZwoO+2VvAsJ5ZI2lZVLwJAeLeedrhrG2&#10;DW/psfOZCBB2MSrIva9iKV2ak0HXtxVx8C62NuiDrDOpa2wC3JRyGEVjabDgsJBjRUlO6XV3Nwpc&#10;MjC3dvXz/Es2/kinVRZV50ap7nf7OwXhqfX/4U97rRWMRvD+En6An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5GnjMwgAAANsAAAAPAAAAAAAAAAAAAAAAAJgCAABkcnMvZG93&#10;bnJldi54bWxQSwUGAAAAAAQABAD1AAAAhwMAAAAA&#10;" fillcolor="#95b3d7 [1940]" stroked="f" strokeweight="2pt">
                  <v:shadow on="t" color="black" opacity="13107f" offset="-3.01575mm,2.44211mm"/>
                  <v:textbox>
                    <w:txbxContent>
                      <w:p w14:paraId="12E10B51" w14:textId="77777777" w:rsidR="00843DF7" w:rsidRDefault="00843DF7" w:rsidP="00403FDC">
                        <w:pPr>
                          <w:jc w:val="center"/>
                          <w:rPr>
                            <w:b/>
                            <w:color w:val="000000" w:themeColor="text1"/>
                            <w:sz w:val="28"/>
                            <w:szCs w:val="28"/>
                            <w:lang w:val="en-US"/>
                          </w:rPr>
                        </w:pPr>
                        <w:r>
                          <w:rPr>
                            <w:b/>
                            <w:color w:val="000000" w:themeColor="text1"/>
                            <w:sz w:val="28"/>
                            <w:szCs w:val="28"/>
                            <w:lang w:val="en-US"/>
                          </w:rPr>
                          <w:t>URC</w:t>
                        </w:r>
                      </w:p>
                    </w:txbxContent>
                  </v:textbox>
                </v:rect>
                <v:rect id="Rectangle 260" o:spid="_x0000_s1096" style="position:absolute;left:13868;top:19812;width:8230;height:76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sOK8AA&#10;AADcAAAADwAAAGRycy9kb3ducmV2LnhtbERPTYvCMBC9L/gfwgje1rSCslRjkYLiSdFd1uvYjG2x&#10;mdQm2vrvzUHw+Hjfi7Q3tXhQ6yrLCuJxBII4t7riQsHf7/r7B4TzyBpry6TgSQ7S5eBrgYm2HR/o&#10;cfSFCCHsElRQet8kUrq8JINubBviwF1sa9AH2BZSt9iFcFPLSRTNpMGKQ0OJDWUl5dfj3ShwWWxu&#10;/Wb63Gc7/0+nTRE1506p0bBfzUF46v1H/HZvtYLJLMwPZ8IRkMsX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HsOK8AAAADcAAAADwAAAAAAAAAAAAAAAACYAgAAZHJzL2Rvd25y&#10;ZXYueG1sUEsFBgAAAAAEAAQA9QAAAIUDAAAAAA==&#10;" fillcolor="#95b3d7 [1940]" stroked="f" strokeweight="2pt">
                  <v:shadow on="t" color="black" opacity="13107f" offset="-3.01575mm,2.44211mm"/>
                  <v:textbox>
                    <w:txbxContent>
                      <w:p w14:paraId="66486D48" w14:textId="77777777" w:rsidR="00843DF7" w:rsidRPr="00A87523" w:rsidRDefault="00843DF7" w:rsidP="00403FDC">
                        <w:pPr>
                          <w:jc w:val="center"/>
                          <w:rPr>
                            <w:b/>
                            <w:color w:val="000000" w:themeColor="text1"/>
                            <w:sz w:val="20"/>
                            <w:szCs w:val="20"/>
                            <w:lang w:val="en-US"/>
                          </w:rPr>
                        </w:pPr>
                        <w:r>
                          <w:rPr>
                            <w:b/>
                            <w:color w:val="000000" w:themeColor="text1"/>
                            <w:sz w:val="28"/>
                            <w:szCs w:val="28"/>
                            <w:lang w:val="en-US"/>
                          </w:rPr>
                          <w:t>MyUI</w:t>
                        </w:r>
                      </w:p>
                    </w:txbxContent>
                  </v:textbox>
                </v:rect>
                <v:rect id="Rectangle 265" o:spid="_x0000_s1097" style="position:absolute;left:11353;width:12650;height:76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yts8QA&#10;AADcAAAADwAAAGRycy9kb3ducmV2LnhtbESPT2vCQBTE7wW/w/KE3uomgiKpq5SAwVNLVez1mX0m&#10;odm3Mbvmz7fvFgSPw8z8hllvB1OLjlpXWVYQzyIQxLnVFRcKTsfd2wqE88gaa8ukYCQH283kZY2J&#10;tj1/U3fwhQgQdgkqKL1vEildXpJBN7MNcfCutjXog2wLqVvsA9zUch5FS2mw4rBQYkNpSfnv4W4U&#10;uDQ2tyFbjF/ppz/TT1ZEzaVX6nU6fLyD8DT4Z/jR3msF8+UC/s+EIyA3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QMrbPEAAAA3AAAAA8AAAAAAAAAAAAAAAAAmAIAAGRycy9k&#10;b3ducmV2LnhtbFBLBQYAAAAABAAEAPUAAACJAwAAAAA=&#10;" fillcolor="#95b3d7 [1940]" stroked="f" strokeweight="2pt">
                  <v:shadow on="t" color="black" opacity="13107f" offset="-3.01575mm,2.44211mm"/>
                  <v:textbox>
                    <w:txbxContent>
                      <w:p w14:paraId="6579DAA7" w14:textId="75B01057" w:rsidR="00843DF7" w:rsidRPr="00A87523" w:rsidRDefault="00843DF7" w:rsidP="00403FDC">
                        <w:pPr>
                          <w:jc w:val="center"/>
                          <w:rPr>
                            <w:b/>
                            <w:color w:val="000000" w:themeColor="text1"/>
                            <w:sz w:val="20"/>
                            <w:szCs w:val="20"/>
                            <w:lang w:val="en-US"/>
                          </w:rPr>
                        </w:pPr>
                        <w:r>
                          <w:rPr>
                            <w:b/>
                            <w:color w:val="000000" w:themeColor="text1"/>
                            <w:sz w:val="28"/>
                            <w:szCs w:val="28"/>
                            <w:lang w:val="en-US"/>
                          </w:rPr>
                          <w:t>GPII</w:t>
                        </w:r>
                      </w:p>
                    </w:txbxContent>
                  </v:textbox>
                </v:rect>
                <v:oval id="Oval 274" o:spid="_x0000_s1098" style="position:absolute;left:37109;top:17221;width:9906;height:54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1ud8QA&#10;AADcAAAADwAAAGRycy9kb3ducmV2LnhtbESPQWsCMRCF74X+hzCCt5pVSltXoxSxsKfSasHrsJnd&#10;DSaTJYnr2l/fFAo9Pt68781bb0dnxUAhGs8K5rMCBHHtteFWwdfx7eEFREzIGq1nUnCjCNvN/d0a&#10;S+2v/EnDIbUiQziWqKBLqS+ljHVHDuPM98TZa3xwmLIMrdQBrxnurFwUxZN0aDg3dNjTrqP6fLi4&#10;/Ib9aJZ2b8bT+7dJ+yo0zVBJpaaT8XUFItGY/o//0pVWsHh+hN8xmQBy8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HtbnfEAAAA3AAAAA8AAAAAAAAAAAAAAAAAmAIAAGRycy9k&#10;b3ducmV2LnhtbFBLBQYAAAAABAAEAPUAAACJAwAAAAA=&#10;" fillcolor="#dbe5f1 [660]" stroked="f" strokeweight="1pt">
                  <v:fill opacity="40092f"/>
                  <v:shadow on="t" color="black" opacity="26214f" origin="-.5,-.5" offset=".74836mm,.74836mm"/>
                  <v:textbox inset="0,0,0,0">
                    <w:txbxContent>
                      <w:p w14:paraId="56244020" w14:textId="77777777" w:rsidR="00843DF7" w:rsidRPr="003D4E0C" w:rsidRDefault="00843DF7" w:rsidP="003D4E0C">
                        <w:pPr>
                          <w:jc w:val="center"/>
                          <w:rPr>
                            <w:sz w:val="20"/>
                            <w:szCs w:val="20"/>
                            <w14:textOutline w14:w="9525" w14:cap="rnd" w14:cmpd="sng" w14:algn="ctr">
                              <w14:solidFill>
                                <w14:schemeClr w14:val="tx1"/>
                              </w14:solidFill>
                              <w14:prstDash w14:val="solid"/>
                              <w14:bevel/>
                            </w14:textOutline>
                            <w14:textFill>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textFill>
                          </w:rPr>
                        </w:pPr>
                        <w:r w:rsidRPr="003D4E0C">
                          <w:rPr>
                            <w:sz w:val="20"/>
                            <w:szCs w:val="20"/>
                            <w14:textOutline w14:w="9525" w14:cap="rnd" w14:cmpd="sng" w14:algn="ctr">
                              <w14:solidFill>
                                <w14:schemeClr w14:val="tx1"/>
                              </w14:solidFill>
                              <w14:prstDash w14:val="solid"/>
                              <w14:bevel/>
                            </w14:textOutline>
                            <w14:textFill>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textFill>
                          </w:rPr>
                          <w:t>Thermostat</w:t>
                        </w:r>
                      </w:p>
                    </w:txbxContent>
                  </v:textbox>
                </v:oval>
                <v:oval id="Oval 275" o:spid="_x0000_s1099" style="position:absolute;left:37414;top:24384;width:9982;height:48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HL7MQA&#10;AADcAAAADwAAAGRycy9kb3ducmV2LnhtbESPzWrDMBCE74W+g9hAbo2cQH/iRAklpOBTaZNCrou1&#10;tkWklZEUx+nTV4VCj8PsfLOz3o7OioFCNJ4VzGcFCOLaa8Otgq/j28MLiJiQNVrPpOBGEbab+7s1&#10;ltpf+ZOGQ2pFhnAsUUGXUl9KGeuOHMaZ74mz1/jgMGUZWqkDXjPcWbkoiifp0HBu6LCnXUf1+XBx&#10;+Q370Szt3oyn92+T9lVomqGSSk0n4+sKRKIx/R//pSutYPH8CL9jMgHk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6hy+zEAAAA3AAAAA8AAAAAAAAAAAAAAAAAmAIAAGRycy9k&#10;b3ducmV2LnhtbFBLBQYAAAAABAAEAPUAAACJAwAAAAA=&#10;" fillcolor="#dbe5f1 [660]" stroked="f" strokeweight="1pt">
                  <v:fill opacity="40092f"/>
                  <v:shadow on="t" color="black" opacity="26214f" origin="-.5,-.5" offset=".74836mm,.74836mm"/>
                  <v:textbox inset="0,0,0,0">
                    <w:txbxContent>
                      <w:p w14:paraId="0DDC4CA9" w14:textId="77777777" w:rsidR="00843DF7" w:rsidRPr="003D4E0C" w:rsidRDefault="00843DF7" w:rsidP="003D4E0C">
                        <w:pPr>
                          <w:jc w:val="center"/>
                          <w:rPr>
                            <w:sz w:val="20"/>
                            <w:szCs w:val="20"/>
                            <w14:textOutline w14:w="9525" w14:cap="rnd" w14:cmpd="sng" w14:algn="ctr">
                              <w14:solidFill>
                                <w14:schemeClr w14:val="tx1"/>
                              </w14:solidFill>
                              <w14:prstDash w14:val="solid"/>
                              <w14:bevel/>
                            </w14:textOutline>
                            <w14:textFill>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textFill>
                          </w:rPr>
                        </w:pPr>
                        <w:r w:rsidRPr="003D4E0C">
                          <w:rPr>
                            <w:sz w:val="20"/>
                            <w:szCs w:val="20"/>
                            <w14:textOutline w14:w="9525" w14:cap="rnd" w14:cmpd="sng" w14:algn="ctr">
                              <w14:solidFill>
                                <w14:schemeClr w14:val="tx1"/>
                              </w14:solidFill>
                              <w14:prstDash w14:val="solid"/>
                              <w14:bevel/>
                            </w14:textOutline>
                            <w14:textFill>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textFill>
                          </w:rPr>
                          <w:t>Smart Light</w:t>
                        </w:r>
                      </w:p>
                    </w:txbxContent>
                  </v:textbox>
                </v:oval>
                <v:line id="Straight Connector 276" o:spid="_x0000_s1100" style="position:absolute;flip:y;visibility:visible;mso-wrap-style:square" from="35509,21183" to="37642,226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ZuLqMcAAADcAAAADwAAAGRycy9kb3ducmV2LnhtbESPT2vCQBTE7wW/w/KE3upGW7TEbEQE&#10;aVDoH+vB4yP7TILZtzG7Namf3hUKPQ4z8xsmWfSmFhdqXWVZwXgUgSDOra64ULD/Xj+9gnAeWWNt&#10;mRT8koNFOnhIMNa24y+67HwhAoRdjApK75tYSpeXZNCNbEMcvKNtDfog20LqFrsAN7WcRNFUGqw4&#10;LJTY0Kqk/LT7MQqyjDebK68/DuPP85t/rrbvL91Mqcdhv5yD8NT7//BfO9MKJrMp3M+EIyDTG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Rm4uoxwAAANwAAAAPAAAAAAAA&#10;AAAAAAAAAKECAABkcnMvZG93bnJldi54bWxQSwUGAAAAAAQABAD5AAAAlQMAAAAA&#10;" strokecolor="#4579b8 [3044]"/>
                <v:line id="Straight Connector 281" o:spid="_x0000_s1101" style="position:absolute;visibility:visible;mso-wrap-style:square" from="35356,24003" to="37566,259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kxrz8UAAADcAAAADwAAAGRycy9kb3ducmV2LnhtbESPUWvCQBCE3wv9D8cWfKsXU5Q0eooU&#10;CmL7Uu0PWHPbJJjbS++2GvvrvULBx2FmvmEWq8F16kQhtp4NTMYZKOLK25ZrA5/718cCVBRki51n&#10;MnChCKvl/d0CS+vP/EGnndQqQTiWaKAR6UutY9WQwzj2PXHyvnxwKEmGWtuA5wR3nc6zbKYdtpwW&#10;GuzppaHquPtxBr7f3jfxcuhymU1/t8ewLp7lKRozehjWc1BCg9zC/+2NNZAXE/g7k46AXl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kxrz8UAAADcAAAADwAAAAAAAAAA&#10;AAAAAAChAgAAZHJzL2Rvd25yZXYueG1sUEsFBgAAAAAEAAQA+QAAAJMDAAAAAA==&#10;" strokecolor="#4579b8 [3044]"/>
                <v:oval id="Oval 282" o:spid="_x0000_s1102" style="position:absolute;left:6248;top:25679;width:1524;height:13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0jv8QA&#10;AADcAAAADwAAAGRycy9kb3ducmV2LnhtbESPwWrDMBBE74H+g9hCbolcH0rqRgkhpOBTSdNArou1&#10;tkWllZFUx83XR4VCj8PsvNlZbydnxUghGs8KnpYFCOLGa8OdgvPn22IFIiZkjdYzKfihCNvNw2yN&#10;lfZX/qDxlDqRIRwrVNCnNFRSxqYnh3HpB+LstT44TFmGTuqA1wx3VpZF8SwdGs4NPQ6076n5On27&#10;/IY9ti/2YKbL+82kQx3adqylUvPHafcKItGU/o//0rVWUK5K+B2TCSA3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SdI7/EAAAA3AAAAA8AAAAAAAAAAAAAAAAAmAIAAGRycy9k&#10;b3ducmV2LnhtbFBLBQYAAAAABAAEAPUAAACJAwAAAAA=&#10;" fillcolor="#dbe5f1 [660]" stroked="f" strokeweight="1pt">
                  <v:fill opacity="40092f"/>
                  <v:shadow on="t" color="black" opacity="26214f" origin="-.5,-.5" offset=".74836mm,.74836mm"/>
                  <v:textbox inset="0,0,0,0"/>
                </v:oval>
                <v:shape id="Straight Arrow Connector 267" o:spid="_x0000_s1103" type="#_x0000_t32" style="position:absolute;left:17754;top:7772;width:76;height:1171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Vh2eMQAAADcAAAADwAAAGRycy9kb3ducmV2LnhtbESPT2sCMRTE70K/Q3iCN82qoLIapZQW&#10;anvyTw+9PZPX3cXNy5KkGr99UxA8DjPzG2a1SbYVF/KhcaxgPCpAEGtnGq4UHA9vwwWIEJENto5J&#10;wY0CbNZPvRWWxl15R5d9rESGcChRQR1jV0oZdE0Ww8h1xNn7cd5izNJX0ni8Zrht5aQoZtJiw3mh&#10;xo5eatLn/a9VkM7f5mOr3VS+nvTUzdNne/vySg366XkJIlKKj/C9/W4UTGZz+D+Tj4Bc/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9WHZ4xAAAANwAAAAPAAAAAAAAAAAA&#10;AAAAAKECAABkcnMvZG93bnJldi54bWxQSwUGAAAAAAQABAD5AAAAkgMAAAAA&#10;" strokecolor="#4579b8 [3044]" strokeweight="3pt">
                  <v:stroke startarrow="block" endarrow="block"/>
                </v:shape>
                <v:shape id="Elbow Connector 269" o:spid="_x0000_s1104" type="#_x0000_t34" style="position:absolute;left:4724;top:12496;width:13030;height:7163;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HDIUMMAAADcAAAADwAAAGRycy9kb3ducmV2LnhtbESP3YrCMBSE74V9h3CEvdNEV2StRlnt&#10;Cl76sw9wbI5tsTkpTbTdtzeC4OUwM98wi1VnK3GnxpeONYyGCgRx5kzJuYa/03bwDcIHZIOVY9Lw&#10;Tx5Wy4/eAhPjWj7Q/RhyESHsE9RQhFAnUvqsIIt+6Gri6F1cYzFE2eTSNNhGuK3kWKmptFhyXCiw&#10;pk1B2fV4sxrSrxump/xSqbSbqXYiz7/79Vnrz373MwcRqAvv8Ku9MxrG0xk8z8QjIJ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BwyFDDAAAA3AAAAA8AAAAAAAAAAAAA&#10;AAAAoQIAAGRycy9kb3ducmV2LnhtbFBLBQYAAAAABAAEAPkAAACRAwAAAAA=&#10;" adj="21663" strokecolor="#4579b8 [3044]" strokeweight="3pt">
                  <v:stroke endarrow="block"/>
                </v:shape>
              </v:group>
            </w:pict>
          </mc:Fallback>
        </mc:AlternateContent>
      </w:r>
    </w:p>
    <w:p w14:paraId="7160A3FD" w14:textId="2AA7F90B" w:rsidR="00E5289A" w:rsidRPr="00BF2CF3" w:rsidRDefault="003D4E0C" w:rsidP="00223D6C">
      <w:pPr>
        <w:spacing w:before="0" w:line="240" w:lineRule="auto"/>
        <w:rPr>
          <w:sz w:val="20"/>
          <w:szCs w:val="20"/>
        </w:rPr>
      </w:pPr>
      <w:r w:rsidRPr="00BF2CF3">
        <w:rPr>
          <w:lang w:eastAsia="en-GB"/>
        </w:rPr>
        <mc:AlternateContent>
          <mc:Choice Requires="wps">
            <w:drawing>
              <wp:anchor distT="0" distB="0" distL="114300" distR="114300" simplePos="0" relativeHeight="251655680" behindDoc="1" locked="0" layoutInCell="1" allowOverlap="1" wp14:anchorId="6D23A781" wp14:editId="709E2441">
                <wp:simplePos x="0" y="0"/>
                <wp:positionH relativeFrom="column">
                  <wp:posOffset>875030</wp:posOffset>
                </wp:positionH>
                <wp:positionV relativeFrom="paragraph">
                  <wp:posOffset>3037205</wp:posOffset>
                </wp:positionV>
                <wp:extent cx="1158240" cy="539750"/>
                <wp:effectExtent l="0" t="0" r="3810" b="0"/>
                <wp:wrapNone/>
                <wp:docPr id="283" name="Text Box 283"/>
                <wp:cNvGraphicFramePr/>
                <a:graphic xmlns:a="http://schemas.openxmlformats.org/drawingml/2006/main">
                  <a:graphicData uri="http://schemas.microsoft.com/office/word/2010/wordprocessingShape">
                    <wps:wsp>
                      <wps:cNvSpPr txBox="1"/>
                      <wps:spPr>
                        <a:xfrm>
                          <a:off x="0" y="0"/>
                          <a:ext cx="1158240" cy="5397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2A95567" w14:textId="77777777" w:rsidR="00843DF7" w:rsidRPr="003D4E0C" w:rsidRDefault="00843DF7" w:rsidP="003D4E0C">
                            <w:pPr>
                              <w:spacing w:before="0"/>
                              <w:jc w:val="center"/>
                              <w:rPr>
                                <w:sz w:val="20"/>
                                <w:szCs w:val="20"/>
                              </w:rPr>
                            </w:pPr>
                            <w:r w:rsidRPr="003D4E0C">
                              <w:rPr>
                                <w:sz w:val="20"/>
                                <w:szCs w:val="20"/>
                              </w:rPr>
                              <w:t>URC Remote Component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23A781" id="Text Box 283" o:spid="_x0000_s1105" type="#_x0000_t202" style="position:absolute;margin-left:68.9pt;margin-top:239.15pt;width:91.2pt;height:42.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" fillcolor="white [3201]" stroked="f" strokeweight=".5pt">
                <v:textbox>
                  <w:txbxContent>
                    <w:p w14:paraId="62A95567" w14:textId="77777777" w:rsidR="00843DF7" w:rsidRPr="003D4E0C" w:rsidRDefault="00843DF7" w:rsidP="003D4E0C">
                      <w:pPr>
                        <w:spacing w:before="0"/>
                        <w:jc w:val="center"/>
                        <w:rPr>
                          <w:sz w:val="20"/>
                          <w:szCs w:val="20"/>
                        </w:rPr>
                      </w:pPr>
                      <w:r w:rsidRPr="003D4E0C">
                        <w:rPr>
                          <w:sz w:val="20"/>
                          <w:szCs w:val="20"/>
                        </w:rPr>
                        <w:t>URC Remote Component</w:t>
                      </w:r>
                    </w:p>
                  </w:txbxContent>
                </v:textbox>
              </v:shape>
            </w:pict>
          </mc:Fallback>
        </mc:AlternateContent>
      </w:r>
    </w:p>
    <w:p w14:paraId="23800C49" w14:textId="5F229196" w:rsidR="00223D6C" w:rsidRPr="00BF2CF3" w:rsidRDefault="00223D6C" w:rsidP="00223D6C">
      <w:pPr>
        <w:spacing w:before="0" w:line="240" w:lineRule="auto"/>
        <w:rPr>
          <w:sz w:val="20"/>
          <w:szCs w:val="20"/>
        </w:rPr>
      </w:pPr>
    </w:p>
    <w:p w14:paraId="02640B3D" w14:textId="7D57F003" w:rsidR="00223D6C" w:rsidRPr="00BF2CF3" w:rsidRDefault="00223D6C" w:rsidP="00223D6C">
      <w:pPr>
        <w:spacing w:before="0" w:line="240" w:lineRule="auto"/>
        <w:rPr>
          <w:sz w:val="20"/>
          <w:szCs w:val="20"/>
        </w:rPr>
      </w:pPr>
    </w:p>
    <w:p w14:paraId="530FD7E9" w14:textId="234370BA" w:rsidR="00223D6C" w:rsidRPr="00BF2CF3" w:rsidRDefault="00223D6C" w:rsidP="00223D6C">
      <w:pPr>
        <w:spacing w:before="0" w:line="240" w:lineRule="auto"/>
        <w:rPr>
          <w:sz w:val="20"/>
          <w:szCs w:val="20"/>
        </w:rPr>
      </w:pPr>
    </w:p>
    <w:p w14:paraId="21DADAB1" w14:textId="28FEF11F" w:rsidR="00223D6C" w:rsidRPr="00BF2CF3" w:rsidRDefault="00223D6C" w:rsidP="00223D6C">
      <w:pPr>
        <w:spacing w:before="0" w:line="240" w:lineRule="auto"/>
        <w:rPr>
          <w:sz w:val="20"/>
          <w:szCs w:val="20"/>
        </w:rPr>
      </w:pPr>
    </w:p>
    <w:p w14:paraId="640488FF" w14:textId="44485289" w:rsidR="00223D6C" w:rsidRPr="00BF2CF3" w:rsidRDefault="00223D6C" w:rsidP="00223D6C">
      <w:pPr>
        <w:spacing w:before="0" w:line="240" w:lineRule="auto"/>
        <w:rPr>
          <w:sz w:val="20"/>
          <w:szCs w:val="20"/>
        </w:rPr>
      </w:pPr>
    </w:p>
    <w:p w14:paraId="1D089088" w14:textId="190D8ED7" w:rsidR="00223D6C" w:rsidRPr="00BF2CF3" w:rsidRDefault="00223D6C" w:rsidP="00223D6C">
      <w:pPr>
        <w:spacing w:before="0" w:line="240" w:lineRule="auto"/>
        <w:rPr>
          <w:sz w:val="20"/>
          <w:szCs w:val="20"/>
        </w:rPr>
      </w:pPr>
    </w:p>
    <w:p w14:paraId="6C9D687A" w14:textId="0CD0C104" w:rsidR="00223D6C" w:rsidRPr="00BF2CF3" w:rsidRDefault="00223D6C" w:rsidP="00223D6C">
      <w:pPr>
        <w:spacing w:before="0" w:line="240" w:lineRule="auto"/>
        <w:rPr>
          <w:sz w:val="20"/>
          <w:szCs w:val="20"/>
        </w:rPr>
      </w:pPr>
    </w:p>
    <w:p w14:paraId="6DBDFD90" w14:textId="77777777" w:rsidR="00223D6C" w:rsidRPr="00BF2CF3" w:rsidRDefault="00223D6C" w:rsidP="00223D6C">
      <w:pPr>
        <w:spacing w:before="0" w:line="240" w:lineRule="auto"/>
        <w:rPr>
          <w:sz w:val="20"/>
          <w:szCs w:val="20"/>
        </w:rPr>
      </w:pPr>
    </w:p>
    <w:p w14:paraId="2CB57739" w14:textId="77777777" w:rsidR="00223D6C" w:rsidRPr="00BF2CF3" w:rsidRDefault="00223D6C" w:rsidP="00223D6C">
      <w:pPr>
        <w:spacing w:before="0" w:line="240" w:lineRule="auto"/>
        <w:rPr>
          <w:sz w:val="20"/>
          <w:szCs w:val="20"/>
        </w:rPr>
      </w:pPr>
    </w:p>
    <w:p w14:paraId="48AB8D90" w14:textId="77777777" w:rsidR="00223D6C" w:rsidRPr="00BF2CF3" w:rsidRDefault="00223D6C" w:rsidP="00223D6C">
      <w:pPr>
        <w:spacing w:before="0" w:line="240" w:lineRule="auto"/>
        <w:rPr>
          <w:sz w:val="20"/>
          <w:szCs w:val="20"/>
        </w:rPr>
      </w:pPr>
    </w:p>
    <w:p w14:paraId="7862AE91" w14:textId="77777777" w:rsidR="00223D6C" w:rsidRPr="00BF2CF3" w:rsidRDefault="00223D6C" w:rsidP="00223D6C">
      <w:pPr>
        <w:spacing w:before="0" w:line="240" w:lineRule="auto"/>
        <w:rPr>
          <w:sz w:val="20"/>
          <w:szCs w:val="20"/>
        </w:rPr>
      </w:pPr>
    </w:p>
    <w:p w14:paraId="7CCFE808" w14:textId="77777777" w:rsidR="00223D6C" w:rsidRPr="00BF2CF3" w:rsidRDefault="00223D6C" w:rsidP="00223D6C">
      <w:pPr>
        <w:spacing w:before="0" w:line="240" w:lineRule="auto"/>
        <w:rPr>
          <w:sz w:val="20"/>
          <w:szCs w:val="20"/>
        </w:rPr>
      </w:pPr>
    </w:p>
    <w:p w14:paraId="4F0588BF" w14:textId="77777777" w:rsidR="00223D6C" w:rsidRPr="00BF2CF3" w:rsidRDefault="00223D6C" w:rsidP="00223D6C">
      <w:pPr>
        <w:spacing w:before="0" w:line="240" w:lineRule="auto"/>
        <w:rPr>
          <w:sz w:val="20"/>
          <w:szCs w:val="20"/>
        </w:rPr>
      </w:pPr>
    </w:p>
    <w:p w14:paraId="225BDB62" w14:textId="77777777" w:rsidR="00223D6C" w:rsidRPr="00BF2CF3" w:rsidRDefault="00223D6C" w:rsidP="00223D6C">
      <w:pPr>
        <w:spacing w:before="0" w:line="240" w:lineRule="auto"/>
        <w:rPr>
          <w:sz w:val="20"/>
          <w:szCs w:val="20"/>
        </w:rPr>
      </w:pPr>
    </w:p>
    <w:p w14:paraId="38FC09D5" w14:textId="77777777" w:rsidR="00223D6C" w:rsidRPr="00BF2CF3" w:rsidRDefault="00223D6C" w:rsidP="00223D6C">
      <w:pPr>
        <w:spacing w:before="0" w:line="240" w:lineRule="auto"/>
        <w:rPr>
          <w:sz w:val="20"/>
          <w:szCs w:val="20"/>
        </w:rPr>
      </w:pPr>
    </w:p>
    <w:p w14:paraId="3811F1F1" w14:textId="77777777" w:rsidR="00223D6C" w:rsidRPr="00BF2CF3" w:rsidRDefault="00223D6C" w:rsidP="00223D6C">
      <w:pPr>
        <w:spacing w:before="0" w:line="240" w:lineRule="auto"/>
        <w:rPr>
          <w:sz w:val="20"/>
          <w:szCs w:val="20"/>
        </w:rPr>
      </w:pPr>
    </w:p>
    <w:p w14:paraId="237B81EB" w14:textId="77777777" w:rsidR="00223D6C" w:rsidRPr="00BF2CF3" w:rsidRDefault="00223D6C" w:rsidP="00223D6C">
      <w:pPr>
        <w:spacing w:before="0" w:line="240" w:lineRule="auto"/>
        <w:rPr>
          <w:sz w:val="20"/>
          <w:szCs w:val="20"/>
        </w:rPr>
      </w:pPr>
    </w:p>
    <w:p w14:paraId="5433E644" w14:textId="77777777" w:rsidR="00223D6C" w:rsidRPr="00BF2CF3" w:rsidRDefault="00223D6C" w:rsidP="00223D6C">
      <w:pPr>
        <w:spacing w:before="0" w:line="240" w:lineRule="auto"/>
        <w:rPr>
          <w:sz w:val="20"/>
          <w:szCs w:val="20"/>
        </w:rPr>
      </w:pPr>
    </w:p>
    <w:p w14:paraId="6615ACFF" w14:textId="77777777" w:rsidR="00223D6C" w:rsidRPr="00BF2CF3" w:rsidRDefault="00223D6C" w:rsidP="00223D6C">
      <w:pPr>
        <w:spacing w:before="0" w:line="240" w:lineRule="auto"/>
        <w:rPr>
          <w:sz w:val="20"/>
          <w:szCs w:val="20"/>
        </w:rPr>
      </w:pPr>
    </w:p>
    <w:p w14:paraId="689A9ADC" w14:textId="77777777" w:rsidR="00223D6C" w:rsidRPr="00BF2CF3" w:rsidRDefault="00223D6C" w:rsidP="00223D6C">
      <w:pPr>
        <w:spacing w:before="0" w:line="240" w:lineRule="auto"/>
        <w:rPr>
          <w:sz w:val="20"/>
          <w:szCs w:val="20"/>
        </w:rPr>
      </w:pPr>
    </w:p>
    <w:p w14:paraId="47650289" w14:textId="77777777" w:rsidR="007A6066" w:rsidRPr="00BF2CF3" w:rsidRDefault="007A6066" w:rsidP="007A6066">
      <w:pPr>
        <w:pStyle w:val="Caption"/>
        <w:spacing w:before="0" w:after="0"/>
        <w:jc w:val="center"/>
      </w:pPr>
    </w:p>
    <w:p w14:paraId="091F292D" w14:textId="77777777" w:rsidR="007A6066" w:rsidRPr="00BF2CF3" w:rsidRDefault="007A6066" w:rsidP="007A6066">
      <w:pPr>
        <w:pStyle w:val="Caption"/>
        <w:spacing w:before="0" w:after="0"/>
        <w:jc w:val="center"/>
      </w:pPr>
    </w:p>
    <w:p w14:paraId="69E79B25" w14:textId="6428EA24" w:rsidR="00223D6C" w:rsidRPr="00BF2CF3" w:rsidRDefault="0086346E" w:rsidP="007A6066">
      <w:pPr>
        <w:pStyle w:val="Caption"/>
        <w:spacing w:before="0" w:after="0"/>
        <w:jc w:val="center"/>
      </w:pPr>
      <w:bookmarkStart w:id="54" w:name="_Toc455760791"/>
      <w:r w:rsidRPr="00BF2CF3">
        <w:t xml:space="preserve">Figure </w:t>
      </w:r>
      <w:r w:rsidRPr="00BF2CF3">
        <w:fldChar w:fldCharType="begin"/>
      </w:r>
      <w:r w:rsidRPr="00BF2CF3">
        <w:instrText xml:space="preserve"> SEQ Figure \* ARABIC </w:instrText>
      </w:r>
      <w:r w:rsidRPr="00BF2CF3">
        <w:fldChar w:fldCharType="separate"/>
      </w:r>
      <w:r w:rsidR="002B500B" w:rsidRPr="00BF2CF3">
        <w:t>10</w:t>
      </w:r>
      <w:r w:rsidRPr="00BF2CF3">
        <w:fldChar w:fldCharType="end"/>
      </w:r>
      <w:r w:rsidR="00C261FD" w:rsidRPr="00BF2CF3">
        <w:t>:</w:t>
      </w:r>
      <w:r w:rsidR="00223D6C" w:rsidRPr="00BF2CF3">
        <w:t xml:space="preserve"> </w:t>
      </w:r>
      <w:r w:rsidR="00C261FD" w:rsidRPr="00BF2CF3">
        <w:t>T</w:t>
      </w:r>
      <w:r w:rsidR="00223D6C" w:rsidRPr="00BF2CF3">
        <w:t xml:space="preserve">he 3 main platforms under the </w:t>
      </w:r>
      <w:r w:rsidR="00A76143" w:rsidRPr="00BF2CF3">
        <w:t>GPII</w:t>
      </w:r>
      <w:bookmarkEnd w:id="54"/>
    </w:p>
    <w:p w14:paraId="4F358C4F" w14:textId="77777777" w:rsidR="007A6066" w:rsidRPr="00BF2CF3" w:rsidRDefault="007A6066" w:rsidP="007A6066"/>
    <w:p w14:paraId="77FFFDD0" w14:textId="18E163C6" w:rsidR="00F82E55" w:rsidRPr="00BF2CF3" w:rsidRDefault="00071D67" w:rsidP="00F82E55">
      <w:pPr>
        <w:pStyle w:val="Heading2"/>
        <w:rPr>
          <w:lang w:val="en-GB"/>
        </w:rPr>
      </w:pPr>
      <w:bookmarkStart w:id="55" w:name="_Toc414028237"/>
      <w:bookmarkStart w:id="56" w:name="_Toc414028485"/>
      <w:bookmarkStart w:id="57" w:name="_Toc455742571"/>
      <w:bookmarkEnd w:id="55"/>
      <w:bookmarkEnd w:id="56"/>
      <w:r w:rsidRPr="00BF2CF3">
        <w:rPr>
          <w:lang w:val="en-GB"/>
        </w:rPr>
        <w:t>Inte</w:t>
      </w:r>
      <w:r w:rsidR="00CD28C4" w:rsidRPr="00BF2CF3">
        <w:rPr>
          <w:lang w:val="en-GB"/>
        </w:rPr>
        <w:t>gra</w:t>
      </w:r>
      <w:r w:rsidRPr="00BF2CF3">
        <w:rPr>
          <w:lang w:val="en-GB"/>
        </w:rPr>
        <w:t>tion</w:t>
      </w:r>
      <w:r w:rsidR="00CD28C4" w:rsidRPr="00BF2CF3">
        <w:rPr>
          <w:lang w:val="en-GB"/>
        </w:rPr>
        <w:t xml:space="preserve"> Schema</w:t>
      </w:r>
      <w:bookmarkEnd w:id="57"/>
    </w:p>
    <w:p w14:paraId="0E8C1C5D" w14:textId="68EFAD55" w:rsidR="00CD28C4" w:rsidRPr="00BF2CF3" w:rsidRDefault="00CD28C4" w:rsidP="00F82E55">
      <w:pPr>
        <w:jc w:val="both"/>
      </w:pPr>
      <w:r w:rsidRPr="00BF2CF3">
        <w:t>After examining a number of integration possibilities between the 3 platforms [</w:t>
      </w:r>
      <w:r w:rsidR="0010100E" w:rsidRPr="00BF2CF3">
        <w:t>18</w:t>
      </w:r>
      <w:r w:rsidRPr="00BF2CF3">
        <w:t xml:space="preserve">], we have resulted to the schema mentioned below as the most appropriate one that is able to offer good communication between the platforms, remote platform management and dynamic exchange of information. Figure </w:t>
      </w:r>
      <w:r w:rsidR="002631DD" w:rsidRPr="00BF2CF3">
        <w:t>11</w:t>
      </w:r>
      <w:r w:rsidRPr="00BF2CF3">
        <w:t xml:space="preserve"> shows the final integration schema.</w:t>
      </w:r>
    </w:p>
    <w:p w14:paraId="366227B2" w14:textId="77777777" w:rsidR="00381586" w:rsidRPr="00BF2CF3" w:rsidRDefault="002631DD" w:rsidP="00381586">
      <w:pPr>
        <w:keepNext/>
      </w:pPr>
      <w:r w:rsidRPr="00BF2CF3">
        <w:rPr>
          <w:lang w:eastAsia="en-GB"/>
        </w:rPr>
        <w:lastRenderedPageBreak/>
        <w:drawing>
          <wp:inline distT="0" distB="0" distL="0" distR="0" wp14:anchorId="1ACA42DC" wp14:editId="6F1983C5">
            <wp:extent cx="5759450" cy="2632710"/>
            <wp:effectExtent l="0" t="0" r="0" b="0"/>
            <wp:docPr id="261" name="Grafik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21051" t="-126" r="-23685" b="126"/>
                    <a:stretch/>
                  </pic:blipFill>
                  <pic:spPr bwMode="auto">
                    <a:xfrm>
                      <a:off x="0" y="0"/>
                      <a:ext cx="5759450" cy="2632710"/>
                    </a:xfrm>
                    <a:prstGeom prst="rect">
                      <a:avLst/>
                    </a:prstGeom>
                    <a:noFill/>
                    <a:ln>
                      <a:noFill/>
                    </a:ln>
                    <a:extLst>
                      <a:ext uri="{53640926-AAD7-44D8-BBD7-CCE9431645EC}">
                        <a14:shadowObscured xmlns:a14="http://schemas.microsoft.com/office/drawing/2010/main"/>
                      </a:ext>
                    </a:extLst>
                  </pic:spPr>
                </pic:pic>
              </a:graphicData>
            </a:graphic>
          </wp:inline>
        </w:drawing>
      </w:r>
    </w:p>
    <w:p w14:paraId="2DC46405" w14:textId="3F219EB5" w:rsidR="002631DD" w:rsidRPr="00BF2CF3" w:rsidRDefault="00381586" w:rsidP="00381586">
      <w:pPr>
        <w:pStyle w:val="Caption"/>
        <w:jc w:val="center"/>
      </w:pPr>
      <w:bookmarkStart w:id="58" w:name="_Toc455760792"/>
      <w:r w:rsidRPr="00BF2CF3">
        <w:t xml:space="preserve">Figure </w:t>
      </w:r>
      <w:r w:rsidRPr="00BF2CF3">
        <w:fldChar w:fldCharType="begin"/>
      </w:r>
      <w:r w:rsidRPr="00BF2CF3">
        <w:instrText xml:space="preserve"> SEQ Figure \* ARABIC </w:instrText>
      </w:r>
      <w:r w:rsidRPr="00BF2CF3">
        <w:fldChar w:fldCharType="separate"/>
      </w:r>
      <w:r w:rsidR="002B500B" w:rsidRPr="00BF2CF3">
        <w:t>11</w:t>
      </w:r>
      <w:r w:rsidRPr="00BF2CF3">
        <w:fldChar w:fldCharType="end"/>
      </w:r>
      <w:r w:rsidRPr="00BF2CF3">
        <w:t>: Final integration Schema</w:t>
      </w:r>
      <w:bookmarkEnd w:id="58"/>
    </w:p>
    <w:p w14:paraId="482C8DA6" w14:textId="54C4CD60" w:rsidR="0048024E" w:rsidRPr="00BF2CF3" w:rsidRDefault="00CD28C4" w:rsidP="0048024E">
      <w:pPr>
        <w:jc w:val="both"/>
      </w:pPr>
      <w:r w:rsidRPr="00BF2CF3">
        <w:t>In this integration schema, ARE and MyUI communicate with the U</w:t>
      </w:r>
      <w:r w:rsidR="00496CE9" w:rsidRPr="00BF2CF3">
        <w:t>RC</w:t>
      </w:r>
      <w:r w:rsidRPr="00BF2CF3">
        <w:t xml:space="preserve"> using the URC-HTTP protocol</w:t>
      </w:r>
      <w:r w:rsidR="00B34AC1" w:rsidRPr="00BF2CF3">
        <w:t xml:space="preserve">. This protocol is </w:t>
      </w:r>
      <w:r w:rsidR="0048024E" w:rsidRPr="00BF2CF3">
        <w:t>offered</w:t>
      </w:r>
      <w:r w:rsidR="00B34AC1" w:rsidRPr="00BF2CF3">
        <w:t xml:space="preserve"> in </w:t>
      </w:r>
      <w:r w:rsidR="00496CE9" w:rsidRPr="00BF2CF3">
        <w:t>JavaScript</w:t>
      </w:r>
      <w:r w:rsidR="00B34AC1" w:rsidRPr="00BF2CF3">
        <w:t>. UCY implemented the URC-HTTP protoc</w:t>
      </w:r>
      <w:r w:rsidR="00542A7F" w:rsidRPr="00BF2CF3">
        <w:t>ol in Java for the needs of the ARE-URC</w:t>
      </w:r>
      <w:r w:rsidR="00B34AC1" w:rsidRPr="00BF2CF3">
        <w:t xml:space="preserve"> communication. </w:t>
      </w:r>
      <w:r w:rsidR="0048024E" w:rsidRPr="00BF2CF3">
        <w:t>To achieve URC remote sensor</w:t>
      </w:r>
      <w:r w:rsidR="00670752" w:rsidRPr="00BF2CF3">
        <w:t>/actuator</w:t>
      </w:r>
      <w:r w:rsidR="0048024E" w:rsidRPr="00BF2CF3">
        <w:t xml:space="preserve"> management/communication from within the ARE, a URC remote controller </w:t>
      </w:r>
      <w:r w:rsidR="00496CE9" w:rsidRPr="00BF2CF3">
        <w:t>wa</w:t>
      </w:r>
      <w:r w:rsidR="0048024E" w:rsidRPr="00BF2CF3">
        <w:t>s developed as a</w:t>
      </w:r>
      <w:r w:rsidR="00496CE9" w:rsidRPr="00BF2CF3">
        <w:t>n</w:t>
      </w:r>
      <w:r w:rsidR="0048024E" w:rsidRPr="00BF2CF3">
        <w:t xml:space="preserve"> AsTeRICS model component that runs within the AsTeRICS model and which contains a </w:t>
      </w:r>
      <w:r w:rsidR="0048024E" w:rsidRPr="00BF2CF3">
        <w:rPr>
          <w:i/>
        </w:rPr>
        <w:t xml:space="preserve">URC actor </w:t>
      </w:r>
      <w:r w:rsidR="000A36E0" w:rsidRPr="00BF2CF3">
        <w:rPr>
          <w:i/>
        </w:rPr>
        <w:t>component</w:t>
      </w:r>
      <w:r w:rsidR="000A36E0" w:rsidRPr="00BF2CF3">
        <w:t xml:space="preserve"> </w:t>
      </w:r>
      <w:r w:rsidR="0048024E" w:rsidRPr="00BF2CF3">
        <w:t>that is able to communicate directly with the URC remote sensor</w:t>
      </w:r>
      <w:r w:rsidR="00670752" w:rsidRPr="00BF2CF3">
        <w:t>/actuator</w:t>
      </w:r>
      <w:r w:rsidR="0048024E" w:rsidRPr="00BF2CF3">
        <w:t xml:space="preserve"> via the URC-HTTP </w:t>
      </w:r>
      <w:r w:rsidR="00BF245C" w:rsidRPr="00BF2CF3">
        <w:t>protocol</w:t>
      </w:r>
      <w:r w:rsidR="00945ADC" w:rsidRPr="00BF2CF3">
        <w:t xml:space="preserve"> (see Figure 12</w:t>
      </w:r>
      <w:r w:rsidR="006C00FF" w:rsidRPr="00BF2CF3">
        <w:t>)</w:t>
      </w:r>
      <w:r w:rsidR="0048024E" w:rsidRPr="00BF2CF3">
        <w:t>.</w:t>
      </w:r>
      <w:r w:rsidR="00496CE9" w:rsidRPr="00BF2CF3">
        <w:t xml:space="preserve"> The result is enabling access to remote URC sensors</w:t>
      </w:r>
      <w:r w:rsidR="00670752" w:rsidRPr="00BF2CF3">
        <w:t>/actuators</w:t>
      </w:r>
      <w:r w:rsidR="00496CE9" w:rsidRPr="00BF2CF3">
        <w:t xml:space="preserve"> and other H/W from within an AsTeRICS model, meaning that remote URC sensor information (e.g. the temperature of a remote thermostat) </w:t>
      </w:r>
      <w:r w:rsidR="00670752" w:rsidRPr="00BF2CF3">
        <w:t xml:space="preserve">or actuator </w:t>
      </w:r>
      <w:r w:rsidR="009C2807" w:rsidRPr="00BF2CF3">
        <w:t xml:space="preserve">process </w:t>
      </w:r>
      <w:r w:rsidR="00670752" w:rsidRPr="00BF2CF3">
        <w:t>(</w:t>
      </w:r>
      <w:r w:rsidR="009C2807" w:rsidRPr="00BF2CF3">
        <w:t xml:space="preserve">e.g. </w:t>
      </w:r>
      <w:r w:rsidR="00A26241" w:rsidRPr="00BF2CF3">
        <w:t>switch on a heater</w:t>
      </w:r>
      <w:r w:rsidR="00670752" w:rsidRPr="00BF2CF3">
        <w:t xml:space="preserve">) </w:t>
      </w:r>
      <w:r w:rsidR="00496CE9" w:rsidRPr="00BF2CF3">
        <w:t xml:space="preserve">can be </w:t>
      </w:r>
      <w:r w:rsidR="009C2807" w:rsidRPr="00BF2CF3">
        <w:t>initiated</w:t>
      </w:r>
      <w:r w:rsidR="00496CE9" w:rsidRPr="00BF2CF3">
        <w:t xml:space="preserve"> from AsTeRICS model components</w:t>
      </w:r>
      <w:r w:rsidR="001E1C54" w:rsidRPr="00BF2CF3">
        <w:t xml:space="preserve"> and reused throughout a number of AsTeRICS models</w:t>
      </w:r>
      <w:r w:rsidR="00496CE9" w:rsidRPr="00BF2CF3">
        <w:t>.</w:t>
      </w:r>
    </w:p>
    <w:p w14:paraId="7042F085" w14:textId="63FD54CE" w:rsidR="0048024E" w:rsidRPr="00BF2CF3" w:rsidRDefault="00496CE9" w:rsidP="00CD28C4">
      <w:pPr>
        <w:jc w:val="both"/>
      </w:pPr>
      <w:r w:rsidRPr="00BF2CF3">
        <w:t>MyUI Adaptive User Interface also communicates with the URC via the URC-HTTP protocol.</w:t>
      </w:r>
    </w:p>
    <w:p w14:paraId="79A6299D" w14:textId="7A05BE6A" w:rsidR="00B34AC1" w:rsidRPr="00BF2CF3" w:rsidRDefault="00B34AC1" w:rsidP="00F82E55">
      <w:pPr>
        <w:jc w:val="both"/>
      </w:pPr>
      <w:r w:rsidRPr="00BF2CF3">
        <w:t xml:space="preserve">The communication between ARE and MyUI is bi-directional and is conducted in a different manner for each direction. </w:t>
      </w:r>
      <w:proofErr w:type="spellStart"/>
      <w:r w:rsidRPr="00BF2CF3">
        <w:t>The</w:t>
      </w:r>
      <w:proofErr w:type="spellEnd"/>
      <w:r w:rsidRPr="00BF2CF3">
        <w:t xml:space="preserve"> ARE → MyUI communication is </w:t>
      </w:r>
      <w:r w:rsidR="00CD28C4" w:rsidRPr="00BF2CF3">
        <w:t xml:space="preserve">loose </w:t>
      </w:r>
      <w:r w:rsidRPr="00BF2CF3">
        <w:t xml:space="preserve">and stretches </w:t>
      </w:r>
      <w:r w:rsidR="00CD28C4" w:rsidRPr="00BF2CF3">
        <w:t xml:space="preserve">over the operating system. </w:t>
      </w:r>
      <w:r w:rsidRPr="00BF2CF3">
        <w:t xml:space="preserve">The AsTeRICS model running in the ARE is emulating default operating system events like mouse or keyboard interaction to control the MyUI Adaptive User Interface running on the same machine. What is achieved is to enable the usage of MyUI Adaptive User Interface </w:t>
      </w:r>
      <w:r w:rsidR="00932B03" w:rsidRPr="00BF2CF3">
        <w:t xml:space="preserve">to accommodate the preferences of a user in terms of the user interface (e.g. large fonts and medium images), while at the same time </w:t>
      </w:r>
      <w:r w:rsidRPr="00BF2CF3">
        <w:t>enabling AsTeRICS smart accessibility and AT fun</w:t>
      </w:r>
      <w:r w:rsidR="00932B03" w:rsidRPr="00BF2CF3">
        <w:t>ctionality (e.g. handling the computer mouse via head movement</w:t>
      </w:r>
      <w:r w:rsidR="00510D46" w:rsidRPr="00BF2CF3">
        <w:t xml:space="preserve"> through a camera</w:t>
      </w:r>
      <w:r w:rsidR="00932B03" w:rsidRPr="00BF2CF3">
        <w:t>).</w:t>
      </w:r>
    </w:p>
    <w:p w14:paraId="66DE0149" w14:textId="7965B9A9" w:rsidR="000C3A19" w:rsidRPr="00BF2CF3" w:rsidRDefault="00E556EA" w:rsidP="006C00FF">
      <w:pPr>
        <w:jc w:val="both"/>
      </w:pPr>
      <w:r w:rsidRPr="00BF2CF3">
        <w:t>MyUI → ARE communication is conducted via an appropriate MyUI Adaptive User Interface that is able to manage the AsTeRICS ARE through a RESTful communication.</w:t>
      </w:r>
      <w:r w:rsidR="006C00FF" w:rsidRPr="00BF2CF3">
        <w:t xml:space="preserve"> Via this interface, </w:t>
      </w:r>
      <w:r w:rsidR="000C3A19" w:rsidRPr="00BF2CF3">
        <w:t xml:space="preserve">MyUI Adaptive User Interface </w:t>
      </w:r>
      <w:r w:rsidR="006C00FF" w:rsidRPr="00BF2CF3">
        <w:t xml:space="preserve">is able to receive </w:t>
      </w:r>
      <w:r w:rsidR="000C3A19" w:rsidRPr="00BF2CF3">
        <w:t xml:space="preserve">relevant updates of the </w:t>
      </w:r>
      <w:r w:rsidR="006C00FF" w:rsidRPr="00BF2CF3">
        <w:t xml:space="preserve">ARE’s </w:t>
      </w:r>
      <w:r w:rsidR="000C3A19" w:rsidRPr="00BF2CF3">
        <w:t>application state</w:t>
      </w:r>
      <w:r w:rsidR="006C00FF" w:rsidRPr="00BF2CF3">
        <w:t xml:space="preserve"> and runtime information</w:t>
      </w:r>
      <w:r w:rsidR="000C3A19" w:rsidRPr="00BF2CF3">
        <w:t xml:space="preserve">. </w:t>
      </w:r>
    </w:p>
    <w:p w14:paraId="51AF1A21" w14:textId="084E2715" w:rsidR="00F226EB" w:rsidRPr="00BF2CF3" w:rsidRDefault="00F226EB" w:rsidP="0098706C">
      <w:pPr>
        <w:pStyle w:val="Heading2"/>
        <w:rPr>
          <w:lang w:val="en-GB"/>
        </w:rPr>
      </w:pPr>
      <w:bookmarkStart w:id="59" w:name="_Toc455742572"/>
      <w:r w:rsidRPr="00BF2CF3">
        <w:rPr>
          <w:lang w:val="en-GB"/>
        </w:rPr>
        <w:lastRenderedPageBreak/>
        <w:t xml:space="preserve">RESTful based communication </w:t>
      </w:r>
      <w:r w:rsidR="00967C34" w:rsidRPr="00BF2CF3">
        <w:rPr>
          <w:lang w:val="en-GB"/>
        </w:rPr>
        <w:t xml:space="preserve">between </w:t>
      </w:r>
      <w:r w:rsidR="00047250" w:rsidRPr="00BF2CF3">
        <w:rPr>
          <w:lang w:val="en-GB"/>
        </w:rPr>
        <w:t xml:space="preserve">the </w:t>
      </w:r>
      <w:r w:rsidR="00115089" w:rsidRPr="00BF2CF3">
        <w:rPr>
          <w:lang w:val="en-GB"/>
        </w:rPr>
        <w:t>AsTeRICS</w:t>
      </w:r>
      <w:r w:rsidRPr="00BF2CF3">
        <w:rPr>
          <w:lang w:val="en-GB"/>
        </w:rPr>
        <w:t xml:space="preserve"> </w:t>
      </w:r>
      <w:r w:rsidR="00047250" w:rsidRPr="00BF2CF3">
        <w:rPr>
          <w:lang w:val="en-GB"/>
        </w:rPr>
        <w:t xml:space="preserve">ARE </w:t>
      </w:r>
      <w:r w:rsidRPr="00BF2CF3">
        <w:rPr>
          <w:lang w:val="en-GB"/>
        </w:rPr>
        <w:t xml:space="preserve">and </w:t>
      </w:r>
      <w:r w:rsidR="00047250" w:rsidRPr="00BF2CF3">
        <w:rPr>
          <w:lang w:val="en-GB"/>
        </w:rPr>
        <w:t xml:space="preserve">the </w:t>
      </w:r>
      <w:r w:rsidR="005D012A" w:rsidRPr="00BF2CF3">
        <w:rPr>
          <w:lang w:val="en-GB"/>
        </w:rPr>
        <w:t>other platforms</w:t>
      </w:r>
      <w:bookmarkEnd w:id="59"/>
    </w:p>
    <w:p w14:paraId="1F409C7D" w14:textId="123CEFE1" w:rsidR="00223D6C" w:rsidRPr="00BF2CF3" w:rsidRDefault="004179C7" w:rsidP="00F82E55">
      <w:pPr>
        <w:jc w:val="both"/>
      </w:pPr>
      <w:r w:rsidRPr="00BF2CF3">
        <w:t xml:space="preserve">Figure </w:t>
      </w:r>
      <w:r w:rsidR="006C757C" w:rsidRPr="00BF2CF3">
        <w:t>1</w:t>
      </w:r>
      <w:r w:rsidR="001E1CB5" w:rsidRPr="00BF2CF3">
        <w:t>2</w:t>
      </w:r>
      <w:r w:rsidRPr="00BF2CF3">
        <w:t xml:space="preserve"> shows the RESTful based communication between the </w:t>
      </w:r>
      <w:r w:rsidR="00115089" w:rsidRPr="00BF2CF3">
        <w:t>AsTeRICS</w:t>
      </w:r>
      <w:r w:rsidRPr="00BF2CF3">
        <w:t xml:space="preserve"> runtime and the two other platforms, </w:t>
      </w:r>
      <w:r w:rsidR="00967C34" w:rsidRPr="00BF2CF3">
        <w:t xml:space="preserve">mainly </w:t>
      </w:r>
      <w:r w:rsidRPr="00BF2CF3">
        <w:t>U</w:t>
      </w:r>
      <w:r w:rsidR="00E16C2D" w:rsidRPr="00BF2CF3">
        <w:t>RC</w:t>
      </w:r>
      <w:r w:rsidRPr="00BF2CF3">
        <w:t xml:space="preserve"> and MyUI.</w:t>
      </w:r>
      <w:r w:rsidR="00D44231" w:rsidRPr="00BF2CF3">
        <w:t xml:space="preserve"> Any program will be able to use the REST interface to communicate with the ARE. In the same figure the Server-Sent Events (SSE) Support can also </w:t>
      </w:r>
      <w:r w:rsidR="00856C80" w:rsidRPr="00BF2CF3">
        <w:t xml:space="preserve">be </w:t>
      </w:r>
      <w:r w:rsidR="00D44231" w:rsidRPr="00BF2CF3">
        <w:t>depicted as the “Push state Messages”.</w:t>
      </w:r>
    </w:p>
    <w:p w14:paraId="254A3D98" w14:textId="77777777" w:rsidR="00B47FE6" w:rsidRPr="00BF2CF3" w:rsidRDefault="00062590" w:rsidP="00F82E55">
      <w:pPr>
        <w:jc w:val="both"/>
      </w:pPr>
      <w:r w:rsidRPr="00BF2CF3">
        <w:t>Currently, the</w:t>
      </w:r>
      <w:r w:rsidR="001442DF" w:rsidRPr="00BF2CF3">
        <w:t xml:space="preserve"> communication means from the </w:t>
      </w:r>
      <w:r w:rsidRPr="00BF2CF3">
        <w:t xml:space="preserve">AsTeRICS </w:t>
      </w:r>
      <w:r w:rsidR="001442DF" w:rsidRPr="00BF2CF3">
        <w:t xml:space="preserve">ACS to the </w:t>
      </w:r>
      <w:r w:rsidRPr="00BF2CF3">
        <w:t xml:space="preserve">AsTeRICS </w:t>
      </w:r>
      <w:r w:rsidR="001442DF" w:rsidRPr="00BF2CF3">
        <w:t xml:space="preserve">ARE </w:t>
      </w:r>
      <w:r w:rsidRPr="00BF2CF3">
        <w:t xml:space="preserve">is conducted </w:t>
      </w:r>
      <w:r w:rsidR="001442DF" w:rsidRPr="00BF2CF3">
        <w:t xml:space="preserve">via the ASAPI protocol, which is to be replaced by a more easy to implement and adopt, as well as more flexible RESTful interface. </w:t>
      </w:r>
      <w:r w:rsidR="00B47FE6" w:rsidRPr="00BF2CF3">
        <w:t xml:space="preserve">This RESTful implementation is currently developed on the server side (ARE). </w:t>
      </w:r>
      <w:r w:rsidR="001442DF" w:rsidRPr="00BF2CF3">
        <w:t>The REST functionality allow</w:t>
      </w:r>
      <w:r w:rsidR="00B47FE6" w:rsidRPr="00BF2CF3">
        <w:t>s</w:t>
      </w:r>
      <w:r w:rsidR="001442DF" w:rsidRPr="00BF2CF3">
        <w:t xml:space="preserve"> commu</w:t>
      </w:r>
      <w:r w:rsidR="00D56ABB" w:rsidRPr="00BF2CF3">
        <w:t>nication of the outside world with</w:t>
      </w:r>
      <w:r w:rsidR="001442DF" w:rsidRPr="00BF2CF3">
        <w:t xml:space="preserve"> the ARE, providing thus the ability to manage the runtime environment by specifying a group of actions that ARE can perform during runtime, such as to start a model, to stop a model, etc. </w:t>
      </w:r>
    </w:p>
    <w:p w14:paraId="44C6DF25" w14:textId="65D4636B" w:rsidR="001442DF" w:rsidRPr="00BF2CF3" w:rsidRDefault="001442DF" w:rsidP="00F82E55">
      <w:pPr>
        <w:jc w:val="both"/>
      </w:pPr>
      <w:r w:rsidRPr="00BF2CF3">
        <w:t>However, the actual model that is being run cannot be adapted during execution. The model and all its components (sensors, processors, actuators, ports, etc.) have to be predefined at development</w:t>
      </w:r>
      <w:r w:rsidR="00701D80" w:rsidRPr="00BF2CF3">
        <w:t>/design</w:t>
      </w:r>
      <w:r w:rsidRPr="00BF2CF3">
        <w:t xml:space="preserve"> time. This adds complexity when one </w:t>
      </w:r>
      <w:r w:rsidR="00B27E6E" w:rsidRPr="00BF2CF3">
        <w:t>(</w:t>
      </w:r>
      <w:r w:rsidRPr="00BF2CF3">
        <w:t>or more</w:t>
      </w:r>
      <w:r w:rsidR="00B27E6E" w:rsidRPr="00BF2CF3">
        <w:t>) of the</w:t>
      </w:r>
      <w:r w:rsidRPr="00BF2CF3">
        <w:t xml:space="preserve"> components of the model be</w:t>
      </w:r>
      <w:r w:rsidR="00B27E6E" w:rsidRPr="00BF2CF3">
        <w:t>ing run in the ARE runtime needs</w:t>
      </w:r>
      <w:r w:rsidRPr="00BF2CF3">
        <w:t xml:space="preserve"> to be an outside component, i.e. a component of another platform. An example is depicted in Figures </w:t>
      </w:r>
      <w:r w:rsidR="00945ADC" w:rsidRPr="00BF2CF3">
        <w:t>10</w:t>
      </w:r>
      <w:r w:rsidRPr="00BF2CF3">
        <w:t xml:space="preserve"> and 1</w:t>
      </w:r>
      <w:r w:rsidR="00945ADC" w:rsidRPr="00BF2CF3">
        <w:t>2</w:t>
      </w:r>
      <w:r w:rsidRPr="00BF2CF3">
        <w:t xml:space="preserve">, where the thermostat component handled by the URC platform needs to be included </w:t>
      </w:r>
      <w:r w:rsidR="00B47FE6" w:rsidRPr="00BF2CF3">
        <w:t>with</w:t>
      </w:r>
      <w:r w:rsidRPr="00BF2CF3">
        <w:t>in an AsTeRICS model that is running on the ARE. This can be accomplish</w:t>
      </w:r>
      <w:r w:rsidR="00B47FE6" w:rsidRPr="00BF2CF3">
        <w:t>ed</w:t>
      </w:r>
      <w:r w:rsidRPr="00BF2CF3">
        <w:t xml:space="preserve"> only by predefining at development</w:t>
      </w:r>
      <w:r w:rsidR="00BE45C1" w:rsidRPr="00BF2CF3">
        <w:t xml:space="preserve"> and design</w:t>
      </w:r>
      <w:r w:rsidRPr="00BF2CF3">
        <w:t xml:space="preserve"> time the thermostat component and its connections to other components in the AsTeRICS model. Let us name this </w:t>
      </w:r>
      <w:r w:rsidRPr="00BF2CF3">
        <w:rPr>
          <w:b/>
        </w:rPr>
        <w:t>A</w:t>
      </w:r>
      <w:r w:rsidRPr="00BF2CF3">
        <w:t xml:space="preserve">sTeRICS </w:t>
      </w:r>
      <w:r w:rsidRPr="00BF2CF3">
        <w:rPr>
          <w:b/>
        </w:rPr>
        <w:t>ther</w:t>
      </w:r>
      <w:r w:rsidRPr="00BF2CF3">
        <w:t>mostat component as “</w:t>
      </w:r>
      <w:proofErr w:type="spellStart"/>
      <w:r w:rsidRPr="00BF2CF3">
        <w:t>Ather</w:t>
      </w:r>
      <w:proofErr w:type="spellEnd"/>
      <w:r w:rsidRPr="00BF2CF3">
        <w:t>” component. This component, while running on the ARE, must be able to communicate with the U</w:t>
      </w:r>
      <w:r w:rsidR="00B47FE6" w:rsidRPr="00BF2CF3">
        <w:t>C</w:t>
      </w:r>
      <w:r w:rsidR="00336F45" w:rsidRPr="00BF2CF3">
        <w:t>H</w:t>
      </w:r>
      <w:r w:rsidRPr="00BF2CF3">
        <w:t xml:space="preserve"> platform in order to manage the actual thermostat sensor. In Figure 1</w:t>
      </w:r>
      <w:r w:rsidR="00A474EC" w:rsidRPr="00BF2CF3">
        <w:t>2</w:t>
      </w:r>
      <w:r w:rsidRPr="00BF2CF3">
        <w:t xml:space="preserve"> this communication is shown as </w:t>
      </w:r>
      <w:r w:rsidRPr="00BF2CF3">
        <w:rPr>
          <w:i/>
        </w:rPr>
        <w:t>“</w:t>
      </w:r>
      <w:r w:rsidR="006149EA" w:rsidRPr="00BF2CF3">
        <w:rPr>
          <w:i/>
        </w:rPr>
        <w:t>Cross Component Communication</w:t>
      </w:r>
      <w:r w:rsidRPr="00BF2CF3">
        <w:rPr>
          <w:i/>
        </w:rPr>
        <w:t>”</w:t>
      </w:r>
      <w:r w:rsidRPr="00BF2CF3">
        <w:t xml:space="preserve">, since the </w:t>
      </w:r>
      <w:proofErr w:type="spellStart"/>
      <w:r w:rsidRPr="00BF2CF3">
        <w:t>Ather</w:t>
      </w:r>
      <w:proofErr w:type="spellEnd"/>
      <w:r w:rsidRPr="00BF2CF3">
        <w:t xml:space="preserve"> component while being an AsTeRICS model component, must communicate with the actual thermostat sensor</w:t>
      </w:r>
      <w:r w:rsidR="006149EA" w:rsidRPr="00BF2CF3">
        <w:t xml:space="preserve"> (URC component)</w:t>
      </w:r>
      <w:r w:rsidRPr="00BF2CF3">
        <w:t>.</w:t>
      </w:r>
    </w:p>
    <w:p w14:paraId="6B908078" w14:textId="77777777" w:rsidR="001608A4" w:rsidRPr="00BF2CF3" w:rsidRDefault="001608A4" w:rsidP="00F82E55">
      <w:pPr>
        <w:jc w:val="both"/>
      </w:pPr>
    </w:p>
    <w:p w14:paraId="7E23CBDB" w14:textId="77777777" w:rsidR="00182C74" w:rsidRPr="00BF2CF3" w:rsidRDefault="00182C74" w:rsidP="00F82E55">
      <w:pPr>
        <w:jc w:val="both"/>
      </w:pPr>
    </w:p>
    <w:p w14:paraId="3E508380" w14:textId="77777777" w:rsidR="00182C74" w:rsidRPr="00BF2CF3" w:rsidRDefault="00182C74" w:rsidP="00F82E55">
      <w:pPr>
        <w:jc w:val="both"/>
      </w:pPr>
    </w:p>
    <w:p w14:paraId="31D1918E" w14:textId="77777777" w:rsidR="00182C74" w:rsidRPr="00BF2CF3" w:rsidRDefault="00182C74" w:rsidP="00F82E55">
      <w:pPr>
        <w:jc w:val="both"/>
      </w:pPr>
    </w:p>
    <w:p w14:paraId="4FC9B613" w14:textId="77777777" w:rsidR="00182C74" w:rsidRPr="00BF2CF3" w:rsidRDefault="00182C74" w:rsidP="00F82E55">
      <w:pPr>
        <w:jc w:val="both"/>
      </w:pPr>
    </w:p>
    <w:p w14:paraId="085AC74E" w14:textId="77777777" w:rsidR="00182C74" w:rsidRPr="00BF2CF3" w:rsidRDefault="00182C74" w:rsidP="00F82E55">
      <w:pPr>
        <w:jc w:val="both"/>
      </w:pPr>
    </w:p>
    <w:p w14:paraId="7120B421" w14:textId="77777777" w:rsidR="00381586" w:rsidRPr="00BF2CF3" w:rsidRDefault="00381586" w:rsidP="00F82E55">
      <w:pPr>
        <w:jc w:val="both"/>
      </w:pPr>
    </w:p>
    <w:p w14:paraId="0CC01C8A" w14:textId="26FBFA7F" w:rsidR="002A1E33" w:rsidRPr="00BF2CF3" w:rsidRDefault="002A1E33">
      <w:pPr>
        <w:spacing w:before="0" w:line="240" w:lineRule="auto"/>
      </w:pPr>
    </w:p>
    <w:p w14:paraId="0D09638B" w14:textId="77777777" w:rsidR="005A228B" w:rsidRPr="00BF2CF3" w:rsidRDefault="005A228B" w:rsidP="005A228B">
      <w:pPr>
        <w:spacing w:before="0" w:line="240" w:lineRule="auto"/>
        <w:jc w:val="both"/>
      </w:pPr>
    </w:p>
    <w:p w14:paraId="3C3C8AA9" w14:textId="77777777" w:rsidR="005A228B" w:rsidRPr="00BF2CF3" w:rsidRDefault="005A228B" w:rsidP="005A228B">
      <w:pPr>
        <w:spacing w:before="0" w:line="240" w:lineRule="auto"/>
      </w:pPr>
      <w:r w:rsidRPr="00BF2CF3">
        <w:rPr>
          <w:lang w:eastAsia="en-GB"/>
        </w:rPr>
        <w:lastRenderedPageBreak/>
        <mc:AlternateContent>
          <mc:Choice Requires="wps">
            <w:drawing>
              <wp:anchor distT="0" distB="0" distL="114300" distR="114300" simplePos="0" relativeHeight="251704832" behindDoc="0" locked="0" layoutInCell="1" allowOverlap="1" wp14:anchorId="68B4D468" wp14:editId="6FBBCBAB">
                <wp:simplePos x="0" y="0"/>
                <wp:positionH relativeFrom="column">
                  <wp:posOffset>2275898</wp:posOffset>
                </wp:positionH>
                <wp:positionV relativeFrom="paragraph">
                  <wp:posOffset>151130</wp:posOffset>
                </wp:positionV>
                <wp:extent cx="1405255" cy="720090"/>
                <wp:effectExtent l="266700" t="95250" r="99695" b="232410"/>
                <wp:wrapNone/>
                <wp:docPr id="305" name="Rectangle 305"/>
                <wp:cNvGraphicFramePr/>
                <a:graphic xmlns:a="http://schemas.openxmlformats.org/drawingml/2006/main">
                  <a:graphicData uri="http://schemas.microsoft.com/office/word/2010/wordprocessingShape">
                    <wps:wsp>
                      <wps:cNvSpPr/>
                      <wps:spPr>
                        <a:xfrm>
                          <a:off x="0" y="0"/>
                          <a:ext cx="1405255" cy="720090"/>
                        </a:xfrm>
                        <a:prstGeom prst="rect">
                          <a:avLst/>
                        </a:prstGeom>
                        <a:solidFill>
                          <a:schemeClr val="accent1">
                            <a:lumMod val="60000"/>
                            <a:lumOff val="40000"/>
                          </a:schemeClr>
                        </a:solidFill>
                        <a:ln>
                          <a:noFill/>
                        </a:ln>
                        <a:effectLst>
                          <a:glow rad="63500">
                            <a:schemeClr val="accent1">
                              <a:satMod val="175000"/>
                              <a:alpha val="40000"/>
                            </a:schemeClr>
                          </a:glow>
                          <a:outerShdw blurRad="149987" dist="139700" dir="8460000" algn="ctr">
                            <a:srgbClr val="000000">
                              <a:alpha val="20000"/>
                            </a:srgbClr>
                          </a:outerShdw>
                        </a:effectLst>
                        <a:scene3d>
                          <a:camera prst="orthographicFront">
                            <a:rot lat="0" lon="0" rev="0"/>
                          </a:camera>
                          <a:lightRig rig="contrasting" dir="t">
                            <a:rot lat="0" lon="0" rev="1500000"/>
                          </a:lightRig>
                        </a:scene3d>
                        <a:sp3d prstMaterial="metal">
                          <a:bevelT w="88900" h="88900"/>
                        </a:sp3d>
                      </wps:spPr>
                      <wps:style>
                        <a:lnRef idx="2">
                          <a:schemeClr val="accent1">
                            <a:shade val="50000"/>
                          </a:schemeClr>
                        </a:lnRef>
                        <a:fillRef idx="1">
                          <a:schemeClr val="accent1"/>
                        </a:fillRef>
                        <a:effectRef idx="0">
                          <a:schemeClr val="accent1"/>
                        </a:effectRef>
                        <a:fontRef idx="minor">
                          <a:schemeClr val="lt1"/>
                        </a:fontRef>
                      </wps:style>
                      <wps:txbx>
                        <w:txbxContent>
                          <w:p w14:paraId="317144AE" w14:textId="77777777" w:rsidR="00843DF7" w:rsidRDefault="00843DF7" w:rsidP="005A228B">
                            <w:pPr>
                              <w:jc w:val="center"/>
                              <w:rPr>
                                <w:b/>
                                <w:color w:val="000000" w:themeColor="text1"/>
                                <w:sz w:val="28"/>
                                <w:szCs w:val="28"/>
                                <w:lang w:val="en-US"/>
                              </w:rPr>
                            </w:pPr>
                            <w:r>
                              <w:rPr>
                                <w:b/>
                                <w:color w:val="000000" w:themeColor="text1"/>
                                <w:sz w:val="28"/>
                                <w:szCs w:val="28"/>
                                <w:lang w:val="en-US"/>
                              </w:rPr>
                              <w:t>GPII</w:t>
                            </w:r>
                          </w:p>
                          <w:p w14:paraId="61649C8D" w14:textId="77777777" w:rsidR="00843DF7" w:rsidRPr="00885EFE" w:rsidRDefault="00843DF7" w:rsidP="005A228B">
                            <w:pPr>
                              <w:jc w:val="center"/>
                              <w:rPr>
                                <w:b/>
                                <w:color w:val="000000" w:themeColor="text1"/>
                                <w:sz w:val="20"/>
                                <w:szCs w:val="20"/>
                                <w:lang w:val="en-US"/>
                              </w:rPr>
                            </w:pPr>
                            <w:r w:rsidRPr="00885EFE">
                              <w:rPr>
                                <w:b/>
                                <w:color w:val="000000" w:themeColor="text1"/>
                                <w:sz w:val="20"/>
                                <w:szCs w:val="20"/>
                                <w:lang w:val="en-US"/>
                              </w:rPr>
                              <w:t>(Preference Store)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B4D468" id="Rectangle 305" o:spid="_x0000_s1106" style="position:absolute;margin-left:179.2pt;margin-top:11.9pt;width:110.65pt;height:56.7pt;z-index:25170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" fillcolor="#95b3d7 [1940]" stroked="f" strokeweight="2pt">
                <v:shadow on="t" color="black" opacity="13107f" offset="-3.01575mm,2.44211mm"/>
                <v:textbox>
                  <w:txbxContent>
                    <w:p w14:paraId="317144AE" w14:textId="77777777" w:rsidR="00843DF7" w:rsidRDefault="00843DF7" w:rsidP="005A228B">
                      <w:pPr>
                        <w:jc w:val="center"/>
                        <w:rPr>
                          <w:b/>
                          <w:color w:val="000000" w:themeColor="text1"/>
                          <w:sz w:val="28"/>
                          <w:szCs w:val="28"/>
                          <w:lang w:val="en-US"/>
                        </w:rPr>
                      </w:pPr>
                      <w:r>
                        <w:rPr>
                          <w:b/>
                          <w:color w:val="000000" w:themeColor="text1"/>
                          <w:sz w:val="28"/>
                          <w:szCs w:val="28"/>
                          <w:lang w:val="en-US"/>
                        </w:rPr>
                        <w:t>GPII</w:t>
                      </w:r>
                    </w:p>
                    <w:p w14:paraId="61649C8D" w14:textId="77777777" w:rsidR="00843DF7" w:rsidRPr="00885EFE" w:rsidRDefault="00843DF7" w:rsidP="005A228B">
                      <w:pPr>
                        <w:jc w:val="center"/>
                        <w:rPr>
                          <w:b/>
                          <w:color w:val="000000" w:themeColor="text1"/>
                          <w:sz w:val="20"/>
                          <w:szCs w:val="20"/>
                          <w:lang w:val="en-US"/>
                        </w:rPr>
                      </w:pPr>
                      <w:r w:rsidRPr="00885EFE">
                        <w:rPr>
                          <w:b/>
                          <w:color w:val="000000" w:themeColor="text1"/>
                          <w:sz w:val="20"/>
                          <w:szCs w:val="20"/>
                          <w:lang w:val="en-US"/>
                        </w:rPr>
                        <w:t>(Preference Store)</w:t>
                      </w:r>
                    </w:p>
                  </w:txbxContent>
                </v:textbox>
              </v:rect>
            </w:pict>
          </mc:Fallback>
        </mc:AlternateContent>
      </w:r>
    </w:p>
    <w:p w14:paraId="79A053F3" w14:textId="77777777" w:rsidR="005A228B" w:rsidRPr="00BF2CF3" w:rsidRDefault="005A228B" w:rsidP="005A228B">
      <w:pPr>
        <w:spacing w:before="0" w:line="240" w:lineRule="auto"/>
        <w:rPr>
          <w:sz w:val="20"/>
          <w:szCs w:val="20"/>
        </w:rPr>
      </w:pPr>
    </w:p>
    <w:p w14:paraId="16C19A53" w14:textId="77777777" w:rsidR="005A228B" w:rsidRPr="00BF2CF3" w:rsidRDefault="005A228B" w:rsidP="005A228B">
      <w:pPr>
        <w:spacing w:before="0" w:line="240" w:lineRule="auto"/>
        <w:rPr>
          <w:sz w:val="20"/>
          <w:szCs w:val="20"/>
        </w:rPr>
      </w:pPr>
    </w:p>
    <w:p w14:paraId="1C4A1E2C" w14:textId="399393AA" w:rsidR="005A228B" w:rsidRPr="00BF2CF3" w:rsidRDefault="005A228B" w:rsidP="005A228B">
      <w:pPr>
        <w:spacing w:before="0" w:line="240" w:lineRule="auto"/>
        <w:rPr>
          <w:sz w:val="20"/>
          <w:szCs w:val="20"/>
        </w:rPr>
      </w:pPr>
      <w:r w:rsidRPr="00BF2CF3">
        <w:rPr>
          <w:lang w:eastAsia="en-GB"/>
        </w:rPr>
        <mc:AlternateContent>
          <mc:Choice Requires="wps">
            <w:drawing>
              <wp:anchor distT="0" distB="0" distL="114300" distR="114300" simplePos="0" relativeHeight="251710976" behindDoc="1" locked="0" layoutInCell="1" allowOverlap="1" wp14:anchorId="0FD8E7C8" wp14:editId="1BEDC46F">
                <wp:simplePos x="0" y="0"/>
                <wp:positionH relativeFrom="column">
                  <wp:posOffset>958850</wp:posOffset>
                </wp:positionH>
                <wp:positionV relativeFrom="paragraph">
                  <wp:posOffset>63500</wp:posOffset>
                </wp:positionV>
                <wp:extent cx="741045" cy="586740"/>
                <wp:effectExtent l="0" t="0" r="1905" b="3810"/>
                <wp:wrapNone/>
                <wp:docPr id="315" name="Text Box 315"/>
                <wp:cNvGraphicFramePr/>
                <a:graphic xmlns:a="http://schemas.openxmlformats.org/drawingml/2006/main">
                  <a:graphicData uri="http://schemas.microsoft.com/office/word/2010/wordprocessingShape">
                    <wps:wsp>
                      <wps:cNvSpPr txBox="1"/>
                      <wps:spPr>
                        <a:xfrm>
                          <a:off x="0" y="0"/>
                          <a:ext cx="741045" cy="5867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9EFC7A5" w14:textId="58B49A35" w:rsidR="00843DF7" w:rsidRPr="00DF2CB9" w:rsidRDefault="00843DF7" w:rsidP="005A228B">
                            <w:pPr>
                              <w:spacing w:before="0" w:line="240" w:lineRule="auto"/>
                              <w:jc w:val="center"/>
                              <w:rPr>
                                <w:sz w:val="16"/>
                                <w:szCs w:val="16"/>
                              </w:rPr>
                            </w:pPr>
                            <w:r>
                              <w:rPr>
                                <w:sz w:val="16"/>
                                <w:szCs w:val="16"/>
                              </w:rPr>
                              <w:t>Initiate appropriate Model execution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D8E7C8" id="Text Box 315" o:spid="_x0000_s1107" type="#_x0000_t202" style="position:absolute;margin-left:75.5pt;margin-top:5pt;width:58.35pt;height:46.2pt;z-index:-25160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" fillcolor="white [3201]" stroked="f" strokeweight=".5pt">
                <v:textbox>
                  <w:txbxContent>
                    <w:p w14:paraId="29EFC7A5" w14:textId="58B49A35" w:rsidR="00843DF7" w:rsidRPr="00DF2CB9" w:rsidRDefault="00843DF7" w:rsidP="005A228B">
                      <w:pPr>
                        <w:spacing w:before="0" w:line="240" w:lineRule="auto"/>
                        <w:jc w:val="center"/>
                        <w:rPr>
                          <w:sz w:val="16"/>
                          <w:szCs w:val="16"/>
                        </w:rPr>
                      </w:pPr>
                      <w:r>
                        <w:rPr>
                          <w:sz w:val="16"/>
                          <w:szCs w:val="16"/>
                        </w:rPr>
                        <w:t>Initiate appropriate Model execution</w:t>
                      </w:r>
                    </w:p>
                  </w:txbxContent>
                </v:textbox>
              </v:shape>
            </w:pict>
          </mc:Fallback>
        </mc:AlternateContent>
      </w:r>
      <w:r w:rsidRPr="00BF2CF3">
        <w:rPr>
          <w:lang w:eastAsia="en-GB"/>
        </w:rPr>
        <mc:AlternateContent>
          <mc:Choice Requires="wps">
            <w:drawing>
              <wp:anchor distT="0" distB="0" distL="114300" distR="114300" simplePos="0" relativeHeight="251707904" behindDoc="0" locked="0" layoutInCell="1" allowOverlap="1" wp14:anchorId="3CAABCBF" wp14:editId="088EC0C4">
                <wp:simplePos x="0" y="0"/>
                <wp:positionH relativeFrom="column">
                  <wp:posOffset>1019810</wp:posOffset>
                </wp:positionH>
                <wp:positionV relativeFrom="paragraph">
                  <wp:posOffset>28575</wp:posOffset>
                </wp:positionV>
                <wp:extent cx="1272540" cy="734060"/>
                <wp:effectExtent l="95250" t="19050" r="3810" b="46990"/>
                <wp:wrapNone/>
                <wp:docPr id="308" name="Elbow Connector 308"/>
                <wp:cNvGraphicFramePr/>
                <a:graphic xmlns:a="http://schemas.openxmlformats.org/drawingml/2006/main">
                  <a:graphicData uri="http://schemas.microsoft.com/office/word/2010/wordprocessingShape">
                    <wps:wsp>
                      <wps:cNvCnPr/>
                      <wps:spPr>
                        <a:xfrm flipH="1">
                          <a:off x="0" y="0"/>
                          <a:ext cx="1272540" cy="734060"/>
                        </a:xfrm>
                        <a:prstGeom prst="bentConnector3">
                          <a:avLst>
                            <a:gd name="adj1" fmla="val 99488"/>
                          </a:avLst>
                        </a:prstGeom>
                        <a:ln w="38100">
                          <a:solidFill>
                            <a:schemeClr val="accent1">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F92EF4" id="Elbow Connector 308" o:spid="_x0000_s1026" type="#_x0000_t34" style="position:absolute;margin-left:80.3pt;margin-top:2.25pt;width:100.2pt;height:57.8pt;flip:x;z-index:25170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" adj="21489" strokecolor="#365f91 [2404]" strokeweight="3pt">
                <v:stroke endarrow="block"/>
              </v:shape>
            </w:pict>
          </mc:Fallback>
        </mc:AlternateContent>
      </w:r>
    </w:p>
    <w:p w14:paraId="6274446A" w14:textId="3DE2E134" w:rsidR="005A228B" w:rsidRPr="00BF2CF3" w:rsidRDefault="005A228B" w:rsidP="005A228B">
      <w:pPr>
        <w:spacing w:before="0" w:line="240" w:lineRule="auto"/>
        <w:rPr>
          <w:sz w:val="20"/>
          <w:szCs w:val="20"/>
        </w:rPr>
      </w:pPr>
    </w:p>
    <w:p w14:paraId="21718CD2" w14:textId="77777777" w:rsidR="005A228B" w:rsidRPr="00BF2CF3" w:rsidRDefault="005A228B" w:rsidP="005A228B">
      <w:pPr>
        <w:jc w:val="both"/>
      </w:pPr>
    </w:p>
    <w:p w14:paraId="1C3426DD" w14:textId="77777777" w:rsidR="005A228B" w:rsidRPr="00BF2CF3" w:rsidRDefault="005A228B" w:rsidP="005A228B">
      <w:pPr>
        <w:jc w:val="both"/>
      </w:pPr>
      <w:r w:rsidRPr="00BF2CF3">
        <w:rPr>
          <w:lang w:eastAsia="en-GB"/>
        </w:rPr>
        <mc:AlternateContent>
          <mc:Choice Requires="wps">
            <w:drawing>
              <wp:anchor distT="0" distB="0" distL="114300" distR="114300" simplePos="0" relativeHeight="251658752" behindDoc="0" locked="0" layoutInCell="1" allowOverlap="1" wp14:anchorId="4FCB4C46" wp14:editId="6785C869">
                <wp:simplePos x="0" y="0"/>
                <wp:positionH relativeFrom="column">
                  <wp:posOffset>4482061</wp:posOffset>
                </wp:positionH>
                <wp:positionV relativeFrom="paragraph">
                  <wp:posOffset>182764</wp:posOffset>
                </wp:positionV>
                <wp:extent cx="1177290" cy="900545"/>
                <wp:effectExtent l="266700" t="95250" r="99060" b="242570"/>
                <wp:wrapNone/>
                <wp:docPr id="290" name="Rectangle 290"/>
                <wp:cNvGraphicFramePr/>
                <a:graphic xmlns:a="http://schemas.openxmlformats.org/drawingml/2006/main">
                  <a:graphicData uri="http://schemas.microsoft.com/office/word/2010/wordprocessingShape">
                    <wps:wsp>
                      <wps:cNvSpPr/>
                      <wps:spPr>
                        <a:xfrm>
                          <a:off x="0" y="0"/>
                          <a:ext cx="1177290" cy="900545"/>
                        </a:xfrm>
                        <a:prstGeom prst="rect">
                          <a:avLst/>
                        </a:prstGeom>
                        <a:solidFill>
                          <a:schemeClr val="accent1">
                            <a:lumMod val="60000"/>
                            <a:lumOff val="40000"/>
                          </a:schemeClr>
                        </a:solidFill>
                        <a:ln>
                          <a:noFill/>
                        </a:ln>
                        <a:effectLst>
                          <a:glow rad="63500">
                            <a:schemeClr val="accent1">
                              <a:satMod val="175000"/>
                              <a:alpha val="40000"/>
                            </a:schemeClr>
                          </a:glow>
                          <a:outerShdw blurRad="149987" dist="139700" dir="8460000" algn="ctr">
                            <a:srgbClr val="000000">
                              <a:alpha val="20000"/>
                            </a:srgbClr>
                          </a:outerShdw>
                        </a:effectLst>
                        <a:scene3d>
                          <a:camera prst="orthographicFront">
                            <a:rot lat="0" lon="0" rev="0"/>
                          </a:camera>
                          <a:lightRig rig="contrasting" dir="t">
                            <a:rot lat="0" lon="0" rev="1500000"/>
                          </a:lightRig>
                        </a:scene3d>
                        <a:sp3d prstMaterial="metal">
                          <a:bevelT w="88900" h="88900"/>
                        </a:sp3d>
                      </wps:spPr>
                      <wps:style>
                        <a:lnRef idx="2">
                          <a:schemeClr val="accent1">
                            <a:shade val="50000"/>
                          </a:schemeClr>
                        </a:lnRef>
                        <a:fillRef idx="1">
                          <a:schemeClr val="accent1"/>
                        </a:fillRef>
                        <a:effectRef idx="0">
                          <a:schemeClr val="accent1"/>
                        </a:effectRef>
                        <a:fontRef idx="minor">
                          <a:schemeClr val="lt1"/>
                        </a:fontRef>
                      </wps:style>
                      <wps:txbx>
                        <w:txbxContent>
                          <w:p w14:paraId="23B19987" w14:textId="77777777" w:rsidR="00843DF7" w:rsidRDefault="00843DF7" w:rsidP="005A228B">
                            <w:pPr>
                              <w:jc w:val="center"/>
                              <w:rPr>
                                <w:b/>
                                <w:color w:val="000000" w:themeColor="text1"/>
                                <w:sz w:val="28"/>
                                <w:szCs w:val="28"/>
                                <w:lang w:val="en-US"/>
                              </w:rPr>
                            </w:pPr>
                            <w:r>
                              <w:rPr>
                                <w:b/>
                                <w:color w:val="000000" w:themeColor="text1"/>
                                <w:sz w:val="28"/>
                                <w:szCs w:val="28"/>
                                <w:lang w:val="en-US"/>
                              </w:rPr>
                              <w:t>URC</w:t>
                            </w:r>
                          </w:p>
                          <w:p w14:paraId="6F5B9653" w14:textId="77777777" w:rsidR="00843DF7" w:rsidRPr="00885EFE" w:rsidRDefault="00843DF7" w:rsidP="005A228B">
                            <w:pPr>
                              <w:jc w:val="center"/>
                              <w:rPr>
                                <w:b/>
                                <w:color w:val="000000" w:themeColor="text1"/>
                                <w:sz w:val="20"/>
                                <w:szCs w:val="20"/>
                                <w:lang w:val="en-US"/>
                              </w:rPr>
                            </w:pPr>
                            <w:r w:rsidRPr="00885EFE">
                              <w:rPr>
                                <w:b/>
                                <w:color w:val="000000" w:themeColor="text1"/>
                                <w:sz w:val="20"/>
                                <w:szCs w:val="20"/>
                                <w:lang w:val="en-US"/>
                              </w:rPr>
                              <w:t>(Socket Builder)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CB4C46" id="Rectangle 290" o:spid="_x0000_s1108" style="position:absolute;left:0;text-align:left;margin-left:352.9pt;margin-top:14.4pt;width:92.7pt;height:70.9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" fillcolor="#95b3d7 [1940]" stroked="f" strokeweight="2pt">
                <v:shadow on="t" color="black" opacity="13107f" offset="-3.01575mm,2.44211mm"/>
                <v:textbox>
                  <w:txbxContent>
                    <w:p w14:paraId="23B19987" w14:textId="77777777" w:rsidR="00843DF7" w:rsidRDefault="00843DF7" w:rsidP="005A228B">
                      <w:pPr>
                        <w:jc w:val="center"/>
                        <w:rPr>
                          <w:b/>
                          <w:color w:val="000000" w:themeColor="text1"/>
                          <w:sz w:val="28"/>
                          <w:szCs w:val="28"/>
                          <w:lang w:val="en-US"/>
                        </w:rPr>
                      </w:pPr>
                      <w:r>
                        <w:rPr>
                          <w:b/>
                          <w:color w:val="000000" w:themeColor="text1"/>
                          <w:sz w:val="28"/>
                          <w:szCs w:val="28"/>
                          <w:lang w:val="en-US"/>
                        </w:rPr>
                        <w:t>URC</w:t>
                      </w:r>
                    </w:p>
                    <w:p w14:paraId="6F5B9653" w14:textId="77777777" w:rsidR="00843DF7" w:rsidRPr="00885EFE" w:rsidRDefault="00843DF7" w:rsidP="005A228B">
                      <w:pPr>
                        <w:jc w:val="center"/>
                        <w:rPr>
                          <w:b/>
                          <w:color w:val="000000" w:themeColor="text1"/>
                          <w:sz w:val="20"/>
                          <w:szCs w:val="20"/>
                          <w:lang w:val="en-US"/>
                        </w:rPr>
                      </w:pPr>
                      <w:r w:rsidRPr="00885EFE">
                        <w:rPr>
                          <w:b/>
                          <w:color w:val="000000" w:themeColor="text1"/>
                          <w:sz w:val="20"/>
                          <w:szCs w:val="20"/>
                          <w:lang w:val="en-US"/>
                        </w:rPr>
                        <w:t>(Socket Builder)</w:t>
                      </w:r>
                    </w:p>
                  </w:txbxContent>
                </v:textbox>
              </v:rect>
            </w:pict>
          </mc:Fallback>
        </mc:AlternateContent>
      </w:r>
      <w:r w:rsidRPr="00BF2CF3">
        <w:rPr>
          <w:lang w:eastAsia="en-GB"/>
        </w:rPr>
        <mc:AlternateContent>
          <mc:Choice Requires="wps">
            <w:drawing>
              <wp:anchor distT="0" distB="0" distL="114300" distR="114300" simplePos="0" relativeHeight="251651584" behindDoc="0" locked="0" layoutInCell="1" allowOverlap="1" wp14:anchorId="5B4D6EB4" wp14:editId="1266609B">
                <wp:simplePos x="0" y="0"/>
                <wp:positionH relativeFrom="column">
                  <wp:posOffset>2376170</wp:posOffset>
                </wp:positionH>
                <wp:positionV relativeFrom="paragraph">
                  <wp:posOffset>178435</wp:posOffset>
                </wp:positionV>
                <wp:extent cx="1177290" cy="969818"/>
                <wp:effectExtent l="266700" t="95250" r="99060" b="230505"/>
                <wp:wrapNone/>
                <wp:docPr id="292" name="Rectangle 292"/>
                <wp:cNvGraphicFramePr/>
                <a:graphic xmlns:a="http://schemas.openxmlformats.org/drawingml/2006/main">
                  <a:graphicData uri="http://schemas.microsoft.com/office/word/2010/wordprocessingShape">
                    <wps:wsp>
                      <wps:cNvSpPr/>
                      <wps:spPr>
                        <a:xfrm>
                          <a:off x="0" y="0"/>
                          <a:ext cx="1177290" cy="969818"/>
                        </a:xfrm>
                        <a:prstGeom prst="rect">
                          <a:avLst/>
                        </a:prstGeom>
                        <a:solidFill>
                          <a:schemeClr val="accent1">
                            <a:lumMod val="60000"/>
                            <a:lumOff val="40000"/>
                          </a:schemeClr>
                        </a:solidFill>
                        <a:ln>
                          <a:noFill/>
                        </a:ln>
                        <a:effectLst>
                          <a:glow rad="63500">
                            <a:schemeClr val="accent1">
                              <a:satMod val="175000"/>
                              <a:alpha val="40000"/>
                            </a:schemeClr>
                          </a:glow>
                          <a:outerShdw blurRad="149987" dist="139700" dir="8460000" algn="ctr">
                            <a:srgbClr val="000000">
                              <a:alpha val="20000"/>
                            </a:srgbClr>
                          </a:outerShdw>
                        </a:effectLst>
                        <a:scene3d>
                          <a:camera prst="orthographicFront">
                            <a:rot lat="0" lon="0" rev="0"/>
                          </a:camera>
                          <a:lightRig rig="contrasting" dir="t">
                            <a:rot lat="0" lon="0" rev="1500000"/>
                          </a:lightRig>
                        </a:scene3d>
                        <a:sp3d prstMaterial="metal">
                          <a:bevelT w="88900" h="88900"/>
                        </a:sp3d>
                      </wps:spPr>
                      <wps:style>
                        <a:lnRef idx="2">
                          <a:schemeClr val="accent1">
                            <a:shade val="50000"/>
                          </a:schemeClr>
                        </a:lnRef>
                        <a:fillRef idx="1">
                          <a:schemeClr val="accent1"/>
                        </a:fillRef>
                        <a:effectRef idx="0">
                          <a:schemeClr val="accent1"/>
                        </a:effectRef>
                        <a:fontRef idx="minor">
                          <a:schemeClr val="lt1"/>
                        </a:fontRef>
                      </wps:style>
                      <wps:txbx>
                        <w:txbxContent>
                          <w:p w14:paraId="2D0CD3EF" w14:textId="77777777" w:rsidR="00843DF7" w:rsidRDefault="00843DF7" w:rsidP="005A228B">
                            <w:pPr>
                              <w:jc w:val="center"/>
                              <w:rPr>
                                <w:b/>
                                <w:color w:val="000000" w:themeColor="text1"/>
                                <w:sz w:val="28"/>
                                <w:szCs w:val="28"/>
                                <w:lang w:val="en-US"/>
                              </w:rPr>
                            </w:pPr>
                            <w:r>
                              <w:rPr>
                                <w:b/>
                                <w:color w:val="000000" w:themeColor="text1"/>
                                <w:sz w:val="28"/>
                                <w:szCs w:val="28"/>
                                <w:lang w:val="en-US"/>
                              </w:rPr>
                              <w:t>MyUI</w:t>
                            </w:r>
                          </w:p>
                          <w:p w14:paraId="602B37F6" w14:textId="77777777" w:rsidR="00843DF7" w:rsidRPr="00895340" w:rsidRDefault="00843DF7" w:rsidP="005A228B">
                            <w:pPr>
                              <w:jc w:val="center"/>
                              <w:rPr>
                                <w:b/>
                                <w:color w:val="000000" w:themeColor="text1"/>
                                <w:sz w:val="20"/>
                                <w:szCs w:val="20"/>
                                <w:lang w:val="en-US"/>
                              </w:rPr>
                            </w:pPr>
                            <w:r w:rsidRPr="00895340">
                              <w:rPr>
                                <w:b/>
                                <w:color w:val="000000" w:themeColor="text1"/>
                                <w:sz w:val="20"/>
                                <w:szCs w:val="20"/>
                                <w:lang w:val="en-US"/>
                              </w:rPr>
                              <w:t>(</w:t>
                            </w:r>
                            <w:r>
                              <w:rPr>
                                <w:b/>
                                <w:color w:val="000000" w:themeColor="text1"/>
                                <w:sz w:val="20"/>
                                <w:szCs w:val="20"/>
                                <w:lang w:val="en-US"/>
                              </w:rPr>
                              <w:t xml:space="preserve">Interaction </w:t>
                            </w:r>
                            <w:proofErr w:type="spellStart"/>
                            <w:r>
                              <w:rPr>
                                <w:b/>
                                <w:color w:val="000000" w:themeColor="text1"/>
                                <w:sz w:val="20"/>
                                <w:szCs w:val="20"/>
                                <w:lang w:val="en-US"/>
                              </w:rPr>
                              <w:t>Modeller</w:t>
                            </w:r>
                            <w:proofErr w:type="spellEnd"/>
                            <w:r w:rsidRPr="00895340">
                              <w:rPr>
                                <w:b/>
                                <w:color w:val="000000" w:themeColor="text1"/>
                                <w:sz w:val="20"/>
                                <w:szCs w:val="20"/>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4D6EB4" id="Rectangle 292" o:spid="_x0000_s1109" style="position:absolute;left:0;text-align:left;margin-left:187.1pt;margin-top:14.05pt;width:92.7pt;height:76.3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" fillcolor="#95b3d7 [1940]" stroked="f" strokeweight="2pt">
                <v:shadow on="t" color="black" opacity="13107f" offset="-3.01575mm,2.44211mm"/>
                <v:textbox>
                  <w:txbxContent>
                    <w:p w14:paraId="2D0CD3EF" w14:textId="77777777" w:rsidR="00843DF7" w:rsidRDefault="00843DF7" w:rsidP="005A228B">
                      <w:pPr>
                        <w:jc w:val="center"/>
                        <w:rPr>
                          <w:b/>
                          <w:color w:val="000000" w:themeColor="text1"/>
                          <w:sz w:val="28"/>
                          <w:szCs w:val="28"/>
                          <w:lang w:val="en-US"/>
                        </w:rPr>
                      </w:pPr>
                      <w:r>
                        <w:rPr>
                          <w:b/>
                          <w:color w:val="000000" w:themeColor="text1"/>
                          <w:sz w:val="28"/>
                          <w:szCs w:val="28"/>
                          <w:lang w:val="en-US"/>
                        </w:rPr>
                        <w:t>MyUI</w:t>
                      </w:r>
                    </w:p>
                    <w:p w14:paraId="602B37F6" w14:textId="77777777" w:rsidR="00843DF7" w:rsidRPr="00895340" w:rsidRDefault="00843DF7" w:rsidP="005A228B">
                      <w:pPr>
                        <w:jc w:val="center"/>
                        <w:rPr>
                          <w:b/>
                          <w:color w:val="000000" w:themeColor="text1"/>
                          <w:sz w:val="20"/>
                          <w:szCs w:val="20"/>
                          <w:lang w:val="en-US"/>
                        </w:rPr>
                      </w:pPr>
                      <w:r w:rsidRPr="00895340">
                        <w:rPr>
                          <w:b/>
                          <w:color w:val="000000" w:themeColor="text1"/>
                          <w:sz w:val="20"/>
                          <w:szCs w:val="20"/>
                          <w:lang w:val="en-US"/>
                        </w:rPr>
                        <w:t>(</w:t>
                      </w:r>
                      <w:r>
                        <w:rPr>
                          <w:b/>
                          <w:color w:val="000000" w:themeColor="text1"/>
                          <w:sz w:val="20"/>
                          <w:szCs w:val="20"/>
                          <w:lang w:val="en-US"/>
                        </w:rPr>
                        <w:t xml:space="preserve">Interaction </w:t>
                      </w:r>
                      <w:proofErr w:type="spellStart"/>
                      <w:r>
                        <w:rPr>
                          <w:b/>
                          <w:color w:val="000000" w:themeColor="text1"/>
                          <w:sz w:val="20"/>
                          <w:szCs w:val="20"/>
                          <w:lang w:val="en-US"/>
                        </w:rPr>
                        <w:t>Modeller</w:t>
                      </w:r>
                      <w:proofErr w:type="spellEnd"/>
                      <w:r w:rsidRPr="00895340">
                        <w:rPr>
                          <w:b/>
                          <w:color w:val="000000" w:themeColor="text1"/>
                          <w:sz w:val="20"/>
                          <w:szCs w:val="20"/>
                          <w:lang w:val="en-US"/>
                        </w:rPr>
                        <w:t>)</w:t>
                      </w:r>
                    </w:p>
                  </w:txbxContent>
                </v:textbox>
              </v:rect>
            </w:pict>
          </mc:Fallback>
        </mc:AlternateContent>
      </w:r>
      <w:r w:rsidRPr="00BF2CF3">
        <w:rPr>
          <w:lang w:eastAsia="en-GB"/>
        </w:rPr>
        <mc:AlternateContent>
          <mc:Choice Requires="wps">
            <w:drawing>
              <wp:anchor distT="0" distB="0" distL="114300" distR="114300" simplePos="0" relativeHeight="251661824" behindDoc="0" locked="0" layoutInCell="1" allowOverlap="1" wp14:anchorId="4E9E6592" wp14:editId="7C94C277">
                <wp:simplePos x="0" y="0"/>
                <wp:positionH relativeFrom="column">
                  <wp:posOffset>498648</wp:posOffset>
                </wp:positionH>
                <wp:positionV relativeFrom="paragraph">
                  <wp:posOffset>122555</wp:posOffset>
                </wp:positionV>
                <wp:extent cx="1025236" cy="692727"/>
                <wp:effectExtent l="38100" t="38100" r="99060" b="88900"/>
                <wp:wrapNone/>
                <wp:docPr id="280" name="Rectangle 280"/>
                <wp:cNvGraphicFramePr/>
                <a:graphic xmlns:a="http://schemas.openxmlformats.org/drawingml/2006/main">
                  <a:graphicData uri="http://schemas.microsoft.com/office/word/2010/wordprocessingShape">
                    <wps:wsp>
                      <wps:cNvSpPr/>
                      <wps:spPr>
                        <a:xfrm>
                          <a:off x="0" y="0"/>
                          <a:ext cx="1025236" cy="692727"/>
                        </a:xfrm>
                        <a:prstGeom prst="rect">
                          <a:avLst/>
                        </a:prstGeom>
                        <a:solidFill>
                          <a:schemeClr val="accent4">
                            <a:lumMod val="20000"/>
                            <a:lumOff val="80000"/>
                            <a:alpha val="61000"/>
                          </a:schemeClr>
                        </a:solidFill>
                        <a:ln w="12700">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52A04CDA" w14:textId="77777777" w:rsidR="00843DF7" w:rsidRDefault="00843DF7" w:rsidP="005A228B">
                            <w:pPr>
                              <w:jc w:val="center"/>
                              <w:rPr>
                                <w:b/>
                                <w:color w:val="000000" w:themeColor="text1"/>
                                <w:lang w:val="en-US"/>
                              </w:rPr>
                            </w:pPr>
                            <w:r>
                              <w:rPr>
                                <w:b/>
                                <w:color w:val="000000" w:themeColor="text1"/>
                                <w:lang w:val="en-US"/>
                              </w:rPr>
                              <w:t>ACS</w:t>
                            </w:r>
                          </w:p>
                          <w:p w14:paraId="6AB12E85" w14:textId="77777777" w:rsidR="00843DF7" w:rsidRPr="00397CE3" w:rsidRDefault="00843DF7" w:rsidP="005A228B">
                            <w:pPr>
                              <w:spacing w:before="0" w:line="240" w:lineRule="auto"/>
                              <w:jc w:val="center"/>
                              <w:rPr>
                                <w:b/>
                                <w:color w:val="000000" w:themeColor="text1"/>
                                <w:sz w:val="20"/>
                                <w:szCs w:val="20"/>
                                <w:lang w:val="en-US"/>
                              </w:rPr>
                            </w:pPr>
                            <w:r w:rsidRPr="00397CE3">
                              <w:rPr>
                                <w:b/>
                                <w:color w:val="000000" w:themeColor="text1"/>
                                <w:sz w:val="20"/>
                                <w:szCs w:val="20"/>
                                <w:lang w:val="en-US"/>
                              </w:rPr>
                              <w:t>(</w:t>
                            </w:r>
                            <w:r>
                              <w:rPr>
                                <w:b/>
                                <w:color w:val="000000" w:themeColor="text1"/>
                                <w:sz w:val="20"/>
                                <w:szCs w:val="20"/>
                                <w:lang w:val="en-US"/>
                              </w:rPr>
                              <w:t>Model and M</w:t>
                            </w:r>
                            <w:r w:rsidRPr="00397CE3">
                              <w:rPr>
                                <w:b/>
                                <w:color w:val="000000" w:themeColor="text1"/>
                                <w:sz w:val="20"/>
                                <w:szCs w:val="20"/>
                                <w:lang w:val="en-US"/>
                              </w:rPr>
                              <w:t>apping)</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9E6592" id="Rectangle 280" o:spid="_x0000_s1110" style="position:absolute;left:0;text-align:left;margin-left:39.25pt;margin-top:9.65pt;width:80.75pt;height:54.5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" fillcolor="#e5dfec [663]" stroked="f" strokeweight="1pt">
                <v:fill opacity="40092f"/>
                <v:shadow on="t" color="black" opacity="26214f" origin="-.5,-.5" offset=".74836mm,.74836mm"/>
                <v:textbox inset="0,0,0,0">
                  <w:txbxContent>
                    <w:p w14:paraId="52A04CDA" w14:textId="77777777" w:rsidR="00843DF7" w:rsidRDefault="00843DF7" w:rsidP="005A228B">
                      <w:pPr>
                        <w:jc w:val="center"/>
                        <w:rPr>
                          <w:b/>
                          <w:color w:val="000000" w:themeColor="text1"/>
                          <w:lang w:val="en-US"/>
                        </w:rPr>
                      </w:pPr>
                      <w:r>
                        <w:rPr>
                          <w:b/>
                          <w:color w:val="000000" w:themeColor="text1"/>
                          <w:lang w:val="en-US"/>
                        </w:rPr>
                        <w:t>ACS</w:t>
                      </w:r>
                    </w:p>
                    <w:p w14:paraId="6AB12E85" w14:textId="77777777" w:rsidR="00843DF7" w:rsidRPr="00397CE3" w:rsidRDefault="00843DF7" w:rsidP="005A228B">
                      <w:pPr>
                        <w:spacing w:before="0" w:line="240" w:lineRule="auto"/>
                        <w:jc w:val="center"/>
                        <w:rPr>
                          <w:b/>
                          <w:color w:val="000000" w:themeColor="text1"/>
                          <w:sz w:val="20"/>
                          <w:szCs w:val="20"/>
                          <w:lang w:val="en-US"/>
                        </w:rPr>
                      </w:pPr>
                      <w:r w:rsidRPr="00397CE3">
                        <w:rPr>
                          <w:b/>
                          <w:color w:val="000000" w:themeColor="text1"/>
                          <w:sz w:val="20"/>
                          <w:szCs w:val="20"/>
                          <w:lang w:val="en-US"/>
                        </w:rPr>
                        <w:t>(</w:t>
                      </w:r>
                      <w:r>
                        <w:rPr>
                          <w:b/>
                          <w:color w:val="000000" w:themeColor="text1"/>
                          <w:sz w:val="20"/>
                          <w:szCs w:val="20"/>
                          <w:lang w:val="en-US"/>
                        </w:rPr>
                        <w:t>Model and M</w:t>
                      </w:r>
                      <w:r w:rsidRPr="00397CE3">
                        <w:rPr>
                          <w:b/>
                          <w:color w:val="000000" w:themeColor="text1"/>
                          <w:sz w:val="20"/>
                          <w:szCs w:val="20"/>
                          <w:lang w:val="en-US"/>
                        </w:rPr>
                        <w:t>apping)</w:t>
                      </w:r>
                    </w:p>
                  </w:txbxContent>
                </v:textbox>
              </v:rect>
            </w:pict>
          </mc:Fallback>
        </mc:AlternateContent>
      </w:r>
    </w:p>
    <w:p w14:paraId="17C3A635" w14:textId="77777777" w:rsidR="005A228B" w:rsidRPr="00BF2CF3" w:rsidRDefault="005A228B" w:rsidP="005A228B"/>
    <w:p w14:paraId="47CC0264" w14:textId="77777777" w:rsidR="005A228B" w:rsidRPr="00BF2CF3" w:rsidRDefault="005A228B" w:rsidP="005A228B">
      <w:r w:rsidRPr="00BF2CF3">
        <w:rPr>
          <w:lang w:eastAsia="en-GB"/>
        </w:rPr>
        <mc:AlternateContent>
          <mc:Choice Requires="wps">
            <w:drawing>
              <wp:anchor distT="0" distB="0" distL="114300" distR="114300" simplePos="0" relativeHeight="251649536" behindDoc="0" locked="0" layoutInCell="1" allowOverlap="1" wp14:anchorId="23C0EF23" wp14:editId="71F55D38">
                <wp:simplePos x="0" y="0"/>
                <wp:positionH relativeFrom="column">
                  <wp:posOffset>1053061</wp:posOffset>
                </wp:positionH>
                <wp:positionV relativeFrom="paragraph">
                  <wp:posOffset>223866</wp:posOffset>
                </wp:positionV>
                <wp:extent cx="6927" cy="1184564"/>
                <wp:effectExtent l="114300" t="38100" r="88900" b="53975"/>
                <wp:wrapNone/>
                <wp:docPr id="294" name="Straight Arrow Connector 294"/>
                <wp:cNvGraphicFramePr/>
                <a:graphic xmlns:a="http://schemas.openxmlformats.org/drawingml/2006/main">
                  <a:graphicData uri="http://schemas.microsoft.com/office/word/2010/wordprocessingShape">
                    <wps:wsp>
                      <wps:cNvCnPr/>
                      <wps:spPr>
                        <a:xfrm>
                          <a:off x="0" y="0"/>
                          <a:ext cx="6927" cy="1184564"/>
                        </a:xfrm>
                        <a:prstGeom prst="straightConnector1">
                          <a:avLst/>
                        </a:prstGeom>
                        <a:ln w="63500">
                          <a:solidFill>
                            <a:schemeClr val="accent1">
                              <a:lumMod val="75000"/>
                            </a:schemeClr>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B19FDBE" id="Straight Arrow Connector 294" o:spid="_x0000_s1026" type="#_x0000_t32" style="position:absolute;margin-left:82.9pt;margin-top:17.65pt;width:.55pt;height:93.25pt;z-index:251649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" strokecolor="#365f91 [2404]" strokeweight="5pt">
                <v:stroke startarrow="block" endarrow="block"/>
              </v:shape>
            </w:pict>
          </mc:Fallback>
        </mc:AlternateContent>
      </w:r>
    </w:p>
    <w:p w14:paraId="78848693" w14:textId="77777777" w:rsidR="005A228B" w:rsidRPr="00BF2CF3" w:rsidRDefault="005A228B" w:rsidP="005A228B">
      <w:r w:rsidRPr="00BF2CF3">
        <w:rPr>
          <w:lang w:eastAsia="en-GB"/>
        </w:rPr>
        <mc:AlternateContent>
          <mc:Choice Requires="wps">
            <w:drawing>
              <wp:anchor distT="0" distB="0" distL="114300" distR="114300" simplePos="0" relativeHeight="251674112" behindDoc="0" locked="0" layoutInCell="1" allowOverlap="1" wp14:anchorId="71C0D473" wp14:editId="6D060F46">
                <wp:simplePos x="0" y="0"/>
                <wp:positionH relativeFrom="column">
                  <wp:posOffset>5090853</wp:posOffset>
                </wp:positionH>
                <wp:positionV relativeFrom="paragraph">
                  <wp:posOffset>222885</wp:posOffset>
                </wp:positionV>
                <wp:extent cx="6928" cy="838373"/>
                <wp:effectExtent l="95250" t="19050" r="69850" b="38100"/>
                <wp:wrapNone/>
                <wp:docPr id="297" name="Straight Arrow Connector 297"/>
                <wp:cNvGraphicFramePr/>
                <a:graphic xmlns:a="http://schemas.openxmlformats.org/drawingml/2006/main">
                  <a:graphicData uri="http://schemas.microsoft.com/office/word/2010/wordprocessingShape">
                    <wps:wsp>
                      <wps:cNvCnPr/>
                      <wps:spPr>
                        <a:xfrm>
                          <a:off x="0" y="0"/>
                          <a:ext cx="6928" cy="838373"/>
                        </a:xfrm>
                        <a:prstGeom prst="straightConnector1">
                          <a:avLst/>
                        </a:prstGeom>
                        <a:ln w="38100">
                          <a:solidFill>
                            <a:schemeClr val="accent6"/>
                          </a:solidFill>
                          <a:prstDash val="sysDash"/>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87FAE24" id="Straight Arrow Connector 297" o:spid="_x0000_s1026" type="#_x0000_t32" style="position:absolute;margin-left:400.85pt;margin-top:17.55pt;width:.55pt;height:66pt;z-index:251674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" strokecolor="#f79646 [3209]" strokeweight="3pt">
                <v:stroke dashstyle="3 1" endarrow="block"/>
              </v:shape>
            </w:pict>
          </mc:Fallback>
        </mc:AlternateContent>
      </w:r>
      <w:r w:rsidRPr="00BF2CF3">
        <w:rPr>
          <w:lang w:eastAsia="en-GB"/>
        </w:rPr>
        <mc:AlternateContent>
          <mc:Choice Requires="wps">
            <w:drawing>
              <wp:anchor distT="0" distB="0" distL="114300" distR="114300" simplePos="0" relativeHeight="251671040" behindDoc="0" locked="0" layoutInCell="1" allowOverlap="1" wp14:anchorId="4770793F" wp14:editId="1C84D9DB">
                <wp:simplePos x="0" y="0"/>
                <wp:positionH relativeFrom="column">
                  <wp:posOffset>2971915</wp:posOffset>
                </wp:positionH>
                <wp:positionV relativeFrom="paragraph">
                  <wp:posOffset>254520</wp:posOffset>
                </wp:positionV>
                <wp:extent cx="6928" cy="838373"/>
                <wp:effectExtent l="95250" t="19050" r="69850" b="38100"/>
                <wp:wrapNone/>
                <wp:docPr id="298" name="Straight Arrow Connector 298"/>
                <wp:cNvGraphicFramePr/>
                <a:graphic xmlns:a="http://schemas.openxmlformats.org/drawingml/2006/main">
                  <a:graphicData uri="http://schemas.microsoft.com/office/word/2010/wordprocessingShape">
                    <wps:wsp>
                      <wps:cNvCnPr/>
                      <wps:spPr>
                        <a:xfrm>
                          <a:off x="0" y="0"/>
                          <a:ext cx="6928" cy="838373"/>
                        </a:xfrm>
                        <a:prstGeom prst="straightConnector1">
                          <a:avLst/>
                        </a:prstGeom>
                        <a:ln w="38100">
                          <a:solidFill>
                            <a:schemeClr val="accent6"/>
                          </a:solidFill>
                          <a:prstDash val="sysDash"/>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CC703B6" id="Straight Arrow Connector 298" o:spid="_x0000_s1026" type="#_x0000_t32" style="position:absolute;margin-left:234pt;margin-top:20.05pt;width:.55pt;height:66pt;z-index:251671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" strokecolor="#f79646 [3209]" strokeweight="3pt">
                <v:stroke dashstyle="3 1" endarrow="block"/>
              </v:shape>
            </w:pict>
          </mc:Fallback>
        </mc:AlternateContent>
      </w:r>
      <w:r w:rsidRPr="00BF2CF3">
        <w:rPr>
          <w:lang w:eastAsia="en-GB"/>
        </w:rPr>
        <mc:AlternateContent>
          <mc:Choice Requires="wps">
            <w:drawing>
              <wp:anchor distT="0" distB="0" distL="114300" distR="114300" simplePos="0" relativeHeight="251664896" behindDoc="1" locked="0" layoutInCell="1" allowOverlap="1" wp14:anchorId="27E1BFC1" wp14:editId="2FA66FEA">
                <wp:simplePos x="0" y="0"/>
                <wp:positionH relativeFrom="column">
                  <wp:posOffset>450792</wp:posOffset>
                </wp:positionH>
                <wp:positionV relativeFrom="paragraph">
                  <wp:posOffset>123825</wp:posOffset>
                </wp:positionV>
                <wp:extent cx="741045" cy="539750"/>
                <wp:effectExtent l="0" t="0" r="1905" b="0"/>
                <wp:wrapNone/>
                <wp:docPr id="299" name="Text Box 299"/>
                <wp:cNvGraphicFramePr/>
                <a:graphic xmlns:a="http://schemas.openxmlformats.org/drawingml/2006/main">
                  <a:graphicData uri="http://schemas.microsoft.com/office/word/2010/wordprocessingShape">
                    <wps:wsp>
                      <wps:cNvSpPr txBox="1"/>
                      <wps:spPr>
                        <a:xfrm>
                          <a:off x="0" y="0"/>
                          <a:ext cx="741045" cy="5397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C849643" w14:textId="77777777" w:rsidR="00843DF7" w:rsidRPr="00DF2CB9" w:rsidRDefault="00843DF7" w:rsidP="005A228B">
                            <w:pPr>
                              <w:spacing w:before="0"/>
                              <w:jc w:val="center"/>
                              <w:rPr>
                                <w:sz w:val="16"/>
                                <w:szCs w:val="16"/>
                              </w:rPr>
                            </w:pPr>
                            <w:r w:rsidRPr="00DF2CB9">
                              <w:rPr>
                                <w:sz w:val="16"/>
                                <w:szCs w:val="16"/>
                              </w:rPr>
                              <w:t>R</w:t>
                            </w:r>
                            <w:r>
                              <w:rPr>
                                <w:sz w:val="16"/>
                                <w:szCs w:val="16"/>
                              </w:rPr>
                              <w:t>EST request-response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E1BFC1" id="Text Box 299" o:spid="_x0000_s1111" type="#_x0000_t202" style="position:absolute;margin-left:35.5pt;margin-top:9.75pt;width:58.35pt;height:42.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" fillcolor="white [3201]" stroked="f" strokeweight=".5pt">
                <v:textbox>
                  <w:txbxContent>
                    <w:p w14:paraId="3C849643" w14:textId="77777777" w:rsidR="00843DF7" w:rsidRPr="00DF2CB9" w:rsidRDefault="00843DF7" w:rsidP="005A228B">
                      <w:pPr>
                        <w:spacing w:before="0"/>
                        <w:jc w:val="center"/>
                        <w:rPr>
                          <w:sz w:val="16"/>
                          <w:szCs w:val="16"/>
                        </w:rPr>
                      </w:pPr>
                      <w:r w:rsidRPr="00DF2CB9">
                        <w:rPr>
                          <w:sz w:val="16"/>
                          <w:szCs w:val="16"/>
                        </w:rPr>
                        <w:t>R</w:t>
                      </w:r>
                      <w:r>
                        <w:rPr>
                          <w:sz w:val="16"/>
                          <w:szCs w:val="16"/>
                        </w:rPr>
                        <w:t>EST request-response</w:t>
                      </w:r>
                    </w:p>
                  </w:txbxContent>
                </v:textbox>
              </v:shape>
            </w:pict>
          </mc:Fallback>
        </mc:AlternateContent>
      </w:r>
    </w:p>
    <w:p w14:paraId="0F2BA3DA" w14:textId="77777777" w:rsidR="005A228B" w:rsidRPr="00BF2CF3" w:rsidRDefault="005A228B" w:rsidP="005A228B">
      <w:r w:rsidRPr="00BF2CF3">
        <w:rPr>
          <w:lang w:eastAsia="en-GB"/>
        </w:rPr>
        <mc:AlternateContent>
          <mc:Choice Requires="wps">
            <w:drawing>
              <wp:anchor distT="0" distB="0" distL="114300" distR="114300" simplePos="0" relativeHeight="251695616" behindDoc="1" locked="0" layoutInCell="1" allowOverlap="1" wp14:anchorId="2545E830" wp14:editId="1F20372E">
                <wp:simplePos x="0" y="0"/>
                <wp:positionH relativeFrom="column">
                  <wp:posOffset>5022792</wp:posOffset>
                </wp:positionH>
                <wp:positionV relativeFrom="paragraph">
                  <wp:posOffset>53340</wp:posOffset>
                </wp:positionV>
                <wp:extent cx="997527" cy="539750"/>
                <wp:effectExtent l="0" t="0" r="0" b="0"/>
                <wp:wrapNone/>
                <wp:docPr id="300" name="Text Box 300"/>
                <wp:cNvGraphicFramePr/>
                <a:graphic xmlns:a="http://schemas.openxmlformats.org/drawingml/2006/main">
                  <a:graphicData uri="http://schemas.microsoft.com/office/word/2010/wordprocessingShape">
                    <wps:wsp>
                      <wps:cNvSpPr txBox="1"/>
                      <wps:spPr>
                        <a:xfrm>
                          <a:off x="0" y="0"/>
                          <a:ext cx="997527" cy="5397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5F25477" w14:textId="77777777" w:rsidR="00843DF7" w:rsidRPr="00DF2CB9" w:rsidRDefault="00843DF7" w:rsidP="005A228B">
                            <w:pPr>
                              <w:spacing w:before="0"/>
                              <w:jc w:val="center"/>
                              <w:rPr>
                                <w:sz w:val="16"/>
                                <w:szCs w:val="16"/>
                              </w:rPr>
                            </w:pPr>
                            <w:r>
                              <w:rPr>
                                <w:sz w:val="16"/>
                                <w:szCs w:val="16"/>
                              </w:rPr>
                              <w:t>Deployment of Socket Description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45E830" id="Text Box 300" o:spid="_x0000_s1112" type="#_x0000_t202" style="position:absolute;margin-left:395.5pt;margin-top:4.2pt;width:78.55pt;height:42.5pt;z-index:-25162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" fillcolor="white [3201]" stroked="f" strokeweight=".5pt">
                <v:textbox>
                  <w:txbxContent>
                    <w:p w14:paraId="25F25477" w14:textId="77777777" w:rsidR="00843DF7" w:rsidRPr="00DF2CB9" w:rsidRDefault="00843DF7" w:rsidP="005A228B">
                      <w:pPr>
                        <w:spacing w:before="0"/>
                        <w:jc w:val="center"/>
                        <w:rPr>
                          <w:sz w:val="16"/>
                          <w:szCs w:val="16"/>
                        </w:rPr>
                      </w:pPr>
                      <w:r>
                        <w:rPr>
                          <w:sz w:val="16"/>
                          <w:szCs w:val="16"/>
                        </w:rPr>
                        <w:t>Deployment of Socket Description</w:t>
                      </w:r>
                    </w:p>
                  </w:txbxContent>
                </v:textbox>
              </v:shape>
            </w:pict>
          </mc:Fallback>
        </mc:AlternateContent>
      </w:r>
      <w:r w:rsidRPr="00BF2CF3">
        <w:rPr>
          <w:lang w:eastAsia="en-GB"/>
        </w:rPr>
        <mc:AlternateContent>
          <mc:Choice Requires="wps">
            <w:drawing>
              <wp:anchor distT="0" distB="0" distL="114300" distR="114300" simplePos="0" relativeHeight="251689472" behindDoc="1" locked="0" layoutInCell="1" allowOverlap="1" wp14:anchorId="620A4986" wp14:editId="31F1AB04">
                <wp:simplePos x="0" y="0"/>
                <wp:positionH relativeFrom="column">
                  <wp:posOffset>2818823</wp:posOffset>
                </wp:positionH>
                <wp:positionV relativeFrom="paragraph">
                  <wp:posOffset>44450</wp:posOffset>
                </wp:positionV>
                <wp:extent cx="997527" cy="539750"/>
                <wp:effectExtent l="0" t="0" r="0" b="0"/>
                <wp:wrapNone/>
                <wp:docPr id="302" name="Text Box 302"/>
                <wp:cNvGraphicFramePr/>
                <a:graphic xmlns:a="http://schemas.openxmlformats.org/drawingml/2006/main">
                  <a:graphicData uri="http://schemas.microsoft.com/office/word/2010/wordprocessingShape">
                    <wps:wsp>
                      <wps:cNvSpPr txBox="1"/>
                      <wps:spPr>
                        <a:xfrm>
                          <a:off x="0" y="0"/>
                          <a:ext cx="997527" cy="5397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23AADED" w14:textId="77777777" w:rsidR="00843DF7" w:rsidRPr="00DF2CB9" w:rsidRDefault="00843DF7" w:rsidP="005A228B">
                            <w:pPr>
                              <w:spacing w:before="0"/>
                              <w:jc w:val="center"/>
                              <w:rPr>
                                <w:sz w:val="16"/>
                                <w:szCs w:val="16"/>
                              </w:rPr>
                            </w:pPr>
                            <w:r>
                              <w:rPr>
                                <w:sz w:val="16"/>
                                <w:szCs w:val="16"/>
                              </w:rPr>
                              <w:t xml:space="preserve">Deployment of </w:t>
                            </w:r>
                            <w:proofErr w:type="spellStart"/>
                            <w:r>
                              <w:rPr>
                                <w:sz w:val="16"/>
                                <w:szCs w:val="16"/>
                              </w:rPr>
                              <w:t>WebApp</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0A4986" id="Text Box 302" o:spid="_x0000_s1113" type="#_x0000_t202" style="position:absolute;margin-left:221.95pt;margin-top:3.5pt;width:78.55pt;height:42.5pt;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" fillcolor="white [3201]" stroked="f" strokeweight=".5pt">
                <v:textbox>
                  <w:txbxContent>
                    <w:p w14:paraId="623AADED" w14:textId="77777777" w:rsidR="00843DF7" w:rsidRPr="00DF2CB9" w:rsidRDefault="00843DF7" w:rsidP="005A228B">
                      <w:pPr>
                        <w:spacing w:before="0"/>
                        <w:jc w:val="center"/>
                        <w:rPr>
                          <w:sz w:val="16"/>
                          <w:szCs w:val="16"/>
                        </w:rPr>
                      </w:pPr>
                      <w:r>
                        <w:rPr>
                          <w:sz w:val="16"/>
                          <w:szCs w:val="16"/>
                        </w:rPr>
                        <w:t xml:space="preserve">Deployment of </w:t>
                      </w:r>
                      <w:proofErr w:type="spellStart"/>
                      <w:r>
                        <w:rPr>
                          <w:sz w:val="16"/>
                          <w:szCs w:val="16"/>
                        </w:rPr>
                        <w:t>WebApp</w:t>
                      </w:r>
                      <w:proofErr w:type="spellEnd"/>
                    </w:p>
                  </w:txbxContent>
                </v:textbox>
              </v:shape>
            </w:pict>
          </mc:Fallback>
        </mc:AlternateContent>
      </w:r>
    </w:p>
    <w:p w14:paraId="18398BC9" w14:textId="7E0E2458" w:rsidR="005A228B" w:rsidRPr="00BF2CF3" w:rsidRDefault="005A228B" w:rsidP="005A228B">
      <w:pPr>
        <w:tabs>
          <w:tab w:val="left" w:pos="8356"/>
        </w:tabs>
      </w:pPr>
      <w:r w:rsidRPr="00BF2CF3">
        <w:rPr>
          <w:lang w:eastAsia="en-GB"/>
        </w:rPr>
        <mc:AlternateContent>
          <mc:Choice Requires="wps">
            <w:drawing>
              <wp:anchor distT="0" distB="0" distL="114300" distR="114300" simplePos="0" relativeHeight="251621888" behindDoc="1" locked="0" layoutInCell="1" allowOverlap="1" wp14:anchorId="406FCC2F" wp14:editId="7F953CE6">
                <wp:simplePos x="0" y="0"/>
                <wp:positionH relativeFrom="column">
                  <wp:posOffset>97097</wp:posOffset>
                </wp:positionH>
                <wp:positionV relativeFrom="paragraph">
                  <wp:posOffset>301740</wp:posOffset>
                </wp:positionV>
                <wp:extent cx="5915660" cy="2597728"/>
                <wp:effectExtent l="38100" t="38100" r="104140" b="88900"/>
                <wp:wrapNone/>
                <wp:docPr id="287" name="Rounded Rectangle 287"/>
                <wp:cNvGraphicFramePr/>
                <a:graphic xmlns:a="http://schemas.openxmlformats.org/drawingml/2006/main">
                  <a:graphicData uri="http://schemas.microsoft.com/office/word/2010/wordprocessingShape">
                    <wps:wsp>
                      <wps:cNvSpPr/>
                      <wps:spPr>
                        <a:xfrm>
                          <a:off x="0" y="0"/>
                          <a:ext cx="5915660" cy="2597728"/>
                        </a:xfrm>
                        <a:prstGeom prst="roundRect">
                          <a:avLst/>
                        </a:prstGeom>
                        <a:solidFill>
                          <a:schemeClr val="accent1">
                            <a:lumMod val="20000"/>
                            <a:lumOff val="80000"/>
                            <a:alpha val="61000"/>
                          </a:schemeClr>
                        </a:solidFill>
                        <a:ln w="12700">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5E180605" w14:textId="77777777" w:rsidR="00843DF7" w:rsidRDefault="00843DF7" w:rsidP="005A228B"/>
                          <w:p w14:paraId="5AABC8EE" w14:textId="77777777" w:rsidR="00843DF7" w:rsidRDefault="00843DF7" w:rsidP="005A228B">
                            <w:pPr>
                              <w:rPr>
                                <w:color w:val="000000" w:themeColor="text1"/>
                                <w:sz w:val="36"/>
                                <w:szCs w:val="36"/>
                                <w14:textOutline w14:w="9525" w14:cap="rnd" w14:cmpd="sng" w14:algn="ctr">
                                  <w14:solidFill>
                                    <w14:schemeClr w14:val="accent1">
                                      <w14:lumMod w14:val="60000"/>
                                      <w14:lumOff w14:val="40000"/>
                                    </w14:schemeClr>
                                  </w14:solidFill>
                                  <w14:prstDash w14:val="solid"/>
                                  <w14:bevel/>
                                </w14:textOutline>
                              </w:rPr>
                            </w:pPr>
                          </w:p>
                          <w:p w14:paraId="0B482782" w14:textId="77777777" w:rsidR="00843DF7" w:rsidRDefault="00843DF7" w:rsidP="005A228B">
                            <w:pPr>
                              <w:rPr>
                                <w:color w:val="000000" w:themeColor="text1"/>
                                <w:sz w:val="36"/>
                                <w:szCs w:val="36"/>
                                <w14:textOutline w14:w="9525" w14:cap="rnd" w14:cmpd="sng" w14:algn="ctr">
                                  <w14:solidFill>
                                    <w14:schemeClr w14:val="accent1">
                                      <w14:lumMod w14:val="60000"/>
                                      <w14:lumOff w14:val="40000"/>
                                    </w14:schemeClr>
                                  </w14:solidFill>
                                  <w14:prstDash w14:val="solid"/>
                                  <w14:bevel/>
                                </w14:textOutline>
                              </w:rPr>
                            </w:pPr>
                          </w:p>
                          <w:p w14:paraId="6A205FEB" w14:textId="77777777" w:rsidR="00843DF7" w:rsidRDefault="00843DF7" w:rsidP="005A228B">
                            <w:pPr>
                              <w:rPr>
                                <w:color w:val="000000" w:themeColor="text1"/>
                                <w:sz w:val="36"/>
                                <w:szCs w:val="36"/>
                                <w14:textOutline w14:w="9525" w14:cap="rnd" w14:cmpd="sng" w14:algn="ctr">
                                  <w14:solidFill>
                                    <w14:schemeClr w14:val="accent1">
                                      <w14:lumMod w14:val="60000"/>
                                      <w14:lumOff w14:val="40000"/>
                                    </w14:schemeClr>
                                  </w14:solidFill>
                                  <w14:prstDash w14:val="solid"/>
                                  <w14:bevel/>
                                </w14:textOutline>
                              </w:rPr>
                            </w:pPr>
                          </w:p>
                          <w:p w14:paraId="770CB553" w14:textId="77777777" w:rsidR="00843DF7" w:rsidRDefault="00843DF7" w:rsidP="005A228B">
                            <w:pPr>
                              <w:rPr>
                                <w:color w:val="000000" w:themeColor="text1"/>
                                <w:sz w:val="36"/>
                                <w:szCs w:val="36"/>
                                <w14:textOutline w14:w="9525" w14:cap="rnd" w14:cmpd="sng" w14:algn="ctr">
                                  <w14:solidFill>
                                    <w14:schemeClr w14:val="accent1">
                                      <w14:lumMod w14:val="60000"/>
                                      <w14:lumOff w14:val="40000"/>
                                    </w14:schemeClr>
                                  </w14:solidFill>
                                  <w14:prstDash w14:val="solid"/>
                                  <w14:bevel/>
                                </w14:textOutline>
                              </w:rPr>
                            </w:pPr>
                          </w:p>
                          <w:p w14:paraId="3D953421" w14:textId="77777777" w:rsidR="00843DF7" w:rsidRPr="00A636AA" w:rsidRDefault="00843DF7" w:rsidP="005A228B">
                            <w:pPr>
                              <w:rPr>
                                <w:color w:val="000000" w:themeColor="text1"/>
                                <w:sz w:val="36"/>
                                <w:szCs w:val="36"/>
                                <w14:textOutline w14:w="9525" w14:cap="rnd" w14:cmpd="sng" w14:algn="ctr">
                                  <w14:solidFill>
                                    <w14:schemeClr w14:val="accent1">
                                      <w14:lumMod w14:val="60000"/>
                                      <w14:lumOff w14:val="40000"/>
                                    </w14:schemeClr>
                                  </w14:solidFill>
                                  <w14:prstDash w14:val="solid"/>
                                  <w14:bevel/>
                                </w14:textOutline>
                              </w:rPr>
                            </w:pPr>
                            <w:r w:rsidRPr="00A636AA">
                              <w:rPr>
                                <w:color w:val="000000" w:themeColor="text1"/>
                                <w:sz w:val="36"/>
                                <w:szCs w:val="36"/>
                                <w14:textOutline w14:w="9525" w14:cap="rnd" w14:cmpd="sng" w14:algn="ctr">
                                  <w14:solidFill>
                                    <w14:schemeClr w14:val="accent1">
                                      <w14:lumMod w14:val="60000"/>
                                      <w14:lumOff w14:val="40000"/>
                                    </w14:schemeClr>
                                  </w14:solidFill>
                                  <w14:prstDash w14:val="solid"/>
                                  <w14:bevel/>
                                </w14:textOutline>
                              </w:rPr>
                              <w:t>Runtime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06FCC2F" id="Rounded Rectangle 287" o:spid="_x0000_s1114" style="position:absolute;margin-left:7.65pt;margin-top:23.75pt;width:465.8pt;height:204.55pt;z-index:-2516945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" fillcolor="#dbe5f1 [660]" stroked="f" strokeweight="1pt">
                <v:fill opacity="40092f"/>
                <v:shadow on="t" color="black" opacity="26214f" origin="-.5,-.5" offset=".74836mm,.74836mm"/>
                <v:textbox inset="0,0,0,0">
                  <w:txbxContent>
                    <w:p w14:paraId="5E180605" w14:textId="77777777" w:rsidR="00843DF7" w:rsidRDefault="00843DF7" w:rsidP="005A228B"/>
                    <w:p w14:paraId="5AABC8EE" w14:textId="77777777" w:rsidR="00843DF7" w:rsidRDefault="00843DF7" w:rsidP="005A228B">
                      <w:pPr>
                        <w:rPr>
                          <w:color w:val="000000" w:themeColor="text1"/>
                          <w:sz w:val="36"/>
                          <w:szCs w:val="36"/>
                          <w14:textOutline w14:w="9525" w14:cap="rnd" w14:cmpd="sng" w14:algn="ctr">
                            <w14:solidFill>
                              <w14:schemeClr w14:val="accent1">
                                <w14:lumMod w14:val="60000"/>
                                <w14:lumOff w14:val="40000"/>
                              </w14:schemeClr>
                            </w14:solidFill>
                            <w14:prstDash w14:val="solid"/>
                            <w14:bevel/>
                          </w14:textOutline>
                        </w:rPr>
                      </w:pPr>
                    </w:p>
                    <w:p w14:paraId="0B482782" w14:textId="77777777" w:rsidR="00843DF7" w:rsidRDefault="00843DF7" w:rsidP="005A228B">
                      <w:pPr>
                        <w:rPr>
                          <w:color w:val="000000" w:themeColor="text1"/>
                          <w:sz w:val="36"/>
                          <w:szCs w:val="36"/>
                          <w14:textOutline w14:w="9525" w14:cap="rnd" w14:cmpd="sng" w14:algn="ctr">
                            <w14:solidFill>
                              <w14:schemeClr w14:val="accent1">
                                <w14:lumMod w14:val="60000"/>
                                <w14:lumOff w14:val="40000"/>
                              </w14:schemeClr>
                            </w14:solidFill>
                            <w14:prstDash w14:val="solid"/>
                            <w14:bevel/>
                          </w14:textOutline>
                        </w:rPr>
                      </w:pPr>
                    </w:p>
                    <w:p w14:paraId="6A205FEB" w14:textId="77777777" w:rsidR="00843DF7" w:rsidRDefault="00843DF7" w:rsidP="005A228B">
                      <w:pPr>
                        <w:rPr>
                          <w:color w:val="000000" w:themeColor="text1"/>
                          <w:sz w:val="36"/>
                          <w:szCs w:val="36"/>
                          <w14:textOutline w14:w="9525" w14:cap="rnd" w14:cmpd="sng" w14:algn="ctr">
                            <w14:solidFill>
                              <w14:schemeClr w14:val="accent1">
                                <w14:lumMod w14:val="60000"/>
                                <w14:lumOff w14:val="40000"/>
                              </w14:schemeClr>
                            </w14:solidFill>
                            <w14:prstDash w14:val="solid"/>
                            <w14:bevel/>
                          </w14:textOutline>
                        </w:rPr>
                      </w:pPr>
                    </w:p>
                    <w:p w14:paraId="770CB553" w14:textId="77777777" w:rsidR="00843DF7" w:rsidRDefault="00843DF7" w:rsidP="005A228B">
                      <w:pPr>
                        <w:rPr>
                          <w:color w:val="000000" w:themeColor="text1"/>
                          <w:sz w:val="36"/>
                          <w:szCs w:val="36"/>
                          <w14:textOutline w14:w="9525" w14:cap="rnd" w14:cmpd="sng" w14:algn="ctr">
                            <w14:solidFill>
                              <w14:schemeClr w14:val="accent1">
                                <w14:lumMod w14:val="60000"/>
                                <w14:lumOff w14:val="40000"/>
                              </w14:schemeClr>
                            </w14:solidFill>
                            <w14:prstDash w14:val="solid"/>
                            <w14:bevel/>
                          </w14:textOutline>
                        </w:rPr>
                      </w:pPr>
                    </w:p>
                    <w:p w14:paraId="3D953421" w14:textId="77777777" w:rsidR="00843DF7" w:rsidRPr="00A636AA" w:rsidRDefault="00843DF7" w:rsidP="005A228B">
                      <w:pPr>
                        <w:rPr>
                          <w:color w:val="000000" w:themeColor="text1"/>
                          <w:sz w:val="36"/>
                          <w:szCs w:val="36"/>
                          <w14:textOutline w14:w="9525" w14:cap="rnd" w14:cmpd="sng" w14:algn="ctr">
                            <w14:solidFill>
                              <w14:schemeClr w14:val="accent1">
                                <w14:lumMod w14:val="60000"/>
                                <w14:lumOff w14:val="40000"/>
                              </w14:schemeClr>
                            </w14:solidFill>
                            <w14:prstDash w14:val="solid"/>
                            <w14:bevel/>
                          </w14:textOutline>
                        </w:rPr>
                      </w:pPr>
                      <w:r w:rsidRPr="00A636AA">
                        <w:rPr>
                          <w:color w:val="000000" w:themeColor="text1"/>
                          <w:sz w:val="36"/>
                          <w:szCs w:val="36"/>
                          <w14:textOutline w14:w="9525" w14:cap="rnd" w14:cmpd="sng" w14:algn="ctr">
                            <w14:solidFill>
                              <w14:schemeClr w14:val="accent1">
                                <w14:lumMod w14:val="60000"/>
                                <w14:lumOff w14:val="40000"/>
                              </w14:schemeClr>
                            </w14:solidFill>
                            <w14:prstDash w14:val="solid"/>
                            <w14:bevel/>
                          </w14:textOutline>
                        </w:rPr>
                        <w:t>Runtime</w:t>
                      </w:r>
                    </w:p>
                  </w:txbxContent>
                </v:textbox>
              </v:roundrect>
            </w:pict>
          </mc:Fallback>
        </mc:AlternateContent>
      </w:r>
      <w:r w:rsidRPr="00BF2CF3">
        <w:rPr>
          <w:lang w:eastAsia="en-GB"/>
        </w:rPr>
        <mc:AlternateContent>
          <mc:Choice Requires="wps">
            <w:drawing>
              <wp:anchor distT="0" distB="0" distL="114300" distR="114300" simplePos="0" relativeHeight="251643392" behindDoc="0" locked="0" layoutInCell="1" allowOverlap="1" wp14:anchorId="3C1A91DE" wp14:editId="227316CB">
                <wp:simplePos x="0" y="0"/>
                <wp:positionH relativeFrom="column">
                  <wp:posOffset>1670050</wp:posOffset>
                </wp:positionH>
                <wp:positionV relativeFrom="paragraph">
                  <wp:posOffset>80645</wp:posOffset>
                </wp:positionV>
                <wp:extent cx="741045" cy="539750"/>
                <wp:effectExtent l="0" t="0" r="0" b="0"/>
                <wp:wrapNone/>
                <wp:docPr id="304" name="Text Box 304"/>
                <wp:cNvGraphicFramePr/>
                <a:graphic xmlns:a="http://schemas.openxmlformats.org/drawingml/2006/main">
                  <a:graphicData uri="http://schemas.microsoft.com/office/word/2010/wordprocessingShape">
                    <wps:wsp>
                      <wps:cNvSpPr txBox="1"/>
                      <wps:spPr>
                        <a:xfrm>
                          <a:off x="0" y="0"/>
                          <a:ext cx="741045" cy="539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F7ACA47" w14:textId="77777777" w:rsidR="00843DF7" w:rsidRPr="00DF2CB9" w:rsidRDefault="00843DF7" w:rsidP="005A228B">
                            <w:pPr>
                              <w:spacing w:before="0"/>
                              <w:jc w:val="center"/>
                              <w:rPr>
                                <w:sz w:val="16"/>
                                <w:szCs w:val="16"/>
                              </w:rPr>
                            </w:pPr>
                            <w:r w:rsidRPr="00DF2CB9">
                              <w:rPr>
                                <w:sz w:val="16"/>
                                <w:szCs w:val="16"/>
                              </w:rPr>
                              <w:t>R</w:t>
                            </w:r>
                            <w:r>
                              <w:rPr>
                                <w:sz w:val="16"/>
                                <w:szCs w:val="16"/>
                              </w:rPr>
                              <w:t>EST request-response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1A91DE" id="Text Box 304" o:spid="_x0000_s1115" type="#_x0000_t202" style="position:absolute;margin-left:131.5pt;margin-top:6.35pt;width:58.35pt;height:42.5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" filled="f" stroked="f" strokeweight=".5pt">
                <v:textbox>
                  <w:txbxContent>
                    <w:p w14:paraId="5F7ACA47" w14:textId="77777777" w:rsidR="00843DF7" w:rsidRPr="00DF2CB9" w:rsidRDefault="00843DF7" w:rsidP="005A228B">
                      <w:pPr>
                        <w:spacing w:before="0"/>
                        <w:jc w:val="center"/>
                        <w:rPr>
                          <w:sz w:val="16"/>
                          <w:szCs w:val="16"/>
                        </w:rPr>
                      </w:pPr>
                      <w:r w:rsidRPr="00DF2CB9">
                        <w:rPr>
                          <w:sz w:val="16"/>
                          <w:szCs w:val="16"/>
                        </w:rPr>
                        <w:t>R</w:t>
                      </w:r>
                      <w:r>
                        <w:rPr>
                          <w:sz w:val="16"/>
                          <w:szCs w:val="16"/>
                        </w:rPr>
                        <w:t>EST request-response</w:t>
                      </w:r>
                    </w:p>
                  </w:txbxContent>
                </v:textbox>
              </v:shape>
            </w:pict>
          </mc:Fallback>
        </mc:AlternateContent>
      </w:r>
    </w:p>
    <w:p w14:paraId="72B44A39" w14:textId="77777777" w:rsidR="005A228B" w:rsidRPr="00BF2CF3" w:rsidRDefault="005A228B" w:rsidP="005A228B">
      <w:r w:rsidRPr="00BF2CF3">
        <w:rPr>
          <w:lang w:eastAsia="en-GB"/>
        </w:rPr>
        <mc:AlternateContent>
          <mc:Choice Requires="wps">
            <w:drawing>
              <wp:anchor distT="0" distB="0" distL="114300" distR="114300" simplePos="0" relativeHeight="251603456" behindDoc="0" locked="0" layoutInCell="1" allowOverlap="1" wp14:anchorId="505FCA88" wp14:editId="343E3C05">
                <wp:simplePos x="0" y="0"/>
                <wp:positionH relativeFrom="column">
                  <wp:posOffset>360334</wp:posOffset>
                </wp:positionH>
                <wp:positionV relativeFrom="paragraph">
                  <wp:posOffset>217747</wp:posOffset>
                </wp:positionV>
                <wp:extent cx="1336964" cy="1711037"/>
                <wp:effectExtent l="361950" t="95250" r="92075" b="308610"/>
                <wp:wrapNone/>
                <wp:docPr id="309" name="Rectangle 309"/>
                <wp:cNvGraphicFramePr/>
                <a:graphic xmlns:a="http://schemas.openxmlformats.org/drawingml/2006/main">
                  <a:graphicData uri="http://schemas.microsoft.com/office/word/2010/wordprocessingShape">
                    <wps:wsp>
                      <wps:cNvSpPr/>
                      <wps:spPr>
                        <a:xfrm>
                          <a:off x="0" y="0"/>
                          <a:ext cx="1336964" cy="1711037"/>
                        </a:xfrm>
                        <a:prstGeom prst="rect">
                          <a:avLst/>
                        </a:prstGeom>
                        <a:solidFill>
                          <a:schemeClr val="accent3">
                            <a:alpha val="61000"/>
                          </a:schemeClr>
                        </a:solidFill>
                        <a:ln>
                          <a:noFill/>
                        </a:ln>
                        <a:effectLst>
                          <a:glow rad="63500">
                            <a:schemeClr val="accent1">
                              <a:satMod val="175000"/>
                              <a:alpha val="40000"/>
                            </a:schemeClr>
                          </a:glow>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wps:spPr>
                      <wps:style>
                        <a:lnRef idx="2">
                          <a:schemeClr val="accent1">
                            <a:shade val="50000"/>
                          </a:schemeClr>
                        </a:lnRef>
                        <a:fillRef idx="1">
                          <a:schemeClr val="accent1"/>
                        </a:fillRef>
                        <a:effectRef idx="0">
                          <a:schemeClr val="accent1"/>
                        </a:effectRef>
                        <a:fontRef idx="minor">
                          <a:schemeClr val="lt1"/>
                        </a:fontRef>
                      </wps:style>
                      <wps:txbx>
                        <w:txbxContent>
                          <w:p w14:paraId="441C57A5" w14:textId="77777777" w:rsidR="00843DF7" w:rsidRDefault="00843DF7" w:rsidP="005A228B">
                            <w:pPr>
                              <w:rPr>
                                <w:b/>
                                <w:color w:val="000000" w:themeColor="text1"/>
                                <w:sz w:val="36"/>
                                <w:lang w:val="en-US"/>
                              </w:rPr>
                            </w:pPr>
                            <w:r>
                              <w:rPr>
                                <w:b/>
                                <w:color w:val="000000" w:themeColor="text1"/>
                                <w:sz w:val="36"/>
                                <w:lang w:val="en-US"/>
                              </w:rPr>
                              <w:t>ARE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5FCA88" id="Rectangle 309" o:spid="_x0000_s1116" style="position:absolute;margin-left:28.35pt;margin-top:17.15pt;width:105.25pt;height:134.75pt;z-index:25160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" fillcolor="#9bbb59 [3206]" stroked="f" strokeweight="2pt">
                <v:fill opacity="40092f"/>
                <v:shadow on="t" color="black" opacity="18350f" offset="-5.40094mm,4.37361mm"/>
                <v:textbox>
                  <w:txbxContent>
                    <w:p w14:paraId="441C57A5" w14:textId="77777777" w:rsidR="00843DF7" w:rsidRDefault="00843DF7" w:rsidP="005A228B">
                      <w:pPr>
                        <w:rPr>
                          <w:b/>
                          <w:color w:val="000000" w:themeColor="text1"/>
                          <w:sz w:val="36"/>
                          <w:lang w:val="en-US"/>
                        </w:rPr>
                      </w:pPr>
                      <w:r>
                        <w:rPr>
                          <w:b/>
                          <w:color w:val="000000" w:themeColor="text1"/>
                          <w:sz w:val="36"/>
                          <w:lang w:val="en-US"/>
                        </w:rPr>
                        <w:t>ARE</w:t>
                      </w:r>
                    </w:p>
                  </w:txbxContent>
                </v:textbox>
              </v:rect>
            </w:pict>
          </mc:Fallback>
        </mc:AlternateContent>
      </w:r>
      <w:r w:rsidRPr="00BF2CF3">
        <w:rPr>
          <w:lang w:eastAsia="en-GB"/>
        </w:rPr>
        <mc:AlternateContent>
          <mc:Choice Requires="wps">
            <w:drawing>
              <wp:anchor distT="0" distB="0" distL="114300" distR="114300" simplePos="0" relativeHeight="251609600" behindDoc="0" locked="0" layoutInCell="1" allowOverlap="1" wp14:anchorId="6C879F79" wp14:editId="5291503A">
                <wp:simplePos x="0" y="0"/>
                <wp:positionH relativeFrom="column">
                  <wp:posOffset>2369185</wp:posOffset>
                </wp:positionH>
                <wp:positionV relativeFrom="paragraph">
                  <wp:posOffset>182880</wp:posOffset>
                </wp:positionV>
                <wp:extent cx="1177290" cy="1336040"/>
                <wp:effectExtent l="266700" t="95250" r="99060" b="226060"/>
                <wp:wrapNone/>
                <wp:docPr id="284" name="Rectangle 284"/>
                <wp:cNvGraphicFramePr/>
                <a:graphic xmlns:a="http://schemas.openxmlformats.org/drawingml/2006/main">
                  <a:graphicData uri="http://schemas.microsoft.com/office/word/2010/wordprocessingShape">
                    <wps:wsp>
                      <wps:cNvSpPr/>
                      <wps:spPr>
                        <a:xfrm>
                          <a:off x="0" y="0"/>
                          <a:ext cx="1177290" cy="1336040"/>
                        </a:xfrm>
                        <a:prstGeom prst="rect">
                          <a:avLst/>
                        </a:prstGeom>
                        <a:solidFill>
                          <a:schemeClr val="accent1">
                            <a:lumMod val="60000"/>
                            <a:lumOff val="40000"/>
                          </a:schemeClr>
                        </a:solidFill>
                        <a:ln>
                          <a:noFill/>
                        </a:ln>
                        <a:effectLst>
                          <a:glow rad="63500">
                            <a:schemeClr val="accent1">
                              <a:satMod val="175000"/>
                              <a:alpha val="40000"/>
                            </a:schemeClr>
                          </a:glow>
                          <a:outerShdw blurRad="149987" dist="139700" dir="8460000" algn="ctr">
                            <a:srgbClr val="000000">
                              <a:alpha val="20000"/>
                            </a:srgbClr>
                          </a:outerShdw>
                        </a:effectLst>
                        <a:scene3d>
                          <a:camera prst="orthographicFront">
                            <a:rot lat="0" lon="0" rev="0"/>
                          </a:camera>
                          <a:lightRig rig="contrasting" dir="t">
                            <a:rot lat="0" lon="0" rev="1500000"/>
                          </a:lightRig>
                        </a:scene3d>
                        <a:sp3d prstMaterial="metal">
                          <a:bevelT w="88900" h="88900"/>
                        </a:sp3d>
                      </wps:spPr>
                      <wps:style>
                        <a:lnRef idx="2">
                          <a:schemeClr val="accent1">
                            <a:shade val="50000"/>
                          </a:schemeClr>
                        </a:lnRef>
                        <a:fillRef idx="1">
                          <a:schemeClr val="accent1"/>
                        </a:fillRef>
                        <a:effectRef idx="0">
                          <a:schemeClr val="accent1"/>
                        </a:effectRef>
                        <a:fontRef idx="minor">
                          <a:schemeClr val="lt1"/>
                        </a:fontRef>
                      </wps:style>
                      <wps:txbx>
                        <w:txbxContent>
                          <w:p w14:paraId="59C58FD9" w14:textId="77777777" w:rsidR="00843DF7" w:rsidRDefault="00843DF7" w:rsidP="005A228B">
                            <w:pPr>
                              <w:jc w:val="center"/>
                              <w:rPr>
                                <w:b/>
                                <w:color w:val="000000" w:themeColor="text1"/>
                                <w:sz w:val="28"/>
                                <w:szCs w:val="28"/>
                                <w:lang w:val="en-US"/>
                              </w:rPr>
                            </w:pPr>
                            <w:r>
                              <w:rPr>
                                <w:b/>
                                <w:color w:val="000000" w:themeColor="text1"/>
                                <w:sz w:val="28"/>
                                <w:szCs w:val="28"/>
                                <w:lang w:val="en-US"/>
                              </w:rPr>
                              <w:t>MyUI</w:t>
                            </w:r>
                          </w:p>
                          <w:p w14:paraId="0B2C4D07" w14:textId="77777777" w:rsidR="00843DF7" w:rsidRPr="00895340" w:rsidRDefault="00843DF7" w:rsidP="005A228B">
                            <w:pPr>
                              <w:jc w:val="center"/>
                              <w:rPr>
                                <w:b/>
                                <w:color w:val="000000" w:themeColor="text1"/>
                                <w:sz w:val="20"/>
                                <w:szCs w:val="20"/>
                                <w:lang w:val="en-US"/>
                              </w:rPr>
                            </w:pPr>
                            <w:r>
                              <w:rPr>
                                <w:b/>
                                <w:color w:val="000000" w:themeColor="text1"/>
                                <w:sz w:val="20"/>
                                <w:szCs w:val="20"/>
                                <w:lang w:val="en-US"/>
                              </w:rPr>
                              <w:t>(</w:t>
                            </w:r>
                            <w:r w:rsidRPr="00895340">
                              <w:rPr>
                                <w:b/>
                                <w:color w:val="000000" w:themeColor="text1"/>
                                <w:sz w:val="20"/>
                                <w:szCs w:val="20"/>
                                <w:lang w:val="en-US"/>
                              </w:rPr>
                              <w:t>HTML GUI</w:t>
                            </w:r>
                            <w:r>
                              <w:rPr>
                                <w:b/>
                                <w:color w:val="000000" w:themeColor="text1"/>
                                <w:sz w:val="20"/>
                                <w:szCs w:val="20"/>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879F79" id="Rectangle 284" o:spid="_x0000_s1117" style="position:absolute;margin-left:186.55pt;margin-top:14.4pt;width:92.7pt;height:105.2pt;z-index:25160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" fillcolor="#95b3d7 [1940]" stroked="f" strokeweight="2pt">
                <v:shadow on="t" color="black" opacity="13107f" offset="-3.01575mm,2.44211mm"/>
                <v:textbox>
                  <w:txbxContent>
                    <w:p w14:paraId="59C58FD9" w14:textId="77777777" w:rsidR="00843DF7" w:rsidRDefault="00843DF7" w:rsidP="005A228B">
                      <w:pPr>
                        <w:jc w:val="center"/>
                        <w:rPr>
                          <w:b/>
                          <w:color w:val="000000" w:themeColor="text1"/>
                          <w:sz w:val="28"/>
                          <w:szCs w:val="28"/>
                          <w:lang w:val="en-US"/>
                        </w:rPr>
                      </w:pPr>
                      <w:r>
                        <w:rPr>
                          <w:b/>
                          <w:color w:val="000000" w:themeColor="text1"/>
                          <w:sz w:val="28"/>
                          <w:szCs w:val="28"/>
                          <w:lang w:val="en-US"/>
                        </w:rPr>
                        <w:t>MyUI</w:t>
                      </w:r>
                    </w:p>
                    <w:p w14:paraId="0B2C4D07" w14:textId="77777777" w:rsidR="00843DF7" w:rsidRPr="00895340" w:rsidRDefault="00843DF7" w:rsidP="005A228B">
                      <w:pPr>
                        <w:jc w:val="center"/>
                        <w:rPr>
                          <w:b/>
                          <w:color w:val="000000" w:themeColor="text1"/>
                          <w:sz w:val="20"/>
                          <w:szCs w:val="20"/>
                          <w:lang w:val="en-US"/>
                        </w:rPr>
                      </w:pPr>
                      <w:r>
                        <w:rPr>
                          <w:b/>
                          <w:color w:val="000000" w:themeColor="text1"/>
                          <w:sz w:val="20"/>
                          <w:szCs w:val="20"/>
                          <w:lang w:val="en-US"/>
                        </w:rPr>
                        <w:t>(</w:t>
                      </w:r>
                      <w:r w:rsidRPr="00895340">
                        <w:rPr>
                          <w:b/>
                          <w:color w:val="000000" w:themeColor="text1"/>
                          <w:sz w:val="20"/>
                          <w:szCs w:val="20"/>
                          <w:lang w:val="en-US"/>
                        </w:rPr>
                        <w:t>HTML GUI</w:t>
                      </w:r>
                      <w:r>
                        <w:rPr>
                          <w:b/>
                          <w:color w:val="000000" w:themeColor="text1"/>
                          <w:sz w:val="20"/>
                          <w:szCs w:val="20"/>
                          <w:lang w:val="en-US"/>
                        </w:rPr>
                        <w:t>)</w:t>
                      </w:r>
                    </w:p>
                  </w:txbxContent>
                </v:textbox>
              </v:rect>
            </w:pict>
          </mc:Fallback>
        </mc:AlternateContent>
      </w:r>
      <w:r w:rsidRPr="00BF2CF3">
        <w:rPr>
          <w:lang w:eastAsia="en-GB"/>
        </w:rPr>
        <mc:AlternateContent>
          <mc:Choice Requires="wps">
            <w:drawing>
              <wp:anchor distT="0" distB="0" distL="114300" distR="114300" simplePos="0" relativeHeight="251615744" behindDoc="0" locked="0" layoutInCell="1" allowOverlap="1" wp14:anchorId="099B46AF" wp14:editId="2BBF94B1">
                <wp:simplePos x="0" y="0"/>
                <wp:positionH relativeFrom="column">
                  <wp:posOffset>4481830</wp:posOffset>
                </wp:positionH>
                <wp:positionV relativeFrom="paragraph">
                  <wp:posOffset>180629</wp:posOffset>
                </wp:positionV>
                <wp:extent cx="1177290" cy="1336386"/>
                <wp:effectExtent l="266700" t="95250" r="99060" b="226060"/>
                <wp:wrapNone/>
                <wp:docPr id="310" name="Rectangle 310"/>
                <wp:cNvGraphicFramePr/>
                <a:graphic xmlns:a="http://schemas.openxmlformats.org/drawingml/2006/main">
                  <a:graphicData uri="http://schemas.microsoft.com/office/word/2010/wordprocessingShape">
                    <wps:wsp>
                      <wps:cNvSpPr/>
                      <wps:spPr>
                        <a:xfrm>
                          <a:off x="0" y="0"/>
                          <a:ext cx="1177290" cy="1336386"/>
                        </a:xfrm>
                        <a:prstGeom prst="rect">
                          <a:avLst/>
                        </a:prstGeom>
                        <a:solidFill>
                          <a:schemeClr val="accent1">
                            <a:lumMod val="60000"/>
                            <a:lumOff val="40000"/>
                          </a:schemeClr>
                        </a:solidFill>
                        <a:ln>
                          <a:noFill/>
                        </a:ln>
                        <a:effectLst>
                          <a:glow rad="63500">
                            <a:schemeClr val="accent1">
                              <a:satMod val="175000"/>
                              <a:alpha val="40000"/>
                            </a:schemeClr>
                          </a:glow>
                          <a:outerShdw blurRad="149987" dist="139700" dir="8460000" algn="ctr">
                            <a:srgbClr val="000000">
                              <a:alpha val="20000"/>
                            </a:srgbClr>
                          </a:outerShdw>
                        </a:effectLst>
                        <a:scene3d>
                          <a:camera prst="orthographicFront">
                            <a:rot lat="0" lon="0" rev="0"/>
                          </a:camera>
                          <a:lightRig rig="contrasting" dir="t">
                            <a:rot lat="0" lon="0" rev="1500000"/>
                          </a:lightRig>
                        </a:scene3d>
                        <a:sp3d prstMaterial="metal">
                          <a:bevelT w="88900" h="88900"/>
                        </a:sp3d>
                      </wps:spPr>
                      <wps:style>
                        <a:lnRef idx="2">
                          <a:schemeClr val="accent1">
                            <a:shade val="50000"/>
                          </a:schemeClr>
                        </a:lnRef>
                        <a:fillRef idx="1">
                          <a:schemeClr val="accent1"/>
                        </a:fillRef>
                        <a:effectRef idx="0">
                          <a:schemeClr val="accent1"/>
                        </a:effectRef>
                        <a:fontRef idx="minor">
                          <a:schemeClr val="lt1"/>
                        </a:fontRef>
                      </wps:style>
                      <wps:txbx>
                        <w:txbxContent>
                          <w:p w14:paraId="6A3303B3" w14:textId="77777777" w:rsidR="00843DF7" w:rsidRDefault="00843DF7" w:rsidP="005A228B">
                            <w:pPr>
                              <w:jc w:val="center"/>
                              <w:rPr>
                                <w:b/>
                                <w:color w:val="000000" w:themeColor="text1"/>
                                <w:sz w:val="28"/>
                                <w:szCs w:val="28"/>
                                <w:lang w:val="en-US"/>
                              </w:rPr>
                            </w:pPr>
                            <w:r>
                              <w:rPr>
                                <w:b/>
                                <w:color w:val="000000" w:themeColor="text1"/>
                                <w:sz w:val="28"/>
                                <w:szCs w:val="28"/>
                                <w:lang w:val="en-US"/>
                              </w:rPr>
                              <w:t>UCH</w:t>
                            </w:r>
                          </w:p>
                          <w:p w14:paraId="4221C763" w14:textId="77777777" w:rsidR="00843DF7" w:rsidRPr="00A87523" w:rsidRDefault="00843DF7" w:rsidP="005A228B">
                            <w:pPr>
                              <w:jc w:val="center"/>
                              <w:rPr>
                                <w:b/>
                                <w:color w:val="000000" w:themeColor="text1"/>
                                <w:sz w:val="20"/>
                                <w:szCs w:val="20"/>
                                <w:lang w:val="en-US"/>
                              </w:rPr>
                            </w:pPr>
                            <w:proofErr w:type="gramStart"/>
                            <w:r w:rsidRPr="00A87523">
                              <w:rPr>
                                <w:b/>
                                <w:color w:val="000000" w:themeColor="text1"/>
                                <w:sz w:val="20"/>
                                <w:szCs w:val="20"/>
                                <w:lang w:val="en-US"/>
                              </w:rPr>
                              <w:t>socket</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9B46AF" id="Rectangle 310" o:spid="_x0000_s1118" style="position:absolute;margin-left:352.9pt;margin-top:14.2pt;width:92.7pt;height:105.25pt;z-index:25161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" fillcolor="#95b3d7 [1940]" stroked="f" strokeweight="2pt">
                <v:shadow on="t" color="black" opacity="13107f" offset="-3.01575mm,2.44211mm"/>
                <v:textbox>
                  <w:txbxContent>
                    <w:p w14:paraId="6A3303B3" w14:textId="77777777" w:rsidR="00843DF7" w:rsidRDefault="00843DF7" w:rsidP="005A228B">
                      <w:pPr>
                        <w:jc w:val="center"/>
                        <w:rPr>
                          <w:b/>
                          <w:color w:val="000000" w:themeColor="text1"/>
                          <w:sz w:val="28"/>
                          <w:szCs w:val="28"/>
                          <w:lang w:val="en-US"/>
                        </w:rPr>
                      </w:pPr>
                      <w:r>
                        <w:rPr>
                          <w:b/>
                          <w:color w:val="000000" w:themeColor="text1"/>
                          <w:sz w:val="28"/>
                          <w:szCs w:val="28"/>
                          <w:lang w:val="en-US"/>
                        </w:rPr>
                        <w:t>UCH</w:t>
                      </w:r>
                    </w:p>
                    <w:p w14:paraId="4221C763" w14:textId="77777777" w:rsidR="00843DF7" w:rsidRPr="00A87523" w:rsidRDefault="00843DF7" w:rsidP="005A228B">
                      <w:pPr>
                        <w:jc w:val="center"/>
                        <w:rPr>
                          <w:b/>
                          <w:color w:val="000000" w:themeColor="text1"/>
                          <w:sz w:val="20"/>
                          <w:szCs w:val="20"/>
                          <w:lang w:val="en-US"/>
                        </w:rPr>
                      </w:pPr>
                      <w:proofErr w:type="gramStart"/>
                      <w:r w:rsidRPr="00A87523">
                        <w:rPr>
                          <w:b/>
                          <w:color w:val="000000" w:themeColor="text1"/>
                          <w:sz w:val="20"/>
                          <w:szCs w:val="20"/>
                          <w:lang w:val="en-US"/>
                        </w:rPr>
                        <w:t>socket</w:t>
                      </w:r>
                      <w:proofErr w:type="gramEnd"/>
                    </w:p>
                  </w:txbxContent>
                </v:textbox>
              </v:rect>
            </w:pict>
          </mc:Fallback>
        </mc:AlternateContent>
      </w:r>
    </w:p>
    <w:p w14:paraId="0990735B" w14:textId="77777777" w:rsidR="005A228B" w:rsidRPr="00BF2CF3" w:rsidRDefault="005A228B" w:rsidP="005A228B">
      <w:r w:rsidRPr="00BF2CF3">
        <w:rPr>
          <w:lang w:eastAsia="en-GB"/>
        </w:rPr>
        <mc:AlternateContent>
          <mc:Choice Requires="wps">
            <w:drawing>
              <wp:anchor distT="0" distB="0" distL="114300" distR="114300" simplePos="0" relativeHeight="251698688" behindDoc="0" locked="0" layoutInCell="1" allowOverlap="1" wp14:anchorId="26B0F6A1" wp14:editId="6FB8190C">
                <wp:simplePos x="0" y="0"/>
                <wp:positionH relativeFrom="column">
                  <wp:posOffset>1701165</wp:posOffset>
                </wp:positionH>
                <wp:positionV relativeFrom="paragraph">
                  <wp:posOffset>36195</wp:posOffset>
                </wp:positionV>
                <wp:extent cx="675005" cy="0"/>
                <wp:effectExtent l="0" t="114300" r="0" b="133350"/>
                <wp:wrapNone/>
                <wp:docPr id="311" name="Straight Arrow Connector 311"/>
                <wp:cNvGraphicFramePr/>
                <a:graphic xmlns:a="http://schemas.openxmlformats.org/drawingml/2006/main">
                  <a:graphicData uri="http://schemas.microsoft.com/office/word/2010/wordprocessingShape">
                    <wps:wsp>
                      <wps:cNvCnPr/>
                      <wps:spPr>
                        <a:xfrm>
                          <a:off x="0" y="0"/>
                          <a:ext cx="675005" cy="0"/>
                        </a:xfrm>
                        <a:prstGeom prst="straightConnector1">
                          <a:avLst/>
                        </a:prstGeom>
                        <a:ln w="63500">
                          <a:solidFill>
                            <a:schemeClr val="accent1">
                              <a:lumMod val="75000"/>
                            </a:schemeClr>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C1A478A" id="Straight Arrow Connector 311" o:spid="_x0000_s1026" type="#_x0000_t32" style="position:absolute;margin-left:133.95pt;margin-top:2.85pt;width:53.15pt;height:0;z-index:251698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" strokecolor="#365f91 [2404]" strokeweight="5pt">
                <v:stroke startarrow="block" endarrow="block"/>
              </v:shape>
            </w:pict>
          </mc:Fallback>
        </mc:AlternateContent>
      </w:r>
    </w:p>
    <w:p w14:paraId="05A62D46" w14:textId="77777777" w:rsidR="005A228B" w:rsidRPr="00BF2CF3" w:rsidRDefault="005A228B" w:rsidP="005A228B">
      <w:r w:rsidRPr="00BF2CF3">
        <w:rPr>
          <w:lang w:eastAsia="en-GB"/>
        </w:rPr>
        <mc:AlternateContent>
          <mc:Choice Requires="wps">
            <w:drawing>
              <wp:anchor distT="0" distB="0" distL="114300" distR="114300" simplePos="0" relativeHeight="251624960" behindDoc="0" locked="0" layoutInCell="1" allowOverlap="1" wp14:anchorId="035355CA" wp14:editId="04A5DDE5">
                <wp:simplePos x="0" y="0"/>
                <wp:positionH relativeFrom="column">
                  <wp:posOffset>1355090</wp:posOffset>
                </wp:positionH>
                <wp:positionV relativeFrom="paragraph">
                  <wp:posOffset>132080</wp:posOffset>
                </wp:positionV>
                <wp:extent cx="755015" cy="388620"/>
                <wp:effectExtent l="0" t="0" r="0" b="0"/>
                <wp:wrapNone/>
                <wp:docPr id="312" name="Text Box 312"/>
                <wp:cNvGraphicFramePr/>
                <a:graphic xmlns:a="http://schemas.openxmlformats.org/drawingml/2006/main">
                  <a:graphicData uri="http://schemas.microsoft.com/office/word/2010/wordprocessingShape">
                    <wps:wsp>
                      <wps:cNvSpPr txBox="1"/>
                      <wps:spPr>
                        <a:xfrm>
                          <a:off x="0" y="0"/>
                          <a:ext cx="755015" cy="3886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781AD0A" w14:textId="77777777" w:rsidR="00843DF7" w:rsidRPr="00257A37" w:rsidRDefault="00843DF7" w:rsidP="005A228B">
                            <w:pPr>
                              <w:spacing w:before="0" w:line="240" w:lineRule="auto"/>
                              <w:rPr>
                                <w:sz w:val="20"/>
                                <w:szCs w:val="20"/>
                              </w:rPr>
                            </w:pPr>
                            <w:r w:rsidRPr="00257A37">
                              <w:rPr>
                                <w:sz w:val="20"/>
                                <w:szCs w:val="20"/>
                              </w:rPr>
                              <w:t>Push State messages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5355CA" id="Text Box 312" o:spid="_x0000_s1119" type="#_x0000_t202" style="position:absolute;margin-left:106.7pt;margin-top:10.4pt;width:59.45pt;height:30.6pt;z-index:25162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" filled="f" stroked="f" strokeweight=".5pt">
                <v:textbox>
                  <w:txbxContent>
                    <w:p w14:paraId="6781AD0A" w14:textId="77777777" w:rsidR="00843DF7" w:rsidRPr="00257A37" w:rsidRDefault="00843DF7" w:rsidP="005A228B">
                      <w:pPr>
                        <w:spacing w:before="0" w:line="240" w:lineRule="auto"/>
                        <w:rPr>
                          <w:sz w:val="20"/>
                          <w:szCs w:val="20"/>
                        </w:rPr>
                      </w:pPr>
                      <w:r w:rsidRPr="00257A37">
                        <w:rPr>
                          <w:sz w:val="20"/>
                          <w:szCs w:val="20"/>
                        </w:rPr>
                        <w:t>Push State messages</w:t>
                      </w:r>
                    </w:p>
                  </w:txbxContent>
                </v:textbox>
              </v:shape>
            </w:pict>
          </mc:Fallback>
        </mc:AlternateContent>
      </w:r>
      <w:r w:rsidRPr="00BF2CF3">
        <w:rPr>
          <w:lang w:eastAsia="en-GB"/>
        </w:rPr>
        <mc:AlternateContent>
          <mc:Choice Requires="wps">
            <w:drawing>
              <wp:anchor distT="0" distB="0" distL="114300" distR="114300" simplePos="0" relativeHeight="251640320" behindDoc="0" locked="0" layoutInCell="1" allowOverlap="1" wp14:anchorId="67612340" wp14:editId="6A3E4978">
                <wp:simplePos x="0" y="0"/>
                <wp:positionH relativeFrom="column">
                  <wp:posOffset>3732530</wp:posOffset>
                </wp:positionH>
                <wp:positionV relativeFrom="paragraph">
                  <wp:posOffset>162560</wp:posOffset>
                </wp:positionV>
                <wp:extent cx="702945" cy="922020"/>
                <wp:effectExtent l="0" t="76200" r="0" b="30480"/>
                <wp:wrapNone/>
                <wp:docPr id="31" name="Elbow Connector 31"/>
                <wp:cNvGraphicFramePr/>
                <a:graphic xmlns:a="http://schemas.openxmlformats.org/drawingml/2006/main">
                  <a:graphicData uri="http://schemas.microsoft.com/office/word/2010/wordprocessingShape">
                    <wps:wsp>
                      <wps:cNvCnPr/>
                      <wps:spPr>
                        <a:xfrm flipV="1">
                          <a:off x="0" y="0"/>
                          <a:ext cx="702945" cy="922020"/>
                        </a:xfrm>
                        <a:prstGeom prst="bentConnector3">
                          <a:avLst>
                            <a:gd name="adj1" fmla="val 2061"/>
                          </a:avLst>
                        </a:prstGeom>
                        <a:ln>
                          <a:solidFill>
                            <a:schemeClr val="accent1">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709D679" id="Elbow Connector 31" o:spid="_x0000_s1026" type="#_x0000_t34" style="position:absolute;margin-left:293.9pt;margin-top:12.8pt;width:55.35pt;height:72.6pt;flip:y;z-index:251640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" adj="445" strokecolor="#365f91 [2404]">
                <v:stroke endarrow="block"/>
              </v:shape>
            </w:pict>
          </mc:Fallback>
        </mc:AlternateContent>
      </w:r>
      <w:r w:rsidRPr="00BF2CF3">
        <w:rPr>
          <w:lang w:eastAsia="en-GB"/>
        </w:rPr>
        <mc:AlternateContent>
          <mc:Choice Requires="wps">
            <w:drawing>
              <wp:anchor distT="0" distB="0" distL="114300" distR="114300" simplePos="0" relativeHeight="251631104" behindDoc="0" locked="0" layoutInCell="1" allowOverlap="1" wp14:anchorId="48B68DE5" wp14:editId="72957208">
                <wp:simplePos x="0" y="0"/>
                <wp:positionH relativeFrom="column">
                  <wp:posOffset>1509453</wp:posOffset>
                </wp:positionH>
                <wp:positionV relativeFrom="paragraph">
                  <wp:posOffset>257175</wp:posOffset>
                </wp:positionV>
                <wp:extent cx="2964642" cy="900545"/>
                <wp:effectExtent l="0" t="95250" r="0" b="33020"/>
                <wp:wrapNone/>
                <wp:docPr id="313" name="Elbow Connector 313"/>
                <wp:cNvGraphicFramePr/>
                <a:graphic xmlns:a="http://schemas.openxmlformats.org/drawingml/2006/main">
                  <a:graphicData uri="http://schemas.microsoft.com/office/word/2010/wordprocessingShape">
                    <wps:wsp>
                      <wps:cNvCnPr/>
                      <wps:spPr>
                        <a:xfrm flipV="1">
                          <a:off x="0" y="0"/>
                          <a:ext cx="2964642" cy="900545"/>
                        </a:xfrm>
                        <a:prstGeom prst="bentConnector3">
                          <a:avLst>
                            <a:gd name="adj1" fmla="val 81320"/>
                          </a:avLst>
                        </a:prstGeom>
                        <a:ln w="34925">
                          <a:solidFill>
                            <a:srgbClr val="FF0000"/>
                          </a:solidFill>
                          <a:prstDash val="dashDot"/>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5469C2" id="Elbow Connector 313" o:spid="_x0000_s1026" type="#_x0000_t34" style="position:absolute;margin-left:118.85pt;margin-top:20.25pt;width:233.45pt;height:70.9pt;flip:y;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" adj="17565" strokecolor="red" strokeweight="2.75pt">
                <v:stroke dashstyle="dashDot" endarrow="block"/>
              </v:shape>
            </w:pict>
          </mc:Fallback>
        </mc:AlternateContent>
      </w:r>
    </w:p>
    <w:p w14:paraId="53238748" w14:textId="77777777" w:rsidR="005A228B" w:rsidRPr="00BF2CF3" w:rsidRDefault="005A228B" w:rsidP="005A228B">
      <w:r w:rsidRPr="00BF2CF3">
        <w:rPr>
          <w:lang w:eastAsia="en-GB"/>
        </w:rPr>
        <mc:AlternateContent>
          <mc:Choice Requires="wps">
            <w:drawing>
              <wp:anchor distT="0" distB="0" distL="114300" distR="114300" simplePos="0" relativeHeight="251634176" behindDoc="0" locked="0" layoutInCell="1" allowOverlap="1" wp14:anchorId="0BC3FB4C" wp14:editId="6A449D42">
                <wp:simplePos x="0" y="0"/>
                <wp:positionH relativeFrom="column">
                  <wp:posOffset>1720850</wp:posOffset>
                </wp:positionH>
                <wp:positionV relativeFrom="paragraph">
                  <wp:posOffset>81915</wp:posOffset>
                </wp:positionV>
                <wp:extent cx="2026920" cy="647700"/>
                <wp:effectExtent l="0" t="0" r="11430" b="19050"/>
                <wp:wrapNone/>
                <wp:docPr id="30" name="Elbow Connector 30"/>
                <wp:cNvGraphicFramePr/>
                <a:graphic xmlns:a="http://schemas.openxmlformats.org/drawingml/2006/main">
                  <a:graphicData uri="http://schemas.microsoft.com/office/word/2010/wordprocessingShape">
                    <wps:wsp>
                      <wps:cNvCnPr/>
                      <wps:spPr>
                        <a:xfrm>
                          <a:off x="0" y="0"/>
                          <a:ext cx="2026920" cy="647700"/>
                        </a:xfrm>
                        <a:prstGeom prst="bentConnector3">
                          <a:avLst>
                            <a:gd name="adj1" fmla="val 16466"/>
                          </a:avLst>
                        </a:prstGeom>
                        <a:ln>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1F2E81" id="Elbow Connector 30" o:spid="_x0000_s1026" type="#_x0000_t34" style="position:absolute;margin-left:135.5pt;margin-top:6.45pt;width:159.6pt;height:51pt;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" adj="3557" strokecolor="#365f91 [2404]"/>
            </w:pict>
          </mc:Fallback>
        </mc:AlternateContent>
      </w:r>
      <w:r w:rsidRPr="00BF2CF3">
        <w:rPr>
          <w:lang w:eastAsia="en-GB"/>
        </w:rPr>
        <mc:AlternateContent>
          <mc:Choice Requires="wps">
            <w:drawing>
              <wp:anchor distT="0" distB="0" distL="114300" distR="114300" simplePos="0" relativeHeight="251701760" behindDoc="0" locked="0" layoutInCell="1" allowOverlap="1" wp14:anchorId="39D0DB80" wp14:editId="6551CCA8">
                <wp:simplePos x="0" y="0"/>
                <wp:positionH relativeFrom="column">
                  <wp:posOffset>1713230</wp:posOffset>
                </wp:positionH>
                <wp:positionV relativeFrom="paragraph">
                  <wp:posOffset>36888</wp:posOffset>
                </wp:positionV>
                <wp:extent cx="670560" cy="0"/>
                <wp:effectExtent l="0" t="76200" r="15240" b="95250"/>
                <wp:wrapNone/>
                <wp:docPr id="314" name="Straight Arrow Connector 314"/>
                <wp:cNvGraphicFramePr/>
                <a:graphic xmlns:a="http://schemas.openxmlformats.org/drawingml/2006/main">
                  <a:graphicData uri="http://schemas.microsoft.com/office/word/2010/wordprocessingShape">
                    <wps:wsp>
                      <wps:cNvCnPr/>
                      <wps:spPr>
                        <a:xfrm>
                          <a:off x="0" y="0"/>
                          <a:ext cx="670560" cy="0"/>
                        </a:xfrm>
                        <a:prstGeom prst="straightConnector1">
                          <a:avLst/>
                        </a:prstGeom>
                        <a:ln>
                          <a:solidFill>
                            <a:schemeClr val="accent1">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CDAD56C" id="Straight Arrow Connector 314" o:spid="_x0000_s1026" type="#_x0000_t32" style="position:absolute;margin-left:134.9pt;margin-top:2.9pt;width:52.8pt;height:0;z-index:251701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" strokecolor="#365f91 [2404]">
                <v:stroke endarrow="block"/>
              </v:shape>
            </w:pict>
          </mc:Fallback>
        </mc:AlternateContent>
      </w:r>
      <w:r w:rsidRPr="00BF2CF3">
        <w:rPr>
          <w:lang w:eastAsia="en-GB"/>
        </w:rPr>
        <mc:AlternateContent>
          <mc:Choice Requires="wps">
            <w:drawing>
              <wp:anchor distT="0" distB="0" distL="114300" distR="114300" simplePos="0" relativeHeight="251606528" behindDoc="0" locked="0" layoutInCell="1" allowOverlap="1" wp14:anchorId="3013D33F" wp14:editId="0E254783">
                <wp:simplePos x="0" y="0"/>
                <wp:positionH relativeFrom="column">
                  <wp:posOffset>519661</wp:posOffset>
                </wp:positionH>
                <wp:positionV relativeFrom="paragraph">
                  <wp:posOffset>261331</wp:posOffset>
                </wp:positionV>
                <wp:extent cx="1025236" cy="692727"/>
                <wp:effectExtent l="38100" t="38100" r="99060" b="88900"/>
                <wp:wrapNone/>
                <wp:docPr id="317" name="Rectangle 317"/>
                <wp:cNvGraphicFramePr/>
                <a:graphic xmlns:a="http://schemas.openxmlformats.org/drawingml/2006/main">
                  <a:graphicData uri="http://schemas.microsoft.com/office/word/2010/wordprocessingShape">
                    <wps:wsp>
                      <wps:cNvSpPr/>
                      <wps:spPr>
                        <a:xfrm>
                          <a:off x="0" y="0"/>
                          <a:ext cx="1025236" cy="692727"/>
                        </a:xfrm>
                        <a:prstGeom prst="rect">
                          <a:avLst/>
                        </a:prstGeom>
                        <a:solidFill>
                          <a:schemeClr val="accent3">
                            <a:lumMod val="60000"/>
                            <a:lumOff val="40000"/>
                            <a:alpha val="61000"/>
                          </a:schemeClr>
                        </a:solidFill>
                        <a:ln w="12700">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25FB1349" w14:textId="77777777" w:rsidR="00843DF7" w:rsidRPr="00397CE3" w:rsidRDefault="00843DF7" w:rsidP="005A228B">
                            <w:pPr>
                              <w:spacing w:before="0" w:line="240" w:lineRule="auto"/>
                              <w:jc w:val="center"/>
                              <w:rPr>
                                <w:b/>
                                <w:color w:val="000000" w:themeColor="text1"/>
                                <w:sz w:val="20"/>
                                <w:szCs w:val="20"/>
                                <w:lang w:val="en-US"/>
                              </w:rPr>
                            </w:pPr>
                            <w:r>
                              <w:rPr>
                                <w:b/>
                                <w:color w:val="000000" w:themeColor="text1"/>
                                <w:sz w:val="20"/>
                                <w:szCs w:val="20"/>
                                <w:lang w:val="en-US"/>
                              </w:rPr>
                              <w:t>Model Running</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13D33F" id="Rectangle 317" o:spid="_x0000_s1120" style="position:absolute;margin-left:40.9pt;margin-top:20.6pt;width:80.75pt;height:54.55pt;z-index:25160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" fillcolor="#c2d69b [1942]" stroked="f" strokeweight="1pt">
                <v:fill opacity="40092f"/>
                <v:shadow on="t" color="black" opacity="26214f" origin="-.5,-.5" offset=".74836mm,.74836mm"/>
                <v:textbox inset="0,0,0,0">
                  <w:txbxContent>
                    <w:p w14:paraId="25FB1349" w14:textId="77777777" w:rsidR="00843DF7" w:rsidRPr="00397CE3" w:rsidRDefault="00843DF7" w:rsidP="005A228B">
                      <w:pPr>
                        <w:spacing w:before="0" w:line="240" w:lineRule="auto"/>
                        <w:jc w:val="center"/>
                        <w:rPr>
                          <w:b/>
                          <w:color w:val="000000" w:themeColor="text1"/>
                          <w:sz w:val="20"/>
                          <w:szCs w:val="20"/>
                          <w:lang w:val="en-US"/>
                        </w:rPr>
                      </w:pPr>
                      <w:r>
                        <w:rPr>
                          <w:b/>
                          <w:color w:val="000000" w:themeColor="text1"/>
                          <w:sz w:val="20"/>
                          <w:szCs w:val="20"/>
                          <w:lang w:val="en-US"/>
                        </w:rPr>
                        <w:t>Model Running</w:t>
                      </w:r>
                    </w:p>
                  </w:txbxContent>
                </v:textbox>
              </v:rect>
            </w:pict>
          </mc:Fallback>
        </mc:AlternateContent>
      </w:r>
    </w:p>
    <w:p w14:paraId="1509BF7C" w14:textId="77777777" w:rsidR="005A228B" w:rsidRPr="00BF2CF3" w:rsidRDefault="005A228B" w:rsidP="005A228B"/>
    <w:p w14:paraId="3203A1DC" w14:textId="77777777" w:rsidR="005A228B" w:rsidRPr="00BF2CF3" w:rsidRDefault="005A228B" w:rsidP="005A228B">
      <w:pPr>
        <w:jc w:val="center"/>
      </w:pPr>
      <w:r w:rsidRPr="00BF2CF3">
        <w:rPr>
          <w:lang w:eastAsia="en-GB"/>
        </w:rPr>
        <mc:AlternateContent>
          <mc:Choice Requires="wps">
            <w:drawing>
              <wp:anchor distT="0" distB="0" distL="114300" distR="114300" simplePos="0" relativeHeight="251692544" behindDoc="0" locked="0" layoutInCell="1" allowOverlap="1" wp14:anchorId="10DFFAE2" wp14:editId="47353771">
                <wp:simplePos x="0" y="0"/>
                <wp:positionH relativeFrom="column">
                  <wp:posOffset>958850</wp:posOffset>
                </wp:positionH>
                <wp:positionV relativeFrom="paragraph">
                  <wp:posOffset>130175</wp:posOffset>
                </wp:positionV>
                <wp:extent cx="853440" cy="388620"/>
                <wp:effectExtent l="0" t="0" r="0" b="0"/>
                <wp:wrapNone/>
                <wp:docPr id="318" name="Text Box 318"/>
                <wp:cNvGraphicFramePr/>
                <a:graphic xmlns:a="http://schemas.openxmlformats.org/drawingml/2006/main">
                  <a:graphicData uri="http://schemas.microsoft.com/office/word/2010/wordprocessingShape">
                    <wps:wsp>
                      <wps:cNvSpPr txBox="1"/>
                      <wps:spPr>
                        <a:xfrm>
                          <a:off x="0" y="0"/>
                          <a:ext cx="853440" cy="3886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36E8FED" w14:textId="77777777" w:rsidR="00843DF7" w:rsidRPr="00257A37" w:rsidRDefault="00843DF7" w:rsidP="005A228B">
                            <w:pPr>
                              <w:spacing w:before="0" w:line="240" w:lineRule="auto"/>
                              <w:rPr>
                                <w:sz w:val="20"/>
                                <w:szCs w:val="20"/>
                              </w:rPr>
                            </w:pPr>
                            <w:proofErr w:type="spellStart"/>
                            <w:r>
                              <w:rPr>
                                <w:sz w:val="20"/>
                                <w:szCs w:val="20"/>
                              </w:rPr>
                              <w:t>Ather</w:t>
                            </w:r>
                            <w:proofErr w:type="spellEnd"/>
                            <w:r>
                              <w:rPr>
                                <w:sz w:val="20"/>
                                <w:szCs w:val="20"/>
                              </w:rPr>
                              <w:t xml:space="preserve"> component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DFFAE2" id="Text Box 318" o:spid="_x0000_s1121" type="#_x0000_t202" style="position:absolute;left:0;text-align:left;margin-left:75.5pt;margin-top:10.25pt;width:67.2pt;height:30.6pt;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" filled="f" stroked="f" strokeweight=".5pt">
                <v:textbox>
                  <w:txbxContent>
                    <w:p w14:paraId="536E8FED" w14:textId="77777777" w:rsidR="00843DF7" w:rsidRPr="00257A37" w:rsidRDefault="00843DF7" w:rsidP="005A228B">
                      <w:pPr>
                        <w:spacing w:before="0" w:line="240" w:lineRule="auto"/>
                        <w:rPr>
                          <w:sz w:val="20"/>
                          <w:szCs w:val="20"/>
                        </w:rPr>
                      </w:pPr>
                      <w:proofErr w:type="spellStart"/>
                      <w:r>
                        <w:rPr>
                          <w:sz w:val="20"/>
                          <w:szCs w:val="20"/>
                        </w:rPr>
                        <w:t>Ather</w:t>
                      </w:r>
                      <w:proofErr w:type="spellEnd"/>
                      <w:r>
                        <w:rPr>
                          <w:sz w:val="20"/>
                          <w:szCs w:val="20"/>
                        </w:rPr>
                        <w:t xml:space="preserve"> component</w:t>
                      </w:r>
                    </w:p>
                  </w:txbxContent>
                </v:textbox>
              </v:shape>
            </w:pict>
          </mc:Fallback>
        </mc:AlternateContent>
      </w:r>
      <w:r w:rsidRPr="00BF2CF3">
        <w:rPr>
          <w:lang w:eastAsia="en-GB"/>
        </w:rPr>
        <mc:AlternateContent>
          <mc:Choice Requires="wps">
            <w:drawing>
              <wp:anchor distT="0" distB="0" distL="114300" distR="114300" simplePos="0" relativeHeight="251686400" behindDoc="0" locked="0" layoutInCell="1" allowOverlap="1" wp14:anchorId="07206982" wp14:editId="5F9CD57F">
                <wp:simplePos x="0" y="0"/>
                <wp:positionH relativeFrom="column">
                  <wp:posOffset>1371023</wp:posOffset>
                </wp:positionH>
                <wp:positionV relativeFrom="paragraph">
                  <wp:posOffset>189865</wp:posOffset>
                </wp:positionV>
                <wp:extent cx="131619" cy="117764"/>
                <wp:effectExtent l="57150" t="38100" r="78105" b="92075"/>
                <wp:wrapNone/>
                <wp:docPr id="319" name="Rectangle 319"/>
                <wp:cNvGraphicFramePr/>
                <a:graphic xmlns:a="http://schemas.openxmlformats.org/drawingml/2006/main">
                  <a:graphicData uri="http://schemas.microsoft.com/office/word/2010/wordprocessingShape">
                    <wps:wsp>
                      <wps:cNvSpPr/>
                      <wps:spPr>
                        <a:xfrm>
                          <a:off x="0" y="0"/>
                          <a:ext cx="131619" cy="117764"/>
                        </a:xfrm>
                        <a:prstGeom prst="rect">
                          <a:avLst/>
                        </a:prstGeom>
                        <a:ln/>
                      </wps:spPr>
                      <wps:style>
                        <a:lnRef idx="1">
                          <a:schemeClr val="accent6"/>
                        </a:lnRef>
                        <a:fillRef idx="2">
                          <a:schemeClr val="accent6"/>
                        </a:fillRef>
                        <a:effectRef idx="1">
                          <a:schemeClr val="accent6"/>
                        </a:effectRef>
                        <a:fontRef idx="minor">
                          <a:schemeClr val="dk1"/>
                        </a:fontRef>
                      </wps:style>
                      <wps:txbx>
                        <w:txbxContent>
                          <w:p w14:paraId="7C5F13F1" w14:textId="77777777" w:rsidR="00843DF7" w:rsidRPr="00A87523" w:rsidRDefault="00843DF7" w:rsidP="005A228B">
                            <w:pPr>
                              <w:jc w:val="center"/>
                              <w:rPr>
                                <w:b/>
                                <w:color w:val="000000" w:themeColor="text1"/>
                                <w:sz w:val="20"/>
                                <w:szCs w:val="20"/>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206982" id="Rectangle 319" o:spid="_x0000_s1122" style="position:absolute;left:0;text-align:left;margin-left:107.95pt;margin-top:14.95pt;width:10.35pt;height:9.25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" fillcolor="#fbcaa2 [1625]" strokecolor="#f68c36 [3049]">
                <v:fill color2="#fdefe3 [505]" rotate="t" angle="180" colors="0 #ffbe86;22938f #ffd0aa;1 #ffebdb" focus="100%" type="gradient"/>
                <v:shadow on="t" color="black" opacity="24903f" origin=",.5" offset="0,.55556mm"/>
                <v:textbox>
                  <w:txbxContent>
                    <w:p w14:paraId="7C5F13F1" w14:textId="77777777" w:rsidR="00843DF7" w:rsidRPr="00A87523" w:rsidRDefault="00843DF7" w:rsidP="005A228B">
                      <w:pPr>
                        <w:jc w:val="center"/>
                        <w:rPr>
                          <w:b/>
                          <w:color w:val="000000" w:themeColor="text1"/>
                          <w:sz w:val="20"/>
                          <w:szCs w:val="20"/>
                          <w:lang w:val="en-US"/>
                        </w:rPr>
                      </w:pPr>
                    </w:p>
                  </w:txbxContent>
                </v:textbox>
              </v:rect>
            </w:pict>
          </mc:Fallback>
        </mc:AlternateContent>
      </w:r>
      <w:r w:rsidRPr="00BF2CF3">
        <w:rPr>
          <w:lang w:eastAsia="en-GB"/>
        </w:rPr>
        <mc:AlternateContent>
          <mc:Choice Requires="wps">
            <w:drawing>
              <wp:anchor distT="0" distB="0" distL="114300" distR="114300" simplePos="0" relativeHeight="251683328" behindDoc="0" locked="0" layoutInCell="1" allowOverlap="1" wp14:anchorId="1B13E183" wp14:editId="1EB7551C">
                <wp:simplePos x="0" y="0"/>
                <wp:positionH relativeFrom="column">
                  <wp:posOffset>5105515</wp:posOffset>
                </wp:positionH>
                <wp:positionV relativeFrom="paragraph">
                  <wp:posOffset>23668</wp:posOffset>
                </wp:positionV>
                <wp:extent cx="0" cy="430415"/>
                <wp:effectExtent l="95250" t="0" r="76200" b="46355"/>
                <wp:wrapNone/>
                <wp:docPr id="323" name="Straight Arrow Connector 323"/>
                <wp:cNvGraphicFramePr/>
                <a:graphic xmlns:a="http://schemas.openxmlformats.org/drawingml/2006/main">
                  <a:graphicData uri="http://schemas.microsoft.com/office/word/2010/wordprocessingShape">
                    <wps:wsp>
                      <wps:cNvCnPr/>
                      <wps:spPr>
                        <a:xfrm>
                          <a:off x="0" y="0"/>
                          <a:ext cx="0" cy="430415"/>
                        </a:xfrm>
                        <a:prstGeom prst="straightConnector1">
                          <a:avLst/>
                        </a:prstGeom>
                        <a:ln w="34925">
                          <a:solidFill>
                            <a:srgbClr val="FF0000"/>
                          </a:solidFill>
                          <a:prstDash val="dashDot"/>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5B42F1E" id="Straight Arrow Connector 323" o:spid="_x0000_s1026" type="#_x0000_t32" style="position:absolute;margin-left:402pt;margin-top:1.85pt;width:0;height:33.9pt;z-index:251683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" strokecolor="red" strokeweight="2.75pt">
                <v:stroke dashstyle="dashDot" endarrow="block"/>
              </v:shape>
            </w:pict>
          </mc:Fallback>
        </mc:AlternateContent>
      </w:r>
      <w:r w:rsidRPr="00BF2CF3">
        <w:rPr>
          <w:lang w:eastAsia="en-GB"/>
        </w:rPr>
        <mc:AlternateContent>
          <mc:Choice Requires="wps">
            <w:drawing>
              <wp:anchor distT="0" distB="0" distL="114300" distR="114300" simplePos="0" relativeHeight="251680256" behindDoc="0" locked="0" layoutInCell="1" allowOverlap="1" wp14:anchorId="1283A393" wp14:editId="7A48E331">
                <wp:simplePos x="0" y="0"/>
                <wp:positionH relativeFrom="column">
                  <wp:posOffset>2630112</wp:posOffset>
                </wp:positionH>
                <wp:positionV relativeFrom="paragraph">
                  <wp:posOffset>216535</wp:posOffset>
                </wp:positionV>
                <wp:extent cx="1066800" cy="609600"/>
                <wp:effectExtent l="0" t="0" r="0" b="0"/>
                <wp:wrapNone/>
                <wp:docPr id="324" name="Text Box 324"/>
                <wp:cNvGraphicFramePr/>
                <a:graphic xmlns:a="http://schemas.openxmlformats.org/drawingml/2006/main">
                  <a:graphicData uri="http://schemas.microsoft.com/office/word/2010/wordprocessingShape">
                    <wps:wsp>
                      <wps:cNvSpPr txBox="1"/>
                      <wps:spPr>
                        <a:xfrm>
                          <a:off x="0" y="0"/>
                          <a:ext cx="1066800" cy="609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A723811" w14:textId="622BC006" w:rsidR="00843DF7" w:rsidRPr="00257A37" w:rsidRDefault="00843DF7" w:rsidP="001979A1">
                            <w:pPr>
                              <w:spacing w:before="0" w:line="240" w:lineRule="auto"/>
                              <w:jc w:val="center"/>
                              <w:rPr>
                                <w:sz w:val="20"/>
                                <w:szCs w:val="20"/>
                              </w:rPr>
                            </w:pPr>
                            <w:r>
                              <w:rPr>
                                <w:sz w:val="20"/>
                                <w:szCs w:val="20"/>
                              </w:rPr>
                              <w:t>Cross Component Communication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83A393" id="Text Box 324" o:spid="_x0000_s1123" type="#_x0000_t202" style="position:absolute;left:0;text-align:left;margin-left:207.1pt;margin-top:17.05pt;width:84pt;height:48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" filled="f" stroked="f" strokeweight=".5pt">
                <v:textbox>
                  <w:txbxContent>
                    <w:p w14:paraId="4A723811" w14:textId="622BC006" w:rsidR="00843DF7" w:rsidRPr="00257A37" w:rsidRDefault="00843DF7" w:rsidP="001979A1">
                      <w:pPr>
                        <w:spacing w:before="0" w:line="240" w:lineRule="auto"/>
                        <w:jc w:val="center"/>
                        <w:rPr>
                          <w:sz w:val="20"/>
                          <w:szCs w:val="20"/>
                        </w:rPr>
                      </w:pPr>
                      <w:r>
                        <w:rPr>
                          <w:sz w:val="20"/>
                          <w:szCs w:val="20"/>
                        </w:rPr>
                        <w:t>Cross Component Communication</w:t>
                      </w:r>
                    </w:p>
                  </w:txbxContent>
                </v:textbox>
              </v:shape>
            </w:pict>
          </mc:Fallback>
        </mc:AlternateContent>
      </w:r>
    </w:p>
    <w:p w14:paraId="50653609" w14:textId="77777777" w:rsidR="005A228B" w:rsidRPr="00BF2CF3" w:rsidRDefault="005A228B" w:rsidP="005A228B">
      <w:r w:rsidRPr="00BF2CF3">
        <w:rPr>
          <w:lang w:eastAsia="en-GB"/>
        </w:rPr>
        <mc:AlternateContent>
          <mc:Choice Requires="wps">
            <w:drawing>
              <wp:anchor distT="0" distB="0" distL="114300" distR="114300" simplePos="0" relativeHeight="251677184" behindDoc="0" locked="0" layoutInCell="1" allowOverlap="1" wp14:anchorId="759E24F3" wp14:editId="5940CEB4">
                <wp:simplePos x="0" y="0"/>
                <wp:positionH relativeFrom="column">
                  <wp:posOffset>4717357</wp:posOffset>
                </wp:positionH>
                <wp:positionV relativeFrom="paragraph">
                  <wp:posOffset>124575</wp:posOffset>
                </wp:positionV>
                <wp:extent cx="789709" cy="394854"/>
                <wp:effectExtent l="57150" t="38100" r="67945" b="100965"/>
                <wp:wrapNone/>
                <wp:docPr id="325" name="Rectangle 325"/>
                <wp:cNvGraphicFramePr/>
                <a:graphic xmlns:a="http://schemas.openxmlformats.org/drawingml/2006/main">
                  <a:graphicData uri="http://schemas.microsoft.com/office/word/2010/wordprocessingShape">
                    <wps:wsp>
                      <wps:cNvSpPr/>
                      <wps:spPr>
                        <a:xfrm>
                          <a:off x="0" y="0"/>
                          <a:ext cx="789709" cy="394854"/>
                        </a:xfrm>
                        <a:prstGeom prst="rect">
                          <a:avLst/>
                        </a:prstGeom>
                        <a:ln/>
                      </wps:spPr>
                      <wps:style>
                        <a:lnRef idx="1">
                          <a:schemeClr val="accent6"/>
                        </a:lnRef>
                        <a:fillRef idx="2">
                          <a:schemeClr val="accent6"/>
                        </a:fillRef>
                        <a:effectRef idx="1">
                          <a:schemeClr val="accent6"/>
                        </a:effectRef>
                        <a:fontRef idx="minor">
                          <a:schemeClr val="dk1"/>
                        </a:fontRef>
                      </wps:style>
                      <wps:txbx>
                        <w:txbxContent>
                          <w:p w14:paraId="49AF7B87" w14:textId="77777777" w:rsidR="00843DF7" w:rsidRPr="00A87523" w:rsidRDefault="00843DF7" w:rsidP="005A228B">
                            <w:pPr>
                              <w:jc w:val="center"/>
                              <w:rPr>
                                <w:b/>
                                <w:color w:val="000000" w:themeColor="text1"/>
                                <w:sz w:val="20"/>
                                <w:szCs w:val="20"/>
                                <w:lang w:val="en-US"/>
                              </w:rPr>
                            </w:pPr>
                            <w:proofErr w:type="gramStart"/>
                            <w:r w:rsidRPr="00A87523">
                              <w:rPr>
                                <w:b/>
                                <w:color w:val="000000" w:themeColor="text1"/>
                                <w:sz w:val="20"/>
                                <w:szCs w:val="20"/>
                                <w:lang w:val="en-US"/>
                              </w:rPr>
                              <w:t>thermostat</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9E24F3" id="Rectangle 325" o:spid="_x0000_s1124" style="position:absolute;margin-left:371.45pt;margin-top:9.8pt;width:62.2pt;height:31.1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" fillcolor="#fbcaa2 [1625]" strokecolor="#f68c36 [3049]">
                <v:fill color2="#fdefe3 [505]" rotate="t" angle="180" colors="0 #ffbe86;22938f #ffd0aa;1 #ffebdb" focus="100%" type="gradient"/>
                <v:shadow on="t" color="black" opacity="24903f" origin=",.5" offset="0,.55556mm"/>
                <v:textbox>
                  <w:txbxContent>
                    <w:p w14:paraId="49AF7B87" w14:textId="77777777" w:rsidR="00843DF7" w:rsidRPr="00A87523" w:rsidRDefault="00843DF7" w:rsidP="005A228B">
                      <w:pPr>
                        <w:jc w:val="center"/>
                        <w:rPr>
                          <w:b/>
                          <w:color w:val="000000" w:themeColor="text1"/>
                          <w:sz w:val="20"/>
                          <w:szCs w:val="20"/>
                          <w:lang w:val="en-US"/>
                        </w:rPr>
                      </w:pPr>
                      <w:proofErr w:type="gramStart"/>
                      <w:r w:rsidRPr="00A87523">
                        <w:rPr>
                          <w:b/>
                          <w:color w:val="000000" w:themeColor="text1"/>
                          <w:sz w:val="20"/>
                          <w:szCs w:val="20"/>
                          <w:lang w:val="en-US"/>
                        </w:rPr>
                        <w:t>thermostat</w:t>
                      </w:r>
                      <w:proofErr w:type="gramEnd"/>
                    </w:p>
                  </w:txbxContent>
                </v:textbox>
              </v:rect>
            </w:pict>
          </mc:Fallback>
        </mc:AlternateContent>
      </w:r>
    </w:p>
    <w:p w14:paraId="55D6CB30" w14:textId="77777777" w:rsidR="005A228B" w:rsidRPr="00BF2CF3" w:rsidRDefault="005A228B" w:rsidP="005A228B"/>
    <w:p w14:paraId="2C3DDB10" w14:textId="77777777" w:rsidR="005A228B" w:rsidRPr="00BF2CF3" w:rsidRDefault="005A228B" w:rsidP="005A228B"/>
    <w:p w14:paraId="66DEF2C2" w14:textId="00B697C8" w:rsidR="00773DD3" w:rsidRPr="00BF2CF3" w:rsidRDefault="00773DD3" w:rsidP="00773DD3">
      <w:pPr>
        <w:pStyle w:val="Caption"/>
        <w:jc w:val="center"/>
      </w:pPr>
      <w:bookmarkStart w:id="60" w:name="_Toc455760793"/>
      <w:r w:rsidRPr="00BF2CF3">
        <w:t xml:space="preserve">Figure </w:t>
      </w:r>
      <w:r w:rsidRPr="00BF2CF3">
        <w:fldChar w:fldCharType="begin"/>
      </w:r>
      <w:r w:rsidRPr="00BF2CF3">
        <w:instrText xml:space="preserve"> SEQ Figure \* ARABIC </w:instrText>
      </w:r>
      <w:r w:rsidRPr="00BF2CF3">
        <w:fldChar w:fldCharType="separate"/>
      </w:r>
      <w:r w:rsidR="002B500B" w:rsidRPr="00BF2CF3">
        <w:t>12</w:t>
      </w:r>
      <w:r w:rsidRPr="00BF2CF3">
        <w:fldChar w:fldCharType="end"/>
      </w:r>
      <w:r w:rsidRPr="00BF2CF3">
        <w:t>: Integration of the 3 platforms: AsTeRICS, URC and MyUI</w:t>
      </w:r>
      <w:bookmarkEnd w:id="60"/>
    </w:p>
    <w:p w14:paraId="10ACA97C" w14:textId="648C3F01" w:rsidR="00FA1B73" w:rsidRPr="00BF2CF3" w:rsidRDefault="00E64A15" w:rsidP="00817D68">
      <w:pPr>
        <w:tabs>
          <w:tab w:val="left" w:pos="2782"/>
        </w:tabs>
        <w:jc w:val="both"/>
      </w:pPr>
      <w:r w:rsidRPr="00BF2CF3">
        <w:t xml:space="preserve">To achieve cross component communication, an AsTeRICS </w:t>
      </w:r>
      <w:proofErr w:type="spellStart"/>
      <w:r w:rsidRPr="00BF2CF3">
        <w:t>Ather</w:t>
      </w:r>
      <w:proofErr w:type="spellEnd"/>
      <w:r w:rsidRPr="00BF2CF3">
        <w:t xml:space="preserve"> component was developed </w:t>
      </w:r>
      <w:r w:rsidR="00004AA7" w:rsidRPr="00BF2CF3">
        <w:t xml:space="preserve">that </w:t>
      </w:r>
      <w:r w:rsidRPr="00BF2CF3">
        <w:t xml:space="preserve">is </w:t>
      </w:r>
      <w:r w:rsidR="00004AA7" w:rsidRPr="00BF2CF3">
        <w:t xml:space="preserve">able to communicate via REST </w:t>
      </w:r>
      <w:r w:rsidRPr="00BF2CF3">
        <w:t xml:space="preserve">through the UCY developed Java based URC-HTTP protocol </w:t>
      </w:r>
      <w:r w:rsidR="00004AA7" w:rsidRPr="00BF2CF3">
        <w:t xml:space="preserve">with </w:t>
      </w:r>
      <w:r w:rsidRPr="00BF2CF3">
        <w:t>URC</w:t>
      </w:r>
      <w:r w:rsidR="00004AA7" w:rsidRPr="00BF2CF3">
        <w:t xml:space="preserve">. This component </w:t>
      </w:r>
      <w:r w:rsidRPr="00BF2CF3">
        <w:t xml:space="preserve">is </w:t>
      </w:r>
      <w:r w:rsidR="00004AA7" w:rsidRPr="00BF2CF3">
        <w:t xml:space="preserve">able to be used within any </w:t>
      </w:r>
      <w:r w:rsidR="00115089" w:rsidRPr="00BF2CF3">
        <w:t>AsTeRICS</w:t>
      </w:r>
      <w:r w:rsidR="00245A9C" w:rsidRPr="00BF2CF3">
        <w:t xml:space="preserve"> model and</w:t>
      </w:r>
      <w:r w:rsidR="00004AA7" w:rsidRPr="00BF2CF3">
        <w:t xml:space="preserve"> </w:t>
      </w:r>
      <w:r w:rsidRPr="00BF2CF3">
        <w:t xml:space="preserve">can </w:t>
      </w:r>
      <w:r w:rsidR="00245A9C" w:rsidRPr="00BF2CF3">
        <w:t>connect</w:t>
      </w:r>
      <w:r w:rsidR="00004AA7" w:rsidRPr="00BF2CF3">
        <w:t xml:space="preserve"> to other </w:t>
      </w:r>
      <w:r w:rsidR="00115089" w:rsidRPr="00BF2CF3">
        <w:t>AsTeRICS</w:t>
      </w:r>
      <w:r w:rsidR="00004AA7" w:rsidRPr="00BF2CF3">
        <w:t xml:space="preserve"> model components</w:t>
      </w:r>
      <w:r w:rsidRPr="00BF2CF3">
        <w:t xml:space="preserve"> for inner model communication</w:t>
      </w:r>
      <w:r w:rsidR="00004AA7" w:rsidRPr="00BF2CF3">
        <w:t xml:space="preserve">, while at the same time </w:t>
      </w:r>
      <w:r w:rsidRPr="00BF2CF3">
        <w:t xml:space="preserve">it </w:t>
      </w:r>
      <w:r w:rsidR="00004AA7" w:rsidRPr="00BF2CF3">
        <w:t>include</w:t>
      </w:r>
      <w:r w:rsidRPr="00BF2CF3">
        <w:t>s</w:t>
      </w:r>
      <w:r w:rsidR="00004AA7" w:rsidRPr="00BF2CF3">
        <w:t xml:space="preserve"> the appropriate REST functionality to communicate with </w:t>
      </w:r>
      <w:r w:rsidRPr="00BF2CF3">
        <w:t xml:space="preserve">URC. UCY </w:t>
      </w:r>
      <w:r w:rsidR="00FA1B73" w:rsidRPr="00BF2CF3">
        <w:t xml:space="preserve">will specify generic guidelines as to how </w:t>
      </w:r>
      <w:r w:rsidRPr="00BF2CF3">
        <w:t>a developer can design and implement her own</w:t>
      </w:r>
      <w:r w:rsidR="00FA1B73" w:rsidRPr="00BF2CF3">
        <w:t>, but the development will be left upon the developer.</w:t>
      </w:r>
    </w:p>
    <w:p w14:paraId="6C9E7B2E" w14:textId="1249E882" w:rsidR="00722D1A" w:rsidRPr="00BF2CF3" w:rsidRDefault="00722D1A" w:rsidP="00D57D84">
      <w:pPr>
        <w:pStyle w:val="Heading2"/>
        <w:rPr>
          <w:lang w:val="en-GB"/>
        </w:rPr>
      </w:pPr>
      <w:bookmarkStart w:id="61" w:name="_Toc455742573"/>
      <w:r w:rsidRPr="00BF2CF3">
        <w:rPr>
          <w:lang w:val="en-GB"/>
        </w:rPr>
        <w:t>Integration of ARE and UC</w:t>
      </w:r>
      <w:r w:rsidR="00812E45" w:rsidRPr="00BF2CF3">
        <w:rPr>
          <w:lang w:val="en-GB"/>
        </w:rPr>
        <w:t>H</w:t>
      </w:r>
      <w:r w:rsidR="00D57D84" w:rsidRPr="00BF2CF3">
        <w:rPr>
          <w:lang w:val="en-GB"/>
        </w:rPr>
        <w:t xml:space="preserve"> (Cross Component Communication)</w:t>
      </w:r>
      <w:bookmarkEnd w:id="61"/>
    </w:p>
    <w:p w14:paraId="16E882E8" w14:textId="72C77699" w:rsidR="00722D1A" w:rsidRPr="00BF2CF3" w:rsidRDefault="00722D1A" w:rsidP="00722D1A">
      <w:pPr>
        <w:jc w:val="both"/>
      </w:pPr>
      <w:r w:rsidRPr="00BF2CF3">
        <w:t xml:space="preserve">The ARE-URC integration takes part on component level, meaning that when a scenario defines a URC </w:t>
      </w:r>
      <w:r w:rsidR="00967085" w:rsidRPr="00BF2CF3">
        <w:t>sensor to be managed</w:t>
      </w:r>
      <w:r w:rsidRPr="00BF2CF3">
        <w:t xml:space="preserve">, a corresponding component should exist in the ARE. </w:t>
      </w:r>
      <w:r w:rsidRPr="00BF2CF3">
        <w:lastRenderedPageBreak/>
        <w:t>This ARE component will be capable to monitor/manage/coordinate the URC remote sensor over the network.</w:t>
      </w:r>
    </w:p>
    <w:p w14:paraId="70F2C709" w14:textId="12B97DFA" w:rsidR="00722D1A" w:rsidRPr="00BF2CF3" w:rsidRDefault="00722D1A" w:rsidP="00722D1A">
      <w:pPr>
        <w:jc w:val="both"/>
      </w:pPr>
      <w:r w:rsidRPr="00BF2CF3">
        <w:t>To communicate with the U</w:t>
      </w:r>
      <w:r w:rsidR="00967085" w:rsidRPr="00BF2CF3">
        <w:t>RC</w:t>
      </w:r>
      <w:r w:rsidRPr="00BF2CF3">
        <w:t xml:space="preserve"> server and components, a java library that implements the URC-HTTP protocol was a necessity. Due to the fact that such a library did not exist, UCY took over the responsibility to create one that provides a complete set of functions which will cover all possible scenarios demanding ARE-UCH integration. </w:t>
      </w:r>
    </w:p>
    <w:p w14:paraId="2CCA8C6C" w14:textId="77777777" w:rsidR="00722D1A" w:rsidRPr="00BF2CF3" w:rsidRDefault="00722D1A" w:rsidP="00722D1A">
      <w:pPr>
        <w:jc w:val="both"/>
      </w:pPr>
      <w:r w:rsidRPr="00BF2CF3">
        <w:t xml:space="preserve">Among other capabilities, the UCH-communication java library (UCH </w:t>
      </w:r>
      <w:proofErr w:type="spellStart"/>
      <w:r w:rsidRPr="00BF2CF3">
        <w:t>jClient</w:t>
      </w:r>
      <w:proofErr w:type="spellEnd"/>
      <w:r w:rsidRPr="00BF2CF3">
        <w:t>) allows ARE components to:</w:t>
      </w:r>
    </w:p>
    <w:p w14:paraId="7179D14A" w14:textId="2E5CC0F1" w:rsidR="00722D1A" w:rsidRPr="00BF2CF3" w:rsidRDefault="00722D1A" w:rsidP="00123368">
      <w:pPr>
        <w:pStyle w:val="ListParagraph"/>
        <w:numPr>
          <w:ilvl w:val="0"/>
          <w:numId w:val="14"/>
        </w:numPr>
        <w:jc w:val="both"/>
      </w:pPr>
      <w:r w:rsidRPr="00BF2CF3">
        <w:t>Discover U</w:t>
      </w:r>
      <w:r w:rsidR="006078EB" w:rsidRPr="00BF2CF3">
        <w:t>RC</w:t>
      </w:r>
      <w:r w:rsidRPr="00BF2CF3">
        <w:t xml:space="preserve"> server’s location in the local network with a zero-configuration networking (</w:t>
      </w:r>
      <w:proofErr w:type="spellStart"/>
      <w:r w:rsidRPr="00BF2CF3">
        <w:t>zeroconf</w:t>
      </w:r>
      <w:proofErr w:type="spellEnd"/>
      <w:r w:rsidRPr="00BF2CF3">
        <w:t>) implementation</w:t>
      </w:r>
      <w:r w:rsidR="00FA4210" w:rsidRPr="00BF2CF3">
        <w:t xml:space="preserve"> (see Figure 1</w:t>
      </w:r>
      <w:r w:rsidR="001E1CB5" w:rsidRPr="00BF2CF3">
        <w:t>3</w:t>
      </w:r>
      <w:r w:rsidR="00FA4210" w:rsidRPr="00BF2CF3">
        <w:t>)</w:t>
      </w:r>
      <w:r w:rsidRPr="00BF2CF3">
        <w:t xml:space="preserve">. With </w:t>
      </w:r>
      <w:proofErr w:type="spellStart"/>
      <w:r w:rsidRPr="00BF2CF3">
        <w:t>JmDNS</w:t>
      </w:r>
      <w:proofErr w:type="spellEnd"/>
      <w:r w:rsidRPr="00BF2CF3">
        <w:t xml:space="preserve"> [1</w:t>
      </w:r>
      <w:r w:rsidR="0010100E" w:rsidRPr="00BF2CF3">
        <w:t>9</w:t>
      </w:r>
      <w:r w:rsidRPr="00BF2CF3">
        <w:t xml:space="preserve">], the UCH </w:t>
      </w:r>
      <w:proofErr w:type="spellStart"/>
      <w:r w:rsidRPr="00BF2CF3">
        <w:t>jClient</w:t>
      </w:r>
      <w:proofErr w:type="spellEnd"/>
      <w:r w:rsidRPr="00BF2CF3">
        <w:t xml:space="preserve"> is searching in the local network for the UCH </w:t>
      </w:r>
      <w:proofErr w:type="spellStart"/>
      <w:r w:rsidRPr="00BF2CF3">
        <w:t>zeroconf</w:t>
      </w:r>
      <w:proofErr w:type="spellEnd"/>
      <w:r w:rsidRPr="00BF2CF3">
        <w:t xml:space="preserve"> service. If found, the UCH </w:t>
      </w:r>
      <w:proofErr w:type="spellStart"/>
      <w:r w:rsidRPr="00BF2CF3">
        <w:t>jClient</w:t>
      </w:r>
      <w:proofErr w:type="spellEnd"/>
      <w:r w:rsidRPr="00BF2CF3">
        <w:t xml:space="preserve"> is able to retrieve the IP address of the machine that hosts the server and proceed with the communication procedure.</w:t>
      </w:r>
    </w:p>
    <w:p w14:paraId="3A6BF632" w14:textId="77777777" w:rsidR="00FE5E7E" w:rsidRPr="00BF2CF3" w:rsidRDefault="00CE419E" w:rsidP="00FE5E7E">
      <w:pPr>
        <w:keepNext/>
        <w:jc w:val="center"/>
      </w:pPr>
      <w:r w:rsidRPr="00BF2CF3">
        <w:rPr>
          <w:lang w:eastAsia="en-GB"/>
        </w:rPr>
        <w:drawing>
          <wp:inline distT="0" distB="0" distL="0" distR="0" wp14:anchorId="219768E2" wp14:editId="1E664B35">
            <wp:extent cx="3024275" cy="1584960"/>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34228" cy="1590176"/>
                    </a:xfrm>
                    <a:prstGeom prst="rect">
                      <a:avLst/>
                    </a:prstGeom>
                    <a:noFill/>
                    <a:ln>
                      <a:noFill/>
                    </a:ln>
                  </pic:spPr>
                </pic:pic>
              </a:graphicData>
            </a:graphic>
          </wp:inline>
        </w:drawing>
      </w:r>
    </w:p>
    <w:p w14:paraId="695EFDB7" w14:textId="35958F63" w:rsidR="00722D1A" w:rsidRPr="00BF2CF3" w:rsidRDefault="00FE5E7E" w:rsidP="00FE5E7E">
      <w:pPr>
        <w:pStyle w:val="Caption"/>
        <w:jc w:val="center"/>
      </w:pPr>
      <w:bookmarkStart w:id="62" w:name="_Toc455760794"/>
      <w:r w:rsidRPr="00BF2CF3">
        <w:t xml:space="preserve">Figure </w:t>
      </w:r>
      <w:r w:rsidRPr="00BF2CF3">
        <w:fldChar w:fldCharType="begin"/>
      </w:r>
      <w:r w:rsidRPr="00BF2CF3">
        <w:instrText xml:space="preserve"> SEQ Figure \* ARABIC </w:instrText>
      </w:r>
      <w:r w:rsidRPr="00BF2CF3">
        <w:fldChar w:fldCharType="separate"/>
      </w:r>
      <w:r w:rsidR="002B500B" w:rsidRPr="00BF2CF3">
        <w:t>13</w:t>
      </w:r>
      <w:r w:rsidRPr="00BF2CF3">
        <w:fldChar w:fldCharType="end"/>
      </w:r>
      <w:r w:rsidRPr="00BF2CF3">
        <w:t>: Local network example</w:t>
      </w:r>
      <w:bookmarkEnd w:id="62"/>
    </w:p>
    <w:p w14:paraId="4A91B2BA" w14:textId="64315157" w:rsidR="00722D1A" w:rsidRPr="00BF2CF3" w:rsidRDefault="00722D1A" w:rsidP="00123368">
      <w:pPr>
        <w:pStyle w:val="ListParagraph"/>
        <w:numPr>
          <w:ilvl w:val="0"/>
          <w:numId w:val="14"/>
        </w:numPr>
        <w:jc w:val="both"/>
      </w:pPr>
      <w:r w:rsidRPr="00BF2CF3">
        <w:t xml:space="preserve">Make out-of-session URC-HTTP requests to discover which URC components are running on the UCH server and retrieve all the available information for each one of them (static information). Using the </w:t>
      </w:r>
      <w:r w:rsidRPr="00BF2CF3">
        <w:rPr>
          <w:b/>
        </w:rPr>
        <w:t>UCH-communicator object</w:t>
      </w:r>
      <w:r w:rsidRPr="00BF2CF3">
        <w:t xml:space="preserve">, any java client can query the UCH server repository and obtain the </w:t>
      </w:r>
      <w:proofErr w:type="spellStart"/>
      <w:r w:rsidRPr="00BF2CF3">
        <w:t>UIlist</w:t>
      </w:r>
      <w:proofErr w:type="spellEnd"/>
      <w:r w:rsidRPr="00BF2CF3">
        <w:t xml:space="preserve">, an xml formatted list with the running URC components descriptions. Every element of this list, contains information needed for the communication, such as the component id and its Socket Description. </w:t>
      </w:r>
      <w:r w:rsidR="00FE5E7E" w:rsidRPr="00BF2CF3">
        <w:t>B</w:t>
      </w:r>
      <w:r w:rsidRPr="00BF2CF3">
        <w:t xml:space="preserve">elow </w:t>
      </w:r>
      <w:r w:rsidR="00FE5E7E" w:rsidRPr="00BF2CF3">
        <w:t>it is depicted</w:t>
      </w:r>
      <w:r w:rsidRPr="00BF2CF3">
        <w:t xml:space="preserve"> a snippet of code capable of doing this </w:t>
      </w:r>
    </w:p>
    <w:p w14:paraId="52825C71" w14:textId="77777777" w:rsidR="00722D1A" w:rsidRPr="00BF2CF3" w:rsidRDefault="00722D1A" w:rsidP="00722D1A">
      <w:pPr>
        <w:pStyle w:val="ListParagraph"/>
        <w:jc w:val="both"/>
        <w:rPr>
          <w:sz w:val="10"/>
        </w:rPr>
      </w:pPr>
    </w:p>
    <w:p w14:paraId="6E2130D7" w14:textId="77777777" w:rsidR="00722D1A" w:rsidRPr="00BF2CF3" w:rsidRDefault="00722D1A" w:rsidP="00722D1A">
      <w:pPr>
        <w:pStyle w:val="ListParagraph"/>
        <w:jc w:val="both"/>
      </w:pPr>
      <w:r w:rsidRPr="00BF2CF3">
        <w:rPr>
          <w:lang w:eastAsia="en-GB"/>
        </w:rPr>
        <w:drawing>
          <wp:inline distT="0" distB="0" distL="0" distR="0" wp14:anchorId="7B077166" wp14:editId="67964C4A">
            <wp:extent cx="5486400" cy="622300"/>
            <wp:effectExtent l="19050" t="19050" r="19050" b="25400"/>
            <wp:docPr id="277" name="Picture 277" descr="Functions in the snippet:&#10;&#10;- uchCommunicator.getAllUiIds()&#10;- uchCommunicator.getUiName(uiId)&#10;- uchCommunicator.getSocketDescriptionURI(uiId)&#10;&#10;&#10;" title="Snippet of UCH java client code: UCH-communicator us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486400" cy="622300"/>
                    </a:xfrm>
                    <a:prstGeom prst="rect">
                      <a:avLst/>
                    </a:prstGeom>
                    <a:ln w="3175">
                      <a:solidFill>
                        <a:schemeClr val="bg1">
                          <a:lumMod val="65000"/>
                        </a:schemeClr>
                      </a:solidFill>
                    </a:ln>
                  </pic:spPr>
                </pic:pic>
              </a:graphicData>
            </a:graphic>
          </wp:inline>
        </w:drawing>
      </w:r>
    </w:p>
    <w:p w14:paraId="0A5BA77D" w14:textId="77777777" w:rsidR="00722D1A" w:rsidRPr="00BF2CF3" w:rsidRDefault="00722D1A" w:rsidP="00722D1A">
      <w:pPr>
        <w:pStyle w:val="ListParagraph"/>
        <w:jc w:val="both"/>
      </w:pPr>
    </w:p>
    <w:p w14:paraId="793511CA" w14:textId="1B34A0AE" w:rsidR="00722D1A" w:rsidRPr="00BF2CF3" w:rsidRDefault="00722D1A" w:rsidP="00123368">
      <w:pPr>
        <w:pStyle w:val="ListParagraph"/>
        <w:numPr>
          <w:ilvl w:val="0"/>
          <w:numId w:val="14"/>
        </w:numPr>
        <w:jc w:val="both"/>
      </w:pPr>
      <w:r w:rsidRPr="00BF2CF3">
        <w:t xml:space="preserve">When needed, the UCH-communicator object can create </w:t>
      </w:r>
      <w:r w:rsidRPr="00BF2CF3">
        <w:rPr>
          <w:b/>
        </w:rPr>
        <w:t>session objects</w:t>
      </w:r>
      <w:r w:rsidRPr="00BF2CF3">
        <w:t xml:space="preserve"> which are following the URC-HTTP protocol as described in the URC documentation [</w:t>
      </w:r>
      <w:r w:rsidR="005712E4" w:rsidRPr="00BF2CF3">
        <w:t>10</w:t>
      </w:r>
      <w:r w:rsidR="005B50A8" w:rsidRPr="00BF2CF3">
        <w:t>]. Every session object can send</w:t>
      </w:r>
      <w:r w:rsidRPr="00BF2CF3">
        <w:t xml:space="preserve"> in-session requests to monitor/change the state of the URC </w:t>
      </w:r>
      <w:r w:rsidRPr="00BF2CF3">
        <w:lastRenderedPageBreak/>
        <w:t>components using a unique session id. The following is an example of how to create a session object:</w:t>
      </w:r>
    </w:p>
    <w:p w14:paraId="03F8791C" w14:textId="77777777" w:rsidR="00722D1A" w:rsidRPr="00BF2CF3" w:rsidRDefault="00722D1A" w:rsidP="00722D1A">
      <w:pPr>
        <w:pStyle w:val="ListParagraph"/>
        <w:jc w:val="center"/>
      </w:pPr>
      <w:r w:rsidRPr="00BF2CF3">
        <w:rPr>
          <w:lang w:eastAsia="en-GB"/>
        </w:rPr>
        <w:drawing>
          <wp:inline distT="0" distB="0" distL="0" distR="0" wp14:anchorId="0BF9A501" wp14:editId="033BBCFB">
            <wp:extent cx="4442604" cy="391494"/>
            <wp:effectExtent l="19050" t="19050" r="15240" b="27940"/>
            <wp:docPr id="278" name="Picture 278" descr="Functions in the snippet:&#10;&#10;- String sessionId = uchCommunicator.createSession_getRequest(httpUrcURI);&#10;&#10;- UchSession session = uchCommunicator.getSession(sessionId); " title="Snippet of UCH java client code: Session object cre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445496" cy="391749"/>
                    </a:xfrm>
                    <a:prstGeom prst="rect">
                      <a:avLst/>
                    </a:prstGeom>
                    <a:ln>
                      <a:solidFill>
                        <a:schemeClr val="bg1">
                          <a:lumMod val="65000"/>
                        </a:schemeClr>
                      </a:solidFill>
                    </a:ln>
                  </pic:spPr>
                </pic:pic>
              </a:graphicData>
            </a:graphic>
          </wp:inline>
        </w:drawing>
      </w:r>
    </w:p>
    <w:p w14:paraId="465CFEE0" w14:textId="77777777" w:rsidR="00722D1A" w:rsidRPr="00BF2CF3" w:rsidRDefault="00722D1A" w:rsidP="00722D1A">
      <w:r w:rsidRPr="00BF2CF3">
        <w:t>More information on the UCH java library with the complete set of functions for ARE-UCH integration can be found in ANNEX II of this document.</w:t>
      </w:r>
    </w:p>
    <w:p w14:paraId="48AD5969" w14:textId="3435DAB2" w:rsidR="006A7D62" w:rsidRPr="00BF2CF3" w:rsidRDefault="006A7D62" w:rsidP="00A50816">
      <w:pPr>
        <w:pStyle w:val="Heading2"/>
        <w:rPr>
          <w:lang w:val="en-GB"/>
        </w:rPr>
      </w:pPr>
      <w:bookmarkStart w:id="63" w:name="_Toc455742574"/>
      <w:r w:rsidRPr="00BF2CF3">
        <w:rPr>
          <w:lang w:val="en-GB"/>
        </w:rPr>
        <w:t>Integration of MyUI and UCH</w:t>
      </w:r>
      <w:bookmarkEnd w:id="63"/>
    </w:p>
    <w:p w14:paraId="3C05E188" w14:textId="77777777" w:rsidR="002631DD" w:rsidRPr="00BF2CF3" w:rsidRDefault="002631DD" w:rsidP="002631DD">
      <w:pPr>
        <w:jc w:val="both"/>
      </w:pPr>
      <w:r w:rsidRPr="00BF2CF3">
        <w:t xml:space="preserve">The MyUI runtime contains two concepts for binding user interfaces to application data and functionality. </w:t>
      </w:r>
      <w:r w:rsidRPr="00BF2CF3">
        <w:rPr>
          <w:i/>
        </w:rPr>
        <w:t>Data Acquisition Functions</w:t>
      </w:r>
      <w:r w:rsidRPr="00BF2CF3">
        <w:t xml:space="preserve"> are used as data sources for information to be presented by the generated user interface. Accordingly, </w:t>
      </w:r>
      <w:r w:rsidRPr="00BF2CF3">
        <w:rPr>
          <w:i/>
        </w:rPr>
        <w:t>Application Functions</w:t>
      </w:r>
      <w:r w:rsidRPr="00BF2CF3">
        <w:t xml:space="preserve"> represent application specific actions to be triggered by the user interface. In the implementation of the MyUI runtime both types of functions are provided via implementations of the base class </w:t>
      </w:r>
      <w:proofErr w:type="spellStart"/>
      <w:r w:rsidRPr="00BF2CF3">
        <w:rPr>
          <w:rFonts w:ascii="Courier New" w:hAnsi="Courier New" w:cs="Courier New"/>
        </w:rPr>
        <w:t>AaimService</w:t>
      </w:r>
      <w:proofErr w:type="spellEnd"/>
      <w:r w:rsidRPr="00BF2CF3">
        <w:t>. Therefore, this base class serves as the appropriate integration point for the communication with the UCH.</w:t>
      </w:r>
    </w:p>
    <w:p w14:paraId="48A9FA7E" w14:textId="50605C1E" w:rsidR="002631DD" w:rsidRPr="00BF2CF3" w:rsidRDefault="002631DD" w:rsidP="002631DD">
      <w:pPr>
        <w:jc w:val="both"/>
      </w:pPr>
      <w:r w:rsidRPr="00BF2CF3">
        <w:t xml:space="preserve">The services are themselves implemented in JavaScript and executed in the web browser. Hence, the existing URC </w:t>
      </w:r>
      <w:proofErr w:type="spellStart"/>
      <w:r w:rsidRPr="00BF2CF3">
        <w:t>Webclient</w:t>
      </w:r>
      <w:proofErr w:type="spellEnd"/>
      <w:r w:rsidRPr="00BF2CF3">
        <w:t xml:space="preserve"> JavaScript Library </w:t>
      </w:r>
      <w:r w:rsidRPr="00BF2CF3">
        <w:fldChar w:fldCharType="begin"/>
      </w:r>
      <w:r w:rsidRPr="00BF2CF3">
        <w:instrText xml:space="preserve"> REF _Ref440361422 \r \h </w:instrText>
      </w:r>
      <w:r w:rsidRPr="00BF2CF3">
        <w:fldChar w:fldCharType="separate"/>
      </w:r>
      <w:r w:rsidRPr="00BF2CF3">
        <w:t>[1</w:t>
      </w:r>
      <w:r w:rsidR="005712E4" w:rsidRPr="00BF2CF3">
        <w:t>4</w:t>
      </w:r>
      <w:r w:rsidRPr="00BF2CF3">
        <w:t>]</w:t>
      </w:r>
      <w:r w:rsidRPr="00BF2CF3">
        <w:fldChar w:fldCharType="end"/>
      </w:r>
      <w:r w:rsidRPr="00BF2CF3">
        <w:t xml:space="preserve"> builds the foundation for the implementation of a generic </w:t>
      </w:r>
      <w:proofErr w:type="spellStart"/>
      <w:r w:rsidRPr="00BF2CF3">
        <w:rPr>
          <w:rFonts w:ascii="Courier New" w:hAnsi="Courier New" w:cs="Courier New"/>
        </w:rPr>
        <w:t>UchService</w:t>
      </w:r>
      <w:proofErr w:type="spellEnd"/>
      <w:r w:rsidRPr="00BF2CF3">
        <w:t xml:space="preserve"> as shown by the class diagram in </w:t>
      </w:r>
      <w:r w:rsidRPr="00BF2CF3">
        <w:fldChar w:fldCharType="begin"/>
      </w:r>
      <w:r w:rsidRPr="00BF2CF3">
        <w:instrText xml:space="preserve"> REF _Ref455576270 \h </w:instrText>
      </w:r>
      <w:r w:rsidRPr="00BF2CF3">
        <w:fldChar w:fldCharType="separate"/>
      </w:r>
      <w:r w:rsidRPr="00BF2CF3">
        <w:t>Figure 14</w:t>
      </w:r>
      <w:r w:rsidRPr="00BF2CF3">
        <w:fldChar w:fldCharType="end"/>
      </w:r>
      <w:r w:rsidRPr="00BF2CF3">
        <w:t>.</w:t>
      </w:r>
    </w:p>
    <w:p w14:paraId="3BFB96AE" w14:textId="77777777" w:rsidR="002631DD" w:rsidRPr="00BF2CF3" w:rsidRDefault="002631DD" w:rsidP="002631DD">
      <w:pPr>
        <w:jc w:val="both"/>
      </w:pPr>
      <w:r w:rsidRPr="00BF2CF3">
        <w:rPr>
          <w:lang w:eastAsia="en-GB"/>
        </w:rPr>
        <w:drawing>
          <wp:inline distT="0" distB="0" distL="0" distR="0" wp14:anchorId="2FDCA0F1" wp14:editId="3E1704A8">
            <wp:extent cx="5748756" cy="2152650"/>
            <wp:effectExtent l="0" t="0" r="4445" b="0"/>
            <wp:docPr id="264" name="Grafik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srcRect l="2731" t="9512" r="5684" b="10880"/>
                    <a:stretch/>
                  </pic:blipFill>
                  <pic:spPr bwMode="auto">
                    <a:xfrm>
                      <a:off x="0" y="0"/>
                      <a:ext cx="5759450" cy="2156655"/>
                    </a:xfrm>
                    <a:prstGeom prst="rect">
                      <a:avLst/>
                    </a:prstGeom>
                    <a:ln>
                      <a:noFill/>
                    </a:ln>
                    <a:extLst>
                      <a:ext uri="{53640926-AAD7-44D8-BBD7-CCE9431645EC}">
                        <a14:shadowObscured xmlns:a14="http://schemas.microsoft.com/office/drawing/2010/main"/>
                      </a:ext>
                    </a:extLst>
                  </pic:spPr>
                </pic:pic>
              </a:graphicData>
            </a:graphic>
          </wp:inline>
        </w:drawing>
      </w:r>
    </w:p>
    <w:p w14:paraId="3DD0620F" w14:textId="77777777" w:rsidR="002631DD" w:rsidRPr="00BF2CF3" w:rsidRDefault="002631DD" w:rsidP="002631DD">
      <w:pPr>
        <w:pStyle w:val="Caption"/>
        <w:jc w:val="center"/>
      </w:pPr>
      <w:bookmarkStart w:id="64" w:name="_Ref455576270"/>
      <w:bookmarkStart w:id="65" w:name="_Toc455661122"/>
      <w:bookmarkStart w:id="66" w:name="_Toc455760795"/>
      <w:r w:rsidRPr="00BF2CF3">
        <w:t xml:space="preserve">Figure </w:t>
      </w:r>
      <w:r w:rsidRPr="00BF2CF3">
        <w:fldChar w:fldCharType="begin"/>
      </w:r>
      <w:r w:rsidRPr="00BF2CF3">
        <w:instrText xml:space="preserve"> SEQ Figure \* ARABIC </w:instrText>
      </w:r>
      <w:r w:rsidRPr="00BF2CF3">
        <w:fldChar w:fldCharType="separate"/>
      </w:r>
      <w:r w:rsidR="002B500B" w:rsidRPr="00BF2CF3">
        <w:t>14</w:t>
      </w:r>
      <w:r w:rsidRPr="00BF2CF3">
        <w:fldChar w:fldCharType="end"/>
      </w:r>
      <w:bookmarkEnd w:id="64"/>
      <w:r w:rsidRPr="00BF2CF3">
        <w:t>: Services for the integration of MyUI with URC and AsTeRICS</w:t>
      </w:r>
      <w:bookmarkEnd w:id="65"/>
      <w:bookmarkEnd w:id="66"/>
    </w:p>
    <w:p w14:paraId="7E4EB2E9" w14:textId="77777777" w:rsidR="002631DD" w:rsidRPr="00BF2CF3" w:rsidRDefault="002631DD" w:rsidP="002631DD">
      <w:pPr>
        <w:jc w:val="both"/>
      </w:pPr>
      <w:r w:rsidRPr="00BF2CF3">
        <w:t xml:space="preserve">An example of a service function that may be used as a </w:t>
      </w:r>
      <w:r w:rsidRPr="00BF2CF3">
        <w:rPr>
          <w:i/>
        </w:rPr>
        <w:t>Data Acquisition Function</w:t>
      </w:r>
      <w:r w:rsidRPr="00BF2CF3">
        <w:t xml:space="preserve"> is presented in </w:t>
      </w:r>
      <w:r w:rsidRPr="00BF2CF3">
        <w:fldChar w:fldCharType="begin"/>
      </w:r>
      <w:r w:rsidRPr="00BF2CF3">
        <w:instrText xml:space="preserve"> REF _Ref440368681 \h </w:instrText>
      </w:r>
      <w:r w:rsidRPr="00BF2CF3">
        <w:fldChar w:fldCharType="separate"/>
      </w:r>
      <w:r w:rsidRPr="00BF2CF3">
        <w:t>Listing 1</w:t>
      </w:r>
      <w:r w:rsidRPr="00BF2CF3">
        <w:fldChar w:fldCharType="end"/>
      </w:r>
      <w:r w:rsidRPr="00BF2CF3">
        <w:t xml:space="preserve">. The </w:t>
      </w:r>
      <w:proofErr w:type="spellStart"/>
      <w:r w:rsidRPr="00BF2CF3">
        <w:rPr>
          <w:rFonts w:ascii="Courier New" w:hAnsi="Courier New" w:cs="Courier New"/>
        </w:rPr>
        <w:t>queryTargets</w:t>
      </w:r>
      <w:proofErr w:type="spellEnd"/>
      <w:r w:rsidRPr="00BF2CF3">
        <w:t xml:space="preserve"> method uses the function </w:t>
      </w:r>
      <w:proofErr w:type="spellStart"/>
      <w:r w:rsidRPr="00BF2CF3">
        <w:rPr>
          <w:rFonts w:ascii="Courier New" w:hAnsi="Courier New" w:cs="Courier New"/>
        </w:rPr>
        <w:t>getAvailableSockets</w:t>
      </w:r>
      <w:proofErr w:type="spellEnd"/>
      <w:r w:rsidRPr="00BF2CF3">
        <w:t xml:space="preserve"> provided by the URC </w:t>
      </w:r>
      <w:proofErr w:type="spellStart"/>
      <w:r w:rsidRPr="00BF2CF3">
        <w:t>Webclient</w:t>
      </w:r>
      <w:proofErr w:type="spellEnd"/>
      <w:r w:rsidRPr="00BF2CF3">
        <w:t xml:space="preserve"> library to return a list of all targets provided by the UCH instance. The list may be filtered to only contain targets that match a given socket definition. Another method that can serve as data source is </w:t>
      </w:r>
      <w:proofErr w:type="spellStart"/>
      <w:r w:rsidRPr="00BF2CF3">
        <w:rPr>
          <w:rFonts w:ascii="Courier New" w:hAnsi="Courier New" w:cs="Courier New"/>
        </w:rPr>
        <w:t>currentState</w:t>
      </w:r>
      <w:proofErr w:type="spellEnd"/>
      <w:r w:rsidRPr="00BF2CF3">
        <w:t xml:space="preserve"> which uses the URC </w:t>
      </w:r>
      <w:proofErr w:type="spellStart"/>
      <w:r w:rsidRPr="00BF2CF3">
        <w:rPr>
          <w:rFonts w:ascii="Courier New" w:hAnsi="Courier New" w:cs="Courier New"/>
        </w:rPr>
        <w:t>getValue</w:t>
      </w:r>
      <w:proofErr w:type="spellEnd"/>
      <w:r w:rsidRPr="00BF2CF3">
        <w:t xml:space="preserve"> function to fetch the current values of the socket variables of a specific target.</w:t>
      </w:r>
    </w:p>
    <w:p w14:paraId="2C329034" w14:textId="77777777" w:rsidR="002631DD" w:rsidRPr="00BF2CF3" w:rsidRDefault="002631DD" w:rsidP="002631DD">
      <w:pPr>
        <w:pStyle w:val="P4AListing"/>
      </w:pPr>
      <w:proofErr w:type="spellStart"/>
      <w:proofErr w:type="gramStart"/>
      <w:r w:rsidRPr="00BF2CF3">
        <w:lastRenderedPageBreak/>
        <w:t>queryTargets</w:t>
      </w:r>
      <w:proofErr w:type="spellEnd"/>
      <w:r w:rsidRPr="00BF2CF3">
        <w:t>(</w:t>
      </w:r>
      <w:proofErr w:type="spellStart"/>
      <w:proofErr w:type="gramEnd"/>
      <w:r w:rsidRPr="00BF2CF3">
        <w:t>socketName</w:t>
      </w:r>
      <w:proofErr w:type="spellEnd"/>
      <w:r w:rsidRPr="00BF2CF3">
        <w:t>) {</w:t>
      </w:r>
      <w:r w:rsidRPr="00BF2CF3">
        <w:br/>
        <w:t xml:space="preserve">  let </w:t>
      </w:r>
      <w:proofErr w:type="spellStart"/>
      <w:r w:rsidRPr="00BF2CF3">
        <w:t>allTargets</w:t>
      </w:r>
      <w:proofErr w:type="spellEnd"/>
      <w:r w:rsidRPr="00BF2CF3">
        <w:t xml:space="preserve"> = </w:t>
      </w:r>
      <w:proofErr w:type="spellStart"/>
      <w:r w:rsidRPr="00BF2CF3">
        <w:t>org_myurc_urchttp_getAvailableSockets</w:t>
      </w:r>
      <w:proofErr w:type="spellEnd"/>
      <w:r w:rsidRPr="00BF2CF3">
        <w:t>();</w:t>
      </w:r>
      <w:r w:rsidRPr="00BF2CF3">
        <w:br/>
        <w:t xml:space="preserve">  if (</w:t>
      </w:r>
      <w:proofErr w:type="spellStart"/>
      <w:r w:rsidRPr="00BF2CF3">
        <w:t>socketName</w:t>
      </w:r>
      <w:proofErr w:type="spellEnd"/>
      <w:r w:rsidRPr="00BF2CF3">
        <w:t>) {</w:t>
      </w:r>
      <w:r w:rsidRPr="00BF2CF3">
        <w:br/>
        <w:t xml:space="preserve">    return </w:t>
      </w:r>
      <w:proofErr w:type="spellStart"/>
      <w:r w:rsidRPr="00BF2CF3">
        <w:t>allTargets.filter</w:t>
      </w:r>
      <w:proofErr w:type="spellEnd"/>
      <w:r w:rsidRPr="00BF2CF3">
        <w:t>(function(target) {</w:t>
      </w:r>
      <w:r w:rsidRPr="00BF2CF3">
        <w:br/>
        <w:t xml:space="preserve">      return </w:t>
      </w:r>
      <w:proofErr w:type="spellStart"/>
      <w:r w:rsidRPr="00BF2CF3">
        <w:t>target.socketName</w:t>
      </w:r>
      <w:proofErr w:type="spellEnd"/>
      <w:r w:rsidRPr="00BF2CF3">
        <w:t xml:space="preserve"> === </w:t>
      </w:r>
      <w:proofErr w:type="spellStart"/>
      <w:r w:rsidRPr="00BF2CF3">
        <w:t>socketName</w:t>
      </w:r>
      <w:proofErr w:type="spellEnd"/>
      <w:r w:rsidRPr="00BF2CF3">
        <w:t>;</w:t>
      </w:r>
      <w:r w:rsidRPr="00BF2CF3">
        <w:br/>
        <w:t xml:space="preserve">    });</w:t>
      </w:r>
      <w:r w:rsidRPr="00BF2CF3">
        <w:br/>
        <w:t xml:space="preserve">  } else {</w:t>
      </w:r>
      <w:r w:rsidRPr="00BF2CF3">
        <w:br/>
        <w:t xml:space="preserve">    return </w:t>
      </w:r>
      <w:proofErr w:type="spellStart"/>
      <w:r w:rsidRPr="00BF2CF3">
        <w:t>allTargets</w:t>
      </w:r>
      <w:proofErr w:type="spellEnd"/>
      <w:r w:rsidRPr="00BF2CF3">
        <w:t>;</w:t>
      </w:r>
      <w:r w:rsidRPr="00BF2CF3">
        <w:br/>
        <w:t xml:space="preserve">  }</w:t>
      </w:r>
      <w:r w:rsidRPr="00BF2CF3">
        <w:br/>
        <w:t>}</w:t>
      </w:r>
    </w:p>
    <w:p w14:paraId="2AD2E299" w14:textId="77777777" w:rsidR="002631DD" w:rsidRPr="00BF2CF3" w:rsidRDefault="002631DD" w:rsidP="002631DD">
      <w:pPr>
        <w:pStyle w:val="Caption"/>
        <w:keepNext w:val="0"/>
        <w:spacing w:before="120" w:after="240"/>
        <w:jc w:val="center"/>
      </w:pPr>
      <w:bookmarkStart w:id="67" w:name="_Ref440368681"/>
      <w:r w:rsidRPr="00BF2CF3">
        <w:t xml:space="preserve">Listing </w:t>
      </w:r>
      <w:r w:rsidRPr="00BF2CF3">
        <w:fldChar w:fldCharType="begin"/>
      </w:r>
      <w:r w:rsidRPr="00BF2CF3">
        <w:instrText xml:space="preserve"> SEQ Listing \* ARABIC </w:instrText>
      </w:r>
      <w:r w:rsidRPr="00BF2CF3">
        <w:fldChar w:fldCharType="separate"/>
      </w:r>
      <w:r w:rsidRPr="00BF2CF3">
        <w:t>1</w:t>
      </w:r>
      <w:r w:rsidRPr="00BF2CF3">
        <w:fldChar w:fldCharType="end"/>
      </w:r>
      <w:bookmarkEnd w:id="67"/>
      <w:r w:rsidRPr="00BF2CF3">
        <w:t xml:space="preserve">: Implementation of the </w:t>
      </w:r>
      <w:proofErr w:type="spellStart"/>
      <w:r w:rsidRPr="00BF2CF3">
        <w:rPr>
          <w:rFonts w:ascii="Courier New" w:hAnsi="Courier New" w:cs="Courier New"/>
        </w:rPr>
        <w:t>queryTargets</w:t>
      </w:r>
      <w:proofErr w:type="spellEnd"/>
      <w:r w:rsidRPr="00BF2CF3">
        <w:t xml:space="preserve"> method in the </w:t>
      </w:r>
      <w:proofErr w:type="spellStart"/>
      <w:r w:rsidRPr="00BF2CF3">
        <w:rPr>
          <w:rFonts w:ascii="Courier New" w:hAnsi="Courier New" w:cs="Courier New"/>
        </w:rPr>
        <w:t>UchService</w:t>
      </w:r>
      <w:proofErr w:type="spellEnd"/>
    </w:p>
    <w:p w14:paraId="774BDAE6" w14:textId="77777777" w:rsidR="002631DD" w:rsidRPr="00BF2CF3" w:rsidRDefault="002631DD" w:rsidP="002631DD">
      <w:pPr>
        <w:jc w:val="both"/>
      </w:pPr>
      <w:r w:rsidRPr="00BF2CF3">
        <w:rPr>
          <w:i/>
        </w:rPr>
        <w:t>Application Functions</w:t>
      </w:r>
      <w:r w:rsidRPr="00BF2CF3">
        <w:t xml:space="preserve"> on the other hand typically perform actions or change data. An example for this type of service methods in the </w:t>
      </w:r>
      <w:proofErr w:type="spellStart"/>
      <w:r w:rsidRPr="00BF2CF3">
        <w:rPr>
          <w:rFonts w:ascii="Courier New" w:hAnsi="Courier New" w:cs="Courier New"/>
        </w:rPr>
        <w:t>UchService</w:t>
      </w:r>
      <w:proofErr w:type="spellEnd"/>
      <w:r w:rsidRPr="00BF2CF3">
        <w:t xml:space="preserve"> is </w:t>
      </w:r>
      <w:proofErr w:type="spellStart"/>
      <w:r w:rsidRPr="00BF2CF3">
        <w:rPr>
          <w:rFonts w:ascii="Courier New" w:hAnsi="Courier New" w:cs="Courier New"/>
        </w:rPr>
        <w:t>setState</w:t>
      </w:r>
      <w:proofErr w:type="spellEnd"/>
      <w:r w:rsidRPr="00BF2CF3">
        <w:t xml:space="preserve"> (see </w:t>
      </w:r>
      <w:r w:rsidRPr="00BF2CF3">
        <w:fldChar w:fldCharType="begin"/>
      </w:r>
      <w:r w:rsidRPr="00BF2CF3">
        <w:instrText xml:space="preserve"> REF _Ref440368902 \h </w:instrText>
      </w:r>
      <w:r w:rsidRPr="00BF2CF3">
        <w:fldChar w:fldCharType="separate"/>
      </w:r>
      <w:r w:rsidRPr="00BF2CF3">
        <w:t>Listing 2</w:t>
      </w:r>
      <w:r w:rsidRPr="00BF2CF3">
        <w:fldChar w:fldCharType="end"/>
      </w:r>
      <w:r w:rsidRPr="00BF2CF3">
        <w:t xml:space="preserve">). It is implemented using a call to the </w:t>
      </w:r>
      <w:proofErr w:type="spellStart"/>
      <w:r w:rsidRPr="00BF2CF3">
        <w:rPr>
          <w:rFonts w:ascii="Courier New" w:hAnsi="Courier New" w:cs="Courier New"/>
        </w:rPr>
        <w:t>setValues</w:t>
      </w:r>
      <w:proofErr w:type="spellEnd"/>
      <w:r w:rsidRPr="00BF2CF3">
        <w:t xml:space="preserve"> function of the URC </w:t>
      </w:r>
      <w:proofErr w:type="spellStart"/>
      <w:r w:rsidRPr="00BF2CF3">
        <w:t>Webclient</w:t>
      </w:r>
      <w:proofErr w:type="spellEnd"/>
      <w:r w:rsidRPr="00BF2CF3">
        <w:t>.</w:t>
      </w:r>
    </w:p>
    <w:p w14:paraId="3419A929" w14:textId="77777777" w:rsidR="002631DD" w:rsidRPr="00BF2CF3" w:rsidRDefault="002631DD" w:rsidP="002631DD">
      <w:pPr>
        <w:pStyle w:val="P4AListing"/>
      </w:pPr>
      <w:proofErr w:type="spellStart"/>
      <w:r w:rsidRPr="00BF2CF3">
        <w:t>setState</w:t>
      </w:r>
      <w:proofErr w:type="spellEnd"/>
      <w:r w:rsidRPr="00BF2CF3">
        <w:t>(</w:t>
      </w:r>
      <w:proofErr w:type="spellStart"/>
      <w:r w:rsidRPr="00BF2CF3">
        <w:t>socketName</w:t>
      </w:r>
      <w:proofErr w:type="spellEnd"/>
      <w:r w:rsidRPr="00BF2CF3">
        <w:t xml:space="preserve">, </w:t>
      </w:r>
      <w:proofErr w:type="spellStart"/>
      <w:r w:rsidRPr="00BF2CF3">
        <w:t>targetId</w:t>
      </w:r>
      <w:proofErr w:type="spellEnd"/>
      <w:r w:rsidRPr="00BF2CF3">
        <w:t>, values) {</w:t>
      </w:r>
      <w:r w:rsidRPr="00BF2CF3">
        <w:br/>
        <w:t xml:space="preserve">  </w:t>
      </w:r>
      <w:proofErr w:type="spellStart"/>
      <w:r w:rsidRPr="00BF2CF3">
        <w:t>org_myurc_webclient_init</w:t>
      </w:r>
      <w:proofErr w:type="spellEnd"/>
      <w:r w:rsidRPr="00BF2CF3">
        <w:t>([</w:t>
      </w:r>
      <w:proofErr w:type="spellStart"/>
      <w:r w:rsidRPr="00BF2CF3">
        <w:t>socketName</w:t>
      </w:r>
      <w:proofErr w:type="spellEnd"/>
      <w:r w:rsidRPr="00BF2CF3">
        <w:t>], 0);</w:t>
      </w:r>
      <w:r w:rsidRPr="00BF2CF3">
        <w:br/>
        <w:t xml:space="preserve">  let elements = [];</w:t>
      </w:r>
      <w:r w:rsidRPr="00BF2CF3">
        <w:br/>
        <w:t xml:space="preserve">  for (let </w:t>
      </w:r>
      <w:proofErr w:type="spellStart"/>
      <w:r w:rsidRPr="00BF2CF3">
        <w:t>val</w:t>
      </w:r>
      <w:proofErr w:type="spellEnd"/>
      <w:r w:rsidRPr="00BF2CF3">
        <w:t xml:space="preserve"> in values) {</w:t>
      </w:r>
      <w:r w:rsidRPr="00BF2CF3">
        <w:br/>
        <w:t xml:space="preserve">    </w:t>
      </w:r>
      <w:proofErr w:type="spellStart"/>
      <w:r w:rsidRPr="00BF2CF3">
        <w:t>elements.push</w:t>
      </w:r>
      <w:proofErr w:type="spellEnd"/>
      <w:r w:rsidRPr="00BF2CF3">
        <w:t>({</w:t>
      </w:r>
      <w:r w:rsidRPr="00BF2CF3">
        <w:br/>
        <w:t xml:space="preserve">      </w:t>
      </w:r>
      <w:proofErr w:type="spellStart"/>
      <w:r w:rsidRPr="00BF2CF3">
        <w:t>elementPath</w:t>
      </w:r>
      <w:proofErr w:type="spellEnd"/>
      <w:r w:rsidRPr="00BF2CF3">
        <w:t xml:space="preserve">: "/" + </w:t>
      </w:r>
      <w:proofErr w:type="spellStart"/>
      <w:r w:rsidRPr="00BF2CF3">
        <w:t>val</w:t>
      </w:r>
      <w:proofErr w:type="spellEnd"/>
      <w:r w:rsidRPr="00BF2CF3">
        <w:t>,</w:t>
      </w:r>
      <w:r w:rsidRPr="00BF2CF3">
        <w:br/>
        <w:t xml:space="preserve">      operation: "S",</w:t>
      </w:r>
      <w:r w:rsidRPr="00BF2CF3">
        <w:br/>
        <w:t xml:space="preserve">      value: values[</w:t>
      </w:r>
      <w:proofErr w:type="spellStart"/>
      <w:r w:rsidRPr="00BF2CF3">
        <w:t>val</w:t>
      </w:r>
      <w:proofErr w:type="spellEnd"/>
      <w:r w:rsidRPr="00BF2CF3">
        <w:t>]</w:t>
      </w:r>
      <w:r w:rsidRPr="00BF2CF3">
        <w:br/>
        <w:t xml:space="preserve">    });</w:t>
      </w:r>
      <w:r w:rsidRPr="00BF2CF3">
        <w:br/>
        <w:t xml:space="preserve">  }</w:t>
      </w:r>
      <w:r w:rsidRPr="00BF2CF3">
        <w:br/>
        <w:t xml:space="preserve">  </w:t>
      </w:r>
      <w:proofErr w:type="spellStart"/>
      <w:r w:rsidRPr="00BF2CF3">
        <w:t>org_myurc_webclient_setValues</w:t>
      </w:r>
      <w:proofErr w:type="spellEnd"/>
      <w:r w:rsidRPr="00BF2CF3">
        <w:t>(</w:t>
      </w:r>
      <w:proofErr w:type="spellStart"/>
      <w:r w:rsidRPr="00BF2CF3">
        <w:t>socketName</w:t>
      </w:r>
      <w:proofErr w:type="spellEnd"/>
      <w:r w:rsidRPr="00BF2CF3">
        <w:t xml:space="preserve">, elements, </w:t>
      </w:r>
      <w:proofErr w:type="spellStart"/>
      <w:r w:rsidRPr="00BF2CF3">
        <w:t>targetId</w:t>
      </w:r>
      <w:proofErr w:type="spellEnd"/>
      <w:r w:rsidRPr="00BF2CF3">
        <w:t>);</w:t>
      </w:r>
      <w:r w:rsidRPr="00BF2CF3">
        <w:br/>
        <w:t>}</w:t>
      </w:r>
    </w:p>
    <w:p w14:paraId="577B4A42" w14:textId="77777777" w:rsidR="002631DD" w:rsidRPr="00BF2CF3" w:rsidRDefault="002631DD" w:rsidP="002631DD">
      <w:pPr>
        <w:pStyle w:val="Caption"/>
        <w:keepNext w:val="0"/>
        <w:spacing w:before="120" w:after="240"/>
        <w:jc w:val="center"/>
      </w:pPr>
      <w:bookmarkStart w:id="68" w:name="_Ref440368902"/>
      <w:r w:rsidRPr="00BF2CF3">
        <w:t xml:space="preserve">Listing </w:t>
      </w:r>
      <w:r w:rsidRPr="00BF2CF3">
        <w:fldChar w:fldCharType="begin"/>
      </w:r>
      <w:r w:rsidRPr="00BF2CF3">
        <w:instrText xml:space="preserve"> SEQ Listing \* ARABIC </w:instrText>
      </w:r>
      <w:r w:rsidRPr="00BF2CF3">
        <w:fldChar w:fldCharType="separate"/>
      </w:r>
      <w:r w:rsidRPr="00BF2CF3">
        <w:t>2</w:t>
      </w:r>
      <w:r w:rsidRPr="00BF2CF3">
        <w:fldChar w:fldCharType="end"/>
      </w:r>
      <w:bookmarkEnd w:id="68"/>
      <w:r w:rsidRPr="00BF2CF3">
        <w:t xml:space="preserve">: Implementation of the </w:t>
      </w:r>
      <w:proofErr w:type="spellStart"/>
      <w:r w:rsidRPr="00BF2CF3">
        <w:rPr>
          <w:rFonts w:ascii="Courier New" w:hAnsi="Courier New" w:cs="Courier New"/>
        </w:rPr>
        <w:t>setState</w:t>
      </w:r>
      <w:proofErr w:type="spellEnd"/>
      <w:r w:rsidRPr="00BF2CF3">
        <w:t xml:space="preserve"> method in the </w:t>
      </w:r>
      <w:proofErr w:type="spellStart"/>
      <w:r w:rsidRPr="00BF2CF3">
        <w:rPr>
          <w:rFonts w:ascii="Courier New" w:hAnsi="Courier New" w:cs="Courier New"/>
        </w:rPr>
        <w:t>UchService</w:t>
      </w:r>
      <w:proofErr w:type="spellEnd"/>
    </w:p>
    <w:p w14:paraId="1AD6C16D" w14:textId="77777777" w:rsidR="00EC1A22" w:rsidRPr="00BF2CF3" w:rsidRDefault="00EC1A22" w:rsidP="00EC1A22">
      <w:pPr>
        <w:pStyle w:val="Heading2"/>
        <w:rPr>
          <w:lang w:val="en-GB"/>
        </w:rPr>
      </w:pPr>
      <w:bookmarkStart w:id="69" w:name="_Toc455660240"/>
      <w:bookmarkStart w:id="70" w:name="_Toc455660514"/>
      <w:bookmarkStart w:id="71" w:name="_Toc455742575"/>
      <w:r w:rsidRPr="00BF2CF3">
        <w:rPr>
          <w:lang w:val="en-GB"/>
        </w:rPr>
        <w:t>Integration of MyUI and ARE</w:t>
      </w:r>
      <w:bookmarkStart w:id="72" w:name="_Toc455660241"/>
      <w:bookmarkEnd w:id="69"/>
      <w:bookmarkEnd w:id="70"/>
      <w:bookmarkEnd w:id="71"/>
      <w:bookmarkEnd w:id="72"/>
    </w:p>
    <w:p w14:paraId="3BC7300A" w14:textId="7FA13264" w:rsidR="00EC1A22" w:rsidRPr="00BF2CF3" w:rsidRDefault="00EC1A22" w:rsidP="00EC1A22">
      <w:pPr>
        <w:jc w:val="both"/>
      </w:pPr>
      <w:bookmarkStart w:id="73" w:name="_Toc455660142"/>
      <w:bookmarkEnd w:id="73"/>
      <w:r w:rsidRPr="00BF2CF3">
        <w:t>To allow asynchronous services</w:t>
      </w:r>
      <w:r w:rsidR="005712E4" w:rsidRPr="00BF2CF3">
        <w:t>,</w:t>
      </w:r>
      <w:r w:rsidRPr="00BF2CF3">
        <w:t xml:space="preserve"> the </w:t>
      </w:r>
      <w:proofErr w:type="spellStart"/>
      <w:r w:rsidRPr="00BF2CF3">
        <w:rPr>
          <w:rFonts w:ascii="Courier New" w:hAnsi="Courier New" w:cs="Courier New"/>
        </w:rPr>
        <w:t>AaimService</w:t>
      </w:r>
      <w:proofErr w:type="spellEnd"/>
      <w:r w:rsidRPr="00BF2CF3">
        <w:t xml:space="preserve"> implementation in the MyUI runtime is based on the concept of promises </w:t>
      </w:r>
      <w:r w:rsidRPr="00BF2CF3">
        <w:fldChar w:fldCharType="begin"/>
      </w:r>
      <w:r w:rsidRPr="00BF2CF3">
        <w:instrText xml:space="preserve"> REF _Ref455647659 \r \h </w:instrText>
      </w:r>
      <w:r w:rsidRPr="00BF2CF3">
        <w:fldChar w:fldCharType="separate"/>
      </w:r>
      <w:r w:rsidR="0010100E" w:rsidRPr="00BF2CF3">
        <w:t>[20</w:t>
      </w:r>
      <w:r w:rsidRPr="00BF2CF3">
        <w:t>]</w:t>
      </w:r>
      <w:r w:rsidRPr="00BF2CF3">
        <w:fldChar w:fldCharType="end"/>
      </w:r>
      <w:r w:rsidRPr="00BF2CF3">
        <w:t xml:space="preserve">. Return values of service methods are wrapped into promises while promises returned by service methods are forwarded unchanged. This enables the </w:t>
      </w:r>
      <w:proofErr w:type="spellStart"/>
      <w:r w:rsidRPr="00BF2CF3">
        <w:rPr>
          <w:rFonts w:ascii="Courier New" w:hAnsi="Courier New" w:cs="Courier New"/>
        </w:rPr>
        <w:t>AreService</w:t>
      </w:r>
      <w:proofErr w:type="spellEnd"/>
      <w:r w:rsidRPr="00BF2CF3">
        <w:t xml:space="preserve"> implementation to use the asynchronous ARE REST API (see section </w:t>
      </w:r>
      <w:r w:rsidRPr="00BF2CF3">
        <w:rPr>
          <w:highlight w:val="yellow"/>
        </w:rPr>
        <w:fldChar w:fldCharType="begin"/>
      </w:r>
      <w:r w:rsidRPr="00BF2CF3">
        <w:instrText xml:space="preserve"> REF _Ref455647279 \r \h </w:instrText>
      </w:r>
      <w:r w:rsidRPr="00BF2CF3">
        <w:rPr>
          <w:highlight w:val="yellow"/>
        </w:rPr>
      </w:r>
      <w:r w:rsidRPr="00BF2CF3">
        <w:rPr>
          <w:highlight w:val="yellow"/>
        </w:rPr>
        <w:fldChar w:fldCharType="separate"/>
      </w:r>
      <w:r w:rsidRPr="00BF2CF3">
        <w:t>2.4</w:t>
      </w:r>
      <w:r w:rsidRPr="00BF2CF3">
        <w:rPr>
          <w:highlight w:val="yellow"/>
        </w:rPr>
        <w:fldChar w:fldCharType="end"/>
      </w:r>
      <w:r w:rsidRPr="00BF2CF3">
        <w:t xml:space="preserve">) to provide </w:t>
      </w:r>
      <w:r w:rsidRPr="00BF2CF3">
        <w:rPr>
          <w:i/>
        </w:rPr>
        <w:t>Data Acquisition Functions</w:t>
      </w:r>
      <w:r w:rsidRPr="00BF2CF3">
        <w:t xml:space="preserve"> (see </w:t>
      </w:r>
      <w:proofErr w:type="spellStart"/>
      <w:r w:rsidRPr="00BF2CF3">
        <w:rPr>
          <w:rFonts w:ascii="Courier New" w:hAnsi="Courier New" w:cs="Courier New"/>
        </w:rPr>
        <w:t>listStoredModels</w:t>
      </w:r>
      <w:proofErr w:type="spellEnd"/>
      <w:r w:rsidRPr="00BF2CF3">
        <w:t xml:space="preserve"> in </w:t>
      </w:r>
      <w:r w:rsidRPr="00BF2CF3">
        <w:fldChar w:fldCharType="begin"/>
      </w:r>
      <w:r w:rsidRPr="00BF2CF3">
        <w:instrText xml:space="preserve"> REF _Ref455645479 \h </w:instrText>
      </w:r>
      <w:r w:rsidRPr="00BF2CF3">
        <w:fldChar w:fldCharType="separate"/>
      </w:r>
      <w:r w:rsidRPr="00BF2CF3">
        <w:t>Listing 3</w:t>
      </w:r>
      <w:r w:rsidRPr="00BF2CF3">
        <w:fldChar w:fldCharType="end"/>
      </w:r>
      <w:r w:rsidRPr="00BF2CF3">
        <w:t xml:space="preserve"> as an example) as well as </w:t>
      </w:r>
      <w:r w:rsidRPr="00BF2CF3">
        <w:rPr>
          <w:i/>
        </w:rPr>
        <w:t>Application Functions</w:t>
      </w:r>
      <w:r w:rsidRPr="00BF2CF3">
        <w:t xml:space="preserve"> like starting and stopping models.</w:t>
      </w:r>
    </w:p>
    <w:p w14:paraId="638AC75F" w14:textId="77777777" w:rsidR="00EC1A22" w:rsidRPr="00BF2CF3" w:rsidRDefault="00EC1A22" w:rsidP="00EC1A22">
      <w:pPr>
        <w:pStyle w:val="P4AListing"/>
      </w:pPr>
      <w:proofErr w:type="spellStart"/>
      <w:r w:rsidRPr="00BF2CF3">
        <w:t>listStoredModels</w:t>
      </w:r>
      <w:proofErr w:type="spellEnd"/>
      <w:r w:rsidRPr="00BF2CF3">
        <w:t>() {</w:t>
      </w:r>
      <w:r w:rsidRPr="00BF2CF3">
        <w:br/>
        <w:t xml:space="preserve">  return new Promise(function(resolve, reject) {</w:t>
      </w:r>
      <w:r w:rsidRPr="00BF2CF3">
        <w:br/>
        <w:t xml:space="preserve">    </w:t>
      </w:r>
      <w:proofErr w:type="spellStart"/>
      <w:r w:rsidRPr="00BF2CF3">
        <w:t>listStoredModels</w:t>
      </w:r>
      <w:proofErr w:type="spellEnd"/>
      <w:r w:rsidRPr="00BF2CF3">
        <w:t xml:space="preserve">(function(data, </w:t>
      </w:r>
      <w:proofErr w:type="spellStart"/>
      <w:r w:rsidRPr="00BF2CF3">
        <w:t>httpStatus</w:t>
      </w:r>
      <w:proofErr w:type="spellEnd"/>
      <w:r w:rsidRPr="00BF2CF3">
        <w:t>) {</w:t>
      </w:r>
      <w:r w:rsidRPr="00BF2CF3">
        <w:br/>
        <w:t xml:space="preserve">      resolve(data);</w:t>
      </w:r>
      <w:r w:rsidRPr="00BF2CF3">
        <w:br/>
        <w:t xml:space="preserve">    }, function(</w:t>
      </w:r>
      <w:proofErr w:type="spellStart"/>
      <w:r w:rsidRPr="00BF2CF3">
        <w:t>httpStatus</w:t>
      </w:r>
      <w:proofErr w:type="spellEnd"/>
      <w:r w:rsidRPr="00BF2CF3">
        <w:t>, message) {</w:t>
      </w:r>
      <w:r w:rsidRPr="00BF2CF3">
        <w:br/>
        <w:t xml:space="preserve">      reject(new Error(message));</w:t>
      </w:r>
      <w:r w:rsidRPr="00BF2CF3">
        <w:br/>
        <w:t xml:space="preserve">    });</w:t>
      </w:r>
      <w:r w:rsidRPr="00BF2CF3">
        <w:br/>
        <w:t xml:space="preserve">  });</w:t>
      </w:r>
      <w:r w:rsidRPr="00BF2CF3">
        <w:br/>
        <w:t>}</w:t>
      </w:r>
    </w:p>
    <w:p w14:paraId="5E0F7C40" w14:textId="77777777" w:rsidR="00EC1A22" w:rsidRPr="00BF2CF3" w:rsidRDefault="00EC1A22" w:rsidP="00EC1A22">
      <w:pPr>
        <w:pStyle w:val="Caption"/>
        <w:jc w:val="center"/>
      </w:pPr>
      <w:r w:rsidRPr="00BF2CF3">
        <w:lastRenderedPageBreak/>
        <w:t xml:space="preserve">Listing </w:t>
      </w:r>
      <w:r w:rsidRPr="00BF2CF3">
        <w:fldChar w:fldCharType="begin"/>
      </w:r>
      <w:r w:rsidRPr="00BF2CF3">
        <w:instrText xml:space="preserve"> SEQ Listing \* ARABIC </w:instrText>
      </w:r>
      <w:r w:rsidRPr="00BF2CF3">
        <w:fldChar w:fldCharType="separate"/>
      </w:r>
      <w:r w:rsidRPr="00BF2CF3">
        <w:t>3</w:t>
      </w:r>
      <w:r w:rsidRPr="00BF2CF3">
        <w:fldChar w:fldCharType="end"/>
      </w:r>
      <w:r w:rsidRPr="00BF2CF3">
        <w:t xml:space="preserve">: Implementation of the </w:t>
      </w:r>
      <w:proofErr w:type="spellStart"/>
      <w:r w:rsidRPr="00BF2CF3">
        <w:t>listStoredModels</w:t>
      </w:r>
      <w:proofErr w:type="spellEnd"/>
      <w:r w:rsidRPr="00BF2CF3">
        <w:t xml:space="preserve"> method in the </w:t>
      </w:r>
      <w:proofErr w:type="spellStart"/>
      <w:r w:rsidRPr="00BF2CF3">
        <w:t>AreService</w:t>
      </w:r>
      <w:proofErr w:type="spellEnd"/>
    </w:p>
    <w:p w14:paraId="131E7CF1" w14:textId="77777777" w:rsidR="00EC1A22" w:rsidRPr="00BF2CF3" w:rsidRDefault="00EC1A22" w:rsidP="00EC1A22">
      <w:pPr>
        <w:jc w:val="both"/>
      </w:pPr>
      <w:r w:rsidRPr="00BF2CF3">
        <w:t xml:space="preserve">The capability of the MyUI runtime to load AsTeRICS models into the ARE and start their execution via the ARE REST API leads to the possibility of automatically provide AT interaction mechanisms realised as AsTeRICS models and web-based user interface patterns aligned to each other. Designers may define both parts in conjunction and treat them as one interaction solution. </w:t>
      </w:r>
      <w:r w:rsidRPr="00BF2CF3">
        <w:fldChar w:fldCharType="begin"/>
      </w:r>
      <w:r w:rsidRPr="00BF2CF3">
        <w:instrText xml:space="preserve"> REF _Ref455661063 \h </w:instrText>
      </w:r>
      <w:r w:rsidRPr="00BF2CF3">
        <w:fldChar w:fldCharType="separate"/>
      </w:r>
      <w:r w:rsidRPr="00BF2CF3">
        <w:t>Figure 15</w:t>
      </w:r>
      <w:r w:rsidRPr="00BF2CF3">
        <w:fldChar w:fldCharType="end"/>
      </w:r>
      <w:r w:rsidRPr="00BF2CF3">
        <w:t xml:space="preserve"> sketches the general communication sequence between the AsTeRICS Runtime Environment (ARE), MyUI and the GPII Preferences Store as a source of user preferences.</w:t>
      </w:r>
    </w:p>
    <w:p w14:paraId="13ABED4A" w14:textId="77777777" w:rsidR="00EC1A22" w:rsidRPr="00BF2CF3" w:rsidRDefault="00EC1A22" w:rsidP="00EC1A22">
      <w:pPr>
        <w:jc w:val="both"/>
      </w:pPr>
      <w:r w:rsidRPr="00BF2CF3">
        <w:rPr>
          <w:lang w:eastAsia="en-GB"/>
        </w:rPr>
        <w:drawing>
          <wp:inline distT="0" distB="0" distL="0" distR="0" wp14:anchorId="2EDC04A5" wp14:editId="49AB00BD">
            <wp:extent cx="5759450" cy="4517390"/>
            <wp:effectExtent l="19050" t="19050" r="12700" b="16510"/>
            <wp:docPr id="36" name="Grafik 36" descr="UML Sequence Diagram showing the MyUI Runtime that gets the preferences from GPII Preferences Store followed by the detection if an AsTeRICS runtime is available. Based on that information MyUI selects the best fitting pattern. If this pattern contains an AsTeRICS model it is loaded into the AsTeRICS Runtime when the user interface is created." title="MyUI patterns contain AsTeRICS mod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1768" t="6631" r="2702" b="4231"/>
                    <a:stretch/>
                  </pic:blipFill>
                  <pic:spPr bwMode="auto">
                    <a:xfrm>
                      <a:off x="0" y="0"/>
                      <a:ext cx="5759450" cy="4517390"/>
                    </a:xfrm>
                    <a:prstGeom prst="rect">
                      <a:avLst/>
                    </a:prstGeom>
                    <a:noFill/>
                    <a:ln w="6350"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35DEAEDC" w14:textId="45BAEB27" w:rsidR="00812E45" w:rsidRPr="00BF2CF3" w:rsidRDefault="00EC1A22" w:rsidP="00EC1A22">
      <w:pPr>
        <w:jc w:val="center"/>
        <w:rPr>
          <w:b/>
          <w:bCs/>
          <w:sz w:val="20"/>
          <w:szCs w:val="18"/>
        </w:rPr>
      </w:pPr>
      <w:bookmarkStart w:id="74" w:name="_Ref455661063"/>
      <w:bookmarkStart w:id="75" w:name="_Toc455661123"/>
      <w:bookmarkStart w:id="76" w:name="_Toc455760796"/>
      <w:r w:rsidRPr="00BF2CF3">
        <w:rPr>
          <w:b/>
          <w:bCs/>
          <w:sz w:val="20"/>
          <w:szCs w:val="18"/>
        </w:rPr>
        <w:t xml:space="preserve">Figure </w:t>
      </w:r>
      <w:r w:rsidRPr="00BF2CF3">
        <w:rPr>
          <w:b/>
          <w:bCs/>
          <w:sz w:val="20"/>
          <w:szCs w:val="18"/>
        </w:rPr>
        <w:fldChar w:fldCharType="begin"/>
      </w:r>
      <w:r w:rsidRPr="00BF2CF3">
        <w:rPr>
          <w:b/>
          <w:bCs/>
          <w:sz w:val="20"/>
          <w:szCs w:val="18"/>
        </w:rPr>
        <w:instrText xml:space="preserve"> SEQ Figure \* ARABIC </w:instrText>
      </w:r>
      <w:r w:rsidRPr="00BF2CF3">
        <w:rPr>
          <w:b/>
          <w:bCs/>
          <w:sz w:val="20"/>
          <w:szCs w:val="18"/>
        </w:rPr>
        <w:fldChar w:fldCharType="separate"/>
      </w:r>
      <w:r w:rsidR="002B500B" w:rsidRPr="00BF2CF3">
        <w:rPr>
          <w:b/>
          <w:bCs/>
          <w:sz w:val="20"/>
          <w:szCs w:val="18"/>
        </w:rPr>
        <w:t>15</w:t>
      </w:r>
      <w:r w:rsidRPr="00BF2CF3">
        <w:rPr>
          <w:b/>
          <w:bCs/>
          <w:sz w:val="20"/>
          <w:szCs w:val="18"/>
        </w:rPr>
        <w:fldChar w:fldCharType="end"/>
      </w:r>
      <w:bookmarkEnd w:id="74"/>
      <w:r w:rsidRPr="00BF2CF3">
        <w:rPr>
          <w:b/>
          <w:bCs/>
          <w:sz w:val="20"/>
          <w:szCs w:val="18"/>
        </w:rPr>
        <w:t>: General communication flow for MyUI patterns containing AsTeRICS models</w:t>
      </w:r>
      <w:bookmarkEnd w:id="75"/>
      <w:bookmarkEnd w:id="76"/>
    </w:p>
    <w:p w14:paraId="641ED049" w14:textId="4D9DD59B" w:rsidR="00812E45" w:rsidRPr="00BF2CF3" w:rsidRDefault="00812E45" w:rsidP="00812E45">
      <w:pPr>
        <w:pStyle w:val="Heading2"/>
        <w:jc w:val="both"/>
        <w:rPr>
          <w:lang w:val="en-GB"/>
        </w:rPr>
      </w:pPr>
      <w:bookmarkStart w:id="77" w:name="_Toc455742576"/>
      <w:r w:rsidRPr="00BF2CF3">
        <w:rPr>
          <w:lang w:val="en-GB"/>
        </w:rPr>
        <w:t xml:space="preserve">Communication </w:t>
      </w:r>
      <w:r w:rsidR="00DE24D2" w:rsidRPr="00BF2CF3">
        <w:rPr>
          <w:lang w:val="en-GB"/>
        </w:rPr>
        <w:t xml:space="preserve">Routes </w:t>
      </w:r>
      <w:r w:rsidRPr="00BF2CF3">
        <w:rPr>
          <w:lang w:val="en-GB"/>
        </w:rPr>
        <w:t>between AsTeRICS</w:t>
      </w:r>
      <w:r w:rsidR="00DE24D2" w:rsidRPr="00BF2CF3">
        <w:rPr>
          <w:lang w:val="en-GB"/>
        </w:rPr>
        <w:t xml:space="preserve"> ARE</w:t>
      </w:r>
      <w:r w:rsidRPr="00BF2CF3">
        <w:rPr>
          <w:lang w:val="en-GB"/>
        </w:rPr>
        <w:t xml:space="preserve">, MyUI and </w:t>
      </w:r>
      <w:r w:rsidR="00DE24D2" w:rsidRPr="00BF2CF3">
        <w:rPr>
          <w:lang w:val="en-GB"/>
        </w:rPr>
        <w:t>URC</w:t>
      </w:r>
      <w:bookmarkEnd w:id="77"/>
    </w:p>
    <w:p w14:paraId="0D297F9A" w14:textId="18E872C5" w:rsidR="00812E45" w:rsidRPr="00BF2CF3" w:rsidRDefault="00812E45" w:rsidP="00812E45">
      <w:pPr>
        <w:jc w:val="both"/>
      </w:pPr>
      <w:r w:rsidRPr="00BF2CF3">
        <w:t>In scenarios where all three frameworks AsTeRICS</w:t>
      </w:r>
      <w:r w:rsidR="00DE24D2" w:rsidRPr="00BF2CF3">
        <w:t xml:space="preserve"> ARE</w:t>
      </w:r>
      <w:r w:rsidRPr="00BF2CF3">
        <w:t>, MyUI and U</w:t>
      </w:r>
      <w:r w:rsidR="00DE24D2" w:rsidRPr="00BF2CF3">
        <w:t>RC</w:t>
      </w:r>
      <w:r w:rsidRPr="00BF2CF3">
        <w:t xml:space="preserve"> are included, </w:t>
      </w:r>
      <w:r w:rsidR="00DE24D2" w:rsidRPr="00BF2CF3">
        <w:t>we can identify two communication routes</w:t>
      </w:r>
      <w:r w:rsidRPr="00BF2CF3">
        <w:t xml:space="preserve"> that can be used. </w:t>
      </w:r>
    </w:p>
    <w:p w14:paraId="1806BB7F" w14:textId="77777777" w:rsidR="00FE156B" w:rsidRPr="00BF2CF3" w:rsidRDefault="00FE156B" w:rsidP="00FE156B">
      <w:pPr>
        <w:pStyle w:val="Heading3"/>
        <w:rPr>
          <w:lang w:val="en-GB"/>
        </w:rPr>
      </w:pPr>
      <w:bookmarkStart w:id="78" w:name="_Toc455742577"/>
      <w:r w:rsidRPr="00BF2CF3">
        <w:rPr>
          <w:lang w:val="en-GB"/>
        </w:rPr>
        <w:lastRenderedPageBreak/>
        <w:t xml:space="preserve">ARE </w:t>
      </w:r>
      <w:r w:rsidRPr="00BF2CF3">
        <w:rPr>
          <w:rFonts w:ascii="Arial" w:hAnsi="Arial" w:cs="Arial"/>
          <w:lang w:val="en-GB"/>
        </w:rPr>
        <w:t>→</w:t>
      </w:r>
      <w:r w:rsidRPr="00BF2CF3">
        <w:rPr>
          <w:lang w:val="en-GB"/>
        </w:rPr>
        <w:t xml:space="preserve"> MyUI </w:t>
      </w:r>
      <w:r w:rsidRPr="00BF2CF3">
        <w:rPr>
          <w:rFonts w:ascii="Arial" w:hAnsi="Arial" w:cs="Arial"/>
          <w:lang w:val="en-GB"/>
        </w:rPr>
        <w:t xml:space="preserve">→ </w:t>
      </w:r>
      <w:r w:rsidRPr="00BF2CF3">
        <w:rPr>
          <w:lang w:val="en-GB"/>
        </w:rPr>
        <w:t>URC</w:t>
      </w:r>
      <w:bookmarkEnd w:id="78"/>
    </w:p>
    <w:p w14:paraId="5553BD58" w14:textId="77777777" w:rsidR="00FE156B" w:rsidRPr="00BF2CF3" w:rsidRDefault="00FE156B" w:rsidP="00FE156B">
      <w:pPr>
        <w:jc w:val="both"/>
      </w:pPr>
      <w:r w:rsidRPr="00BF2CF3">
        <w:t>In this scenario, the communication between the ARE and MyUI is being conducted over the operating system. The AsTeRICS model running in the ARE provides accessibility and AT interfaces to control default operating system events such as mouse or keyboard interaction in order to control the MyUI Adaptive User Interface. The URC-HTTP protocol is being used to communicate between MyUI runtime and URC. The REST calls must be integrated in the Abstract Application Interaction Models as the final application functions being executed. To simplify the communication between the MyUI runtime and the UCH, the JavaScript Library implementing the client side of the URC-HTTP protocol is used. The Abstract Application Interaction Models must be created at development time by a developer or during runtime by parsing the Socket Descriptions being available in the UCH.</w:t>
      </w:r>
    </w:p>
    <w:p w14:paraId="2887A5BE" w14:textId="70FD9273" w:rsidR="00DE24D2" w:rsidRPr="00BF2CF3" w:rsidRDefault="00DE24D2" w:rsidP="00DE24D2">
      <w:pPr>
        <w:pStyle w:val="Heading3"/>
        <w:rPr>
          <w:lang w:val="en-GB"/>
        </w:rPr>
      </w:pPr>
      <w:r w:rsidRPr="00BF2CF3">
        <w:rPr>
          <w:lang w:val="en-GB"/>
        </w:rPr>
        <w:t xml:space="preserve"> </w:t>
      </w:r>
      <w:bookmarkStart w:id="79" w:name="_Toc455742578"/>
      <w:r w:rsidRPr="00BF2CF3">
        <w:rPr>
          <w:lang w:val="en-GB"/>
        </w:rPr>
        <w:t xml:space="preserve">MyUI </w:t>
      </w:r>
      <w:r w:rsidRPr="00BF2CF3">
        <w:rPr>
          <w:rFonts w:ascii="Arial" w:hAnsi="Arial" w:cs="Arial"/>
          <w:lang w:val="en-GB"/>
        </w:rPr>
        <w:t>→</w:t>
      </w:r>
      <w:r w:rsidRPr="00BF2CF3">
        <w:rPr>
          <w:lang w:val="en-GB"/>
        </w:rPr>
        <w:t xml:space="preserve"> ARE </w:t>
      </w:r>
      <w:r w:rsidRPr="00BF2CF3">
        <w:rPr>
          <w:rFonts w:ascii="Arial" w:hAnsi="Arial" w:cs="Arial"/>
          <w:lang w:val="en-GB"/>
        </w:rPr>
        <w:t>→</w:t>
      </w:r>
      <w:r w:rsidR="00F32C9E" w:rsidRPr="00BF2CF3">
        <w:rPr>
          <w:rFonts w:ascii="Arial" w:hAnsi="Arial" w:cs="Arial"/>
          <w:lang w:val="en-GB"/>
        </w:rPr>
        <w:t xml:space="preserve"> </w:t>
      </w:r>
      <w:r w:rsidRPr="00BF2CF3">
        <w:rPr>
          <w:lang w:val="en-GB"/>
        </w:rPr>
        <w:t>URC</w:t>
      </w:r>
      <w:bookmarkEnd w:id="79"/>
    </w:p>
    <w:p w14:paraId="474F1E47" w14:textId="14FD49F3" w:rsidR="00820882" w:rsidRPr="00BF2CF3" w:rsidRDefault="00820882" w:rsidP="00171B74">
      <w:pPr>
        <w:jc w:val="both"/>
      </w:pPr>
      <w:r w:rsidRPr="00BF2CF3">
        <w:t xml:space="preserve">The first scenario </w:t>
      </w:r>
      <w:r w:rsidR="00171B74" w:rsidRPr="00BF2CF3">
        <w:t xml:space="preserve">requires that </w:t>
      </w:r>
      <w:r w:rsidRPr="00BF2CF3">
        <w:t xml:space="preserve">an appropriate MyUI Adaptive User Interface </w:t>
      </w:r>
      <w:r w:rsidR="00171B74" w:rsidRPr="00BF2CF3">
        <w:t xml:space="preserve">exists </w:t>
      </w:r>
      <w:r w:rsidRPr="00BF2CF3">
        <w:t>that manage</w:t>
      </w:r>
      <w:r w:rsidR="00171B74" w:rsidRPr="00BF2CF3">
        <w:t>s</w:t>
      </w:r>
      <w:r w:rsidRPr="00BF2CF3">
        <w:t xml:space="preserve"> the AsTeRICS ARE through a RESTful communication. </w:t>
      </w:r>
      <w:r w:rsidR="00171B74" w:rsidRPr="00BF2CF3">
        <w:t>Through</w:t>
      </w:r>
      <w:r w:rsidRPr="00BF2CF3">
        <w:t xml:space="preserve"> this interface, MyUI Adaptive User Interface is able </w:t>
      </w:r>
      <w:r w:rsidR="00171B74" w:rsidRPr="00BF2CF3">
        <w:t xml:space="preserve">on one hand to initiate REST calls to the ARE to handle models, such as “Start Model”, “Stop Model”, “Pause Model”, “Load Model”, etc., and on the other hand </w:t>
      </w:r>
      <w:r w:rsidRPr="00BF2CF3">
        <w:t xml:space="preserve">to receive </w:t>
      </w:r>
      <w:r w:rsidR="00FC072F" w:rsidRPr="00BF2CF3">
        <w:t xml:space="preserve">(and display if needed) </w:t>
      </w:r>
      <w:r w:rsidRPr="00BF2CF3">
        <w:t>relevant updates of the ARE’s application state and runtime information</w:t>
      </w:r>
      <w:r w:rsidR="00171B74" w:rsidRPr="00BF2CF3">
        <w:t>.</w:t>
      </w:r>
    </w:p>
    <w:p w14:paraId="0FFAF255" w14:textId="302A81EF" w:rsidR="000A36E0" w:rsidRPr="00BF2CF3" w:rsidRDefault="00FC072F" w:rsidP="00171B74">
      <w:pPr>
        <w:jc w:val="both"/>
      </w:pPr>
      <w:r w:rsidRPr="00BF2CF3">
        <w:t xml:space="preserve">Following, when an AsTeRICS model has been started and </w:t>
      </w:r>
      <w:r w:rsidR="001E0269" w:rsidRPr="00BF2CF3">
        <w:t xml:space="preserve">is </w:t>
      </w:r>
      <w:r w:rsidRPr="00BF2CF3">
        <w:t>run</w:t>
      </w:r>
      <w:r w:rsidR="001E0269" w:rsidRPr="00BF2CF3">
        <w:t>ning</w:t>
      </w:r>
      <w:r w:rsidRPr="00BF2CF3">
        <w:t xml:space="preserve">, a RESTful communication between the ARE </w:t>
      </w:r>
      <w:r w:rsidR="001E0269" w:rsidRPr="00BF2CF3">
        <w:t xml:space="preserve">model components </w:t>
      </w:r>
      <w:r w:rsidRPr="00BF2CF3">
        <w:t xml:space="preserve">and </w:t>
      </w:r>
      <w:r w:rsidR="001E0269" w:rsidRPr="00BF2CF3">
        <w:t xml:space="preserve">the </w:t>
      </w:r>
      <w:r w:rsidRPr="00BF2CF3">
        <w:t>remote URC sensors/actuators is being established.</w:t>
      </w:r>
      <w:r w:rsidR="001E0269" w:rsidRPr="00BF2CF3">
        <w:t xml:space="preserve"> The AsTeRICS model is then able to retrieve and or push information from/to the remote URC components.</w:t>
      </w:r>
      <w:r w:rsidR="000A36E0" w:rsidRPr="00BF2CF3">
        <w:t xml:space="preserve"> This functionality is provided through the URC actor component built within the AsTeRICS model (see Section 5.1). A URC actor component can be designed and built for use with any URC remote sensor/actuator, and can be used by any AsTeRICS model, provided that the corresponding model component interconnections are being properly defined.</w:t>
      </w:r>
      <w:r w:rsidR="00E951E9" w:rsidRPr="00BF2CF3">
        <w:t xml:space="preserve"> </w:t>
      </w:r>
      <w:r w:rsidR="00E951E9" w:rsidRPr="00BF2CF3">
        <w:rPr>
          <w:b/>
        </w:rPr>
        <w:t>This can serve as a good example of Software and Hardware reuse, where a URC actor component</w:t>
      </w:r>
      <w:r w:rsidR="00FE1104" w:rsidRPr="00BF2CF3">
        <w:rPr>
          <w:b/>
        </w:rPr>
        <w:t xml:space="preserve"> (that handles a remote URC sensor)</w:t>
      </w:r>
      <w:r w:rsidR="00E951E9" w:rsidRPr="00BF2CF3">
        <w:rPr>
          <w:b/>
        </w:rPr>
        <w:t xml:space="preserve"> is designed and built once, but reused in many </w:t>
      </w:r>
      <w:r w:rsidR="00FE1104" w:rsidRPr="00BF2CF3">
        <w:rPr>
          <w:b/>
        </w:rPr>
        <w:t xml:space="preserve">AsTeRICS </w:t>
      </w:r>
      <w:r w:rsidR="00E951E9" w:rsidRPr="00BF2CF3">
        <w:rPr>
          <w:b/>
        </w:rPr>
        <w:t xml:space="preserve">models </w:t>
      </w:r>
      <w:r w:rsidR="00FE1104" w:rsidRPr="00BF2CF3">
        <w:rPr>
          <w:b/>
        </w:rPr>
        <w:t xml:space="preserve">of different purposes </w:t>
      </w:r>
      <w:r w:rsidR="00E951E9" w:rsidRPr="00BF2CF3">
        <w:rPr>
          <w:b/>
        </w:rPr>
        <w:t>without further coding needed</w:t>
      </w:r>
      <w:r w:rsidR="00E951E9" w:rsidRPr="00BF2CF3">
        <w:t>.</w:t>
      </w:r>
      <w:r w:rsidR="00A30097" w:rsidRPr="00BF2CF3">
        <w:t xml:space="preserve"> In addition, as the </w:t>
      </w:r>
      <w:r w:rsidR="000A36E0" w:rsidRPr="00BF2CF3">
        <w:t xml:space="preserve">AsTeRICS </w:t>
      </w:r>
      <w:r w:rsidR="00A30097" w:rsidRPr="00BF2CF3">
        <w:t xml:space="preserve">platform </w:t>
      </w:r>
      <w:r w:rsidR="000A36E0" w:rsidRPr="00BF2CF3">
        <w:t xml:space="preserve">enables a non-expert AT designer to easily model or reuse existing </w:t>
      </w:r>
      <w:r w:rsidR="00330BA1" w:rsidRPr="00BF2CF3">
        <w:t xml:space="preserve">AsTeRICS </w:t>
      </w:r>
      <w:r w:rsidR="000A36E0" w:rsidRPr="00BF2CF3">
        <w:t>models to provide the necessary functionality to the user</w:t>
      </w:r>
      <w:r w:rsidR="00A30097" w:rsidRPr="00BF2CF3">
        <w:t xml:space="preserve">, it can be easily inferred that having URC actor components available to be freely used within AsTeRICS models provides added value to the platform, and the ability to the non-expert AT designer to </w:t>
      </w:r>
      <w:r w:rsidR="00330BA1" w:rsidRPr="00BF2CF3">
        <w:t xml:space="preserve">freely </w:t>
      </w:r>
      <w:r w:rsidR="00A30097" w:rsidRPr="00BF2CF3">
        <w:t>access remote URC sensors/actuators as well.</w:t>
      </w:r>
    </w:p>
    <w:p w14:paraId="5CB0821A" w14:textId="5FEFB149" w:rsidR="00843DF7" w:rsidRPr="00BF2CF3" w:rsidRDefault="00843DF7" w:rsidP="00843DF7">
      <w:pPr>
        <w:pStyle w:val="Heading2"/>
        <w:rPr>
          <w:lang w:val="en-GB"/>
        </w:rPr>
      </w:pPr>
      <w:r w:rsidRPr="00BF2CF3">
        <w:rPr>
          <w:lang w:val="en-GB"/>
        </w:rPr>
        <w:t>Setting up the Integrated Runtime Environment</w:t>
      </w:r>
    </w:p>
    <w:p w14:paraId="28DED317" w14:textId="0FE08563" w:rsidR="00843DF7" w:rsidRPr="00BF2CF3" w:rsidRDefault="00843DF7" w:rsidP="00843DF7">
      <w:pPr>
        <w:jc w:val="both"/>
      </w:pPr>
      <w:r w:rsidRPr="00BF2CF3">
        <w:t xml:space="preserve">To setup the </w:t>
      </w:r>
      <w:r w:rsidR="005B481F" w:rsidRPr="00BF2CF3">
        <w:t>I</w:t>
      </w:r>
      <w:r w:rsidRPr="00BF2CF3">
        <w:t xml:space="preserve">ntegrated </w:t>
      </w:r>
      <w:r w:rsidR="005B481F" w:rsidRPr="00BF2CF3">
        <w:t>Runtime</w:t>
      </w:r>
      <w:r w:rsidR="005B481F" w:rsidRPr="00BF2CF3">
        <w:t xml:space="preserve"> </w:t>
      </w:r>
      <w:r w:rsidRPr="00BF2CF3">
        <w:t>Environment the reader is referred to ANNEX III of this document “Runtime Environment Setup Manual”. The manual describes thoroughly</w:t>
      </w:r>
      <w:r w:rsidR="005B481F" w:rsidRPr="00BF2CF3">
        <w:t xml:space="preserve"> any </w:t>
      </w:r>
      <w:r w:rsidR="005B481F" w:rsidRPr="00BF2CF3">
        <w:lastRenderedPageBreak/>
        <w:t xml:space="preserve">prerequisites for installation, as well as the S/W and H/W installation steps needed to successfully install and configure the </w:t>
      </w:r>
      <w:r w:rsidR="005B481F" w:rsidRPr="00BF2CF3">
        <w:t>Integrated Runtime Environment</w:t>
      </w:r>
      <w:r w:rsidR="005B481F" w:rsidRPr="00BF2CF3">
        <w:t>. It also provides a few examples to ensure proper installation.</w:t>
      </w:r>
    </w:p>
    <w:p w14:paraId="1BB5E792" w14:textId="77777777" w:rsidR="00843DF7" w:rsidRPr="00BF2CF3" w:rsidRDefault="00843DF7" w:rsidP="00171B74">
      <w:pPr>
        <w:jc w:val="both"/>
      </w:pPr>
    </w:p>
    <w:p w14:paraId="3D6B9ACF" w14:textId="77777777" w:rsidR="00812E45" w:rsidRPr="00BF2CF3" w:rsidRDefault="00812E45" w:rsidP="008F7A36">
      <w:pPr>
        <w:jc w:val="both"/>
      </w:pPr>
    </w:p>
    <w:p w14:paraId="2AF8D2EE" w14:textId="297884F2" w:rsidR="006A7D62" w:rsidRPr="00BF2CF3" w:rsidRDefault="006078EB" w:rsidP="0036266F">
      <w:pPr>
        <w:pStyle w:val="Heading1"/>
        <w:rPr>
          <w:lang w:val="en-GB"/>
        </w:rPr>
      </w:pPr>
      <w:bookmarkStart w:id="80" w:name="_Toc455742579"/>
      <w:r w:rsidRPr="00BF2CF3">
        <w:rPr>
          <w:lang w:val="en-GB"/>
        </w:rPr>
        <w:lastRenderedPageBreak/>
        <w:t>Use Case</w:t>
      </w:r>
      <w:r w:rsidR="006A7D62" w:rsidRPr="00BF2CF3">
        <w:rPr>
          <w:lang w:val="en-GB"/>
        </w:rPr>
        <w:t xml:space="preserve"> Scenario</w:t>
      </w:r>
      <w:r w:rsidR="0036266F" w:rsidRPr="00BF2CF3">
        <w:rPr>
          <w:lang w:val="en-GB"/>
        </w:rPr>
        <w:t>: Assisted Living</w:t>
      </w:r>
      <w:bookmarkEnd w:id="80"/>
    </w:p>
    <w:p w14:paraId="283144AF" w14:textId="2A6B1F35" w:rsidR="006A7D62" w:rsidRPr="00BF2CF3" w:rsidRDefault="00945CD7" w:rsidP="00945CD7">
      <w:pPr>
        <w:jc w:val="both"/>
      </w:pPr>
      <w:r w:rsidRPr="00BF2CF3">
        <w:t>In this s</w:t>
      </w:r>
      <w:r w:rsidR="00605FA1" w:rsidRPr="00BF2CF3">
        <w:t>ection we describe a u</w:t>
      </w:r>
      <w:r w:rsidRPr="00BF2CF3">
        <w:t xml:space="preserve">se </w:t>
      </w:r>
      <w:r w:rsidR="00605FA1" w:rsidRPr="00BF2CF3">
        <w:t>c</w:t>
      </w:r>
      <w:r w:rsidRPr="00BF2CF3">
        <w:t xml:space="preserve">ase </w:t>
      </w:r>
      <w:r w:rsidR="00605FA1" w:rsidRPr="00BF2CF3">
        <w:t>s</w:t>
      </w:r>
      <w:r w:rsidR="0036266F" w:rsidRPr="00BF2CF3">
        <w:t>cenario</w:t>
      </w:r>
      <w:r w:rsidRPr="00BF2CF3">
        <w:t xml:space="preserve"> in order to examine how the integration approaches mentioned above can indeed be used effectively in real life situations.</w:t>
      </w:r>
    </w:p>
    <w:p w14:paraId="168E5F24" w14:textId="77777777" w:rsidR="00D82950" w:rsidRPr="00BF2CF3" w:rsidRDefault="006A7D62" w:rsidP="0036266F">
      <w:pPr>
        <w:pStyle w:val="Heading2"/>
        <w:rPr>
          <w:lang w:val="en-GB"/>
        </w:rPr>
      </w:pPr>
      <w:bookmarkStart w:id="81" w:name="_Toc455742580"/>
      <w:r w:rsidRPr="00BF2CF3">
        <w:rPr>
          <w:lang w:val="en-GB"/>
        </w:rPr>
        <w:t>Personas</w:t>
      </w:r>
      <w:bookmarkEnd w:id="81"/>
    </w:p>
    <w:p w14:paraId="766AA0EF" w14:textId="222815FB" w:rsidR="006A7D62" w:rsidRPr="00BF2CF3" w:rsidRDefault="00D82950" w:rsidP="00D82950">
      <w:pPr>
        <w:jc w:val="both"/>
      </w:pPr>
      <w:r w:rsidRPr="00BF2CF3">
        <w:t xml:space="preserve">We have used </w:t>
      </w:r>
      <w:r w:rsidR="002D5458" w:rsidRPr="00BF2CF3">
        <w:t xml:space="preserve">the </w:t>
      </w:r>
      <w:r w:rsidRPr="00BF2CF3">
        <w:t>p</w:t>
      </w:r>
      <w:r w:rsidR="002D5458" w:rsidRPr="00BF2CF3">
        <w:t xml:space="preserve">ersonas </w:t>
      </w:r>
      <w:r w:rsidRPr="00BF2CF3">
        <w:t>described in [</w:t>
      </w:r>
      <w:r w:rsidR="001E6AB8" w:rsidRPr="00BF2CF3">
        <w:t>2</w:t>
      </w:r>
      <w:r w:rsidR="0010100E" w:rsidRPr="00BF2CF3">
        <w:t>1</w:t>
      </w:r>
      <w:r w:rsidRPr="00BF2CF3">
        <w:t xml:space="preserve">], which were created </w:t>
      </w:r>
      <w:r w:rsidR="00A366F7" w:rsidRPr="00BF2CF3">
        <w:t xml:space="preserve">aiming </w:t>
      </w:r>
      <w:r w:rsidRPr="00BF2CF3">
        <w:t xml:space="preserve">to reveal the behaviour of various stakeholders in the ecosystem. </w:t>
      </w:r>
      <w:r w:rsidR="008A5CAE" w:rsidRPr="00BF2CF3">
        <w:t>F</w:t>
      </w:r>
      <w:r w:rsidRPr="00BF2CF3">
        <w:t>or the purposes of this deliverable, we have used the following personas:</w:t>
      </w:r>
    </w:p>
    <w:p w14:paraId="73ACF24C" w14:textId="0D337C12" w:rsidR="006A7D62" w:rsidRPr="00BF2CF3" w:rsidRDefault="00F2414D" w:rsidP="006A7D62">
      <w:pPr>
        <w:rPr>
          <w:b/>
        </w:rPr>
      </w:pPr>
      <w:r w:rsidRPr="00BF2CF3">
        <w:rPr>
          <w:b/>
        </w:rPr>
        <w:t xml:space="preserve">Mrs </w:t>
      </w:r>
      <w:proofErr w:type="spellStart"/>
      <w:r w:rsidRPr="00BF2CF3">
        <w:rPr>
          <w:b/>
        </w:rPr>
        <w:t>Moroz</w:t>
      </w:r>
      <w:proofErr w:type="spellEnd"/>
    </w:p>
    <w:p w14:paraId="4CD84904" w14:textId="59D75A95" w:rsidR="006A7D62" w:rsidRPr="00BF2CF3" w:rsidRDefault="00F2414D" w:rsidP="00F2414D">
      <w:pPr>
        <w:jc w:val="both"/>
      </w:pPr>
      <w:r w:rsidRPr="00BF2CF3">
        <w:t xml:space="preserve">Mrs </w:t>
      </w:r>
      <w:proofErr w:type="spellStart"/>
      <w:r w:rsidRPr="00BF2CF3">
        <w:t>Moroz</w:t>
      </w:r>
      <w:proofErr w:type="spellEnd"/>
      <w:r w:rsidRPr="00BF2CF3">
        <w:t xml:space="preserve"> has had a stroke a year ago, which paralyzed the right side of her body and took her speech away. Fortunately, she still has </w:t>
      </w:r>
      <w:r w:rsidR="006A7D62" w:rsidRPr="00BF2CF3">
        <w:t xml:space="preserve">good head control </w:t>
      </w:r>
      <w:r w:rsidRPr="00BF2CF3">
        <w:t xml:space="preserve">which </w:t>
      </w:r>
      <w:r w:rsidR="006A7D62" w:rsidRPr="00BF2CF3">
        <w:t xml:space="preserve">enables </w:t>
      </w:r>
      <w:r w:rsidRPr="00BF2CF3">
        <w:t>her</w:t>
      </w:r>
      <w:r w:rsidR="006A7D62" w:rsidRPr="00BF2CF3">
        <w:t xml:space="preserve"> to use a variety of different technologies. </w:t>
      </w:r>
      <w:r w:rsidRPr="00BF2CF3">
        <w:t xml:space="preserve">For example she is competent in using </w:t>
      </w:r>
      <w:r w:rsidR="006A7D62" w:rsidRPr="00BF2CF3">
        <w:t>a head mouse</w:t>
      </w:r>
      <w:r w:rsidRPr="00BF2CF3">
        <w:t>,</w:t>
      </w:r>
      <w:r w:rsidR="006A7D62" w:rsidRPr="00BF2CF3">
        <w:t xml:space="preserve"> a mouth stick and a chin control for h</w:t>
      </w:r>
      <w:r w:rsidRPr="00BF2CF3">
        <w:t>er</w:t>
      </w:r>
      <w:r w:rsidR="006A7D62" w:rsidRPr="00BF2CF3">
        <w:t xml:space="preserve"> electric wheel chair.</w:t>
      </w:r>
      <w:r w:rsidR="008F34C4" w:rsidRPr="00BF2CF3">
        <w:t xml:space="preserve"> She spends a lot of her time in an Assisted Living dormitory.</w:t>
      </w:r>
    </w:p>
    <w:p w14:paraId="2075FE97" w14:textId="77777777" w:rsidR="006A7D62" w:rsidRPr="00BF2CF3" w:rsidRDefault="006A7D62" w:rsidP="006A7D62"/>
    <w:p w14:paraId="69B49C0D" w14:textId="6F550F50" w:rsidR="006A7D62" w:rsidRPr="00BF2CF3" w:rsidRDefault="00372E96" w:rsidP="006A7D62">
      <w:pPr>
        <w:rPr>
          <w:b/>
        </w:rPr>
      </w:pPr>
      <w:r w:rsidRPr="00BF2CF3">
        <w:rPr>
          <w:b/>
        </w:rPr>
        <w:t>Nicholas Gallo</w:t>
      </w:r>
    </w:p>
    <w:p w14:paraId="6150FE18" w14:textId="1982B2B2" w:rsidR="006A7D62" w:rsidRPr="00BF2CF3" w:rsidRDefault="00372E96" w:rsidP="00872D9E">
      <w:pPr>
        <w:jc w:val="both"/>
      </w:pPr>
      <w:r w:rsidRPr="00BF2CF3">
        <w:t>Nicholas Gallo</w:t>
      </w:r>
      <w:r w:rsidR="006A7D62" w:rsidRPr="00BF2CF3">
        <w:t xml:space="preserve">, </w:t>
      </w:r>
      <w:proofErr w:type="gramStart"/>
      <w:r w:rsidR="006A7D62" w:rsidRPr="00BF2CF3">
        <w:t>a</w:t>
      </w:r>
      <w:proofErr w:type="gramEnd"/>
      <w:r w:rsidR="006A7D62" w:rsidRPr="00BF2CF3">
        <w:t xml:space="preserve"> </w:t>
      </w:r>
      <w:r w:rsidRPr="00BF2CF3">
        <w:t>11</w:t>
      </w:r>
      <w:r w:rsidR="006A7D62" w:rsidRPr="00BF2CF3">
        <w:t xml:space="preserve"> year old, </w:t>
      </w:r>
      <w:r w:rsidRPr="00BF2CF3">
        <w:t>was diagnosed with cerebral palsy. He lives in a small town with his parents and younger brother.</w:t>
      </w:r>
      <w:r w:rsidR="006A7D62" w:rsidRPr="00BF2CF3">
        <w:t xml:space="preserve"> He moves around in an electric wheelchair, which he controls </w:t>
      </w:r>
      <w:r w:rsidR="00500B72" w:rsidRPr="00BF2CF3">
        <w:t>via</w:t>
      </w:r>
      <w:r w:rsidR="006A7D62" w:rsidRPr="00BF2CF3">
        <w:t xml:space="preserve"> a joystick. His hands need to be placed on the joystick by a care-person and then he can use it with very small movements of his fingers.</w:t>
      </w:r>
      <w:r w:rsidR="00872D9E" w:rsidRPr="00BF2CF3">
        <w:t xml:space="preserve"> </w:t>
      </w:r>
      <w:r w:rsidR="006A7D62" w:rsidRPr="00BF2CF3">
        <w:t>However, using the joystick is exhausting for him. That’s why he prefers to use scanning keyboards whenever possible.</w:t>
      </w:r>
      <w:r w:rsidR="00E71716" w:rsidRPr="00BF2CF3">
        <w:t xml:space="preserve"> Nicholas also spends time in the Assisted Living dormitory.</w:t>
      </w:r>
    </w:p>
    <w:p w14:paraId="7E10F1D8" w14:textId="77777777" w:rsidR="00F802FE" w:rsidRPr="00BF2CF3" w:rsidRDefault="00F802FE" w:rsidP="006A7D62"/>
    <w:p w14:paraId="7B30DBEC" w14:textId="67511D71" w:rsidR="006A7D62" w:rsidRPr="00BF2CF3" w:rsidRDefault="00484914" w:rsidP="006A7D62">
      <w:pPr>
        <w:rPr>
          <w:b/>
        </w:rPr>
      </w:pPr>
      <w:proofErr w:type="spellStart"/>
      <w:r w:rsidRPr="00BF2CF3">
        <w:rPr>
          <w:b/>
        </w:rPr>
        <w:t>Va</w:t>
      </w:r>
      <w:r w:rsidR="00901188" w:rsidRPr="00BF2CF3">
        <w:rPr>
          <w:b/>
        </w:rPr>
        <w:t>s</w:t>
      </w:r>
      <w:r w:rsidRPr="00BF2CF3">
        <w:rPr>
          <w:b/>
        </w:rPr>
        <w:t>ili</w:t>
      </w:r>
      <w:proofErr w:type="spellEnd"/>
      <w:r w:rsidRPr="00BF2CF3">
        <w:rPr>
          <w:b/>
        </w:rPr>
        <w:t xml:space="preserve"> </w:t>
      </w:r>
      <w:proofErr w:type="spellStart"/>
      <w:r w:rsidR="00901188" w:rsidRPr="00BF2CF3">
        <w:rPr>
          <w:b/>
        </w:rPr>
        <w:t>Moroz</w:t>
      </w:r>
      <w:proofErr w:type="spellEnd"/>
      <w:r w:rsidR="00901188" w:rsidRPr="00BF2CF3">
        <w:rPr>
          <w:b/>
        </w:rPr>
        <w:t xml:space="preserve"> </w:t>
      </w:r>
      <w:r w:rsidRPr="00BF2CF3">
        <w:rPr>
          <w:b/>
        </w:rPr>
        <w:t>(Care Giver)</w:t>
      </w:r>
    </w:p>
    <w:p w14:paraId="1C71DA95" w14:textId="76505B5C" w:rsidR="006A7D62" w:rsidRPr="00BF2CF3" w:rsidRDefault="006947BA" w:rsidP="006A7D62">
      <w:proofErr w:type="spellStart"/>
      <w:r w:rsidRPr="00BF2CF3">
        <w:t>Vasili</w:t>
      </w:r>
      <w:proofErr w:type="spellEnd"/>
      <w:r w:rsidRPr="00BF2CF3">
        <w:t xml:space="preserve"> </w:t>
      </w:r>
      <w:proofErr w:type="spellStart"/>
      <w:r w:rsidRPr="00BF2CF3">
        <w:t>Moroz</w:t>
      </w:r>
      <w:proofErr w:type="spellEnd"/>
      <w:r w:rsidR="00D43A85" w:rsidRPr="00BF2CF3">
        <w:t xml:space="preserve"> is </w:t>
      </w:r>
      <w:r w:rsidR="00C91850" w:rsidRPr="00BF2CF3">
        <w:t xml:space="preserve">Mrs </w:t>
      </w:r>
      <w:proofErr w:type="spellStart"/>
      <w:r w:rsidR="00C91850" w:rsidRPr="00BF2CF3">
        <w:t>Moroz</w:t>
      </w:r>
      <w:proofErr w:type="spellEnd"/>
      <w:r w:rsidR="00C91850" w:rsidRPr="00BF2CF3">
        <w:t xml:space="preserve"> husband</w:t>
      </w:r>
      <w:r w:rsidR="006A7D62" w:rsidRPr="00BF2CF3">
        <w:t xml:space="preserve">, </w:t>
      </w:r>
      <w:r w:rsidRPr="00BF2CF3">
        <w:t xml:space="preserve">78 years old </w:t>
      </w:r>
      <w:r w:rsidR="00D43A85" w:rsidRPr="00BF2CF3">
        <w:t xml:space="preserve">and </w:t>
      </w:r>
      <w:r w:rsidRPr="00BF2CF3">
        <w:t xml:space="preserve">is </w:t>
      </w:r>
      <w:r w:rsidR="00D43A85" w:rsidRPr="00BF2CF3">
        <w:t xml:space="preserve">also </w:t>
      </w:r>
      <w:r w:rsidRPr="00BF2CF3">
        <w:t>the care giver</w:t>
      </w:r>
      <w:r w:rsidR="006A7D62" w:rsidRPr="00BF2CF3">
        <w:t xml:space="preserve"> </w:t>
      </w:r>
      <w:r w:rsidRPr="00BF2CF3">
        <w:t xml:space="preserve">of Mrs </w:t>
      </w:r>
      <w:proofErr w:type="spellStart"/>
      <w:r w:rsidRPr="00BF2CF3">
        <w:t>Moroz</w:t>
      </w:r>
      <w:proofErr w:type="spellEnd"/>
      <w:r w:rsidRPr="00BF2CF3">
        <w:t xml:space="preserve"> </w:t>
      </w:r>
      <w:r w:rsidR="006A7D62" w:rsidRPr="00BF2CF3">
        <w:t>in the dormitory.</w:t>
      </w:r>
    </w:p>
    <w:p w14:paraId="379E3E21" w14:textId="77777777" w:rsidR="001F7DDA" w:rsidRPr="00BF2CF3" w:rsidRDefault="001F7DDA" w:rsidP="006A7D62"/>
    <w:p w14:paraId="56DB44B1" w14:textId="4CA61B88" w:rsidR="006A7D62" w:rsidRPr="00BF2CF3" w:rsidRDefault="001F7DDA" w:rsidP="006A7D62">
      <w:pPr>
        <w:rPr>
          <w:b/>
        </w:rPr>
      </w:pPr>
      <w:r w:rsidRPr="00BF2CF3">
        <w:rPr>
          <w:b/>
        </w:rPr>
        <w:t>James Olsen (AT Developer)</w:t>
      </w:r>
    </w:p>
    <w:p w14:paraId="1B7B10FE" w14:textId="58E338A4" w:rsidR="001F7DDA" w:rsidRPr="00BF2CF3" w:rsidRDefault="001F7DDA" w:rsidP="00107DED">
      <w:pPr>
        <w:jc w:val="both"/>
      </w:pPr>
      <w:r w:rsidRPr="00BF2CF3">
        <w:t>James is an independent</w:t>
      </w:r>
      <w:r w:rsidR="00AF642A" w:rsidRPr="00BF2CF3">
        <w:t xml:space="preserve"> developer working for the pa</w:t>
      </w:r>
      <w:r w:rsidRPr="00BF2CF3">
        <w:t xml:space="preserve">st 15 years in the area of accessibility. </w:t>
      </w:r>
      <w:r w:rsidR="007F6B0C" w:rsidRPr="00BF2CF3">
        <w:t xml:space="preserve">He is interested in supporting people regarding accessibility by using open source AT and he is very interested in supplying the </w:t>
      </w:r>
      <w:r w:rsidR="00CD4585" w:rsidRPr="00BF2CF3">
        <w:t xml:space="preserve">Assisted </w:t>
      </w:r>
      <w:proofErr w:type="gramStart"/>
      <w:r w:rsidR="00CD4585" w:rsidRPr="00BF2CF3">
        <w:t>Living</w:t>
      </w:r>
      <w:proofErr w:type="gramEnd"/>
      <w:r w:rsidR="00CD4585" w:rsidRPr="00BF2CF3">
        <w:t xml:space="preserve"> </w:t>
      </w:r>
      <w:r w:rsidR="007F6B0C" w:rsidRPr="00BF2CF3">
        <w:t xml:space="preserve">dormitory with AT to facilitate the people with </w:t>
      </w:r>
      <w:r w:rsidR="00892FF2" w:rsidRPr="00BF2CF3">
        <w:t xml:space="preserve">moving limitations </w:t>
      </w:r>
      <w:r w:rsidR="007F6B0C" w:rsidRPr="00BF2CF3">
        <w:t>that spend time there.</w:t>
      </w:r>
      <w:r w:rsidR="000D73EC" w:rsidRPr="00BF2CF3">
        <w:t xml:space="preserve"> He is currently working with </w:t>
      </w:r>
      <w:r w:rsidR="00CC7B2D" w:rsidRPr="00BF2CF3">
        <w:t xml:space="preserve">the </w:t>
      </w:r>
      <w:proofErr w:type="spellStart"/>
      <w:r w:rsidR="000D73EC" w:rsidRPr="00BF2CF3">
        <w:t>DSpace</w:t>
      </w:r>
      <w:proofErr w:type="spellEnd"/>
      <w:r w:rsidR="000D73EC" w:rsidRPr="00BF2CF3">
        <w:t xml:space="preserve"> tool and he is excited to discover various solutions, technologies and application</w:t>
      </w:r>
      <w:r w:rsidR="00CC7B2D" w:rsidRPr="00BF2CF3">
        <w:t>s</w:t>
      </w:r>
      <w:r w:rsidR="000D73EC" w:rsidRPr="00BF2CF3">
        <w:t xml:space="preserve"> for accessibility </w:t>
      </w:r>
      <w:r w:rsidR="00CC7B2D" w:rsidRPr="00BF2CF3">
        <w:t xml:space="preserve">within </w:t>
      </w:r>
      <w:proofErr w:type="spellStart"/>
      <w:r w:rsidR="00CC7B2D" w:rsidRPr="00BF2CF3">
        <w:t>DSpace</w:t>
      </w:r>
      <w:proofErr w:type="spellEnd"/>
      <w:r w:rsidR="00CC7B2D" w:rsidRPr="00BF2CF3">
        <w:t xml:space="preserve"> </w:t>
      </w:r>
      <w:r w:rsidR="000D73EC" w:rsidRPr="00BF2CF3">
        <w:t xml:space="preserve">that he can use as is or extend to meet the needs of the people in the </w:t>
      </w:r>
      <w:r w:rsidR="000D73EC" w:rsidRPr="00BF2CF3">
        <w:lastRenderedPageBreak/>
        <w:t>dormitory.</w:t>
      </w:r>
      <w:r w:rsidR="00CC7B2D" w:rsidRPr="00BF2CF3">
        <w:t xml:space="preserve"> He and a small group of passionate AT developers</w:t>
      </w:r>
      <w:r w:rsidR="006223C7" w:rsidRPr="00BF2CF3">
        <w:t>,</w:t>
      </w:r>
      <w:r w:rsidR="00CC7B2D" w:rsidRPr="00BF2CF3">
        <w:t xml:space="preserve"> </w:t>
      </w:r>
      <w:r w:rsidR="002A4662" w:rsidRPr="00BF2CF3">
        <w:t>like</w:t>
      </w:r>
      <w:r w:rsidR="00CC7B2D" w:rsidRPr="00BF2CF3">
        <w:t xml:space="preserve"> experimenting with AT S/W and H/W and find the idea of being AT enablers for the dormitory fascinating. Their future plans include </w:t>
      </w:r>
      <w:r w:rsidR="00460A52" w:rsidRPr="00BF2CF3">
        <w:t>starting</w:t>
      </w:r>
      <w:r w:rsidR="00CC7B2D" w:rsidRPr="00BF2CF3">
        <w:t xml:space="preserve"> a company specializing on providing full AT solutions based on open source platforms, such as the </w:t>
      </w:r>
      <w:proofErr w:type="spellStart"/>
      <w:r w:rsidR="00CC7B2D" w:rsidRPr="00BF2CF3">
        <w:t>DSpace</w:t>
      </w:r>
      <w:proofErr w:type="spellEnd"/>
      <w:r w:rsidR="00FF22F6" w:rsidRPr="00BF2CF3">
        <w:t xml:space="preserve">, therefore the dormitory is an excellent opportunity to start applying </w:t>
      </w:r>
      <w:r w:rsidR="007F10A9" w:rsidRPr="00BF2CF3">
        <w:t>AT</w:t>
      </w:r>
      <w:r w:rsidR="00FF22F6" w:rsidRPr="00BF2CF3">
        <w:t xml:space="preserve"> solutions</w:t>
      </w:r>
      <w:r w:rsidR="005809EE" w:rsidRPr="00BF2CF3">
        <w:t xml:space="preserve"> and test them with real users</w:t>
      </w:r>
      <w:r w:rsidR="00CC7B2D" w:rsidRPr="00BF2CF3">
        <w:t>.</w:t>
      </w:r>
    </w:p>
    <w:p w14:paraId="34E72DD7" w14:textId="5A9990A5" w:rsidR="006A7D62" w:rsidRPr="00BF2CF3" w:rsidRDefault="00F802FE" w:rsidP="0036266F">
      <w:pPr>
        <w:pStyle w:val="Heading2"/>
        <w:rPr>
          <w:lang w:val="en-GB"/>
        </w:rPr>
      </w:pPr>
      <w:bookmarkStart w:id="82" w:name="_Toc455742581"/>
      <w:r w:rsidRPr="00BF2CF3">
        <w:rPr>
          <w:lang w:val="en-GB"/>
        </w:rPr>
        <w:t>Environment/A</w:t>
      </w:r>
      <w:r w:rsidR="006A7D62" w:rsidRPr="00BF2CF3">
        <w:rPr>
          <w:lang w:val="en-GB"/>
        </w:rPr>
        <w:t xml:space="preserve">vailable </w:t>
      </w:r>
      <w:r w:rsidRPr="00BF2CF3">
        <w:rPr>
          <w:lang w:val="en-GB"/>
        </w:rPr>
        <w:t>T</w:t>
      </w:r>
      <w:r w:rsidR="006A7D62" w:rsidRPr="00BF2CF3">
        <w:rPr>
          <w:lang w:val="en-GB"/>
        </w:rPr>
        <w:t>echnology</w:t>
      </w:r>
      <w:bookmarkEnd w:id="82"/>
    </w:p>
    <w:p w14:paraId="23D66E65" w14:textId="4E9FCF7B" w:rsidR="006A7D62" w:rsidRPr="00BF2CF3" w:rsidRDefault="003038DB" w:rsidP="00276719">
      <w:pPr>
        <w:jc w:val="both"/>
      </w:pPr>
      <w:r w:rsidRPr="00BF2CF3">
        <w:t xml:space="preserve">Mrs </w:t>
      </w:r>
      <w:proofErr w:type="spellStart"/>
      <w:r w:rsidRPr="00BF2CF3">
        <w:t>Moroz</w:t>
      </w:r>
      <w:proofErr w:type="spellEnd"/>
      <w:r w:rsidRPr="00BF2CF3">
        <w:t xml:space="preserve"> </w:t>
      </w:r>
      <w:r w:rsidR="00276719" w:rsidRPr="00BF2CF3">
        <w:t xml:space="preserve">and </w:t>
      </w:r>
      <w:r w:rsidR="006D6DEE" w:rsidRPr="00BF2CF3">
        <w:t>Nicholas Gallo</w:t>
      </w:r>
      <w:r w:rsidR="00276719" w:rsidRPr="00BF2CF3">
        <w:t xml:space="preserve"> </w:t>
      </w:r>
      <w:r w:rsidR="00BE3358" w:rsidRPr="00BF2CF3">
        <w:t>spen</w:t>
      </w:r>
      <w:r w:rsidR="004E475E" w:rsidRPr="00BF2CF3">
        <w:t>d</w:t>
      </w:r>
      <w:r w:rsidR="00BE3358" w:rsidRPr="00BF2CF3">
        <w:t xml:space="preserve"> much of their time </w:t>
      </w:r>
      <w:r w:rsidR="006A7D62" w:rsidRPr="00BF2CF3">
        <w:t>in assisted living</w:t>
      </w:r>
      <w:r w:rsidR="004E475E" w:rsidRPr="00BF2CF3">
        <w:t>, a really nice and warm dormitory that provides accessibility</w:t>
      </w:r>
      <w:r w:rsidR="006A7D62" w:rsidRPr="00BF2CF3">
        <w:t>.</w:t>
      </w:r>
      <w:r w:rsidR="004E475E" w:rsidRPr="00BF2CF3">
        <w:t xml:space="preserve"> Specifically, Mrs </w:t>
      </w:r>
      <w:proofErr w:type="spellStart"/>
      <w:r w:rsidR="004E475E" w:rsidRPr="00BF2CF3">
        <w:t>Moroz</w:t>
      </w:r>
      <w:proofErr w:type="spellEnd"/>
      <w:r w:rsidR="004E475E" w:rsidRPr="00BF2CF3">
        <w:t xml:space="preserve"> spends her weekdays there, while Nicholas spends only a few hours on </w:t>
      </w:r>
      <w:r w:rsidR="006121FB" w:rsidRPr="00BF2CF3">
        <w:t xml:space="preserve">most of </w:t>
      </w:r>
      <w:r w:rsidR="004E475E" w:rsidRPr="00BF2CF3">
        <w:t>the week days.</w:t>
      </w:r>
      <w:r w:rsidR="006A7D62" w:rsidRPr="00BF2CF3">
        <w:t xml:space="preserve"> The dormitory has a separate bedroom for every resident and a common room for getting in contact with other people. The common room has two different areas. One is equipped with a TV set and the other one with tables so that people can sit together. </w:t>
      </w:r>
    </w:p>
    <w:p w14:paraId="7455D1A2" w14:textId="474BE30F" w:rsidR="006A7D62" w:rsidRPr="00BF2CF3" w:rsidRDefault="006A7D62" w:rsidP="00276719">
      <w:pPr>
        <w:jc w:val="both"/>
      </w:pPr>
      <w:r w:rsidRPr="00BF2CF3">
        <w:t xml:space="preserve">The common room is equipped with </w:t>
      </w:r>
      <w:r w:rsidR="006F1FD0" w:rsidRPr="00BF2CF3">
        <w:t xml:space="preserve">Philips HUE </w:t>
      </w:r>
      <w:r w:rsidRPr="00BF2CF3">
        <w:t xml:space="preserve">lights </w:t>
      </w:r>
      <w:r w:rsidR="006F1FD0" w:rsidRPr="00BF2CF3">
        <w:t>(a lamp that changes colours</w:t>
      </w:r>
      <w:r w:rsidR="000559DC" w:rsidRPr="00BF2CF3">
        <w:t xml:space="preserve"> remotely controlled by URC – it is a remote URC actuator)</w:t>
      </w:r>
      <w:r w:rsidR="006F1FD0" w:rsidRPr="00BF2CF3">
        <w:t xml:space="preserve"> </w:t>
      </w:r>
      <w:r w:rsidRPr="00BF2CF3">
        <w:t xml:space="preserve">so that it can be </w:t>
      </w:r>
      <w:r w:rsidR="006F1FD0" w:rsidRPr="00BF2CF3">
        <w:t>i</w:t>
      </w:r>
      <w:r w:rsidRPr="00BF2CF3">
        <w:t>l</w:t>
      </w:r>
      <w:r w:rsidR="006F1FD0" w:rsidRPr="00BF2CF3">
        <w:t>l</w:t>
      </w:r>
      <w:r w:rsidRPr="00BF2CF3">
        <w:t xml:space="preserve">uminated to individual </w:t>
      </w:r>
      <w:r w:rsidR="006F1FD0" w:rsidRPr="00BF2CF3">
        <w:t xml:space="preserve">colour </w:t>
      </w:r>
      <w:r w:rsidRPr="00BF2CF3">
        <w:t>wishes. Furthermore, there is a</w:t>
      </w:r>
      <w:r w:rsidR="006F1FD0" w:rsidRPr="00BF2CF3">
        <w:t>n electricity outlet</w:t>
      </w:r>
      <w:r w:rsidRPr="00BF2CF3">
        <w:t xml:space="preserve"> </w:t>
      </w:r>
      <w:r w:rsidR="006F1FD0" w:rsidRPr="00BF2CF3">
        <w:t>(Wöhlke Websteckdose</w:t>
      </w:r>
      <w:r w:rsidR="000559DC" w:rsidRPr="00BF2CF3">
        <w:t xml:space="preserve"> that is remotely controlled by URC – it is a remote URC actuator as well)</w:t>
      </w:r>
      <w:r w:rsidR="006F1FD0" w:rsidRPr="00BF2CF3">
        <w:t xml:space="preserve"> connected with a fan heater that can be turned on/off from the network.</w:t>
      </w:r>
      <w:r w:rsidR="00584B38" w:rsidRPr="00BF2CF3">
        <w:t xml:space="preserve"> Both Philips HUE lights and the electricity outlet</w:t>
      </w:r>
      <w:r w:rsidRPr="00BF2CF3">
        <w:t xml:space="preserve"> can be cont</w:t>
      </w:r>
      <w:r w:rsidR="00584B38" w:rsidRPr="00BF2CF3">
        <w:t>rolled from two central devices:</w:t>
      </w:r>
      <w:r w:rsidRPr="00BF2CF3">
        <w:t xml:space="preserve"> </w:t>
      </w:r>
      <w:proofErr w:type="spellStart"/>
      <w:r w:rsidR="00637CA9" w:rsidRPr="00BF2CF3">
        <w:t>i</w:t>
      </w:r>
      <w:proofErr w:type="spellEnd"/>
      <w:r w:rsidR="00637CA9" w:rsidRPr="00BF2CF3">
        <w:t xml:space="preserve">. </w:t>
      </w:r>
      <w:r w:rsidRPr="00BF2CF3">
        <w:t xml:space="preserve">a touch screen that can adapt to users’ preferences and </w:t>
      </w:r>
      <w:r w:rsidR="00637CA9" w:rsidRPr="00BF2CF3">
        <w:t xml:space="preserve">ii. </w:t>
      </w:r>
      <w:proofErr w:type="gramStart"/>
      <w:r w:rsidR="00637CA9" w:rsidRPr="00BF2CF3">
        <w:t>a</w:t>
      </w:r>
      <w:proofErr w:type="gramEnd"/>
      <w:r w:rsidRPr="00BF2CF3">
        <w:t xml:space="preserve"> TV set </w:t>
      </w:r>
      <w:r w:rsidR="00637CA9" w:rsidRPr="00BF2CF3">
        <w:t xml:space="preserve">that </w:t>
      </w:r>
      <w:r w:rsidRPr="00BF2CF3">
        <w:t xml:space="preserve">can also be used as </w:t>
      </w:r>
      <w:r w:rsidR="00637CA9" w:rsidRPr="00BF2CF3">
        <w:t xml:space="preserve">a </w:t>
      </w:r>
      <w:r w:rsidRPr="00BF2CF3">
        <w:t xml:space="preserve">controller device so that </w:t>
      </w:r>
      <w:r w:rsidR="00637CA9" w:rsidRPr="00BF2CF3">
        <w:t>users</w:t>
      </w:r>
      <w:r w:rsidRPr="00BF2CF3">
        <w:t xml:space="preserve"> do not have to move when they are watching TV</w:t>
      </w:r>
      <w:r w:rsidR="00931B87" w:rsidRPr="00BF2CF3">
        <w:t xml:space="preserve"> and need to operate the lights or the fan heater</w:t>
      </w:r>
      <w:r w:rsidRPr="00BF2CF3">
        <w:t>. Of course, the TV set also provides an adaptive user interfa</w:t>
      </w:r>
      <w:r w:rsidR="00F74487" w:rsidRPr="00BF2CF3">
        <w:t>ce. Bed</w:t>
      </w:r>
      <w:r w:rsidRPr="00BF2CF3">
        <w:t>rooms</w:t>
      </w:r>
      <w:r w:rsidR="00276719" w:rsidRPr="00BF2CF3">
        <w:t xml:space="preserve"> are also equipped with </w:t>
      </w:r>
      <w:r w:rsidR="00326B32" w:rsidRPr="00BF2CF3">
        <w:t xml:space="preserve">Philips HUE </w:t>
      </w:r>
      <w:r w:rsidR="00276719" w:rsidRPr="00BF2CF3">
        <w:t>lights</w:t>
      </w:r>
      <w:r w:rsidR="00326B32" w:rsidRPr="00BF2CF3">
        <w:t xml:space="preserve"> and fan heating control.</w:t>
      </w:r>
    </w:p>
    <w:p w14:paraId="1B5835DB" w14:textId="433AC392" w:rsidR="006A7D62" w:rsidRPr="00BF2CF3" w:rsidRDefault="00F77357" w:rsidP="00123368">
      <w:pPr>
        <w:pStyle w:val="Heading2"/>
        <w:rPr>
          <w:lang w:val="en-GB"/>
        </w:rPr>
      </w:pPr>
      <w:bookmarkStart w:id="83" w:name="_Toc455742582"/>
      <w:r w:rsidRPr="00BF2CF3">
        <w:rPr>
          <w:lang w:val="en-GB"/>
        </w:rPr>
        <w:t>Personalized Technology C</w:t>
      </w:r>
      <w:r w:rsidR="006A7D62" w:rsidRPr="00BF2CF3">
        <w:rPr>
          <w:lang w:val="en-GB"/>
        </w:rPr>
        <w:t>ontrol</w:t>
      </w:r>
      <w:bookmarkEnd w:id="83"/>
      <w:r w:rsidR="00C03951" w:rsidRPr="00BF2CF3">
        <w:rPr>
          <w:lang w:val="en-GB"/>
        </w:rPr>
        <w:t xml:space="preserve"> </w:t>
      </w:r>
    </w:p>
    <w:p w14:paraId="5F928F1C" w14:textId="33ED6218" w:rsidR="006A7D62" w:rsidRPr="00BF2CF3" w:rsidRDefault="00C03951" w:rsidP="00276719">
      <w:pPr>
        <w:jc w:val="both"/>
      </w:pPr>
      <w:r w:rsidRPr="00BF2CF3">
        <w:t>The central Philips HUE</w:t>
      </w:r>
      <w:r w:rsidRPr="00BF2CF3">
        <w:rPr>
          <w:b/>
        </w:rPr>
        <w:t xml:space="preserve"> </w:t>
      </w:r>
      <w:r w:rsidRPr="00BF2CF3">
        <w:t>light</w:t>
      </w:r>
      <w:r w:rsidR="006A7D62" w:rsidRPr="00BF2CF3">
        <w:t xml:space="preserve"> </w:t>
      </w:r>
      <w:r w:rsidR="00F77357" w:rsidRPr="00BF2CF3">
        <w:t xml:space="preserve">and the fan heater </w:t>
      </w:r>
      <w:r w:rsidR="006A7D62" w:rsidRPr="00BF2CF3">
        <w:t xml:space="preserve">can be controlled via the </w:t>
      </w:r>
      <w:r w:rsidR="00E7206A" w:rsidRPr="00BF2CF3">
        <w:t>touch screen and the TV set</w:t>
      </w:r>
      <w:r w:rsidR="006A7D62" w:rsidRPr="00BF2CF3">
        <w:t xml:space="preserve">. All three people, </w:t>
      </w:r>
      <w:r w:rsidR="003038DB" w:rsidRPr="00BF2CF3">
        <w:t xml:space="preserve">Mrs </w:t>
      </w:r>
      <w:proofErr w:type="spellStart"/>
      <w:r w:rsidR="003038DB" w:rsidRPr="00BF2CF3">
        <w:t>Moroz</w:t>
      </w:r>
      <w:proofErr w:type="spellEnd"/>
      <w:r w:rsidR="006A7D62" w:rsidRPr="00BF2CF3">
        <w:t xml:space="preserve">, </w:t>
      </w:r>
      <w:r w:rsidR="006D6DEE" w:rsidRPr="00BF2CF3">
        <w:t xml:space="preserve">Nicholas </w:t>
      </w:r>
      <w:r w:rsidR="006A7D62" w:rsidRPr="00BF2CF3">
        <w:t xml:space="preserve">and </w:t>
      </w:r>
      <w:proofErr w:type="spellStart"/>
      <w:r w:rsidR="006121FB" w:rsidRPr="00BF2CF3">
        <w:t>Vasili</w:t>
      </w:r>
      <w:proofErr w:type="spellEnd"/>
      <w:r w:rsidR="006121FB" w:rsidRPr="00BF2CF3">
        <w:t xml:space="preserve"> </w:t>
      </w:r>
      <w:r w:rsidRPr="00BF2CF3">
        <w:t xml:space="preserve">should </w:t>
      </w:r>
      <w:r w:rsidR="006A7D62" w:rsidRPr="00BF2CF3">
        <w:t xml:space="preserve">be able to </w:t>
      </w:r>
      <w:r w:rsidR="00F77357" w:rsidRPr="00BF2CF3">
        <w:t>control them as follows</w:t>
      </w:r>
      <w:r w:rsidR="006A7D62" w:rsidRPr="00BF2CF3">
        <w:t>:</w:t>
      </w:r>
    </w:p>
    <w:p w14:paraId="14891EA2" w14:textId="4921B8FE" w:rsidR="006A7D62" w:rsidRPr="00BF2CF3" w:rsidRDefault="003038DB" w:rsidP="006A7D62">
      <w:pPr>
        <w:rPr>
          <w:b/>
        </w:rPr>
      </w:pPr>
      <w:r w:rsidRPr="00BF2CF3">
        <w:rPr>
          <w:b/>
        </w:rPr>
        <w:t xml:space="preserve">Mrs </w:t>
      </w:r>
      <w:proofErr w:type="spellStart"/>
      <w:r w:rsidRPr="00BF2CF3">
        <w:rPr>
          <w:b/>
        </w:rPr>
        <w:t>Moroz</w:t>
      </w:r>
      <w:proofErr w:type="spellEnd"/>
      <w:r w:rsidR="006A7D62" w:rsidRPr="00BF2CF3">
        <w:rPr>
          <w:b/>
        </w:rPr>
        <w:t>:</w:t>
      </w:r>
    </w:p>
    <w:p w14:paraId="6B68F12F" w14:textId="015918EC" w:rsidR="006A7D62" w:rsidRPr="00BF2CF3" w:rsidRDefault="00C03951" w:rsidP="00123368">
      <w:pPr>
        <w:pStyle w:val="ListParagraph"/>
        <w:numPr>
          <w:ilvl w:val="0"/>
          <w:numId w:val="11"/>
        </w:numPr>
      </w:pPr>
      <w:r w:rsidRPr="00BF2CF3">
        <w:t>needs</w:t>
      </w:r>
      <w:r w:rsidR="006121FB" w:rsidRPr="00BF2CF3">
        <w:t xml:space="preserve"> to use </w:t>
      </w:r>
      <w:r w:rsidR="00F74487" w:rsidRPr="00BF2CF3">
        <w:t xml:space="preserve">the </w:t>
      </w:r>
      <w:proofErr w:type="spellStart"/>
      <w:r w:rsidR="00F74487" w:rsidRPr="00BF2CF3">
        <w:t>head</w:t>
      </w:r>
      <w:r w:rsidR="00276719" w:rsidRPr="00BF2CF3">
        <w:t>mouse</w:t>
      </w:r>
      <w:proofErr w:type="spellEnd"/>
      <w:r w:rsidR="00F74487" w:rsidRPr="00BF2CF3">
        <w:t xml:space="preserve"> feature</w:t>
      </w:r>
    </w:p>
    <w:p w14:paraId="33F98B17" w14:textId="36BABA2E" w:rsidR="006A7D62" w:rsidRPr="00BF2CF3" w:rsidRDefault="006121FB" w:rsidP="00123368">
      <w:pPr>
        <w:pStyle w:val="ListParagraph"/>
        <w:numPr>
          <w:ilvl w:val="0"/>
          <w:numId w:val="11"/>
        </w:numPr>
      </w:pPr>
      <w:r w:rsidRPr="00BF2CF3">
        <w:t>due to her</w:t>
      </w:r>
      <w:r w:rsidR="006A7D62" w:rsidRPr="00BF2CF3">
        <w:t xml:space="preserve"> wheelchair the distance between h</w:t>
      </w:r>
      <w:r w:rsidRPr="00BF2CF3">
        <w:t>er</w:t>
      </w:r>
      <w:r w:rsidR="006A7D62" w:rsidRPr="00BF2CF3">
        <w:t xml:space="preserve"> and the cont</w:t>
      </w:r>
      <w:r w:rsidR="006B05F7" w:rsidRPr="00BF2CF3">
        <w:t>rol panel is about 1.0m to 1.5m</w:t>
      </w:r>
    </w:p>
    <w:p w14:paraId="0759C44E" w14:textId="24DF498B" w:rsidR="006A7D62" w:rsidRPr="00BF2CF3" w:rsidRDefault="00C03951" w:rsidP="006A7D62">
      <w:pPr>
        <w:rPr>
          <w:b/>
        </w:rPr>
      </w:pPr>
      <w:r w:rsidRPr="00BF2CF3">
        <w:t xml:space="preserve">For Mrs </w:t>
      </w:r>
      <w:proofErr w:type="spellStart"/>
      <w:r w:rsidRPr="00BF2CF3">
        <w:t>Moroz</w:t>
      </w:r>
      <w:proofErr w:type="spellEnd"/>
      <w:r w:rsidRPr="00BF2CF3">
        <w:t xml:space="preserve"> is needed:</w:t>
      </w:r>
      <w:r w:rsidR="00276719" w:rsidRPr="00BF2CF3">
        <w:t xml:space="preserve"> </w:t>
      </w:r>
      <w:proofErr w:type="spellStart"/>
      <w:r w:rsidR="00C142B2" w:rsidRPr="00BF2CF3">
        <w:rPr>
          <w:b/>
        </w:rPr>
        <w:t>h</w:t>
      </w:r>
      <w:r w:rsidR="006A7D62" w:rsidRPr="00BF2CF3">
        <w:rPr>
          <w:b/>
        </w:rPr>
        <w:t>eadmouse</w:t>
      </w:r>
      <w:proofErr w:type="spellEnd"/>
      <w:r w:rsidR="006A7D62" w:rsidRPr="00BF2CF3">
        <w:rPr>
          <w:b/>
        </w:rPr>
        <w:t xml:space="preserve"> </w:t>
      </w:r>
      <w:r w:rsidRPr="00BF2CF3">
        <w:rPr>
          <w:b/>
        </w:rPr>
        <w:t>control + increased button size</w:t>
      </w:r>
      <w:r w:rsidR="00407291" w:rsidRPr="00BF2CF3">
        <w:rPr>
          <w:b/>
        </w:rPr>
        <w:t>.</w:t>
      </w:r>
    </w:p>
    <w:p w14:paraId="5FB7BB6F" w14:textId="77777777" w:rsidR="0069383A" w:rsidRPr="00BF2CF3" w:rsidRDefault="0069383A" w:rsidP="006A7D62"/>
    <w:p w14:paraId="5958F330" w14:textId="151B4F2D" w:rsidR="006A7D62" w:rsidRPr="00BF2CF3" w:rsidRDefault="006D6DEE" w:rsidP="006A7D62">
      <w:pPr>
        <w:rPr>
          <w:b/>
        </w:rPr>
      </w:pPr>
      <w:r w:rsidRPr="00BF2CF3">
        <w:rPr>
          <w:b/>
        </w:rPr>
        <w:t>Nicholas</w:t>
      </w:r>
    </w:p>
    <w:p w14:paraId="58264AD2" w14:textId="35BD5C32" w:rsidR="00276719" w:rsidRPr="00BF2CF3" w:rsidRDefault="00C03951" w:rsidP="00123368">
      <w:pPr>
        <w:pStyle w:val="ListParagraph"/>
        <w:numPr>
          <w:ilvl w:val="0"/>
          <w:numId w:val="12"/>
        </w:numPr>
      </w:pPr>
      <w:r w:rsidRPr="00BF2CF3">
        <w:t>needs</w:t>
      </w:r>
      <w:r w:rsidR="00276719" w:rsidRPr="00BF2CF3">
        <w:t xml:space="preserve"> to use a scanning keyboard</w:t>
      </w:r>
    </w:p>
    <w:p w14:paraId="0ED6EA93" w14:textId="3E547F52" w:rsidR="006A7D62" w:rsidRPr="00BF2CF3" w:rsidRDefault="006A7D62" w:rsidP="00123368">
      <w:pPr>
        <w:pStyle w:val="ListParagraph"/>
        <w:numPr>
          <w:ilvl w:val="0"/>
          <w:numId w:val="12"/>
        </w:numPr>
      </w:pPr>
      <w:r w:rsidRPr="00BF2CF3">
        <w:lastRenderedPageBreak/>
        <w:t>due to his wheelchair the distance between him and the cont</w:t>
      </w:r>
      <w:r w:rsidR="006B05F7" w:rsidRPr="00BF2CF3">
        <w:t>rol panel is about 1.0m to 1.5m</w:t>
      </w:r>
    </w:p>
    <w:p w14:paraId="65F1BEE6" w14:textId="38064B6F" w:rsidR="006A7D62" w:rsidRPr="00BF2CF3" w:rsidRDefault="00861599" w:rsidP="006A7D62">
      <w:pPr>
        <w:rPr>
          <w:b/>
        </w:rPr>
      </w:pPr>
      <w:r w:rsidRPr="00BF2CF3">
        <w:t>For Nickolas is needed:</w:t>
      </w:r>
      <w:r w:rsidR="006B05F7" w:rsidRPr="00BF2CF3">
        <w:t xml:space="preserve"> </w:t>
      </w:r>
      <w:r w:rsidR="00C142B2" w:rsidRPr="00BF2CF3">
        <w:rPr>
          <w:b/>
        </w:rPr>
        <w:t>s</w:t>
      </w:r>
      <w:r w:rsidR="006A7D62" w:rsidRPr="00BF2CF3">
        <w:rPr>
          <w:b/>
        </w:rPr>
        <w:t>canning k</w:t>
      </w:r>
      <w:r w:rsidR="00407291" w:rsidRPr="00BF2CF3">
        <w:rPr>
          <w:b/>
        </w:rPr>
        <w:t>eyboard + increased button size.</w:t>
      </w:r>
    </w:p>
    <w:p w14:paraId="063571EC" w14:textId="77777777" w:rsidR="006A7D62" w:rsidRPr="00BF2CF3" w:rsidRDefault="006A7D62" w:rsidP="006A7D62"/>
    <w:p w14:paraId="4B602195" w14:textId="23554578" w:rsidR="006A7D62" w:rsidRPr="00BF2CF3" w:rsidRDefault="006121FB" w:rsidP="006A7D62">
      <w:pPr>
        <w:rPr>
          <w:b/>
        </w:rPr>
      </w:pPr>
      <w:proofErr w:type="spellStart"/>
      <w:r w:rsidRPr="00BF2CF3">
        <w:rPr>
          <w:b/>
        </w:rPr>
        <w:t>Vasili</w:t>
      </w:r>
      <w:proofErr w:type="spellEnd"/>
      <w:r w:rsidRPr="00BF2CF3">
        <w:rPr>
          <w:b/>
        </w:rPr>
        <w:t xml:space="preserve"> </w:t>
      </w:r>
      <w:proofErr w:type="spellStart"/>
      <w:r w:rsidRPr="00BF2CF3">
        <w:rPr>
          <w:b/>
        </w:rPr>
        <w:t>Moroz</w:t>
      </w:r>
      <w:proofErr w:type="spellEnd"/>
    </w:p>
    <w:p w14:paraId="514996CE" w14:textId="54C50C7A" w:rsidR="006B05F7" w:rsidRPr="00BF2CF3" w:rsidRDefault="00AB199F" w:rsidP="00123368">
      <w:pPr>
        <w:pStyle w:val="ListParagraph"/>
        <w:numPr>
          <w:ilvl w:val="0"/>
          <w:numId w:val="13"/>
        </w:numPr>
      </w:pPr>
      <w:r w:rsidRPr="00BF2CF3">
        <w:t>needs</w:t>
      </w:r>
      <w:r w:rsidR="006A7D62" w:rsidRPr="00BF2CF3">
        <w:t xml:space="preserve"> to see as many information as possible (e.g.</w:t>
      </w:r>
      <w:r w:rsidR="006B05F7" w:rsidRPr="00BF2CF3">
        <w:t>, light</w:t>
      </w:r>
      <w:r w:rsidR="00F77357" w:rsidRPr="00BF2CF3">
        <w:t xml:space="preserve">s </w:t>
      </w:r>
      <w:r w:rsidR="006B05F7" w:rsidRPr="00BF2CF3">
        <w:t xml:space="preserve">+ </w:t>
      </w:r>
      <w:r w:rsidR="00F77357" w:rsidRPr="00BF2CF3">
        <w:t>fan heater</w:t>
      </w:r>
      <w:r w:rsidR="006B05F7" w:rsidRPr="00BF2CF3">
        <w:t>)</w:t>
      </w:r>
    </w:p>
    <w:p w14:paraId="7544C059" w14:textId="0F2B3DCC" w:rsidR="006A7D62" w:rsidRPr="00BF2CF3" w:rsidRDefault="006A7D62" w:rsidP="00123368">
      <w:pPr>
        <w:pStyle w:val="ListParagraph"/>
        <w:numPr>
          <w:ilvl w:val="0"/>
          <w:numId w:val="13"/>
        </w:numPr>
      </w:pPr>
      <w:r w:rsidRPr="00BF2CF3">
        <w:t>wants to use a mouse or touchscreen</w:t>
      </w:r>
    </w:p>
    <w:p w14:paraId="69941BC7" w14:textId="7D891B61" w:rsidR="006A7D62" w:rsidRPr="00BF2CF3" w:rsidRDefault="00AB199F" w:rsidP="006A7D62">
      <w:pPr>
        <w:rPr>
          <w:b/>
        </w:rPr>
      </w:pPr>
      <w:r w:rsidRPr="00BF2CF3">
        <w:t xml:space="preserve">For </w:t>
      </w:r>
      <w:proofErr w:type="spellStart"/>
      <w:r w:rsidRPr="00BF2CF3">
        <w:t>Vasili</w:t>
      </w:r>
      <w:proofErr w:type="spellEnd"/>
      <w:r w:rsidRPr="00BF2CF3">
        <w:t xml:space="preserve"> </w:t>
      </w:r>
      <w:proofErr w:type="spellStart"/>
      <w:r w:rsidRPr="00BF2CF3">
        <w:t>Moroz</w:t>
      </w:r>
      <w:proofErr w:type="spellEnd"/>
      <w:r w:rsidRPr="00BF2CF3">
        <w:t xml:space="preserve"> </w:t>
      </w:r>
      <w:r w:rsidRPr="00BF2CF3">
        <w:rPr>
          <w:b/>
        </w:rPr>
        <w:t>n</w:t>
      </w:r>
      <w:r w:rsidR="006A7D62" w:rsidRPr="00BF2CF3">
        <w:rPr>
          <w:b/>
        </w:rPr>
        <w:t xml:space="preserve">o assistive technologies </w:t>
      </w:r>
      <w:r w:rsidRPr="00BF2CF3">
        <w:rPr>
          <w:b/>
        </w:rPr>
        <w:t>are needed + normal button size</w:t>
      </w:r>
      <w:r w:rsidR="00407291" w:rsidRPr="00BF2CF3">
        <w:rPr>
          <w:b/>
        </w:rPr>
        <w:t>.</w:t>
      </w:r>
    </w:p>
    <w:p w14:paraId="35FAA751" w14:textId="77777777" w:rsidR="00D05054" w:rsidRPr="00BF2CF3" w:rsidRDefault="00D05054" w:rsidP="00D05054">
      <w:pPr>
        <w:rPr>
          <w:b/>
        </w:rPr>
      </w:pPr>
    </w:p>
    <w:p w14:paraId="7EE7BB39" w14:textId="77777777" w:rsidR="00D05054" w:rsidRPr="00BF2CF3" w:rsidRDefault="00D05054" w:rsidP="00D05054">
      <w:pPr>
        <w:rPr>
          <w:b/>
        </w:rPr>
      </w:pPr>
      <w:r w:rsidRPr="00BF2CF3">
        <w:rPr>
          <w:b/>
        </w:rPr>
        <w:t>General required adjustments:</w:t>
      </w:r>
    </w:p>
    <w:p w14:paraId="2D5E420A" w14:textId="53A30CE1" w:rsidR="00D05054" w:rsidRPr="00BF2CF3" w:rsidRDefault="00D05054" w:rsidP="00123368">
      <w:pPr>
        <w:pStyle w:val="ListParagraph"/>
        <w:numPr>
          <w:ilvl w:val="0"/>
          <w:numId w:val="16"/>
        </w:numPr>
      </w:pPr>
      <w:r w:rsidRPr="00BF2CF3">
        <w:t>increased font size/less information for bedridden people due to increased distance between display and user</w:t>
      </w:r>
    </w:p>
    <w:p w14:paraId="64629BAA" w14:textId="638557A9" w:rsidR="00D05054" w:rsidRPr="00BF2CF3" w:rsidRDefault="00D05054" w:rsidP="00123368">
      <w:pPr>
        <w:pStyle w:val="ListParagraph"/>
        <w:numPr>
          <w:ilvl w:val="0"/>
          <w:numId w:val="16"/>
        </w:numPr>
      </w:pPr>
      <w:r w:rsidRPr="00BF2CF3">
        <w:t>different input technologies: head mouse/scanning keyboard/mouth stick</w:t>
      </w:r>
    </w:p>
    <w:p w14:paraId="71FA8E76" w14:textId="77777777" w:rsidR="006A7D62" w:rsidRPr="00BF2CF3" w:rsidRDefault="006A7D62" w:rsidP="006A7D62"/>
    <w:p w14:paraId="49752A32" w14:textId="71A4778C" w:rsidR="006A7D62" w:rsidRPr="00BF2CF3" w:rsidRDefault="006A7D62" w:rsidP="00555226">
      <w:pPr>
        <w:pStyle w:val="Heading3"/>
        <w:numPr>
          <w:ilvl w:val="0"/>
          <w:numId w:val="0"/>
        </w:numPr>
        <w:rPr>
          <w:lang w:val="en-GB"/>
        </w:rPr>
      </w:pPr>
      <w:bookmarkStart w:id="84" w:name="_Toc455742583"/>
      <w:r w:rsidRPr="00BF2CF3">
        <w:rPr>
          <w:lang w:val="en-GB"/>
        </w:rPr>
        <w:t>Room parameter control</w:t>
      </w:r>
      <w:bookmarkEnd w:id="84"/>
    </w:p>
    <w:p w14:paraId="7C2A2B62" w14:textId="1759E798" w:rsidR="006A7D62" w:rsidRPr="00BF2CF3" w:rsidRDefault="006A7D62" w:rsidP="00585E4F">
      <w:pPr>
        <w:jc w:val="both"/>
      </w:pPr>
      <w:r w:rsidRPr="00BF2CF3">
        <w:t xml:space="preserve">Every room has its </w:t>
      </w:r>
      <w:r w:rsidR="00585E4F" w:rsidRPr="00BF2CF3">
        <w:t xml:space="preserve">own </w:t>
      </w:r>
      <w:r w:rsidRPr="00BF2CF3">
        <w:t>control panel</w:t>
      </w:r>
      <w:r w:rsidR="00585E4F" w:rsidRPr="00BF2CF3">
        <w:t xml:space="preserve"> which </w:t>
      </w:r>
      <w:r w:rsidRPr="00BF2CF3">
        <w:t xml:space="preserve">must adjust to </w:t>
      </w:r>
      <w:r w:rsidR="00585E4F" w:rsidRPr="00BF2CF3">
        <w:t xml:space="preserve">each </w:t>
      </w:r>
      <w:r w:rsidRPr="00BF2CF3">
        <w:t>residents’ preferences</w:t>
      </w:r>
      <w:r w:rsidR="00B52669" w:rsidRPr="00BF2CF3">
        <w:t xml:space="preserve"> for that room</w:t>
      </w:r>
      <w:r w:rsidRPr="00BF2CF3">
        <w:t>.</w:t>
      </w:r>
      <w:r w:rsidR="00585E4F" w:rsidRPr="00BF2CF3">
        <w:t xml:space="preserve"> </w:t>
      </w:r>
      <w:r w:rsidRPr="00BF2CF3">
        <w:t xml:space="preserve">The </w:t>
      </w:r>
      <w:r w:rsidR="00B52669" w:rsidRPr="00BF2CF3">
        <w:t xml:space="preserve">control </w:t>
      </w:r>
      <w:r w:rsidRPr="00BF2CF3">
        <w:t xml:space="preserve">panel </w:t>
      </w:r>
      <w:r w:rsidR="00B52669" w:rsidRPr="00BF2CF3">
        <w:t xml:space="preserve">in the room </w:t>
      </w:r>
      <w:r w:rsidRPr="00BF2CF3">
        <w:t>enab</w:t>
      </w:r>
      <w:r w:rsidR="00B52669" w:rsidRPr="00BF2CF3">
        <w:t>les controlling the Philips HUE lights</w:t>
      </w:r>
      <w:r w:rsidRPr="00BF2CF3">
        <w:t xml:space="preserve"> and </w:t>
      </w:r>
      <w:r w:rsidR="00B52669" w:rsidRPr="00BF2CF3">
        <w:t>the fan heater in a personalized manner</w:t>
      </w:r>
      <w:r w:rsidRPr="00BF2CF3">
        <w:t>.</w:t>
      </w:r>
    </w:p>
    <w:p w14:paraId="054CE86A" w14:textId="2A4247C9" w:rsidR="006A7D62" w:rsidRPr="00BF2CF3" w:rsidRDefault="00B52669" w:rsidP="00B52669">
      <w:pPr>
        <w:jc w:val="both"/>
      </w:pPr>
      <w:r w:rsidRPr="00BF2CF3">
        <w:t xml:space="preserve">E.g. </w:t>
      </w:r>
      <w:r w:rsidR="006D6DEE" w:rsidRPr="00BF2CF3">
        <w:t xml:space="preserve">Mrs </w:t>
      </w:r>
      <w:proofErr w:type="spellStart"/>
      <w:r w:rsidR="006D6DEE" w:rsidRPr="00BF2CF3">
        <w:t>Moroz</w:t>
      </w:r>
      <w:proofErr w:type="spellEnd"/>
      <w:r w:rsidRPr="00BF2CF3">
        <w:t xml:space="preserve"> d</w:t>
      </w:r>
      <w:r w:rsidR="006A7D62" w:rsidRPr="00BF2CF3">
        <w:t xml:space="preserve">oes not want to use a </w:t>
      </w:r>
      <w:proofErr w:type="spellStart"/>
      <w:r w:rsidR="006A7D62" w:rsidRPr="00BF2CF3">
        <w:t>hea</w:t>
      </w:r>
      <w:r w:rsidR="008318FD" w:rsidRPr="00BF2CF3">
        <w:t>d</w:t>
      </w:r>
      <w:r w:rsidR="00585E4F" w:rsidRPr="00BF2CF3">
        <w:t>mouse</w:t>
      </w:r>
      <w:proofErr w:type="spellEnd"/>
      <w:r w:rsidR="00585E4F" w:rsidRPr="00BF2CF3">
        <w:t xml:space="preserve"> when </w:t>
      </w:r>
      <w:r w:rsidRPr="00BF2CF3">
        <w:t>s</w:t>
      </w:r>
      <w:r w:rsidR="00585E4F" w:rsidRPr="00BF2CF3">
        <w:t xml:space="preserve">he is </w:t>
      </w:r>
      <w:r w:rsidRPr="00BF2CF3">
        <w:t>in her private room, while she does want to use it when in the common room. Instead,</w:t>
      </w:r>
      <w:r w:rsidR="008318FD" w:rsidRPr="00BF2CF3">
        <w:t xml:space="preserve"> she would prefer s</w:t>
      </w:r>
      <w:r w:rsidRPr="00BF2CF3">
        <w:t xml:space="preserve">canning </w:t>
      </w:r>
      <w:r w:rsidR="00585E4F" w:rsidRPr="00BF2CF3">
        <w:t>keyboard</w:t>
      </w:r>
      <w:r w:rsidR="006A7D62" w:rsidRPr="00BF2CF3">
        <w:t>/</w:t>
      </w:r>
      <w:r w:rsidR="00585E4F" w:rsidRPr="00BF2CF3">
        <w:t>eye tracking</w:t>
      </w:r>
      <w:r w:rsidRPr="00BF2CF3">
        <w:t>.</w:t>
      </w:r>
    </w:p>
    <w:p w14:paraId="6F666FFC" w14:textId="09981316" w:rsidR="006A7D62" w:rsidRPr="00BF2CF3" w:rsidRDefault="001456B9" w:rsidP="006A7D62">
      <w:r w:rsidRPr="00BF2CF3">
        <w:t xml:space="preserve">Also, </w:t>
      </w:r>
      <w:r w:rsidR="006D6DEE" w:rsidRPr="00BF2CF3">
        <w:t>Nicholas</w:t>
      </w:r>
      <w:r w:rsidRPr="00BF2CF3">
        <w:t xml:space="preserve"> </w:t>
      </w:r>
      <w:r w:rsidR="006A7D62" w:rsidRPr="00BF2CF3">
        <w:t xml:space="preserve">wants to use a mouth stick during day time </w:t>
      </w:r>
      <w:r w:rsidR="00497987" w:rsidRPr="00BF2CF3">
        <w:t xml:space="preserve">and when he is </w:t>
      </w:r>
      <w:r w:rsidRPr="00BF2CF3">
        <w:t xml:space="preserve">in his room but </w:t>
      </w:r>
      <w:r w:rsidR="006A7D62" w:rsidRPr="00BF2CF3">
        <w:t>wants to use a scanning k</w:t>
      </w:r>
      <w:r w:rsidR="00A03BB7" w:rsidRPr="00BF2CF3">
        <w:t xml:space="preserve">eyboard when he is </w:t>
      </w:r>
      <w:r w:rsidRPr="00BF2CF3">
        <w:t>in the common room</w:t>
      </w:r>
    </w:p>
    <w:p w14:paraId="47E317A6" w14:textId="174817B5" w:rsidR="006A7D62" w:rsidRPr="00BF2CF3" w:rsidRDefault="006A7D62" w:rsidP="0036266F">
      <w:pPr>
        <w:pStyle w:val="Heading2"/>
        <w:rPr>
          <w:lang w:val="en-GB"/>
        </w:rPr>
      </w:pPr>
      <w:bookmarkStart w:id="85" w:name="_Toc455742584"/>
      <w:r w:rsidRPr="00BF2CF3">
        <w:rPr>
          <w:lang w:val="en-GB"/>
        </w:rPr>
        <w:t>Scenario</w:t>
      </w:r>
      <w:r w:rsidR="00A16DF4" w:rsidRPr="00BF2CF3">
        <w:rPr>
          <w:lang w:val="en-GB"/>
        </w:rPr>
        <w:t xml:space="preserve"> </w:t>
      </w:r>
      <w:r w:rsidR="00936D4A" w:rsidRPr="00BF2CF3">
        <w:rPr>
          <w:lang w:val="en-GB"/>
        </w:rPr>
        <w:t>Description</w:t>
      </w:r>
      <w:bookmarkEnd w:id="85"/>
    </w:p>
    <w:p w14:paraId="6E0F13F1" w14:textId="30B38931" w:rsidR="006A7D62" w:rsidRPr="00BF2CF3" w:rsidRDefault="00332649" w:rsidP="006A7D62">
      <w:pPr>
        <w:rPr>
          <w:b/>
        </w:rPr>
      </w:pPr>
      <w:r w:rsidRPr="00BF2CF3">
        <w:rPr>
          <w:b/>
        </w:rPr>
        <w:t xml:space="preserve">Scenario </w:t>
      </w:r>
      <w:r w:rsidR="006A7D62" w:rsidRPr="00BF2CF3">
        <w:rPr>
          <w:b/>
        </w:rPr>
        <w:t>Part 1</w:t>
      </w:r>
    </w:p>
    <w:p w14:paraId="537D002E" w14:textId="7716F208" w:rsidR="006A7D62" w:rsidRPr="00BF2CF3" w:rsidRDefault="006D6DEE" w:rsidP="00525C64">
      <w:pPr>
        <w:jc w:val="both"/>
      </w:pPr>
      <w:r w:rsidRPr="00BF2CF3">
        <w:t xml:space="preserve">Mrs </w:t>
      </w:r>
      <w:proofErr w:type="spellStart"/>
      <w:r w:rsidRPr="00BF2CF3">
        <w:t>Moroz</w:t>
      </w:r>
      <w:proofErr w:type="spellEnd"/>
      <w:r w:rsidRPr="00BF2CF3">
        <w:t xml:space="preserve"> </w:t>
      </w:r>
      <w:r w:rsidR="006A7D62" w:rsidRPr="00BF2CF3">
        <w:t>is sitting in h</w:t>
      </w:r>
      <w:r w:rsidR="00A03BB7" w:rsidRPr="00BF2CF3">
        <w:t>er</w:t>
      </w:r>
      <w:r w:rsidR="006A7D62" w:rsidRPr="00BF2CF3">
        <w:t xml:space="preserve"> bedroom where </w:t>
      </w:r>
      <w:r w:rsidR="00A03BB7" w:rsidRPr="00BF2CF3">
        <w:t>s</w:t>
      </w:r>
      <w:r w:rsidR="00C9114B" w:rsidRPr="00BF2CF3">
        <w:t>he has set the Philips HUE light</w:t>
      </w:r>
      <w:r w:rsidR="006A7D62" w:rsidRPr="00BF2CF3">
        <w:t xml:space="preserve"> and </w:t>
      </w:r>
      <w:r w:rsidR="00C9114B" w:rsidRPr="00BF2CF3">
        <w:t>fan heater</w:t>
      </w:r>
      <w:r w:rsidR="006A7D62" w:rsidRPr="00BF2CF3">
        <w:t xml:space="preserve"> according to h</w:t>
      </w:r>
      <w:r w:rsidR="00A03BB7" w:rsidRPr="00BF2CF3">
        <w:t>er</w:t>
      </w:r>
      <w:r w:rsidR="006A7D62" w:rsidRPr="00BF2CF3">
        <w:t xml:space="preserve"> current needs</w:t>
      </w:r>
      <w:r w:rsidR="00C9114B" w:rsidRPr="00BF2CF3">
        <w:t>: “light green” light and fan heater “on”</w:t>
      </w:r>
      <w:r w:rsidR="006A7D62" w:rsidRPr="00BF2CF3">
        <w:t xml:space="preserve">. At some point </w:t>
      </w:r>
      <w:r w:rsidR="00A03BB7" w:rsidRPr="00BF2CF3">
        <w:t>s</w:t>
      </w:r>
      <w:r w:rsidR="006A7D62" w:rsidRPr="00BF2CF3">
        <w:t>he uses h</w:t>
      </w:r>
      <w:r w:rsidR="00A03BB7" w:rsidRPr="00BF2CF3">
        <w:t>er</w:t>
      </w:r>
      <w:r w:rsidR="006A7D62" w:rsidRPr="00BF2CF3">
        <w:t xml:space="preserve"> electric wheel chair to move to the common room to watch TV. Since nobody has been there for a while, the temperature is lower and the lights are out, so </w:t>
      </w:r>
      <w:r w:rsidRPr="00BF2CF3">
        <w:t xml:space="preserve">Mrs </w:t>
      </w:r>
      <w:proofErr w:type="spellStart"/>
      <w:r w:rsidRPr="00BF2CF3">
        <w:t>Moroz</w:t>
      </w:r>
      <w:proofErr w:type="spellEnd"/>
      <w:r w:rsidR="000A69AB" w:rsidRPr="00BF2CF3">
        <w:t xml:space="preserve"> needs to </w:t>
      </w:r>
      <w:r w:rsidR="00EB07FA" w:rsidRPr="00BF2CF3">
        <w:t>switch</w:t>
      </w:r>
      <w:r w:rsidR="000A69AB" w:rsidRPr="00BF2CF3">
        <w:t xml:space="preserve"> on</w:t>
      </w:r>
      <w:r w:rsidR="006A7D62" w:rsidRPr="00BF2CF3">
        <w:t xml:space="preserve"> the </w:t>
      </w:r>
      <w:r w:rsidR="000A69AB" w:rsidRPr="00BF2CF3">
        <w:t xml:space="preserve">fan </w:t>
      </w:r>
      <w:r w:rsidR="006A7D62" w:rsidRPr="00BF2CF3">
        <w:t>heat</w:t>
      </w:r>
      <w:r w:rsidR="000A69AB" w:rsidRPr="00BF2CF3">
        <w:t>er</w:t>
      </w:r>
      <w:r w:rsidR="006A7D62" w:rsidRPr="00BF2CF3">
        <w:t xml:space="preserve">, as well as control the lights in the common room. </w:t>
      </w:r>
      <w:r w:rsidR="00A03BB7" w:rsidRPr="00BF2CF3">
        <w:t>Sh</w:t>
      </w:r>
      <w:r w:rsidR="006A7D62" w:rsidRPr="00BF2CF3">
        <w:t xml:space="preserve">e uses the TV set to make the necessary changes so </w:t>
      </w:r>
      <w:r w:rsidR="00A03BB7" w:rsidRPr="00BF2CF3">
        <w:t>s</w:t>
      </w:r>
      <w:r w:rsidR="006A7D62" w:rsidRPr="00BF2CF3">
        <w:t xml:space="preserve">he needs to use increased button size (to be able </w:t>
      </w:r>
      <w:r w:rsidR="006A7D62" w:rsidRPr="00BF2CF3">
        <w:lastRenderedPageBreak/>
        <w:t xml:space="preserve">to read characters from a distance) along with </w:t>
      </w:r>
      <w:proofErr w:type="spellStart"/>
      <w:r w:rsidR="006A7D62" w:rsidRPr="00BF2CF3">
        <w:t>headmouse</w:t>
      </w:r>
      <w:proofErr w:type="spellEnd"/>
      <w:r w:rsidR="006A7D62" w:rsidRPr="00BF2CF3">
        <w:t xml:space="preserve"> control. The system makes necessary adjustments to assist </w:t>
      </w:r>
      <w:r w:rsidRPr="00BF2CF3">
        <w:t xml:space="preserve">Mrs </w:t>
      </w:r>
      <w:proofErr w:type="spellStart"/>
      <w:r w:rsidRPr="00BF2CF3">
        <w:t>Moroz</w:t>
      </w:r>
      <w:proofErr w:type="spellEnd"/>
      <w:r w:rsidR="006A7D62" w:rsidRPr="00BF2CF3">
        <w:t>.</w:t>
      </w:r>
    </w:p>
    <w:p w14:paraId="7D7CD9D2" w14:textId="77777777" w:rsidR="006A7D62" w:rsidRPr="00BF2CF3" w:rsidRDefault="006A7D62" w:rsidP="006A7D62"/>
    <w:p w14:paraId="39BD49D2" w14:textId="6DF444BE" w:rsidR="006A7D62" w:rsidRPr="00BF2CF3" w:rsidRDefault="00332649" w:rsidP="006A7D62">
      <w:pPr>
        <w:rPr>
          <w:b/>
        </w:rPr>
      </w:pPr>
      <w:r w:rsidRPr="00BF2CF3">
        <w:rPr>
          <w:b/>
        </w:rPr>
        <w:t xml:space="preserve">Scenario </w:t>
      </w:r>
      <w:r w:rsidR="006A7D62" w:rsidRPr="00BF2CF3">
        <w:rPr>
          <w:b/>
        </w:rPr>
        <w:t>Part 2</w:t>
      </w:r>
    </w:p>
    <w:p w14:paraId="2DC5D2EF" w14:textId="61940264" w:rsidR="006A7D62" w:rsidRPr="00BF2CF3" w:rsidRDefault="006A7D62" w:rsidP="00525C64">
      <w:pPr>
        <w:jc w:val="both"/>
      </w:pPr>
      <w:r w:rsidRPr="00BF2CF3">
        <w:t xml:space="preserve">After some period of time, </w:t>
      </w:r>
      <w:r w:rsidR="006D6DEE" w:rsidRPr="00BF2CF3">
        <w:t>Nicholas</w:t>
      </w:r>
      <w:r w:rsidRPr="00BF2CF3">
        <w:t xml:space="preserve"> also enters the common room. He has been out with his </w:t>
      </w:r>
      <w:r w:rsidR="00A03BB7" w:rsidRPr="00BF2CF3">
        <w:t xml:space="preserve">parents and </w:t>
      </w:r>
      <w:r w:rsidRPr="00BF2CF3">
        <w:t>brother</w:t>
      </w:r>
      <w:r w:rsidR="00A22EFE" w:rsidRPr="00BF2CF3">
        <w:t>. H</w:t>
      </w:r>
      <w:r w:rsidRPr="00BF2CF3">
        <w:t xml:space="preserve">e feels </w:t>
      </w:r>
      <w:r w:rsidR="00A22EFE" w:rsidRPr="00BF2CF3">
        <w:t xml:space="preserve">hot so he thinks of </w:t>
      </w:r>
      <w:r w:rsidR="009375A8" w:rsidRPr="00BF2CF3">
        <w:t>switching</w:t>
      </w:r>
      <w:r w:rsidRPr="00BF2CF3">
        <w:t xml:space="preserve"> </w:t>
      </w:r>
      <w:r w:rsidR="00A22EFE" w:rsidRPr="00BF2CF3">
        <w:t>off</w:t>
      </w:r>
      <w:r w:rsidRPr="00BF2CF3">
        <w:t xml:space="preserve"> the </w:t>
      </w:r>
      <w:r w:rsidR="00A22EFE" w:rsidRPr="00BF2CF3">
        <w:t xml:space="preserve">fan </w:t>
      </w:r>
      <w:r w:rsidRPr="00BF2CF3">
        <w:t>heat</w:t>
      </w:r>
      <w:r w:rsidR="00A22EFE" w:rsidRPr="00BF2CF3">
        <w:t>er</w:t>
      </w:r>
      <w:r w:rsidRPr="00BF2CF3">
        <w:t xml:space="preserve">. Also, he wants to read a new book his brother gave him, so he asks </w:t>
      </w:r>
      <w:r w:rsidR="00E337A3" w:rsidRPr="00BF2CF3">
        <w:t xml:space="preserve">Mrs </w:t>
      </w:r>
      <w:proofErr w:type="spellStart"/>
      <w:r w:rsidR="00E337A3" w:rsidRPr="00BF2CF3">
        <w:t>Moroz’s</w:t>
      </w:r>
      <w:proofErr w:type="spellEnd"/>
      <w:r w:rsidR="00E337A3" w:rsidRPr="00BF2CF3">
        <w:t xml:space="preserve"> </w:t>
      </w:r>
      <w:r w:rsidRPr="00BF2CF3">
        <w:t xml:space="preserve">permission to make the room a little bit </w:t>
      </w:r>
      <w:r w:rsidR="007A6968" w:rsidRPr="00BF2CF3">
        <w:t xml:space="preserve">brighter by changing the colour </w:t>
      </w:r>
      <w:r w:rsidR="00BE0BE2" w:rsidRPr="00BF2CF3">
        <w:t>of the lights to something brighter</w:t>
      </w:r>
      <w:r w:rsidR="00A643CB" w:rsidRPr="00BF2CF3">
        <w:t>, as well as less hot by switching off the fan heater</w:t>
      </w:r>
      <w:r w:rsidRPr="00BF2CF3">
        <w:t xml:space="preserve">. </w:t>
      </w:r>
      <w:r w:rsidR="006D6DEE" w:rsidRPr="00BF2CF3">
        <w:t xml:space="preserve">Mrs </w:t>
      </w:r>
      <w:proofErr w:type="spellStart"/>
      <w:r w:rsidR="006D6DEE" w:rsidRPr="00BF2CF3">
        <w:t>Moroz</w:t>
      </w:r>
      <w:proofErr w:type="spellEnd"/>
      <w:r w:rsidRPr="00BF2CF3">
        <w:t xml:space="preserve"> doesn’t mind so </w:t>
      </w:r>
      <w:r w:rsidR="006D6DEE" w:rsidRPr="00BF2CF3">
        <w:t>Nicholas</w:t>
      </w:r>
      <w:r w:rsidRPr="00BF2CF3">
        <w:t xml:space="preserve"> approaches the touch screen. Due to his wheelchair the distance between him and the control panel is about 1.0m to 1.5m, so the system increases the font size and enables </w:t>
      </w:r>
      <w:r w:rsidR="00A03BB7" w:rsidRPr="00BF2CF3">
        <w:t>s</w:t>
      </w:r>
      <w:r w:rsidRPr="00BF2CF3">
        <w:t>canning keyboard.</w:t>
      </w:r>
    </w:p>
    <w:p w14:paraId="1939E5E8" w14:textId="77777777" w:rsidR="006A7D62" w:rsidRPr="00BF2CF3" w:rsidRDefault="006A7D62" w:rsidP="006A7D62"/>
    <w:p w14:paraId="5D35A8E8" w14:textId="4EFE2608" w:rsidR="006A7D62" w:rsidRPr="00BF2CF3" w:rsidRDefault="00332649" w:rsidP="006A7D62">
      <w:pPr>
        <w:rPr>
          <w:b/>
        </w:rPr>
      </w:pPr>
      <w:r w:rsidRPr="00BF2CF3">
        <w:rPr>
          <w:b/>
        </w:rPr>
        <w:t xml:space="preserve">Scenario </w:t>
      </w:r>
      <w:r w:rsidR="006A7D62" w:rsidRPr="00BF2CF3">
        <w:rPr>
          <w:b/>
        </w:rPr>
        <w:t>Part 3</w:t>
      </w:r>
    </w:p>
    <w:p w14:paraId="0524B210" w14:textId="5E302729" w:rsidR="006A7D62" w:rsidRPr="00BF2CF3" w:rsidRDefault="006A7D62" w:rsidP="00A03BB7">
      <w:pPr>
        <w:jc w:val="both"/>
      </w:pPr>
      <w:r w:rsidRPr="00BF2CF3">
        <w:t xml:space="preserve">When </w:t>
      </w:r>
      <w:proofErr w:type="spellStart"/>
      <w:r w:rsidR="006121FB" w:rsidRPr="00BF2CF3">
        <w:t>Vasili</w:t>
      </w:r>
      <w:proofErr w:type="spellEnd"/>
      <w:r w:rsidR="006121FB" w:rsidRPr="00BF2CF3">
        <w:t xml:space="preserve"> </w:t>
      </w:r>
      <w:proofErr w:type="spellStart"/>
      <w:r w:rsidR="006121FB" w:rsidRPr="00BF2CF3">
        <w:t>Moroz</w:t>
      </w:r>
      <w:proofErr w:type="spellEnd"/>
      <w:r w:rsidR="006121FB" w:rsidRPr="00BF2CF3">
        <w:t xml:space="preserve"> </w:t>
      </w:r>
      <w:r w:rsidRPr="00BF2CF3">
        <w:t xml:space="preserve">enters the common room 2 hours later, he feels </w:t>
      </w:r>
      <w:r w:rsidR="0011459D" w:rsidRPr="00BF2CF3">
        <w:t xml:space="preserve">the room is a bit cold </w:t>
      </w:r>
      <w:r w:rsidRPr="00BF2CF3">
        <w:t xml:space="preserve">and he wonders how come the temperature is so </w:t>
      </w:r>
      <w:r w:rsidR="0011459D" w:rsidRPr="00BF2CF3">
        <w:t>low</w:t>
      </w:r>
      <w:r w:rsidRPr="00BF2CF3">
        <w:t xml:space="preserve">. He approaches the touch screen and through the device normal </w:t>
      </w:r>
      <w:r w:rsidR="0036387D" w:rsidRPr="00BF2CF3">
        <w:t xml:space="preserve">touch screen </w:t>
      </w:r>
      <w:r w:rsidRPr="00BF2CF3">
        <w:t xml:space="preserve">interface (common font size, etc.) he </w:t>
      </w:r>
      <w:r w:rsidR="0011459D" w:rsidRPr="00BF2CF3">
        <w:t xml:space="preserve">switches on </w:t>
      </w:r>
      <w:r w:rsidRPr="00BF2CF3">
        <w:t xml:space="preserve">the </w:t>
      </w:r>
      <w:r w:rsidR="0011459D" w:rsidRPr="00BF2CF3">
        <w:t>fan heater</w:t>
      </w:r>
      <w:r w:rsidRPr="00BF2CF3">
        <w:t>.</w:t>
      </w:r>
    </w:p>
    <w:p w14:paraId="0C95755A" w14:textId="77777777" w:rsidR="00525C64" w:rsidRPr="00BF2CF3" w:rsidRDefault="00525C64" w:rsidP="006A7D62"/>
    <w:p w14:paraId="5CC3AC13" w14:textId="0705E83C" w:rsidR="00525C64" w:rsidRPr="00BF2CF3" w:rsidRDefault="00525C64" w:rsidP="0036266F">
      <w:pPr>
        <w:pStyle w:val="Heading2"/>
        <w:rPr>
          <w:lang w:val="en-GB"/>
        </w:rPr>
      </w:pPr>
      <w:bookmarkStart w:id="86" w:name="_Toc455742585"/>
      <w:r w:rsidRPr="00BF2CF3">
        <w:rPr>
          <w:lang w:val="en-GB"/>
        </w:rPr>
        <w:t>Components</w:t>
      </w:r>
      <w:r w:rsidR="00332649" w:rsidRPr="00BF2CF3">
        <w:rPr>
          <w:lang w:val="en-GB"/>
        </w:rPr>
        <w:t>,</w:t>
      </w:r>
      <w:r w:rsidRPr="00BF2CF3">
        <w:rPr>
          <w:lang w:val="en-GB"/>
        </w:rPr>
        <w:t xml:space="preserve"> Tasks and Roles</w:t>
      </w:r>
      <w:bookmarkEnd w:id="86"/>
    </w:p>
    <w:p w14:paraId="59AD3F73" w14:textId="6881E168" w:rsidR="00525C64" w:rsidRPr="00BF2CF3" w:rsidRDefault="00525C64" w:rsidP="005C2F48">
      <w:pPr>
        <w:jc w:val="both"/>
      </w:pPr>
      <w:r w:rsidRPr="00BF2CF3">
        <w:t xml:space="preserve">In </w:t>
      </w:r>
      <w:r w:rsidR="005C2F48" w:rsidRPr="00BF2CF3">
        <w:t xml:space="preserve">the </w:t>
      </w:r>
      <w:r w:rsidRPr="00BF2CF3">
        <w:t>above</w:t>
      </w:r>
      <w:r w:rsidR="005C2F48" w:rsidRPr="00BF2CF3">
        <w:t xml:space="preserve"> scenario it is assumed that the GPII </w:t>
      </w:r>
      <w:r w:rsidR="00D91E00" w:rsidRPr="00BF2CF3">
        <w:t xml:space="preserve">has access to the particular </w:t>
      </w:r>
      <w:r w:rsidR="005C2F48" w:rsidRPr="00BF2CF3">
        <w:t xml:space="preserve">user </w:t>
      </w:r>
      <w:r w:rsidR="00D91E00" w:rsidRPr="00BF2CF3">
        <w:t xml:space="preserve">needs and </w:t>
      </w:r>
      <w:r w:rsidR="005C2F48" w:rsidRPr="00BF2CF3">
        <w:t xml:space="preserve">preferences </w:t>
      </w:r>
      <w:r w:rsidR="00D91E00" w:rsidRPr="00BF2CF3">
        <w:t xml:space="preserve">(NPs) </w:t>
      </w:r>
      <w:r w:rsidR="005C2F48" w:rsidRPr="00BF2CF3">
        <w:t xml:space="preserve">for each of the 3 protagonists that </w:t>
      </w:r>
      <w:r w:rsidR="00D91E00" w:rsidRPr="00BF2CF3">
        <w:t>are</w:t>
      </w:r>
      <w:r w:rsidR="005C2F48" w:rsidRPr="00BF2CF3">
        <w:t xml:space="preserve"> active in a particular room, as well as important context parameters such as the user position in terms of the room </w:t>
      </w:r>
      <w:r w:rsidR="008930E7" w:rsidRPr="00BF2CF3">
        <w:t>s</w:t>
      </w:r>
      <w:r w:rsidR="005C2F48" w:rsidRPr="00BF2CF3">
        <w:t xml:space="preserve">he is currently in. </w:t>
      </w:r>
      <w:r w:rsidR="00D91E00" w:rsidRPr="00BF2CF3">
        <w:t>GPII is able to identify users by using NFC technology: the user has a unique NFC tag that is readable by the NFC reader connected to GPII, informing the latter of who was identified in the proximity.</w:t>
      </w:r>
      <w:r w:rsidR="00242FCC" w:rsidRPr="00BF2CF3">
        <w:t xml:space="preserve"> </w:t>
      </w:r>
      <w:r w:rsidR="005C2F48" w:rsidRPr="001F1FB9">
        <w:rPr>
          <w:highlight w:val="yellow"/>
        </w:rPr>
        <w:t xml:space="preserve">MyUI and ARE </w:t>
      </w:r>
      <w:r w:rsidR="008573B2" w:rsidRPr="001F1FB9">
        <w:rPr>
          <w:highlight w:val="yellow"/>
        </w:rPr>
        <w:t xml:space="preserve">will </w:t>
      </w:r>
      <w:r w:rsidR="005C2F48" w:rsidRPr="001F1FB9">
        <w:rPr>
          <w:highlight w:val="yellow"/>
        </w:rPr>
        <w:t xml:space="preserve">be represented within GPII as </w:t>
      </w:r>
      <w:r w:rsidR="00383681" w:rsidRPr="001F1FB9">
        <w:rPr>
          <w:highlight w:val="yellow"/>
        </w:rPr>
        <w:t>“</w:t>
      </w:r>
      <w:r w:rsidR="005C2F48" w:rsidRPr="001F1FB9">
        <w:rPr>
          <w:highlight w:val="yellow"/>
        </w:rPr>
        <w:t>solutions</w:t>
      </w:r>
      <w:r w:rsidR="00383681" w:rsidRPr="001F1FB9">
        <w:rPr>
          <w:highlight w:val="yellow"/>
        </w:rPr>
        <w:t>”</w:t>
      </w:r>
      <w:bookmarkStart w:id="87" w:name="_GoBack"/>
      <w:bookmarkEnd w:id="87"/>
      <w:r w:rsidR="005C2F48" w:rsidRPr="00BF2CF3">
        <w:t xml:space="preserve"> </w:t>
      </w:r>
      <w:r w:rsidR="008930E7" w:rsidRPr="00BF2CF3">
        <w:t xml:space="preserve">that </w:t>
      </w:r>
      <w:r w:rsidR="005C2F48" w:rsidRPr="00BF2CF3">
        <w:t>special components of the GPII such as the Matchmaker and the Lifecycle Manager can start or stop depending on user needs, preferences and the context.</w:t>
      </w:r>
    </w:p>
    <w:p w14:paraId="00443826" w14:textId="77777777" w:rsidR="00242FCC" w:rsidRPr="00BF2CF3" w:rsidRDefault="00242FCC" w:rsidP="00242FCC">
      <w:pPr>
        <w:jc w:val="both"/>
      </w:pPr>
      <w:r w:rsidRPr="00BF2CF3">
        <w:t>The three parts of the above scenario can be developed via using any of the two distinct communication routes between AsTeRICS ARE, MyUI and URC, as described in Section 5.5, each route providing different results and therefore advantages.</w:t>
      </w:r>
    </w:p>
    <w:p w14:paraId="542AC663" w14:textId="0FDB4BE7" w:rsidR="00242FCC" w:rsidRPr="00BF2CF3" w:rsidRDefault="00242FCC" w:rsidP="00242FCC">
      <w:pPr>
        <w:pStyle w:val="Heading3"/>
        <w:rPr>
          <w:lang w:val="en-GB"/>
        </w:rPr>
      </w:pPr>
      <w:bookmarkStart w:id="88" w:name="_Toc455742586"/>
      <w:r w:rsidRPr="00BF2CF3">
        <w:rPr>
          <w:lang w:val="en-GB"/>
        </w:rPr>
        <w:t xml:space="preserve">ARE </w:t>
      </w:r>
      <w:r w:rsidRPr="00BF2CF3">
        <w:rPr>
          <w:rFonts w:ascii="Arial" w:hAnsi="Arial" w:cs="Arial"/>
          <w:lang w:val="en-GB"/>
        </w:rPr>
        <w:t>→</w:t>
      </w:r>
      <w:r w:rsidRPr="00BF2CF3">
        <w:rPr>
          <w:lang w:val="en-GB"/>
        </w:rPr>
        <w:t xml:space="preserve"> MyUI </w:t>
      </w:r>
      <w:r w:rsidRPr="00BF2CF3">
        <w:rPr>
          <w:rFonts w:ascii="Arial" w:hAnsi="Arial" w:cs="Arial"/>
          <w:lang w:val="en-GB"/>
        </w:rPr>
        <w:t xml:space="preserve">→ </w:t>
      </w:r>
      <w:r w:rsidRPr="00BF2CF3">
        <w:rPr>
          <w:lang w:val="en-GB"/>
        </w:rPr>
        <w:t>URC</w:t>
      </w:r>
      <w:bookmarkEnd w:id="88"/>
    </w:p>
    <w:p w14:paraId="003805D4" w14:textId="0FE6DDBA" w:rsidR="00242FCC" w:rsidRPr="00BF2CF3" w:rsidRDefault="00242FCC" w:rsidP="005C2F48">
      <w:pPr>
        <w:jc w:val="both"/>
      </w:pPr>
      <w:r w:rsidRPr="00BF2CF3">
        <w:t>In this case the communication between ARE and MyUI is being conducted over the operating system</w:t>
      </w:r>
      <w:r w:rsidR="000E2CF5" w:rsidRPr="00BF2CF3">
        <w:t>, while MyUI remotely controls URC sensors/actuators</w:t>
      </w:r>
      <w:r w:rsidRPr="00BF2CF3">
        <w:t xml:space="preserve">. The AsTeRICS </w:t>
      </w:r>
      <w:r w:rsidRPr="00BF2CF3">
        <w:lastRenderedPageBreak/>
        <w:t xml:space="preserve">model running in the ARE provides accessibility and AT to control operating system events such as mouse or keyboard interaction in order to control the MyUI Adaptive User Interface. </w:t>
      </w:r>
    </w:p>
    <w:p w14:paraId="01763306" w14:textId="77AA03DE" w:rsidR="008573B2" w:rsidRPr="00BF2CF3" w:rsidRDefault="0086108F" w:rsidP="005C2F48">
      <w:pPr>
        <w:jc w:val="both"/>
        <w:rPr>
          <w:b/>
        </w:rPr>
      </w:pPr>
      <w:r w:rsidRPr="00BF2CF3">
        <w:rPr>
          <w:b/>
        </w:rPr>
        <w:t xml:space="preserve">Scenario </w:t>
      </w:r>
      <w:r w:rsidR="008573B2" w:rsidRPr="00BF2CF3">
        <w:rPr>
          <w:b/>
        </w:rPr>
        <w:t>Part 1</w:t>
      </w:r>
    </w:p>
    <w:p w14:paraId="1F869FFC" w14:textId="2B32A843" w:rsidR="0086108F" w:rsidRPr="00BF2CF3" w:rsidRDefault="008573B2" w:rsidP="005C2F48">
      <w:pPr>
        <w:jc w:val="both"/>
      </w:pPr>
      <w:r w:rsidRPr="00BF2CF3">
        <w:t xml:space="preserve">As </w:t>
      </w:r>
      <w:r w:rsidR="006D6DEE" w:rsidRPr="00BF2CF3">
        <w:t xml:space="preserve">Mrs </w:t>
      </w:r>
      <w:proofErr w:type="spellStart"/>
      <w:r w:rsidR="006D6DEE" w:rsidRPr="00BF2CF3">
        <w:t>Moroz</w:t>
      </w:r>
      <w:proofErr w:type="spellEnd"/>
      <w:r w:rsidRPr="00BF2CF3">
        <w:t xml:space="preserve"> enters the common room, GPII detect</w:t>
      </w:r>
      <w:r w:rsidR="001E0522" w:rsidRPr="00BF2CF3">
        <w:t>s</w:t>
      </w:r>
      <w:r w:rsidRPr="00BF2CF3">
        <w:t xml:space="preserve"> h</w:t>
      </w:r>
      <w:r w:rsidR="001E0522" w:rsidRPr="00BF2CF3">
        <w:t>er</w:t>
      </w:r>
      <w:r w:rsidRPr="00BF2CF3">
        <w:t xml:space="preserve"> entering the room.</w:t>
      </w:r>
      <w:r w:rsidR="0086108F" w:rsidRPr="00BF2CF3">
        <w:t xml:space="preserve"> </w:t>
      </w:r>
      <w:r w:rsidR="006D6DEE" w:rsidRPr="00BF2CF3">
        <w:t xml:space="preserve">Mrs </w:t>
      </w:r>
      <w:proofErr w:type="spellStart"/>
      <w:r w:rsidR="006D6DEE" w:rsidRPr="00BF2CF3">
        <w:t>Moroz</w:t>
      </w:r>
      <w:proofErr w:type="spellEnd"/>
      <w:r w:rsidR="0086108F" w:rsidRPr="00BF2CF3">
        <w:t xml:space="preserve"> needs to </w:t>
      </w:r>
      <w:r w:rsidR="00EB07FA" w:rsidRPr="00BF2CF3">
        <w:t xml:space="preserve">switch on the fan heater </w:t>
      </w:r>
      <w:r w:rsidR="0086108F" w:rsidRPr="00BF2CF3">
        <w:t xml:space="preserve">and control the lights, therefore </w:t>
      </w:r>
      <w:r w:rsidR="001E0522" w:rsidRPr="00BF2CF3">
        <w:t>s</w:t>
      </w:r>
      <w:r w:rsidR="0086108F" w:rsidRPr="00BF2CF3">
        <w:t>he uses the TV set to make these changes.</w:t>
      </w:r>
      <w:r w:rsidR="0082027F" w:rsidRPr="00BF2CF3">
        <w:t xml:space="preserve"> B</w:t>
      </w:r>
      <w:r w:rsidR="00FA74EE" w:rsidRPr="00BF2CF3">
        <w:t xml:space="preserve">ased on </w:t>
      </w:r>
      <w:r w:rsidR="006D6DEE" w:rsidRPr="00BF2CF3">
        <w:t xml:space="preserve">Mrs </w:t>
      </w:r>
      <w:proofErr w:type="spellStart"/>
      <w:r w:rsidR="006D6DEE" w:rsidRPr="00BF2CF3">
        <w:t>Moroz</w:t>
      </w:r>
      <w:r w:rsidR="00FA74EE" w:rsidRPr="00BF2CF3">
        <w:t>’s</w:t>
      </w:r>
      <w:proofErr w:type="spellEnd"/>
      <w:r w:rsidR="00FA74EE" w:rsidRPr="00BF2CF3">
        <w:t xml:space="preserve"> NP (Needs Preferences), </w:t>
      </w:r>
      <w:r w:rsidR="0082027F" w:rsidRPr="00BF2CF3">
        <w:t xml:space="preserve">GPII </w:t>
      </w:r>
      <w:r w:rsidR="0086108F" w:rsidRPr="00BF2CF3">
        <w:t xml:space="preserve">needs to specify </w:t>
      </w:r>
      <w:r w:rsidR="00383681" w:rsidRPr="00BF2CF3">
        <w:t>“</w:t>
      </w:r>
      <w:r w:rsidR="0086108F" w:rsidRPr="00BF2CF3">
        <w:t>increased button size</w:t>
      </w:r>
      <w:r w:rsidR="00383681" w:rsidRPr="00BF2CF3">
        <w:t>”</w:t>
      </w:r>
      <w:r w:rsidR="0086108F" w:rsidRPr="00BF2CF3">
        <w:t xml:space="preserve"> to MyUI so that </w:t>
      </w:r>
      <w:r w:rsidR="006D6DEE" w:rsidRPr="00BF2CF3">
        <w:t xml:space="preserve">Mrs </w:t>
      </w:r>
      <w:proofErr w:type="spellStart"/>
      <w:r w:rsidR="006D6DEE" w:rsidRPr="00BF2CF3">
        <w:t>Moroz</w:t>
      </w:r>
      <w:proofErr w:type="spellEnd"/>
      <w:r w:rsidR="0086108F" w:rsidRPr="00BF2CF3">
        <w:t xml:space="preserve"> is able to read characters from a distance. MyU</w:t>
      </w:r>
      <w:r w:rsidR="00383681" w:rsidRPr="00BF2CF3">
        <w:t>I will start as a GPII “</w:t>
      </w:r>
      <w:r w:rsidR="0086108F" w:rsidRPr="00BF2CF3">
        <w:t>solution</w:t>
      </w:r>
      <w:r w:rsidR="00383681" w:rsidRPr="00BF2CF3">
        <w:t>”</w:t>
      </w:r>
      <w:r w:rsidR="0086108F" w:rsidRPr="00BF2CF3">
        <w:t xml:space="preserve"> with parameters </w:t>
      </w:r>
      <w:r w:rsidR="00383681" w:rsidRPr="00BF2CF3">
        <w:t>“</w:t>
      </w:r>
      <w:r w:rsidR="0086108F" w:rsidRPr="00BF2CF3">
        <w:t>increased button size</w:t>
      </w:r>
      <w:r w:rsidR="00383681" w:rsidRPr="00BF2CF3">
        <w:t>"</w:t>
      </w:r>
      <w:r w:rsidR="00980A4F" w:rsidRPr="00BF2CF3">
        <w:t>, while it will also initiate and maintain connection with URC</w:t>
      </w:r>
      <w:r w:rsidR="0086108F" w:rsidRPr="00BF2CF3">
        <w:t>. Moreover, GPII starts the ARE (on the</w:t>
      </w:r>
      <w:r w:rsidR="000816D2" w:rsidRPr="00BF2CF3">
        <w:t xml:space="preserve"> </w:t>
      </w:r>
      <w:r w:rsidR="0086108F" w:rsidRPr="00BF2CF3">
        <w:t>PC in the particular room</w:t>
      </w:r>
      <w:r w:rsidR="000816D2" w:rsidRPr="00BF2CF3">
        <w:t xml:space="preserve"> – same PC that GPII is running</w:t>
      </w:r>
      <w:r w:rsidR="0086108F" w:rsidRPr="00BF2CF3">
        <w:t>)</w:t>
      </w:r>
      <w:r w:rsidR="00FA74EE" w:rsidRPr="00BF2CF3">
        <w:t xml:space="preserve">, and </w:t>
      </w:r>
      <w:proofErr w:type="spellStart"/>
      <w:r w:rsidR="00FA74EE" w:rsidRPr="00BF2CF3">
        <w:t>i</w:t>
      </w:r>
      <w:proofErr w:type="spellEnd"/>
      <w:r w:rsidR="00FA74EE" w:rsidRPr="00BF2CF3">
        <w:t>.</w:t>
      </w:r>
      <w:r w:rsidR="0086108F" w:rsidRPr="00BF2CF3">
        <w:t xml:space="preserve"> deploys and </w:t>
      </w:r>
      <w:r w:rsidR="00FA74EE" w:rsidRPr="00BF2CF3">
        <w:t xml:space="preserve">ii. </w:t>
      </w:r>
      <w:proofErr w:type="gramStart"/>
      <w:r w:rsidR="0021580E" w:rsidRPr="00BF2CF3">
        <w:t>starts</w:t>
      </w:r>
      <w:proofErr w:type="gramEnd"/>
      <w:r w:rsidR="0021580E" w:rsidRPr="00BF2CF3">
        <w:t xml:space="preserve"> the corresponding</w:t>
      </w:r>
      <w:r w:rsidR="0086108F" w:rsidRPr="00BF2CF3">
        <w:t xml:space="preserve"> model </w:t>
      </w:r>
      <w:r w:rsidR="0021580E" w:rsidRPr="00BF2CF3">
        <w:t xml:space="preserve">responsible for the </w:t>
      </w:r>
      <w:proofErr w:type="spellStart"/>
      <w:r w:rsidR="0086108F" w:rsidRPr="00BF2CF3">
        <w:t>headmouse</w:t>
      </w:r>
      <w:proofErr w:type="spellEnd"/>
      <w:r w:rsidR="0086108F" w:rsidRPr="00BF2CF3">
        <w:t xml:space="preserve"> control actuator.</w:t>
      </w:r>
      <w:r w:rsidR="00FA74EE" w:rsidRPr="00BF2CF3">
        <w:t xml:space="preserve"> </w:t>
      </w:r>
      <w:r w:rsidR="00242FCC" w:rsidRPr="00BF2CF3">
        <w:t xml:space="preserve">Via the </w:t>
      </w:r>
      <w:proofErr w:type="spellStart"/>
      <w:r w:rsidR="00242FCC" w:rsidRPr="00BF2CF3">
        <w:t>headmouse</w:t>
      </w:r>
      <w:proofErr w:type="spellEnd"/>
      <w:r w:rsidR="00242FCC" w:rsidRPr="00BF2CF3">
        <w:t xml:space="preserve"> control</w:t>
      </w:r>
      <w:r w:rsidR="00FA74EE" w:rsidRPr="00BF2CF3">
        <w:t xml:space="preserve"> </w:t>
      </w:r>
      <w:r w:rsidR="006D6DEE" w:rsidRPr="00BF2CF3">
        <w:t xml:space="preserve">Mrs </w:t>
      </w:r>
      <w:proofErr w:type="spellStart"/>
      <w:r w:rsidR="006D6DEE" w:rsidRPr="00BF2CF3">
        <w:t>Moroz</w:t>
      </w:r>
      <w:proofErr w:type="spellEnd"/>
      <w:r w:rsidR="00FA74EE" w:rsidRPr="00BF2CF3">
        <w:t xml:space="preserve"> can use </w:t>
      </w:r>
      <w:r w:rsidR="00242FCC" w:rsidRPr="00BF2CF3">
        <w:rPr>
          <w:i/>
        </w:rPr>
        <w:t>head movements</w:t>
      </w:r>
      <w:r w:rsidR="00242FCC" w:rsidRPr="00BF2CF3">
        <w:t xml:space="preserve"> to interact with the </w:t>
      </w:r>
      <w:r w:rsidR="00FA74EE" w:rsidRPr="00BF2CF3">
        <w:rPr>
          <w:i/>
        </w:rPr>
        <w:t xml:space="preserve">increased button size </w:t>
      </w:r>
      <w:r w:rsidR="00242FCC" w:rsidRPr="00BF2CF3">
        <w:rPr>
          <w:i/>
        </w:rPr>
        <w:t>UI of MyUI</w:t>
      </w:r>
      <w:r w:rsidR="00242FCC" w:rsidRPr="00BF2CF3">
        <w:t xml:space="preserve"> </w:t>
      </w:r>
      <w:r w:rsidR="00FA74EE" w:rsidRPr="00BF2CF3">
        <w:t xml:space="preserve">to </w:t>
      </w:r>
      <w:r w:rsidR="009224B3" w:rsidRPr="00BF2CF3">
        <w:rPr>
          <w:i/>
        </w:rPr>
        <w:t xml:space="preserve">control </w:t>
      </w:r>
      <w:r w:rsidR="00242FCC" w:rsidRPr="00BF2CF3">
        <w:rPr>
          <w:i/>
        </w:rPr>
        <w:t>the remote URC actuators</w:t>
      </w:r>
      <w:r w:rsidR="00242FCC" w:rsidRPr="00BF2CF3">
        <w:t xml:space="preserve">: change the colour of the Philips HUE light </w:t>
      </w:r>
      <w:r w:rsidR="0025341A" w:rsidRPr="00BF2CF3">
        <w:t xml:space="preserve">(see </w:t>
      </w:r>
      <w:r w:rsidR="002B500B" w:rsidRPr="00BF2CF3">
        <w:t xml:space="preserve">Figure 16 and </w:t>
      </w:r>
      <w:r w:rsidR="0025341A" w:rsidRPr="00BF2CF3">
        <w:t>Figure 1</w:t>
      </w:r>
      <w:r w:rsidR="002B500B" w:rsidRPr="00BF2CF3">
        <w:t>7</w:t>
      </w:r>
      <w:r w:rsidR="0025341A" w:rsidRPr="00BF2CF3">
        <w:t xml:space="preserve">) </w:t>
      </w:r>
      <w:r w:rsidR="00242FCC" w:rsidRPr="00BF2CF3">
        <w:t>and switch on the fan heater</w:t>
      </w:r>
      <w:r w:rsidR="00FA74EE" w:rsidRPr="00BF2CF3">
        <w:t>.</w:t>
      </w:r>
    </w:p>
    <w:p w14:paraId="5217CFA3" w14:textId="77777777" w:rsidR="002B500B" w:rsidRPr="00BF2CF3" w:rsidRDefault="002B500B" w:rsidP="002B500B">
      <w:pPr>
        <w:keepNext/>
      </w:pPr>
      <w:r w:rsidRPr="00BF2CF3">
        <w:rPr>
          <w:lang w:eastAsia="en-GB"/>
        </w:rPr>
        <w:drawing>
          <wp:inline distT="0" distB="0" distL="0" distR="0" wp14:anchorId="7129CF9A" wp14:editId="73C55461">
            <wp:extent cx="5759450" cy="3239770"/>
            <wp:effectExtent l="0" t="0" r="0" b="0"/>
            <wp:docPr id="55" name="Grafik 6" descr="This figure shows the MyUI &quot;increased button size&quot; UI which in this scenario is used with the AsTeRICS headmouse model. The UI has a dark grey background and is consisted of blue rectangular buttons: &quot;Watch TV&quot;, &quot;Weather Forecast&quot;, &quot;Control Lights&quot; (preselected), et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59450" cy="3239770"/>
                    </a:xfrm>
                    <a:prstGeom prst="rect">
                      <a:avLst/>
                    </a:prstGeom>
                    <a:noFill/>
                  </pic:spPr>
                </pic:pic>
              </a:graphicData>
            </a:graphic>
          </wp:inline>
        </w:drawing>
      </w:r>
    </w:p>
    <w:p w14:paraId="64DD7D32" w14:textId="4FB0E0EF" w:rsidR="002B500B" w:rsidRPr="00BF2CF3" w:rsidRDefault="002B500B" w:rsidP="002B500B">
      <w:pPr>
        <w:pStyle w:val="Caption"/>
        <w:jc w:val="center"/>
        <w:rPr>
          <w:b w:val="0"/>
        </w:rPr>
      </w:pPr>
      <w:bookmarkStart w:id="89" w:name="_Toc455760797"/>
      <w:r w:rsidRPr="00BF2CF3">
        <w:t xml:space="preserve">Figure </w:t>
      </w:r>
      <w:r w:rsidRPr="00BF2CF3">
        <w:fldChar w:fldCharType="begin"/>
      </w:r>
      <w:r w:rsidRPr="00BF2CF3">
        <w:instrText xml:space="preserve"> SEQ Figure \* ARABIC </w:instrText>
      </w:r>
      <w:r w:rsidRPr="00BF2CF3">
        <w:fldChar w:fldCharType="separate"/>
      </w:r>
      <w:r w:rsidRPr="00BF2CF3">
        <w:t>16</w:t>
      </w:r>
      <w:r w:rsidRPr="00BF2CF3">
        <w:fldChar w:fldCharType="end"/>
      </w:r>
      <w:r w:rsidRPr="00BF2CF3">
        <w:t xml:space="preserve">: MyUI increased button size UI for usage with the AsTeRICS </w:t>
      </w:r>
      <w:proofErr w:type="spellStart"/>
      <w:r w:rsidRPr="00BF2CF3">
        <w:t>headmouse</w:t>
      </w:r>
      <w:proofErr w:type="spellEnd"/>
      <w:r w:rsidRPr="00BF2CF3">
        <w:t xml:space="preserve"> model</w:t>
      </w:r>
      <w:bookmarkEnd w:id="89"/>
    </w:p>
    <w:p w14:paraId="2A9DD9E1" w14:textId="77777777" w:rsidR="002B500B" w:rsidRPr="00BF2CF3" w:rsidRDefault="002B500B" w:rsidP="00C27C15">
      <w:pPr>
        <w:rPr>
          <w:b/>
        </w:rPr>
      </w:pPr>
    </w:p>
    <w:p w14:paraId="71EA9221" w14:textId="77777777" w:rsidR="002B500B" w:rsidRPr="00BF2CF3" w:rsidRDefault="002B500B" w:rsidP="002B500B">
      <w:pPr>
        <w:keepNext/>
      </w:pPr>
      <w:r w:rsidRPr="00BF2CF3">
        <w:rPr>
          <w:lang w:eastAsia="en-GB"/>
        </w:rPr>
        <w:lastRenderedPageBreak/>
        <w:drawing>
          <wp:inline distT="0" distB="0" distL="0" distR="0" wp14:anchorId="4F52E4DB" wp14:editId="401244EB">
            <wp:extent cx="5759450" cy="3239770"/>
            <wp:effectExtent l="0" t="0" r="0" b="0"/>
            <wp:docPr id="56" name="Grafik 39" descr="The figure shows the MyUI UI through which Mrs Moroz can change the colour of the Philips HUE light via head movements: ther is a colour pallet with 18 colours to select from. Preselected is light yellow.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59450" cy="3239770"/>
                    </a:xfrm>
                    <a:prstGeom prst="rect">
                      <a:avLst/>
                    </a:prstGeom>
                    <a:noFill/>
                  </pic:spPr>
                </pic:pic>
              </a:graphicData>
            </a:graphic>
          </wp:inline>
        </w:drawing>
      </w:r>
    </w:p>
    <w:p w14:paraId="12C2042E" w14:textId="2D9DD22F" w:rsidR="002B500B" w:rsidRPr="00BF2CF3" w:rsidRDefault="002B500B" w:rsidP="002B500B">
      <w:pPr>
        <w:pStyle w:val="Caption"/>
        <w:jc w:val="center"/>
        <w:rPr>
          <w:b w:val="0"/>
        </w:rPr>
      </w:pPr>
      <w:bookmarkStart w:id="90" w:name="_Toc455760798"/>
      <w:r w:rsidRPr="00BF2CF3">
        <w:t xml:space="preserve">Figure </w:t>
      </w:r>
      <w:r w:rsidRPr="00BF2CF3">
        <w:fldChar w:fldCharType="begin"/>
      </w:r>
      <w:r w:rsidRPr="00BF2CF3">
        <w:instrText xml:space="preserve"> SEQ Figure \* ARABIC </w:instrText>
      </w:r>
      <w:r w:rsidRPr="00BF2CF3">
        <w:fldChar w:fldCharType="separate"/>
      </w:r>
      <w:r w:rsidRPr="00BF2CF3">
        <w:t>17</w:t>
      </w:r>
      <w:r w:rsidRPr="00BF2CF3">
        <w:fldChar w:fldCharType="end"/>
      </w:r>
      <w:r w:rsidRPr="00BF2CF3">
        <w:t xml:space="preserve">: Mrs </w:t>
      </w:r>
      <w:proofErr w:type="spellStart"/>
      <w:r w:rsidRPr="00BF2CF3">
        <w:t>Moroz</w:t>
      </w:r>
      <w:proofErr w:type="spellEnd"/>
      <w:r w:rsidRPr="00BF2CF3">
        <w:t xml:space="preserve"> can change the colour of the Philips HUE light through the MyUI UI via head movements</w:t>
      </w:r>
      <w:bookmarkEnd w:id="90"/>
    </w:p>
    <w:p w14:paraId="3850AF54" w14:textId="6F759267" w:rsidR="00C27C15" w:rsidRPr="00BF2CF3" w:rsidRDefault="00C27C15" w:rsidP="00C27C15">
      <w:pPr>
        <w:rPr>
          <w:b/>
        </w:rPr>
      </w:pPr>
      <w:r w:rsidRPr="00BF2CF3">
        <w:rPr>
          <w:b/>
        </w:rPr>
        <w:t>Scenario Part 2</w:t>
      </w:r>
    </w:p>
    <w:p w14:paraId="06F05514" w14:textId="6C6EDB87" w:rsidR="00DC6D40" w:rsidRPr="00BF2CF3" w:rsidRDefault="00C27C15" w:rsidP="00C048D8">
      <w:pPr>
        <w:jc w:val="both"/>
      </w:pPr>
      <w:r w:rsidRPr="00BF2CF3">
        <w:t xml:space="preserve">When </w:t>
      </w:r>
      <w:r w:rsidR="006D6DEE" w:rsidRPr="00BF2CF3">
        <w:t>Nicholas</w:t>
      </w:r>
      <w:r w:rsidRPr="00BF2CF3">
        <w:t xml:space="preserve"> enters the common room, he needs </w:t>
      </w:r>
      <w:r w:rsidR="009375A8" w:rsidRPr="00BF2CF3">
        <w:t>to switch off the fan heater and also to change the colour of the lights to something brighter.</w:t>
      </w:r>
      <w:r w:rsidR="00370871" w:rsidRPr="00BF2CF3">
        <w:t xml:space="preserve"> </w:t>
      </w:r>
      <w:r w:rsidR="006D6DEE" w:rsidRPr="00BF2CF3">
        <w:t>Nicholas</w:t>
      </w:r>
      <w:r w:rsidRPr="00BF2CF3">
        <w:t xml:space="preserve"> approaches the touch screen. The GPII, based on </w:t>
      </w:r>
      <w:r w:rsidR="006D6DEE" w:rsidRPr="00BF2CF3">
        <w:t>Nicholas</w:t>
      </w:r>
      <w:r w:rsidRPr="00BF2CF3">
        <w:t>’s NP (Needs Preferences), understand</w:t>
      </w:r>
      <w:r w:rsidR="00BD1363" w:rsidRPr="00BF2CF3">
        <w:t>s</w:t>
      </w:r>
      <w:r w:rsidRPr="00BF2CF3">
        <w:t xml:space="preserve"> that due to his wheelchair, the distance between him and the control panel is </w:t>
      </w:r>
      <w:r w:rsidR="00BD1363" w:rsidRPr="00BF2CF3">
        <w:t>increased (</w:t>
      </w:r>
      <w:r w:rsidRPr="00BF2CF3">
        <w:t>about 1.0m to 1.5m</w:t>
      </w:r>
      <w:r w:rsidR="00BD1363" w:rsidRPr="00BF2CF3">
        <w:t>)</w:t>
      </w:r>
      <w:r w:rsidRPr="00BF2CF3">
        <w:t>, so the system needs to increase the font size and also enable Scanning keyboard.</w:t>
      </w:r>
      <w:r w:rsidR="00C048D8" w:rsidRPr="00BF2CF3">
        <w:t xml:space="preserve"> M</w:t>
      </w:r>
      <w:r w:rsidR="00370871" w:rsidRPr="00BF2CF3">
        <w:t>yUI will again start as a GPII “</w:t>
      </w:r>
      <w:r w:rsidR="00C048D8" w:rsidRPr="00BF2CF3">
        <w:t>solution</w:t>
      </w:r>
      <w:r w:rsidR="00370871" w:rsidRPr="00BF2CF3">
        <w:t>”</w:t>
      </w:r>
      <w:r w:rsidR="00C048D8" w:rsidRPr="00BF2CF3">
        <w:t xml:space="preserve"> with parameters </w:t>
      </w:r>
      <w:r w:rsidR="00370871" w:rsidRPr="00BF2CF3">
        <w:t>“</w:t>
      </w:r>
      <w:r w:rsidR="00C048D8" w:rsidRPr="00BF2CF3">
        <w:t>increased button size</w:t>
      </w:r>
      <w:r w:rsidR="00370871" w:rsidRPr="00BF2CF3">
        <w:t>”</w:t>
      </w:r>
      <w:r w:rsidR="00DC6D40" w:rsidRPr="00BF2CF3">
        <w:t xml:space="preserve"> and initiate/maintain connection with URC,</w:t>
      </w:r>
      <w:r w:rsidR="00C048D8" w:rsidRPr="00BF2CF3">
        <w:t xml:space="preserve"> while the ARE </w:t>
      </w:r>
      <w:r w:rsidR="00DC6D40" w:rsidRPr="00BF2CF3">
        <w:t xml:space="preserve">will </w:t>
      </w:r>
      <w:r w:rsidR="00C048D8" w:rsidRPr="00BF2CF3">
        <w:t xml:space="preserve">be initiated by GPII as a solution and </w:t>
      </w:r>
      <w:proofErr w:type="spellStart"/>
      <w:r w:rsidR="00C048D8" w:rsidRPr="00BF2CF3">
        <w:t>i</w:t>
      </w:r>
      <w:proofErr w:type="spellEnd"/>
      <w:r w:rsidR="00C048D8" w:rsidRPr="00BF2CF3">
        <w:t>.</w:t>
      </w:r>
      <w:r w:rsidR="001E229C" w:rsidRPr="00BF2CF3">
        <w:t xml:space="preserve"> deploy</w:t>
      </w:r>
      <w:r w:rsidR="00C048D8" w:rsidRPr="00BF2CF3">
        <w:t xml:space="preserve"> and ii. </w:t>
      </w:r>
      <w:proofErr w:type="gramStart"/>
      <w:r w:rsidR="00C048D8" w:rsidRPr="00BF2CF3">
        <w:t>start</w:t>
      </w:r>
      <w:proofErr w:type="gramEnd"/>
      <w:r w:rsidR="00C048D8" w:rsidRPr="00BF2CF3">
        <w:t xml:space="preserve"> </w:t>
      </w:r>
      <w:r w:rsidR="00370871" w:rsidRPr="00BF2CF3">
        <w:t>the corresponding</w:t>
      </w:r>
      <w:r w:rsidR="00C048D8" w:rsidRPr="00BF2CF3">
        <w:t xml:space="preserve"> model that utilizes the Scanning keyboard for </w:t>
      </w:r>
      <w:r w:rsidR="006D6DEE" w:rsidRPr="00BF2CF3">
        <w:t>Nicholas</w:t>
      </w:r>
      <w:r w:rsidR="00C048D8" w:rsidRPr="00BF2CF3">
        <w:t xml:space="preserve"> to use.</w:t>
      </w:r>
      <w:r w:rsidR="00DC6D40" w:rsidRPr="00BF2CF3">
        <w:t xml:space="preserve"> Nicholas will then use Scanning keyboard to interact with the </w:t>
      </w:r>
      <w:r w:rsidR="00DC6D40" w:rsidRPr="00BF2CF3">
        <w:rPr>
          <w:i/>
        </w:rPr>
        <w:t>increased button size UI of MyUI</w:t>
      </w:r>
      <w:r w:rsidR="00DC6D40" w:rsidRPr="00BF2CF3">
        <w:t xml:space="preserve"> to </w:t>
      </w:r>
      <w:r w:rsidR="00DC6D40" w:rsidRPr="00BF2CF3">
        <w:rPr>
          <w:i/>
        </w:rPr>
        <w:t>control the remote URC actuators</w:t>
      </w:r>
      <w:r w:rsidR="00DC6D40" w:rsidRPr="00BF2CF3">
        <w:t>: change the colour of the Philips HUE light and switch off the fan heater.</w:t>
      </w:r>
    </w:p>
    <w:p w14:paraId="152DF898" w14:textId="77777777" w:rsidR="00C27C15" w:rsidRPr="00BF2CF3" w:rsidRDefault="00C27C15" w:rsidP="00C27C15"/>
    <w:p w14:paraId="1FA69625" w14:textId="0C7E62FF" w:rsidR="00C27C15" w:rsidRPr="00BF2CF3" w:rsidRDefault="00C27C15" w:rsidP="00C27C15">
      <w:pPr>
        <w:rPr>
          <w:b/>
        </w:rPr>
      </w:pPr>
      <w:r w:rsidRPr="00BF2CF3">
        <w:rPr>
          <w:b/>
        </w:rPr>
        <w:t>Scenario Part 3</w:t>
      </w:r>
    </w:p>
    <w:p w14:paraId="54DAC263" w14:textId="176EB1E4" w:rsidR="00C27C15" w:rsidRPr="00BF2CF3" w:rsidRDefault="00C27C15" w:rsidP="0094166C">
      <w:pPr>
        <w:jc w:val="both"/>
      </w:pPr>
      <w:r w:rsidRPr="00BF2CF3">
        <w:t xml:space="preserve">When </w:t>
      </w:r>
      <w:proofErr w:type="spellStart"/>
      <w:r w:rsidR="006121FB" w:rsidRPr="00BF2CF3">
        <w:t>Vasili</w:t>
      </w:r>
      <w:proofErr w:type="spellEnd"/>
      <w:r w:rsidR="006121FB" w:rsidRPr="00BF2CF3">
        <w:t xml:space="preserve"> </w:t>
      </w:r>
      <w:proofErr w:type="spellStart"/>
      <w:r w:rsidR="006121FB" w:rsidRPr="00BF2CF3">
        <w:t>Moroz</w:t>
      </w:r>
      <w:proofErr w:type="spellEnd"/>
      <w:r w:rsidRPr="00BF2CF3">
        <w:t xml:space="preserve"> enters the common room</w:t>
      </w:r>
      <w:r w:rsidR="0094166C" w:rsidRPr="00BF2CF3">
        <w:t>,</w:t>
      </w:r>
      <w:r w:rsidRPr="00BF2CF3">
        <w:t xml:space="preserve"> </w:t>
      </w:r>
      <w:r w:rsidR="0094166C" w:rsidRPr="00BF2CF3">
        <w:t>h</w:t>
      </w:r>
      <w:r w:rsidRPr="00BF2CF3">
        <w:t xml:space="preserve">e approaches the touch screen and </w:t>
      </w:r>
      <w:r w:rsidR="0094166C" w:rsidRPr="00BF2CF3">
        <w:t xml:space="preserve">needs to adjust various settings </w:t>
      </w:r>
      <w:r w:rsidRPr="00BF2CF3">
        <w:t>through the device normal interface (common font size, etc.)</w:t>
      </w:r>
      <w:r w:rsidR="0094166C" w:rsidRPr="00BF2CF3">
        <w:t xml:space="preserve">. The GPII knows </w:t>
      </w:r>
      <w:proofErr w:type="spellStart"/>
      <w:r w:rsidR="006121FB" w:rsidRPr="00BF2CF3">
        <w:t>Vasili</w:t>
      </w:r>
      <w:proofErr w:type="spellEnd"/>
      <w:r w:rsidR="006121FB" w:rsidRPr="00BF2CF3">
        <w:t xml:space="preserve"> </w:t>
      </w:r>
      <w:proofErr w:type="spellStart"/>
      <w:r w:rsidR="006121FB" w:rsidRPr="00BF2CF3">
        <w:t>Moroz</w:t>
      </w:r>
      <w:r w:rsidR="00F969FC" w:rsidRPr="00BF2CF3">
        <w:t>’</w:t>
      </w:r>
      <w:r w:rsidR="0094166C" w:rsidRPr="00BF2CF3">
        <w:t>s</w:t>
      </w:r>
      <w:proofErr w:type="spellEnd"/>
      <w:r w:rsidR="0094166C" w:rsidRPr="00BF2CF3">
        <w:t xml:space="preserve"> NP (Needs Preferences) and is able to initiate MyUI and ARE as solutions to facilitate </w:t>
      </w:r>
      <w:proofErr w:type="spellStart"/>
      <w:r w:rsidR="006121FB" w:rsidRPr="00BF2CF3">
        <w:t>Vasili</w:t>
      </w:r>
      <w:proofErr w:type="spellEnd"/>
      <w:r w:rsidR="006121FB" w:rsidRPr="00BF2CF3">
        <w:t xml:space="preserve"> </w:t>
      </w:r>
      <w:proofErr w:type="spellStart"/>
      <w:r w:rsidR="006121FB" w:rsidRPr="00BF2CF3">
        <w:t>Moroz</w:t>
      </w:r>
      <w:proofErr w:type="spellEnd"/>
      <w:r w:rsidR="0094166C" w:rsidRPr="00BF2CF3">
        <w:t xml:space="preserve">. In this case, MyUI will specify common font size, while the ARE will not start a particular actuator/sensor since one is not needed for </w:t>
      </w:r>
      <w:proofErr w:type="spellStart"/>
      <w:r w:rsidR="006121FB" w:rsidRPr="00BF2CF3">
        <w:t>Vasili</w:t>
      </w:r>
      <w:proofErr w:type="spellEnd"/>
      <w:r w:rsidR="006121FB" w:rsidRPr="00BF2CF3">
        <w:t xml:space="preserve"> </w:t>
      </w:r>
      <w:proofErr w:type="spellStart"/>
      <w:r w:rsidR="006121FB" w:rsidRPr="00BF2CF3">
        <w:t>Moroz</w:t>
      </w:r>
      <w:r w:rsidR="0094166C" w:rsidRPr="00BF2CF3">
        <w:t>’s</w:t>
      </w:r>
      <w:proofErr w:type="spellEnd"/>
      <w:r w:rsidR="0094166C" w:rsidRPr="00BF2CF3">
        <w:t xml:space="preserve"> case. </w:t>
      </w:r>
      <w:proofErr w:type="spellStart"/>
      <w:r w:rsidR="006121FB" w:rsidRPr="00BF2CF3">
        <w:t>Vasili</w:t>
      </w:r>
      <w:proofErr w:type="spellEnd"/>
      <w:r w:rsidR="006121FB" w:rsidRPr="00BF2CF3">
        <w:t xml:space="preserve"> </w:t>
      </w:r>
      <w:proofErr w:type="spellStart"/>
      <w:r w:rsidR="006121FB" w:rsidRPr="00BF2CF3">
        <w:t>Moroz</w:t>
      </w:r>
      <w:proofErr w:type="spellEnd"/>
      <w:r w:rsidR="0094166C" w:rsidRPr="00BF2CF3">
        <w:t xml:space="preserve"> is able to </w:t>
      </w:r>
      <w:r w:rsidR="00656120" w:rsidRPr="00BF2CF3">
        <w:t xml:space="preserve">turn on the fan heater </w:t>
      </w:r>
      <w:r w:rsidR="00B330F5" w:rsidRPr="00BF2CF3">
        <w:t xml:space="preserve">via </w:t>
      </w:r>
      <w:r w:rsidR="00034142" w:rsidRPr="00BF2CF3">
        <w:t>ac</w:t>
      </w:r>
      <w:r w:rsidR="001C71D4" w:rsidRPr="00BF2CF3">
        <w:t>cessing the remote URC actuator</w:t>
      </w:r>
      <w:r w:rsidR="00034142" w:rsidRPr="00BF2CF3">
        <w:t xml:space="preserve"> through </w:t>
      </w:r>
      <w:r w:rsidR="00B330F5" w:rsidRPr="00BF2CF3">
        <w:t>MyUI interaction</w:t>
      </w:r>
      <w:r w:rsidRPr="00BF2CF3">
        <w:t>.</w:t>
      </w:r>
    </w:p>
    <w:p w14:paraId="6D2B399F" w14:textId="77777777" w:rsidR="00242FCC" w:rsidRPr="00BF2CF3" w:rsidRDefault="00242FCC" w:rsidP="00242FCC">
      <w:pPr>
        <w:pStyle w:val="Heading3"/>
        <w:rPr>
          <w:lang w:val="en-GB"/>
        </w:rPr>
      </w:pPr>
      <w:bookmarkStart w:id="91" w:name="_Toc455742587"/>
      <w:r w:rsidRPr="00BF2CF3">
        <w:rPr>
          <w:lang w:val="en-GB"/>
        </w:rPr>
        <w:lastRenderedPageBreak/>
        <w:t xml:space="preserve">MyUI </w:t>
      </w:r>
      <w:r w:rsidRPr="00BF2CF3">
        <w:rPr>
          <w:rFonts w:ascii="Arial" w:hAnsi="Arial" w:cs="Arial"/>
          <w:lang w:val="en-GB"/>
        </w:rPr>
        <w:t>→</w:t>
      </w:r>
      <w:r w:rsidRPr="00BF2CF3">
        <w:rPr>
          <w:lang w:val="en-GB"/>
        </w:rPr>
        <w:t xml:space="preserve"> ARE </w:t>
      </w:r>
      <w:r w:rsidRPr="00BF2CF3">
        <w:rPr>
          <w:rFonts w:ascii="Arial" w:hAnsi="Arial" w:cs="Arial"/>
          <w:lang w:val="en-GB"/>
        </w:rPr>
        <w:t xml:space="preserve">→ </w:t>
      </w:r>
      <w:r w:rsidRPr="00BF2CF3">
        <w:rPr>
          <w:lang w:val="en-GB"/>
        </w:rPr>
        <w:t>URC</w:t>
      </w:r>
      <w:bookmarkEnd w:id="91"/>
    </w:p>
    <w:p w14:paraId="34AA6A0F" w14:textId="0CC3A2EE" w:rsidR="00242FCC" w:rsidRPr="00BF2CF3" w:rsidRDefault="00D24B66" w:rsidP="00242FCC">
      <w:pPr>
        <w:jc w:val="both"/>
      </w:pPr>
      <w:r w:rsidRPr="00BF2CF3">
        <w:t>In this case t</w:t>
      </w:r>
      <w:r w:rsidR="00242FCC" w:rsidRPr="00BF2CF3">
        <w:t>he MyUI Adaptive User Interface is used to manage the AsTeRICS ARE</w:t>
      </w:r>
      <w:r w:rsidRPr="00BF2CF3">
        <w:t>, while the ARE handles the communication with the URC remote sensors/actuators</w:t>
      </w:r>
      <w:r w:rsidR="00242FCC" w:rsidRPr="00BF2CF3">
        <w:t xml:space="preserve">. </w:t>
      </w:r>
      <w:r w:rsidRPr="00BF2CF3">
        <w:t xml:space="preserve">At first AsTeRICS ARE is started by GPII, with the appropriate AsTeRICS model initiated as well according to user NPs (e.g. the </w:t>
      </w:r>
      <w:proofErr w:type="spellStart"/>
      <w:r w:rsidRPr="00BF2CF3">
        <w:t>headmouse</w:t>
      </w:r>
      <w:proofErr w:type="spellEnd"/>
      <w:r w:rsidRPr="00BF2CF3">
        <w:t xml:space="preserve"> model), while MyUI is also initiated by GPII according to user NPs (e.g. increased font size). </w:t>
      </w:r>
      <w:r w:rsidR="00242FCC" w:rsidRPr="00BF2CF3">
        <w:t xml:space="preserve">Through </w:t>
      </w:r>
      <w:r w:rsidRPr="00BF2CF3">
        <w:t xml:space="preserve">an appropriate MyUI </w:t>
      </w:r>
      <w:r w:rsidR="00242FCC" w:rsidRPr="00BF2CF3">
        <w:t>user interface</w:t>
      </w:r>
      <w:r w:rsidRPr="00BF2CF3">
        <w:t>,</w:t>
      </w:r>
      <w:r w:rsidR="00242FCC" w:rsidRPr="00BF2CF3">
        <w:t xml:space="preserve"> the user is able via a </w:t>
      </w:r>
      <w:r w:rsidRPr="00BF2CF3">
        <w:t xml:space="preserve">simple </w:t>
      </w:r>
      <w:r w:rsidR="00242FCC" w:rsidRPr="00BF2CF3">
        <w:t xml:space="preserve">click of a button to </w:t>
      </w:r>
      <w:r w:rsidRPr="00BF2CF3">
        <w:t xml:space="preserve">change the </w:t>
      </w:r>
      <w:r w:rsidR="00242FCC" w:rsidRPr="00BF2CF3">
        <w:t xml:space="preserve">AsTeRICS model </w:t>
      </w:r>
      <w:r w:rsidRPr="00BF2CF3">
        <w:t>so that to be able to handle</w:t>
      </w:r>
      <w:r w:rsidR="00242FCC" w:rsidRPr="00BF2CF3">
        <w:t xml:space="preserve"> the remote URC sensors/actuators needed</w:t>
      </w:r>
      <w:r w:rsidRPr="00BF2CF3">
        <w:t xml:space="preserve"> by using AT</w:t>
      </w:r>
      <w:r w:rsidR="00242FCC" w:rsidRPr="00BF2CF3">
        <w:t>. The AsTeRICS model is then able to retrieve and or push information fro</w:t>
      </w:r>
      <w:r w:rsidRPr="00BF2CF3">
        <w:t>m/to the remote URC components.</w:t>
      </w:r>
    </w:p>
    <w:p w14:paraId="0BBEC05B" w14:textId="77777777" w:rsidR="00272414" w:rsidRPr="00BF2CF3" w:rsidRDefault="00272414" w:rsidP="00272414">
      <w:pPr>
        <w:jc w:val="both"/>
        <w:rPr>
          <w:b/>
        </w:rPr>
      </w:pPr>
      <w:r w:rsidRPr="00BF2CF3">
        <w:rPr>
          <w:b/>
        </w:rPr>
        <w:t>Scenario Part 1</w:t>
      </w:r>
    </w:p>
    <w:p w14:paraId="3A47B311" w14:textId="76C66FB9" w:rsidR="00272414" w:rsidRPr="00BF2CF3" w:rsidRDefault="00272414" w:rsidP="00272414">
      <w:pPr>
        <w:jc w:val="both"/>
      </w:pPr>
      <w:r w:rsidRPr="00BF2CF3">
        <w:t xml:space="preserve">As Mrs </w:t>
      </w:r>
      <w:proofErr w:type="spellStart"/>
      <w:r w:rsidRPr="00BF2CF3">
        <w:t>Moroz</w:t>
      </w:r>
      <w:proofErr w:type="spellEnd"/>
      <w:r w:rsidRPr="00BF2CF3">
        <w:t xml:space="preserve"> enters the common room, GPII detects her entering the room. Mrs </w:t>
      </w:r>
      <w:proofErr w:type="spellStart"/>
      <w:r w:rsidRPr="00BF2CF3">
        <w:t>Moroz</w:t>
      </w:r>
      <w:proofErr w:type="spellEnd"/>
      <w:r w:rsidRPr="00BF2CF3">
        <w:t xml:space="preserve"> needs to switch on the fan heater and control the lights, therefore she uses the TV set to make these changes. Based on Mrs </w:t>
      </w:r>
      <w:proofErr w:type="spellStart"/>
      <w:r w:rsidRPr="00BF2CF3">
        <w:t>Moroz’s</w:t>
      </w:r>
      <w:proofErr w:type="spellEnd"/>
      <w:r w:rsidRPr="00BF2CF3">
        <w:t xml:space="preserve"> NP (Needs Preferences), GPII needs to specify “increased button size” to MyUI so that Mrs </w:t>
      </w:r>
      <w:proofErr w:type="spellStart"/>
      <w:r w:rsidRPr="00BF2CF3">
        <w:t>Moroz</w:t>
      </w:r>
      <w:proofErr w:type="spellEnd"/>
      <w:r w:rsidRPr="00BF2CF3">
        <w:t xml:space="preserve"> is able to read characters from a distance. MyUI will start as a GPII “solution” with parameters “increased button size". Moreover, GPII starts </w:t>
      </w:r>
      <w:proofErr w:type="spellStart"/>
      <w:r w:rsidRPr="00BF2CF3">
        <w:t>the</w:t>
      </w:r>
      <w:proofErr w:type="spellEnd"/>
      <w:r w:rsidRPr="00BF2CF3">
        <w:t xml:space="preserve"> ARE and </w:t>
      </w:r>
      <w:proofErr w:type="spellStart"/>
      <w:r w:rsidRPr="00BF2CF3">
        <w:t>i</w:t>
      </w:r>
      <w:proofErr w:type="spellEnd"/>
      <w:r w:rsidRPr="00BF2CF3">
        <w:t xml:space="preserve">. deploys and ii. </w:t>
      </w:r>
      <w:proofErr w:type="gramStart"/>
      <w:r w:rsidRPr="00BF2CF3">
        <w:t>starts</w:t>
      </w:r>
      <w:proofErr w:type="gramEnd"/>
      <w:r w:rsidRPr="00BF2CF3">
        <w:t xml:space="preserve"> the corresponding model responsible for the </w:t>
      </w:r>
      <w:proofErr w:type="spellStart"/>
      <w:r w:rsidRPr="00BF2CF3">
        <w:t>headmouse</w:t>
      </w:r>
      <w:proofErr w:type="spellEnd"/>
      <w:r w:rsidRPr="00BF2CF3">
        <w:t xml:space="preserve"> control actuator. Via the </w:t>
      </w:r>
      <w:proofErr w:type="spellStart"/>
      <w:r w:rsidRPr="00BF2CF3">
        <w:t>headmouse</w:t>
      </w:r>
      <w:proofErr w:type="spellEnd"/>
      <w:r w:rsidRPr="00BF2CF3">
        <w:t xml:space="preserve"> control Mrs </w:t>
      </w:r>
      <w:proofErr w:type="spellStart"/>
      <w:r w:rsidRPr="00BF2CF3">
        <w:t>Moroz</w:t>
      </w:r>
      <w:proofErr w:type="spellEnd"/>
      <w:r w:rsidRPr="00BF2CF3">
        <w:t xml:space="preserve"> can use head movements to interact with the increased button size UI of MyUI to change the AsTeRICS model via a simple click of a button so that </w:t>
      </w:r>
      <w:r w:rsidR="00433382" w:rsidRPr="00BF2CF3">
        <w:t xml:space="preserve">she is </w:t>
      </w:r>
      <w:r w:rsidRPr="00BF2CF3">
        <w:t xml:space="preserve">able to handle the remote URC sensors/actuators needed by using AT. Now, Mrs </w:t>
      </w:r>
      <w:proofErr w:type="spellStart"/>
      <w:r w:rsidRPr="00BF2CF3">
        <w:t>Moroz</w:t>
      </w:r>
      <w:proofErr w:type="spellEnd"/>
      <w:r w:rsidRPr="00BF2CF3">
        <w:t xml:space="preserve"> can handle the remote URC sensors via head movements as follows:</w:t>
      </w:r>
    </w:p>
    <w:p w14:paraId="2CC901CB" w14:textId="77777777" w:rsidR="00272414" w:rsidRPr="00BF2CF3" w:rsidRDefault="00272414" w:rsidP="00272414">
      <w:pPr>
        <w:pStyle w:val="ListParagraph"/>
        <w:numPr>
          <w:ilvl w:val="0"/>
          <w:numId w:val="18"/>
        </w:numPr>
        <w:jc w:val="both"/>
      </w:pPr>
      <w:r w:rsidRPr="00BF2CF3">
        <w:t xml:space="preserve">Philips HUE light: head movement changes between available colours. Keeping still for 4 seconds on a specific colour selects it. When the light is set to the desired colour, Mrs </w:t>
      </w:r>
      <w:proofErr w:type="spellStart"/>
      <w:r w:rsidRPr="00BF2CF3">
        <w:t>Moroz</w:t>
      </w:r>
      <w:proofErr w:type="spellEnd"/>
      <w:r w:rsidRPr="00BF2CF3">
        <w:t xml:space="preserve"> can return to the camera-mouse model with a specific head movement to continue with other tasks.</w:t>
      </w:r>
    </w:p>
    <w:p w14:paraId="2FE6138A" w14:textId="2B35F62A" w:rsidR="00272414" w:rsidRPr="00BF2CF3" w:rsidRDefault="00272414" w:rsidP="00272414">
      <w:pPr>
        <w:pStyle w:val="ListParagraph"/>
        <w:numPr>
          <w:ilvl w:val="0"/>
          <w:numId w:val="18"/>
        </w:numPr>
        <w:jc w:val="both"/>
      </w:pPr>
      <w:r w:rsidRPr="00BF2CF3">
        <w:t xml:space="preserve">Switch on the fan heater: mouth </w:t>
      </w:r>
      <w:r w:rsidR="001C2EB4" w:rsidRPr="00BF2CF3">
        <w:t>movement (opening)</w:t>
      </w:r>
      <w:r w:rsidRPr="00BF2CF3">
        <w:t xml:space="preserve"> changes between “switch on” and “switch off”. When the fan heater is set to the desired </w:t>
      </w:r>
      <w:r w:rsidR="00AF5DDB" w:rsidRPr="00BF2CF3">
        <w:t>state</w:t>
      </w:r>
      <w:r w:rsidRPr="00BF2CF3">
        <w:t xml:space="preserve">, Mrs </w:t>
      </w:r>
      <w:proofErr w:type="spellStart"/>
      <w:r w:rsidRPr="00BF2CF3">
        <w:t>Moroz</w:t>
      </w:r>
      <w:proofErr w:type="spellEnd"/>
      <w:r w:rsidRPr="00BF2CF3">
        <w:t xml:space="preserve"> can return to the camera-mouse model with a specific head movement to continue with other tasks.</w:t>
      </w:r>
    </w:p>
    <w:p w14:paraId="28885C9E" w14:textId="77777777" w:rsidR="00272414" w:rsidRPr="00BF2CF3" w:rsidRDefault="00272414" w:rsidP="00272414">
      <w:pPr>
        <w:rPr>
          <w:b/>
        </w:rPr>
      </w:pPr>
    </w:p>
    <w:p w14:paraId="1255D7D1" w14:textId="77777777" w:rsidR="00272414" w:rsidRPr="00BF2CF3" w:rsidRDefault="00272414" w:rsidP="00272414">
      <w:pPr>
        <w:rPr>
          <w:b/>
        </w:rPr>
      </w:pPr>
      <w:r w:rsidRPr="00BF2CF3">
        <w:rPr>
          <w:b/>
        </w:rPr>
        <w:t>Scenario Part 2</w:t>
      </w:r>
    </w:p>
    <w:p w14:paraId="2851DA75" w14:textId="37EC6CA8" w:rsidR="00207C92" w:rsidRPr="00BF2CF3" w:rsidRDefault="00272414" w:rsidP="00207C92">
      <w:pPr>
        <w:jc w:val="both"/>
      </w:pPr>
      <w:r w:rsidRPr="00BF2CF3">
        <w:t xml:space="preserve">When Nicholas enters the common room, he needs to switch off the fan heater and also to change the colour of the lights to something brighter. Nicholas approaches the touch screen. The GPII, based on Nicholas’s NP (Needs Preferences), understands that due to his wheelchair, the distance between him and the control panel is increased (about 1.0m to 1.5m), so the system needs to increase the font size and also enable Scanning keyboard. MyUI will again start as a GPII “solution” with parameters “increased button size”, while the </w:t>
      </w:r>
      <w:r w:rsidRPr="00BF2CF3">
        <w:lastRenderedPageBreak/>
        <w:t xml:space="preserve">ARE will be initiated by GPII as a solution and </w:t>
      </w:r>
      <w:proofErr w:type="spellStart"/>
      <w:r w:rsidRPr="00BF2CF3">
        <w:t>i</w:t>
      </w:r>
      <w:proofErr w:type="spellEnd"/>
      <w:r w:rsidRPr="00BF2CF3">
        <w:t xml:space="preserve">. deploy and ii. </w:t>
      </w:r>
      <w:proofErr w:type="gramStart"/>
      <w:r w:rsidRPr="00BF2CF3">
        <w:t>start</w:t>
      </w:r>
      <w:proofErr w:type="gramEnd"/>
      <w:r w:rsidRPr="00BF2CF3">
        <w:t xml:space="preserve"> the corresponding model that utilizes the Scanning keyboard for Nicholas to use. Nicholas will then use Scanning keyboard to interact with the increased button size UI of MyUI to </w:t>
      </w:r>
      <w:r w:rsidR="00207C92" w:rsidRPr="00BF2CF3">
        <w:t xml:space="preserve">change the AsTeRICS model via a simple click of a button so that </w:t>
      </w:r>
      <w:r w:rsidR="00433382" w:rsidRPr="00BF2CF3">
        <w:t>he is</w:t>
      </w:r>
      <w:r w:rsidR="00207C92" w:rsidRPr="00BF2CF3">
        <w:t xml:space="preserve"> able to handle the remote URC sensors/actuators needed by using AT. Now, </w:t>
      </w:r>
      <w:r w:rsidR="00307720" w:rsidRPr="00BF2CF3">
        <w:t xml:space="preserve">Nicholas </w:t>
      </w:r>
      <w:r w:rsidR="00207C92" w:rsidRPr="00BF2CF3">
        <w:t>can handle the remote URC sensors via head movements as follows:</w:t>
      </w:r>
    </w:p>
    <w:p w14:paraId="67367193" w14:textId="517510EC" w:rsidR="00207C92" w:rsidRPr="00BF2CF3" w:rsidRDefault="00207C92" w:rsidP="00207C92">
      <w:pPr>
        <w:pStyle w:val="ListParagraph"/>
        <w:numPr>
          <w:ilvl w:val="0"/>
          <w:numId w:val="18"/>
        </w:numPr>
        <w:jc w:val="both"/>
      </w:pPr>
      <w:r w:rsidRPr="00BF2CF3">
        <w:t xml:space="preserve">Philips HUE light: head movement changes between available colours. Keeping still for 4 seconds on a specific colour selects it. When the light is set to the desired colour, </w:t>
      </w:r>
      <w:r w:rsidR="00394DF7" w:rsidRPr="00BF2CF3">
        <w:t xml:space="preserve">Nicholas </w:t>
      </w:r>
      <w:r w:rsidRPr="00BF2CF3">
        <w:t>can return to the camera-mouse model with a specific head movement to continue with other tasks.</w:t>
      </w:r>
    </w:p>
    <w:p w14:paraId="2EB001A6" w14:textId="6B861501" w:rsidR="00207C92" w:rsidRPr="00BF2CF3" w:rsidRDefault="00207C92" w:rsidP="00207C92">
      <w:pPr>
        <w:pStyle w:val="ListParagraph"/>
        <w:numPr>
          <w:ilvl w:val="0"/>
          <w:numId w:val="18"/>
        </w:numPr>
        <w:jc w:val="both"/>
      </w:pPr>
      <w:r w:rsidRPr="00BF2CF3">
        <w:t>S</w:t>
      </w:r>
      <w:r w:rsidR="00394DF7" w:rsidRPr="00BF2CF3">
        <w:t>witch off</w:t>
      </w:r>
      <w:r w:rsidRPr="00BF2CF3">
        <w:t xml:space="preserve"> the fan heater: mouth movement (opening) changes between “switch on” and “switch off”. When the fan heater is set to the desired state, </w:t>
      </w:r>
      <w:r w:rsidR="00394DF7" w:rsidRPr="00BF2CF3">
        <w:t xml:space="preserve">Nicholas </w:t>
      </w:r>
      <w:r w:rsidRPr="00BF2CF3">
        <w:t>can return to the camera-mouse model</w:t>
      </w:r>
      <w:r w:rsidR="00394DF7" w:rsidRPr="00BF2CF3">
        <w:t xml:space="preserve"> </w:t>
      </w:r>
      <w:r w:rsidR="008F26C7" w:rsidRPr="00BF2CF3">
        <w:t xml:space="preserve">with a specific head movement </w:t>
      </w:r>
      <w:r w:rsidR="00394DF7" w:rsidRPr="00BF2CF3">
        <w:t>and then switch to the Scanning keyboard model</w:t>
      </w:r>
      <w:r w:rsidRPr="00BF2CF3">
        <w:t xml:space="preserve"> to continue with other tasks.</w:t>
      </w:r>
    </w:p>
    <w:p w14:paraId="780EF994" w14:textId="77777777" w:rsidR="00272414" w:rsidRPr="00BF2CF3" w:rsidRDefault="00272414" w:rsidP="00272414">
      <w:pPr>
        <w:rPr>
          <w:b/>
        </w:rPr>
      </w:pPr>
      <w:r w:rsidRPr="00BF2CF3">
        <w:rPr>
          <w:b/>
        </w:rPr>
        <w:t>Scenario Part 3</w:t>
      </w:r>
    </w:p>
    <w:p w14:paraId="1A6E3006" w14:textId="74BCAEC4" w:rsidR="00C97301" w:rsidRPr="00BF2CF3" w:rsidRDefault="00272414" w:rsidP="00272414">
      <w:pPr>
        <w:jc w:val="both"/>
      </w:pPr>
      <w:proofErr w:type="spellStart"/>
      <w:r w:rsidRPr="00BF2CF3">
        <w:t>Vasili</w:t>
      </w:r>
      <w:proofErr w:type="spellEnd"/>
      <w:r w:rsidRPr="00BF2CF3">
        <w:t xml:space="preserve"> </w:t>
      </w:r>
      <w:proofErr w:type="spellStart"/>
      <w:r w:rsidRPr="00BF2CF3">
        <w:t>Moroz</w:t>
      </w:r>
      <w:proofErr w:type="spellEnd"/>
      <w:r w:rsidRPr="00BF2CF3">
        <w:t xml:space="preserve"> </w:t>
      </w:r>
      <w:r w:rsidR="008F26C7" w:rsidRPr="00BF2CF3">
        <w:t xml:space="preserve">does not need AT, therefore he would prefer to control the </w:t>
      </w:r>
      <w:r w:rsidR="001C71D4" w:rsidRPr="00BF2CF3">
        <w:t xml:space="preserve">fan heater </w:t>
      </w:r>
      <w:r w:rsidR="008F26C7" w:rsidRPr="00BF2CF3">
        <w:t xml:space="preserve">via the MyUI interface </w:t>
      </w:r>
      <w:r w:rsidR="00400DE6" w:rsidRPr="00BF2CF3">
        <w:t xml:space="preserve">by using </w:t>
      </w:r>
      <w:r w:rsidR="00B46BE4" w:rsidRPr="00BF2CF3">
        <w:t>the touch screen</w:t>
      </w:r>
      <w:r w:rsidR="008F26C7" w:rsidRPr="00BF2CF3">
        <w:t>, rather than via head movements through AsTeRICS.</w:t>
      </w:r>
    </w:p>
    <w:p w14:paraId="600209B5" w14:textId="77777777" w:rsidR="00C97301" w:rsidRPr="00BF2CF3" w:rsidRDefault="00C97301" w:rsidP="00C97301">
      <w:pPr>
        <w:jc w:val="both"/>
      </w:pPr>
    </w:p>
    <w:p w14:paraId="539E9748" w14:textId="4F881391" w:rsidR="00E7104D" w:rsidRPr="00BF2CF3" w:rsidRDefault="00E7104D" w:rsidP="00E7104D">
      <w:pPr>
        <w:jc w:val="both"/>
      </w:pPr>
      <w:r w:rsidRPr="00BF2CF3">
        <w:t xml:space="preserve"> </w:t>
      </w:r>
    </w:p>
    <w:p w14:paraId="7A5A7F3A" w14:textId="77777777" w:rsidR="008D75E7" w:rsidRPr="00BF2CF3" w:rsidRDefault="008D75E7" w:rsidP="00E7104D">
      <w:pPr>
        <w:jc w:val="both"/>
      </w:pPr>
    </w:p>
    <w:p w14:paraId="7CCFC6C8" w14:textId="77777777" w:rsidR="008D75E7" w:rsidRPr="00BF2CF3" w:rsidRDefault="008D75E7" w:rsidP="00E7104D">
      <w:pPr>
        <w:jc w:val="both"/>
      </w:pPr>
    </w:p>
    <w:p w14:paraId="7E65F63A" w14:textId="77777777" w:rsidR="008D75E7" w:rsidRPr="00BF2CF3" w:rsidRDefault="008D75E7" w:rsidP="00E7104D">
      <w:pPr>
        <w:jc w:val="both"/>
      </w:pPr>
    </w:p>
    <w:p w14:paraId="28A411AC" w14:textId="77777777" w:rsidR="008D75E7" w:rsidRPr="00BF2CF3" w:rsidRDefault="008D75E7" w:rsidP="00E7104D">
      <w:pPr>
        <w:jc w:val="both"/>
      </w:pPr>
    </w:p>
    <w:p w14:paraId="3946BE0A" w14:textId="77777777" w:rsidR="008D75E7" w:rsidRPr="00BF2CF3" w:rsidRDefault="008D75E7" w:rsidP="00E7104D">
      <w:pPr>
        <w:jc w:val="both"/>
      </w:pPr>
    </w:p>
    <w:p w14:paraId="69F55534" w14:textId="77777777" w:rsidR="008D75E7" w:rsidRPr="00BF2CF3" w:rsidRDefault="008D75E7" w:rsidP="00E7104D">
      <w:pPr>
        <w:jc w:val="both"/>
      </w:pPr>
    </w:p>
    <w:p w14:paraId="7F105160" w14:textId="2DF121C6" w:rsidR="00256570" w:rsidRPr="00BF2CF3" w:rsidRDefault="00256570" w:rsidP="00416E0A">
      <w:pPr>
        <w:pStyle w:val="Heading1"/>
        <w:rPr>
          <w:lang w:val="en-GB"/>
        </w:rPr>
      </w:pPr>
      <w:bookmarkStart w:id="92" w:name="_Toc414028246"/>
      <w:bookmarkStart w:id="93" w:name="_Toc414028494"/>
      <w:bookmarkStart w:id="94" w:name="_Toc414028247"/>
      <w:bookmarkStart w:id="95" w:name="_Toc414028495"/>
      <w:bookmarkStart w:id="96" w:name="_Toc414028248"/>
      <w:bookmarkStart w:id="97" w:name="_Toc414028496"/>
      <w:bookmarkStart w:id="98" w:name="_Toc414028249"/>
      <w:bookmarkStart w:id="99" w:name="_Toc414028497"/>
      <w:bookmarkStart w:id="100" w:name="_Toc455742588"/>
      <w:bookmarkEnd w:id="92"/>
      <w:bookmarkEnd w:id="93"/>
      <w:bookmarkEnd w:id="94"/>
      <w:bookmarkEnd w:id="95"/>
      <w:bookmarkEnd w:id="96"/>
      <w:bookmarkEnd w:id="97"/>
      <w:bookmarkEnd w:id="98"/>
      <w:bookmarkEnd w:id="99"/>
      <w:r w:rsidRPr="00BF2CF3">
        <w:rPr>
          <w:lang w:val="en-GB"/>
        </w:rPr>
        <w:lastRenderedPageBreak/>
        <w:t>References</w:t>
      </w:r>
      <w:bookmarkEnd w:id="100"/>
    </w:p>
    <w:p w14:paraId="687D4C17" w14:textId="10563905" w:rsidR="00BD1EE1" w:rsidRPr="00BF2CF3" w:rsidRDefault="00BD1EE1" w:rsidP="00BD1EE1">
      <w:pPr>
        <w:pStyle w:val="ListParagraph"/>
        <w:numPr>
          <w:ilvl w:val="0"/>
          <w:numId w:val="9"/>
        </w:numPr>
        <w:ind w:left="567" w:hanging="567"/>
      </w:pPr>
      <w:r w:rsidRPr="00BF2CF3">
        <w:t>GITHUB/Linux Code Repo: https://github.com/asterics/AsTeRICS/tree/linux</w:t>
      </w:r>
    </w:p>
    <w:p w14:paraId="20DE24A8" w14:textId="3AC2F7E4" w:rsidR="00B57B9B" w:rsidRPr="00BF2CF3" w:rsidRDefault="00115089" w:rsidP="00123368">
      <w:pPr>
        <w:pStyle w:val="ListParagraph"/>
        <w:numPr>
          <w:ilvl w:val="0"/>
          <w:numId w:val="9"/>
        </w:numPr>
        <w:ind w:left="567" w:hanging="567"/>
      </w:pPr>
      <w:r w:rsidRPr="00BF2CF3">
        <w:t>AsTeRICS</w:t>
      </w:r>
      <w:r w:rsidR="00C40298" w:rsidRPr="00BF2CF3">
        <w:t xml:space="preserve"> EU FP7, Online: </w:t>
      </w:r>
      <w:hyperlink r:id="rId32" w:history="1">
        <w:r w:rsidR="009241F1" w:rsidRPr="00BF2CF3">
          <w:rPr>
            <w:rStyle w:val="Hyperlink"/>
          </w:rPr>
          <w:t>http://www.AsTeRICS.eu/index.php?id=88</w:t>
        </w:r>
      </w:hyperlink>
    </w:p>
    <w:p w14:paraId="3C016BE5" w14:textId="65947654" w:rsidR="00B57B9B" w:rsidRPr="00BF2CF3" w:rsidRDefault="000D1229" w:rsidP="00123368">
      <w:pPr>
        <w:pStyle w:val="ListParagraph"/>
        <w:numPr>
          <w:ilvl w:val="0"/>
          <w:numId w:val="9"/>
        </w:numPr>
        <w:ind w:left="567" w:hanging="567"/>
      </w:pPr>
      <w:r w:rsidRPr="00BF2CF3">
        <w:t xml:space="preserve">The </w:t>
      </w:r>
      <w:r w:rsidR="00115089" w:rsidRPr="00BF2CF3">
        <w:t>AsTeRICS</w:t>
      </w:r>
      <w:r w:rsidRPr="00BF2CF3">
        <w:t xml:space="preserve"> Developer Manual, Online: </w:t>
      </w:r>
      <w:hyperlink r:id="rId33" w:history="1">
        <w:r w:rsidR="002B1B60" w:rsidRPr="00BF2CF3">
          <w:rPr>
            <w:rStyle w:val="Hyperlink"/>
          </w:rPr>
          <w:t>http://www.</w:t>
        </w:r>
        <w:r w:rsidR="00115089" w:rsidRPr="00BF2CF3">
          <w:rPr>
            <w:rStyle w:val="Hyperlink"/>
          </w:rPr>
          <w:t>AsTeRICS</w:t>
        </w:r>
        <w:r w:rsidR="002B1B60" w:rsidRPr="00BF2CF3">
          <w:rPr>
            <w:rStyle w:val="Hyperlink"/>
          </w:rPr>
          <w:t>.eu/download/DeveloperManual.pdf</w:t>
        </w:r>
      </w:hyperlink>
    </w:p>
    <w:p w14:paraId="7FDD2DCA" w14:textId="4EB9EEE3" w:rsidR="00B57B9B" w:rsidRPr="00BF2CF3" w:rsidRDefault="00115089" w:rsidP="00123368">
      <w:pPr>
        <w:pStyle w:val="ListParagraph"/>
        <w:numPr>
          <w:ilvl w:val="0"/>
          <w:numId w:val="9"/>
        </w:numPr>
        <w:ind w:left="567" w:hanging="567"/>
      </w:pPr>
      <w:r w:rsidRPr="00BF2CF3">
        <w:t>AsTeRICS</w:t>
      </w:r>
      <w:r w:rsidR="002B1B60" w:rsidRPr="00BF2CF3">
        <w:t xml:space="preserve"> Deliverable D2.3</w:t>
      </w:r>
      <w:r w:rsidR="00D40C05" w:rsidRPr="00BF2CF3">
        <w:t>:</w:t>
      </w:r>
      <w:r w:rsidR="002B1B60" w:rsidRPr="00BF2CF3">
        <w:t xml:space="preserve"> “Report on API-specification for sensors to be integrated into the </w:t>
      </w:r>
      <w:r w:rsidRPr="00BF2CF3">
        <w:t>AsTeRICS</w:t>
      </w:r>
      <w:r w:rsidR="002B1B60" w:rsidRPr="00BF2CF3">
        <w:t xml:space="preserve"> Personal Platform” - </w:t>
      </w:r>
      <w:hyperlink r:id="rId34" w:history="1">
        <w:r w:rsidR="00EE2DD8" w:rsidRPr="00BF2CF3">
          <w:rPr>
            <w:rStyle w:val="Hyperlink"/>
          </w:rPr>
          <w:t>https://bscw.integriert-studieren.jku.at/bscw/bscw.cgi/43571</w:t>
        </w:r>
      </w:hyperlink>
    </w:p>
    <w:p w14:paraId="488FB4C4" w14:textId="73B9E809" w:rsidR="00B57B9B" w:rsidRPr="00BF2CF3" w:rsidRDefault="00EE2DD8" w:rsidP="00123368">
      <w:pPr>
        <w:pStyle w:val="ListParagraph"/>
        <w:numPr>
          <w:ilvl w:val="0"/>
          <w:numId w:val="9"/>
        </w:numPr>
        <w:ind w:left="567" w:hanging="567"/>
      </w:pPr>
      <w:proofErr w:type="spellStart"/>
      <w:r w:rsidRPr="00BF2CF3">
        <w:t>OSGi</w:t>
      </w:r>
      <w:proofErr w:type="spellEnd"/>
      <w:r w:rsidRPr="00BF2CF3">
        <w:t xml:space="preserve"> - The Dynamic Module System for Java, Online: </w:t>
      </w:r>
      <w:hyperlink r:id="rId35" w:history="1">
        <w:r w:rsidR="00031757" w:rsidRPr="00BF2CF3">
          <w:rPr>
            <w:rStyle w:val="Hyperlink"/>
          </w:rPr>
          <w:t>http://www.osgi.org/Main/HomePage</w:t>
        </w:r>
      </w:hyperlink>
    </w:p>
    <w:p w14:paraId="219A7AD4" w14:textId="3E0783A7" w:rsidR="00B57B9B" w:rsidRPr="00BF2CF3" w:rsidRDefault="00115089" w:rsidP="00123368">
      <w:pPr>
        <w:pStyle w:val="ListParagraph"/>
        <w:numPr>
          <w:ilvl w:val="0"/>
          <w:numId w:val="9"/>
        </w:numPr>
        <w:ind w:left="567" w:hanging="567"/>
      </w:pPr>
      <w:r w:rsidRPr="00BF2CF3">
        <w:t>AsTeRICS</w:t>
      </w:r>
      <w:r w:rsidR="00031757" w:rsidRPr="00BF2CF3">
        <w:t xml:space="preserve"> code (</w:t>
      </w:r>
      <w:proofErr w:type="spellStart"/>
      <w:r w:rsidR="007A08BE" w:rsidRPr="00BF2CF3">
        <w:t>Github</w:t>
      </w:r>
      <w:proofErr w:type="spellEnd"/>
      <w:r w:rsidR="007A08BE" w:rsidRPr="00BF2CF3">
        <w:t xml:space="preserve"> </w:t>
      </w:r>
      <w:r w:rsidR="00031757" w:rsidRPr="00BF2CF3">
        <w:t xml:space="preserve">Repository), Online: </w:t>
      </w:r>
      <w:hyperlink r:id="rId36" w:history="1">
        <w:r w:rsidR="004A5BC3" w:rsidRPr="00BF2CF3">
          <w:rPr>
            <w:rStyle w:val="Hyperlink"/>
          </w:rPr>
          <w:t>https://github.com/</w:t>
        </w:r>
        <w:r w:rsidRPr="00BF2CF3">
          <w:rPr>
            <w:rStyle w:val="Hyperlink"/>
          </w:rPr>
          <w:t>AsTeRICS</w:t>
        </w:r>
        <w:r w:rsidR="004A5BC3" w:rsidRPr="00BF2CF3">
          <w:rPr>
            <w:rStyle w:val="Hyperlink"/>
          </w:rPr>
          <w:t>/</w:t>
        </w:r>
        <w:r w:rsidRPr="00BF2CF3">
          <w:rPr>
            <w:rStyle w:val="Hyperlink"/>
          </w:rPr>
          <w:t>AsTeRICS</w:t>
        </w:r>
      </w:hyperlink>
    </w:p>
    <w:p w14:paraId="2B4C84F4" w14:textId="10D9E945" w:rsidR="00913DA6" w:rsidRPr="00BF2CF3" w:rsidRDefault="004A5BC3" w:rsidP="00123368">
      <w:pPr>
        <w:pStyle w:val="ListParagraph"/>
        <w:numPr>
          <w:ilvl w:val="0"/>
          <w:numId w:val="9"/>
        </w:numPr>
        <w:ind w:left="567" w:hanging="567"/>
      </w:pPr>
      <w:r w:rsidRPr="00BF2CF3">
        <w:t xml:space="preserve">Server-Sent Events (SSE) Support, Java Jersey, Online: </w:t>
      </w:r>
      <w:hyperlink r:id="rId37" w:history="1">
        <w:r w:rsidR="00B57B9B" w:rsidRPr="00BF2CF3">
          <w:rPr>
            <w:rStyle w:val="Hyperlink"/>
          </w:rPr>
          <w:t>https://jersey.java.net/documentation/latest/sse.html</w:t>
        </w:r>
      </w:hyperlink>
    </w:p>
    <w:p w14:paraId="5DB475FE" w14:textId="153B6303" w:rsidR="00913DA6" w:rsidRPr="00BF2CF3" w:rsidRDefault="00913DA6" w:rsidP="00123368">
      <w:pPr>
        <w:pStyle w:val="ListParagraph"/>
        <w:numPr>
          <w:ilvl w:val="0"/>
          <w:numId w:val="9"/>
        </w:numPr>
        <w:ind w:left="567" w:hanging="567"/>
      </w:pPr>
      <w:r w:rsidRPr="00BF2CF3">
        <w:t xml:space="preserve">URC Consortium: Overview of the Universal Remote Console framework, Online: </w:t>
      </w:r>
      <w:hyperlink r:id="rId38" w:history="1">
        <w:r w:rsidRPr="00BF2CF3">
          <w:rPr>
            <w:rStyle w:val="Hyperlink"/>
          </w:rPr>
          <w:t>http://www.openurc.org/TR/urc-overview2.0-20130218/</w:t>
        </w:r>
      </w:hyperlink>
    </w:p>
    <w:p w14:paraId="77BE0F25" w14:textId="77777777" w:rsidR="00913DA6" w:rsidRPr="00BF2CF3" w:rsidRDefault="00913DA6" w:rsidP="00123368">
      <w:pPr>
        <w:pStyle w:val="ListParagraph"/>
        <w:numPr>
          <w:ilvl w:val="0"/>
          <w:numId w:val="9"/>
        </w:numPr>
        <w:ind w:left="567" w:hanging="567"/>
      </w:pPr>
      <w:r w:rsidRPr="00BF2CF3">
        <w:t xml:space="preserve">URC Consortium: Universal Control Hub 1.0 (ATR), Online: </w:t>
      </w:r>
      <w:hyperlink r:id="rId39" w:history="1">
        <w:r w:rsidRPr="00BF2CF3">
          <w:rPr>
            <w:rStyle w:val="Hyperlink"/>
          </w:rPr>
          <w:t>http://www.openurc.org/TR/uch1.0-20131217/</w:t>
        </w:r>
      </w:hyperlink>
    </w:p>
    <w:p w14:paraId="5CA3BE88" w14:textId="77777777" w:rsidR="00913DA6" w:rsidRPr="00BF2CF3" w:rsidRDefault="00913DA6" w:rsidP="00123368">
      <w:pPr>
        <w:pStyle w:val="ListParagraph"/>
        <w:numPr>
          <w:ilvl w:val="0"/>
          <w:numId w:val="9"/>
        </w:numPr>
        <w:ind w:left="567" w:hanging="567"/>
      </w:pPr>
      <w:r w:rsidRPr="00BF2CF3">
        <w:t xml:space="preserve">URC Consortium: URC-HTTP Protocol 2.0 (ATR), Online: </w:t>
      </w:r>
      <w:hyperlink r:id="rId40" w:history="1">
        <w:r w:rsidRPr="00BF2CF3">
          <w:rPr>
            <w:rStyle w:val="Hyperlink"/>
          </w:rPr>
          <w:t>http://www.openurc.org/TR/urc-http-protocol2.0-20131217/</w:t>
        </w:r>
      </w:hyperlink>
    </w:p>
    <w:p w14:paraId="568D420B" w14:textId="77777777" w:rsidR="00913DA6" w:rsidRPr="00BF2CF3" w:rsidRDefault="00913DA6" w:rsidP="00123368">
      <w:pPr>
        <w:pStyle w:val="ListParagraph"/>
        <w:numPr>
          <w:ilvl w:val="0"/>
          <w:numId w:val="9"/>
        </w:numPr>
        <w:ind w:left="567" w:hanging="567"/>
      </w:pPr>
      <w:r w:rsidRPr="00BF2CF3">
        <w:t xml:space="preserve">URC Consortium: Is URC-HTTP RESTful?, Online: </w:t>
      </w:r>
      <w:hyperlink r:id="rId41" w:history="1">
        <w:r w:rsidRPr="00BF2CF3">
          <w:rPr>
            <w:rStyle w:val="Hyperlink"/>
          </w:rPr>
          <w:t>http://www.openurc.org/TR/urc-http-protocol2.0-20131217/urc-http-restful.html</w:t>
        </w:r>
      </w:hyperlink>
    </w:p>
    <w:p w14:paraId="470BB01A" w14:textId="555F569B" w:rsidR="00913DA6" w:rsidRPr="00BF2CF3" w:rsidRDefault="00913DA6" w:rsidP="00123368">
      <w:pPr>
        <w:pStyle w:val="ListParagraph"/>
        <w:numPr>
          <w:ilvl w:val="0"/>
          <w:numId w:val="9"/>
        </w:numPr>
        <w:ind w:left="567" w:hanging="567"/>
      </w:pPr>
      <w:r w:rsidRPr="00BF2CF3">
        <w:t>ISO/IEC 24752 (Information Technology user interfaces Universal Remote Console 5 parts, 2008</w:t>
      </w:r>
    </w:p>
    <w:p w14:paraId="174EA23F" w14:textId="77777777" w:rsidR="00913DA6" w:rsidRPr="00BF2CF3" w:rsidRDefault="00913DA6" w:rsidP="00123368">
      <w:pPr>
        <w:pStyle w:val="ListParagraph"/>
        <w:numPr>
          <w:ilvl w:val="0"/>
          <w:numId w:val="9"/>
        </w:numPr>
        <w:ind w:left="567" w:hanging="567"/>
      </w:pPr>
      <w:r w:rsidRPr="00BF2CF3">
        <w:t xml:space="preserve">URC Consortium: URC Technical Primer 1.0 (DRAFT), Online: </w:t>
      </w:r>
      <w:hyperlink r:id="rId42" w:history="1">
        <w:r w:rsidRPr="00BF2CF3">
          <w:rPr>
            <w:rStyle w:val="Hyperlink"/>
          </w:rPr>
          <w:t>http://www.openurc.org/TR/urc-tech-primer1.0-20121022/</w:t>
        </w:r>
      </w:hyperlink>
    </w:p>
    <w:p w14:paraId="318F0D1E" w14:textId="0807CA73" w:rsidR="00913DA6" w:rsidRPr="00BF2CF3" w:rsidRDefault="00913DA6" w:rsidP="00123368">
      <w:pPr>
        <w:pStyle w:val="ListParagraph"/>
        <w:numPr>
          <w:ilvl w:val="0"/>
          <w:numId w:val="9"/>
        </w:numPr>
        <w:ind w:left="567" w:hanging="567"/>
      </w:pPr>
      <w:bookmarkStart w:id="101" w:name="_Ref440361422"/>
      <w:r w:rsidRPr="00BF2CF3">
        <w:t xml:space="preserve">URC </w:t>
      </w:r>
      <w:proofErr w:type="spellStart"/>
      <w:r w:rsidRPr="00BF2CF3">
        <w:t>Consortium:Webclient</w:t>
      </w:r>
      <w:proofErr w:type="spellEnd"/>
      <w:r w:rsidRPr="00BF2CF3">
        <w:t xml:space="preserve"> JavaScript Library, Online: </w:t>
      </w:r>
      <w:hyperlink r:id="rId43" w:history="1">
        <w:r w:rsidRPr="00BF2CF3">
          <w:rPr>
            <w:rStyle w:val="Hyperlink"/>
          </w:rPr>
          <w:t>http://www.openurc.org/tools/webclient-generic-html-3.1/</w:t>
        </w:r>
      </w:hyperlink>
      <w:bookmarkEnd w:id="101"/>
    </w:p>
    <w:p w14:paraId="3CC9B2A3" w14:textId="627DC317" w:rsidR="00913DA6" w:rsidRPr="00BF2CF3" w:rsidRDefault="00913DA6" w:rsidP="00123368">
      <w:pPr>
        <w:pStyle w:val="ListParagraph"/>
        <w:numPr>
          <w:ilvl w:val="0"/>
          <w:numId w:val="9"/>
        </w:numPr>
        <w:ind w:left="567" w:hanging="567"/>
      </w:pPr>
      <w:bookmarkStart w:id="102" w:name="_Ref414025548"/>
      <w:proofErr w:type="spellStart"/>
      <w:r w:rsidRPr="00BF2CF3">
        <w:t>Peissner</w:t>
      </w:r>
      <w:proofErr w:type="spellEnd"/>
      <w:r w:rsidRPr="00BF2CF3">
        <w:t xml:space="preserve">, Matthias, Dagmar </w:t>
      </w:r>
      <w:proofErr w:type="spellStart"/>
      <w:r w:rsidRPr="00BF2CF3">
        <w:t>Häbe</w:t>
      </w:r>
      <w:proofErr w:type="spellEnd"/>
      <w:r w:rsidRPr="00BF2CF3">
        <w:t xml:space="preserve">, Doris Janssen, and Thomas </w:t>
      </w:r>
      <w:proofErr w:type="spellStart"/>
      <w:r w:rsidRPr="00BF2CF3">
        <w:t>Sellner</w:t>
      </w:r>
      <w:proofErr w:type="spellEnd"/>
      <w:r w:rsidRPr="00BF2CF3">
        <w:t>. “MyUI: Generating Accessible User Interfaces from Multimodal Design Patterns.” In EICS 2012, 81–90. Copenhagen, Denmark: ACM Press, 2012. doi:10.1145/2305484.2305500.</w:t>
      </w:r>
      <w:bookmarkEnd w:id="102"/>
    </w:p>
    <w:p w14:paraId="160C650F" w14:textId="77777777" w:rsidR="00C029AC" w:rsidRPr="00BF2CF3" w:rsidRDefault="00C029AC" w:rsidP="00123368">
      <w:pPr>
        <w:pStyle w:val="ListParagraph"/>
        <w:numPr>
          <w:ilvl w:val="0"/>
          <w:numId w:val="9"/>
        </w:numPr>
        <w:ind w:left="567" w:hanging="567"/>
        <w:rPr>
          <w:rStyle w:val="Hyperlink"/>
          <w:color w:val="auto"/>
          <w:u w:val="none"/>
        </w:rPr>
      </w:pPr>
      <w:bookmarkStart w:id="103" w:name="_Ref414025893"/>
      <w:r w:rsidRPr="00BF2CF3">
        <w:t xml:space="preserve">MyUI Developer Documentation, Online: </w:t>
      </w:r>
      <w:hyperlink r:id="rId44" w:history="1">
        <w:r w:rsidRPr="00BF2CF3">
          <w:rPr>
            <w:rStyle w:val="Hyperlink"/>
          </w:rPr>
          <w:t>http://myuidocumentation.clevercherry.com/overview/basic-conceptst</w:t>
        </w:r>
      </w:hyperlink>
      <w:bookmarkEnd w:id="103"/>
    </w:p>
    <w:p w14:paraId="76DFF1E2" w14:textId="52A905A1" w:rsidR="0010100E" w:rsidRPr="00BF2CF3" w:rsidRDefault="0010100E" w:rsidP="0010100E">
      <w:pPr>
        <w:pStyle w:val="ListParagraph"/>
        <w:numPr>
          <w:ilvl w:val="0"/>
          <w:numId w:val="9"/>
        </w:numPr>
        <w:ind w:left="567" w:hanging="567"/>
      </w:pPr>
      <w:r w:rsidRPr="00BF2CF3">
        <w:t xml:space="preserve">Lukas </w:t>
      </w:r>
      <w:proofErr w:type="spellStart"/>
      <w:r w:rsidRPr="00BF2CF3">
        <w:t>Smirek</w:t>
      </w:r>
      <w:proofErr w:type="spellEnd"/>
      <w:r w:rsidRPr="00BF2CF3">
        <w:t xml:space="preserve">, Gottfried Zimmermann, Christos </w:t>
      </w:r>
      <w:proofErr w:type="spellStart"/>
      <w:r w:rsidRPr="00BF2CF3">
        <w:t>Mettouris</w:t>
      </w:r>
      <w:proofErr w:type="spellEnd"/>
      <w:r w:rsidRPr="00BF2CF3">
        <w:t xml:space="preserve">, </w:t>
      </w:r>
      <w:proofErr w:type="spellStart"/>
      <w:r w:rsidRPr="00BF2CF3">
        <w:t>Marios</w:t>
      </w:r>
      <w:proofErr w:type="spellEnd"/>
      <w:r w:rsidRPr="00BF2CF3">
        <w:t xml:space="preserve"> </w:t>
      </w:r>
      <w:proofErr w:type="spellStart"/>
      <w:r w:rsidRPr="00BF2CF3">
        <w:t>Komodromos</w:t>
      </w:r>
      <w:proofErr w:type="spellEnd"/>
      <w:r w:rsidRPr="00BF2CF3">
        <w:t xml:space="preserve">, </w:t>
      </w:r>
      <w:proofErr w:type="spellStart"/>
      <w:r w:rsidRPr="00BF2CF3">
        <w:t>Achilleas</w:t>
      </w:r>
      <w:proofErr w:type="spellEnd"/>
      <w:r w:rsidRPr="00BF2CF3">
        <w:t xml:space="preserve"> </w:t>
      </w:r>
      <w:proofErr w:type="spellStart"/>
      <w:r w:rsidRPr="00BF2CF3">
        <w:t>Achilleos</w:t>
      </w:r>
      <w:proofErr w:type="spellEnd"/>
      <w:r w:rsidRPr="00BF2CF3">
        <w:t xml:space="preserve">, George A. Papadopoulos, Daniel Ziegler and Michael </w:t>
      </w:r>
      <w:proofErr w:type="spellStart"/>
      <w:r w:rsidRPr="00BF2CF3">
        <w:t>Beigl</w:t>
      </w:r>
      <w:proofErr w:type="spellEnd"/>
      <w:r w:rsidRPr="00BF2CF3">
        <w:t xml:space="preserve">. "Accessible Control of Distributed Devices: Supporting People with Special Needs by Providing Adaptive Interaction", </w:t>
      </w:r>
      <w:r w:rsidRPr="00BF2CF3">
        <w:rPr>
          <w:i/>
        </w:rPr>
        <w:t>In Proceedings of the First International Conference on Universal Accessibility in the Internet of Things and Smart Environments (SMART ACCESSIBILITY 2016)</w:t>
      </w:r>
      <w:r w:rsidRPr="00BF2CF3">
        <w:t>, July 24 - 28, Nice, France, 2016.</w:t>
      </w:r>
    </w:p>
    <w:p w14:paraId="6C5D0A08" w14:textId="14D97C01" w:rsidR="001E6AB8" w:rsidRPr="00BF2CF3" w:rsidRDefault="00D40C05" w:rsidP="00D40C05">
      <w:pPr>
        <w:pStyle w:val="ListParagraph"/>
        <w:numPr>
          <w:ilvl w:val="0"/>
          <w:numId w:val="9"/>
        </w:numPr>
        <w:ind w:left="567" w:hanging="567"/>
        <w:jc w:val="both"/>
      </w:pPr>
      <w:r w:rsidRPr="00BF2CF3">
        <w:lastRenderedPageBreak/>
        <w:t>Prosperity4All: “Internal Report on Architecture Design and Development”, Internal Report for</w:t>
      </w:r>
      <w:r w:rsidR="00E95F8E" w:rsidRPr="00BF2CF3">
        <w:t xml:space="preserve"> T203.3,</w:t>
      </w:r>
      <w:r w:rsidRPr="00BF2CF3">
        <w:t xml:space="preserve"> D203.1</w:t>
      </w:r>
    </w:p>
    <w:p w14:paraId="514AD1F9" w14:textId="575660B9" w:rsidR="009241F1" w:rsidRPr="00BF2CF3" w:rsidRDefault="009241F1" w:rsidP="00123368">
      <w:pPr>
        <w:pStyle w:val="ListParagraph"/>
        <w:numPr>
          <w:ilvl w:val="0"/>
          <w:numId w:val="9"/>
        </w:numPr>
        <w:ind w:left="567" w:hanging="567"/>
      </w:pPr>
      <w:proofErr w:type="spellStart"/>
      <w:r w:rsidRPr="00BF2CF3">
        <w:t>JmDNS</w:t>
      </w:r>
      <w:proofErr w:type="spellEnd"/>
      <w:r w:rsidRPr="00BF2CF3">
        <w:t xml:space="preserve"> java library for a </w:t>
      </w:r>
      <w:proofErr w:type="spellStart"/>
      <w:r w:rsidRPr="00BF2CF3">
        <w:t>zeroConf</w:t>
      </w:r>
      <w:proofErr w:type="spellEnd"/>
      <w:r w:rsidRPr="00BF2CF3">
        <w:t xml:space="preserve"> implementation:</w:t>
      </w:r>
    </w:p>
    <w:p w14:paraId="5124C2CC" w14:textId="16A371A8" w:rsidR="009241F1" w:rsidRPr="00BF2CF3" w:rsidRDefault="00843DF7" w:rsidP="009241F1">
      <w:pPr>
        <w:pStyle w:val="ListParagraph"/>
        <w:ind w:left="567"/>
      </w:pPr>
      <w:hyperlink r:id="rId45" w:history="1">
        <w:r w:rsidR="009241F1" w:rsidRPr="00BF2CF3">
          <w:rPr>
            <w:rStyle w:val="Hyperlink"/>
          </w:rPr>
          <w:t>http://jmdns.sourceforge.net/</w:t>
        </w:r>
      </w:hyperlink>
      <w:r w:rsidR="009241F1" w:rsidRPr="00BF2CF3">
        <w:t xml:space="preserve"> </w:t>
      </w:r>
    </w:p>
    <w:p w14:paraId="0623BBCD" w14:textId="77777777" w:rsidR="002F1202" w:rsidRPr="00BF2CF3" w:rsidRDefault="002F1202" w:rsidP="002F1202">
      <w:pPr>
        <w:pStyle w:val="ListParagraph"/>
        <w:numPr>
          <w:ilvl w:val="0"/>
          <w:numId w:val="9"/>
        </w:numPr>
        <w:ind w:left="567" w:hanging="567"/>
        <w:rPr>
          <w:rStyle w:val="Hyperlink"/>
          <w:color w:val="auto"/>
          <w:u w:val="none"/>
        </w:rPr>
      </w:pPr>
      <w:bookmarkStart w:id="104" w:name="_Ref455647659"/>
      <w:r w:rsidRPr="00BF2CF3">
        <w:t xml:space="preserve">Draft ECMA-262: ECMAScript® 2017 Language Specification. Online </w:t>
      </w:r>
      <w:hyperlink r:id="rId46" w:anchor="sec-promise-objects" w:history="1">
        <w:r w:rsidRPr="00BF2CF3">
          <w:rPr>
            <w:rStyle w:val="Hyperlink"/>
          </w:rPr>
          <w:t>https://tc39.github.io/ecma262/#sec-promise-objects</w:t>
        </w:r>
      </w:hyperlink>
      <w:bookmarkEnd w:id="104"/>
    </w:p>
    <w:p w14:paraId="7D8BC890" w14:textId="7676E5C3" w:rsidR="001E6AB8" w:rsidRPr="00BF2CF3" w:rsidRDefault="00D40C05" w:rsidP="00D40C05">
      <w:pPr>
        <w:pStyle w:val="ListParagraph"/>
        <w:numPr>
          <w:ilvl w:val="0"/>
          <w:numId w:val="9"/>
        </w:numPr>
      </w:pPr>
      <w:r w:rsidRPr="00BF2CF3">
        <w:t>Prosperity4All:</w:t>
      </w:r>
      <w:r w:rsidR="00E95F8E" w:rsidRPr="00BF2CF3">
        <w:t xml:space="preserve"> Deliverable</w:t>
      </w:r>
      <w:r w:rsidRPr="00BF2CF3">
        <w:t xml:space="preserve"> </w:t>
      </w:r>
      <w:r w:rsidR="001E6AB8" w:rsidRPr="00BF2CF3">
        <w:t>D103.1</w:t>
      </w:r>
      <w:r w:rsidRPr="00BF2CF3">
        <w:t xml:space="preserve"> “Foundational Design for Prosperity4All”</w:t>
      </w:r>
    </w:p>
    <w:sectPr w:rsidR="001E6AB8" w:rsidRPr="00BF2CF3" w:rsidSect="00E66463">
      <w:footerReference w:type="default" r:id="rId47"/>
      <w:type w:val="continuous"/>
      <w:pgSz w:w="11906" w:h="16838" w:code="9"/>
      <w:pgMar w:top="1418" w:right="1418" w:bottom="1418" w:left="1418" w:header="851" w:footer="397"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D45AD2D" w14:textId="77777777" w:rsidR="00121791" w:rsidRDefault="00121791" w:rsidP="00B772F7">
      <w:r>
        <w:separator/>
      </w:r>
    </w:p>
  </w:endnote>
  <w:endnote w:type="continuationSeparator" w:id="0">
    <w:p w14:paraId="3D2F6225" w14:textId="77777777" w:rsidR="00121791" w:rsidRDefault="00121791" w:rsidP="00B772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Frutiger LT Com 45 Light">
    <w:charset w:val="00"/>
    <w:family w:val="swiss"/>
    <w:pitch w:val="variable"/>
    <w:sig w:usb0="800000AF" w:usb1="5000204A" w:usb2="00000000" w:usb3="00000000" w:csb0="0000009B" w:csb1="00000000"/>
  </w:font>
  <w:font w:name="Cambria">
    <w:panose1 w:val="02040503050406030204"/>
    <w:charset w:val="00"/>
    <w:family w:val="roman"/>
    <w:pitch w:val="variable"/>
    <w:sig w:usb0="E00002FF" w:usb1="400004FF" w:usb2="00000000" w:usb3="00000000" w:csb0="0000019F" w:csb1="00000000"/>
  </w:font>
  <w:font w:name="516E9b29ArialUnicodeMS">
    <w:altName w:val="Times New Roman"/>
    <w:panose1 w:val="00000000000000000000"/>
    <w:charset w:val="A1"/>
    <w:family w:val="auto"/>
    <w:notTrueType/>
    <w:pitch w:val="default"/>
    <w:sig w:usb0="00000081" w:usb1="00000000" w:usb2="00000000" w:usb3="00000000" w:csb0="00000008"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81B3A6" w14:textId="77777777" w:rsidR="00843DF7" w:rsidRDefault="00843DF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882"/>
    </w:tblGrid>
    <w:tr w:rsidR="00843DF7" w14:paraId="5A145D57" w14:textId="77777777" w:rsidTr="000A57F6">
      <w:tc>
        <w:tcPr>
          <w:tcW w:w="8330" w:type="dxa"/>
        </w:tcPr>
        <w:p w14:paraId="5E9A8439" w14:textId="77777777" w:rsidR="00843DF7" w:rsidRDefault="00843DF7" w:rsidP="00CA286B">
          <w:pPr>
            <w:pStyle w:val="Footer"/>
            <w:spacing w:before="0"/>
            <w:rPr>
              <w:sz w:val="20"/>
            </w:rPr>
          </w:pPr>
          <w:r w:rsidRPr="00D13D3C">
            <w:rPr>
              <w:sz w:val="20"/>
            </w:rPr>
            <w:t>Ecosystem infrastructure for smart and personalised inclusion and PROSPERITY for ALL stakeholders</w:t>
          </w:r>
        </w:p>
        <w:p w14:paraId="68CF582B" w14:textId="77777777" w:rsidR="00843DF7" w:rsidRPr="00D13D3C" w:rsidRDefault="00843DF7" w:rsidP="00CA286B">
          <w:pPr>
            <w:pStyle w:val="Footer"/>
            <w:spacing w:before="0"/>
          </w:pPr>
          <w:hyperlink r:id="rId1" w:history="1">
            <w:r w:rsidRPr="00D13D3C">
              <w:rPr>
                <w:rStyle w:val="Hyperlink"/>
                <w:color w:val="auto"/>
                <w:sz w:val="20"/>
              </w:rPr>
              <w:t>www.prosperity4all.eu</w:t>
            </w:r>
          </w:hyperlink>
        </w:p>
      </w:tc>
      <w:tc>
        <w:tcPr>
          <w:tcW w:w="882" w:type="dxa"/>
        </w:tcPr>
        <w:p w14:paraId="7576652D" w14:textId="77777777" w:rsidR="00843DF7" w:rsidRPr="000A57F6" w:rsidRDefault="00843DF7" w:rsidP="00CA286B">
          <w:pPr>
            <w:pStyle w:val="Footer"/>
            <w:spacing w:before="0"/>
            <w:jc w:val="right"/>
            <w:rPr>
              <w:sz w:val="28"/>
            </w:rPr>
          </w:pPr>
        </w:p>
      </w:tc>
    </w:tr>
  </w:tbl>
  <w:p w14:paraId="5A4DC552" w14:textId="77777777" w:rsidR="00843DF7" w:rsidRDefault="00843DF7" w:rsidP="000A57F6">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0632AA" w14:textId="77777777" w:rsidR="00843DF7" w:rsidRDefault="00843DF7">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882"/>
    </w:tblGrid>
    <w:tr w:rsidR="00843DF7" w14:paraId="7C4C613D" w14:textId="77777777" w:rsidTr="000A57F6">
      <w:tc>
        <w:tcPr>
          <w:tcW w:w="8330" w:type="dxa"/>
        </w:tcPr>
        <w:p w14:paraId="7B807014" w14:textId="77777777" w:rsidR="00843DF7" w:rsidRDefault="00843DF7" w:rsidP="00CA286B">
          <w:pPr>
            <w:pStyle w:val="Footer"/>
            <w:spacing w:before="0"/>
            <w:rPr>
              <w:sz w:val="20"/>
            </w:rPr>
          </w:pPr>
          <w:r w:rsidRPr="00D13D3C">
            <w:rPr>
              <w:sz w:val="20"/>
            </w:rPr>
            <w:t>Ecosystem infrastructure for smart and personalised inclusion and PROSPERITY for ALL stakeholders</w:t>
          </w:r>
        </w:p>
        <w:p w14:paraId="0958AD39" w14:textId="77777777" w:rsidR="00843DF7" w:rsidRPr="00D13D3C" w:rsidRDefault="00843DF7" w:rsidP="00CA286B">
          <w:pPr>
            <w:pStyle w:val="Footer"/>
            <w:spacing w:before="0"/>
          </w:pPr>
          <w:hyperlink r:id="rId1" w:history="1">
            <w:r w:rsidRPr="00D13D3C">
              <w:rPr>
                <w:rStyle w:val="Hyperlink"/>
                <w:color w:val="auto"/>
                <w:sz w:val="20"/>
              </w:rPr>
              <w:t>www.prosperity4all.eu</w:t>
            </w:r>
          </w:hyperlink>
        </w:p>
      </w:tc>
      <w:tc>
        <w:tcPr>
          <w:tcW w:w="882" w:type="dxa"/>
        </w:tcPr>
        <w:p w14:paraId="29FA2439" w14:textId="77777777" w:rsidR="00843DF7" w:rsidRPr="000A57F6" w:rsidRDefault="00843DF7" w:rsidP="00CA286B">
          <w:pPr>
            <w:pStyle w:val="Footer"/>
            <w:spacing w:before="0"/>
            <w:jc w:val="right"/>
            <w:rPr>
              <w:sz w:val="28"/>
            </w:rPr>
          </w:pPr>
          <w:r w:rsidRPr="000A57F6">
            <w:rPr>
              <w:sz w:val="28"/>
            </w:rPr>
            <w:fldChar w:fldCharType="begin"/>
          </w:r>
          <w:r w:rsidRPr="000A57F6">
            <w:rPr>
              <w:sz w:val="28"/>
            </w:rPr>
            <w:instrText>PAGE   \* MERGEFORMAT</w:instrText>
          </w:r>
          <w:r w:rsidRPr="000A57F6">
            <w:rPr>
              <w:sz w:val="28"/>
            </w:rPr>
            <w:fldChar w:fldCharType="separate"/>
          </w:r>
          <w:r w:rsidR="001F1FB9">
            <w:rPr>
              <w:noProof/>
              <w:sz w:val="28"/>
            </w:rPr>
            <w:t>39</w:t>
          </w:r>
          <w:r w:rsidRPr="000A57F6">
            <w:rPr>
              <w:sz w:val="28"/>
            </w:rPr>
            <w:fldChar w:fldCharType="end"/>
          </w:r>
        </w:p>
      </w:tc>
    </w:tr>
  </w:tbl>
  <w:p w14:paraId="193B6CC1" w14:textId="77777777" w:rsidR="00843DF7" w:rsidRDefault="00843DF7" w:rsidP="000A57F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F138C63" w14:textId="77777777" w:rsidR="00121791" w:rsidRDefault="00121791" w:rsidP="00B772F7"/>
  </w:footnote>
  <w:footnote w:type="continuationSeparator" w:id="0">
    <w:p w14:paraId="7A6D3E0C" w14:textId="77777777" w:rsidR="00121791" w:rsidRDefault="00121791" w:rsidP="00B772F7">
      <w:r>
        <w:continuationSeparator/>
      </w:r>
    </w:p>
  </w:footnote>
  <w:footnote w:type="continuationNotice" w:id="1">
    <w:p w14:paraId="276511F2" w14:textId="77777777" w:rsidR="00121791" w:rsidRDefault="00121791" w:rsidP="00B772F7"/>
  </w:footnote>
  <w:footnote w:id="2">
    <w:p w14:paraId="7635D67F" w14:textId="77777777" w:rsidR="00843DF7" w:rsidRDefault="00843DF7" w:rsidP="00B526B8">
      <w:pPr>
        <w:pStyle w:val="FootnoteText"/>
      </w:pPr>
      <w:r>
        <w:rPr>
          <w:rStyle w:val="FootnoteReference"/>
        </w:rPr>
        <w:footnoteRef/>
      </w:r>
      <w:r>
        <w:t xml:space="preserve"> </w:t>
      </w:r>
      <w:r w:rsidRPr="007D0E56">
        <w:t>http</w:t>
      </w:r>
      <w:r>
        <w:t>s://www.polymer-project.org/</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DB201F" w14:textId="77777777" w:rsidR="00843DF7" w:rsidRDefault="00843DF7">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A2F679" w14:textId="77777777" w:rsidR="00843DF7" w:rsidRDefault="00843DF7" w:rsidP="00CA286B">
    <w:pPr>
      <w:pStyle w:val="Header"/>
      <w:jc w:val="cent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EBDCB6" w14:textId="77777777" w:rsidR="00843DF7" w:rsidRDefault="00843DF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93BAE4D0"/>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13C0F06"/>
    <w:multiLevelType w:val="hybridMultilevel"/>
    <w:tmpl w:val="000C22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5257C3B"/>
    <w:multiLevelType w:val="multilevel"/>
    <w:tmpl w:val="0E0E97CA"/>
    <w:styleLink w:val="AufzhlungPunkt"/>
    <w:lvl w:ilvl="0">
      <w:start w:val="1"/>
      <w:numFmt w:val="bullet"/>
      <w:lvlText w:val=""/>
      <w:lvlJc w:val="left"/>
      <w:pPr>
        <w:tabs>
          <w:tab w:val="num" w:pos="227"/>
        </w:tabs>
        <w:ind w:left="227" w:hanging="227"/>
      </w:pPr>
      <w:rPr>
        <w:rFonts w:ascii="Wingdings" w:hAnsi="Wingdings" w:hint="default"/>
      </w:rPr>
    </w:lvl>
    <w:lvl w:ilvl="1">
      <w:start w:val="1"/>
      <w:numFmt w:val="bullet"/>
      <w:lvlText w:val=""/>
      <w:lvlJc w:val="left"/>
      <w:pPr>
        <w:tabs>
          <w:tab w:val="num" w:pos="454"/>
        </w:tabs>
        <w:ind w:left="454" w:hanging="227"/>
      </w:pPr>
      <w:rPr>
        <w:rFonts w:ascii="Wingdings" w:hAnsi="Wingdings" w:hint="default"/>
        <w:color w:val="808080"/>
      </w:rPr>
    </w:lvl>
    <w:lvl w:ilvl="2">
      <w:start w:val="1"/>
      <w:numFmt w:val="bullet"/>
      <w:lvlText w:val=""/>
      <w:lvlJc w:val="left"/>
      <w:pPr>
        <w:tabs>
          <w:tab w:val="num" w:pos="680"/>
        </w:tabs>
        <w:ind w:left="680" w:hanging="226"/>
      </w:pPr>
      <w:rPr>
        <w:rFonts w:ascii="Wingdings" w:hAnsi="Wingdings" w:hint="default"/>
      </w:rPr>
    </w:lvl>
    <w:lvl w:ilvl="3">
      <w:start w:val="1"/>
      <w:numFmt w:val="bullet"/>
      <w:lvlText w:val=""/>
      <w:lvlJc w:val="left"/>
      <w:pPr>
        <w:tabs>
          <w:tab w:val="num" w:pos="907"/>
        </w:tabs>
        <w:ind w:left="907" w:hanging="227"/>
      </w:pPr>
      <w:rPr>
        <w:rFonts w:ascii="Wingdings" w:hAnsi="Wingdings" w:hint="default"/>
      </w:rPr>
    </w:lvl>
    <w:lvl w:ilvl="4">
      <w:start w:val="1"/>
      <w:numFmt w:val="bullet"/>
      <w:lvlText w:val=""/>
      <w:lvlJc w:val="left"/>
      <w:pPr>
        <w:tabs>
          <w:tab w:val="num" w:pos="1134"/>
        </w:tabs>
        <w:ind w:left="1134" w:hanging="227"/>
      </w:pPr>
      <w:rPr>
        <w:rFonts w:ascii="Wingdings" w:hAnsi="Wingdings" w:hint="default"/>
      </w:rPr>
    </w:lvl>
    <w:lvl w:ilvl="5">
      <w:start w:val="1"/>
      <w:numFmt w:val="bullet"/>
      <w:lvlText w:val=""/>
      <w:lvlJc w:val="left"/>
      <w:pPr>
        <w:tabs>
          <w:tab w:val="num" w:pos="1361"/>
        </w:tabs>
        <w:ind w:left="1361" w:hanging="227"/>
      </w:pPr>
      <w:rPr>
        <w:rFonts w:ascii="Wingdings" w:hAnsi="Wingdings" w:hint="default"/>
      </w:rPr>
    </w:lvl>
    <w:lvl w:ilvl="6">
      <w:start w:val="1"/>
      <w:numFmt w:val="bullet"/>
      <w:lvlText w:val=""/>
      <w:lvlJc w:val="left"/>
      <w:pPr>
        <w:tabs>
          <w:tab w:val="num" w:pos="1588"/>
        </w:tabs>
        <w:ind w:left="1588" w:hanging="227"/>
      </w:pPr>
      <w:rPr>
        <w:rFonts w:ascii="Wingdings" w:hAnsi="Wingdings" w:hint="default"/>
      </w:rPr>
    </w:lvl>
    <w:lvl w:ilvl="7">
      <w:start w:val="1"/>
      <w:numFmt w:val="bullet"/>
      <w:lvlText w:val=""/>
      <w:lvlJc w:val="left"/>
      <w:pPr>
        <w:tabs>
          <w:tab w:val="num" w:pos="1814"/>
        </w:tabs>
        <w:ind w:left="1814" w:hanging="226"/>
      </w:pPr>
      <w:rPr>
        <w:rFonts w:ascii="Wingdings" w:hAnsi="Wingdings" w:hint="default"/>
      </w:rPr>
    </w:lvl>
    <w:lvl w:ilvl="8">
      <w:start w:val="1"/>
      <w:numFmt w:val="bullet"/>
      <w:lvlText w:val=""/>
      <w:lvlJc w:val="left"/>
      <w:pPr>
        <w:tabs>
          <w:tab w:val="num" w:pos="2041"/>
        </w:tabs>
        <w:ind w:left="2041" w:hanging="227"/>
      </w:pPr>
      <w:rPr>
        <w:rFonts w:ascii="Wingdings" w:hAnsi="Wingdings" w:hint="default"/>
      </w:rPr>
    </w:lvl>
  </w:abstractNum>
  <w:abstractNum w:abstractNumId="3" w15:restartNumberingAfterBreak="0">
    <w:nsid w:val="05983627"/>
    <w:multiLevelType w:val="multilevel"/>
    <w:tmpl w:val="E3B06D9E"/>
    <w:styleLink w:val="AufzhlungStrich"/>
    <w:lvl w:ilvl="0">
      <w:start w:val="1"/>
      <w:numFmt w:val="none"/>
      <w:lvlText w:val="–"/>
      <w:lvlJc w:val="left"/>
      <w:pPr>
        <w:tabs>
          <w:tab w:val="num" w:pos="227"/>
        </w:tabs>
        <w:ind w:left="227" w:hanging="227"/>
      </w:pPr>
      <w:rPr>
        <w:rFonts w:hint="default"/>
        <w:b/>
        <w:i w:val="0"/>
        <w:sz w:val="20"/>
      </w:rPr>
    </w:lvl>
    <w:lvl w:ilvl="1">
      <w:start w:val="1"/>
      <w:numFmt w:val="none"/>
      <w:lvlText w:val="–"/>
      <w:lvlJc w:val="left"/>
      <w:pPr>
        <w:tabs>
          <w:tab w:val="num" w:pos="454"/>
        </w:tabs>
        <w:ind w:left="454" w:hanging="227"/>
      </w:pPr>
      <w:rPr>
        <w:rFonts w:hint="default"/>
        <w:color w:val="808080"/>
      </w:rPr>
    </w:lvl>
    <w:lvl w:ilvl="2">
      <w:start w:val="1"/>
      <w:numFmt w:val="none"/>
      <w:lvlText w:val="-"/>
      <w:lvlJc w:val="left"/>
      <w:pPr>
        <w:tabs>
          <w:tab w:val="num" w:pos="680"/>
        </w:tabs>
        <w:ind w:left="680" w:hanging="226"/>
      </w:pPr>
      <w:rPr>
        <w:rFonts w:hint="default"/>
      </w:rPr>
    </w:lvl>
    <w:lvl w:ilvl="3">
      <w:start w:val="1"/>
      <w:numFmt w:val="bullet"/>
      <w:lvlText w:val="-"/>
      <w:lvlJc w:val="left"/>
      <w:pPr>
        <w:tabs>
          <w:tab w:val="num" w:pos="907"/>
        </w:tabs>
        <w:ind w:left="907" w:hanging="227"/>
      </w:pPr>
      <w:rPr>
        <w:rFonts w:ascii="Arial" w:hAnsi="Arial" w:hint="default"/>
      </w:rPr>
    </w:lvl>
    <w:lvl w:ilvl="4">
      <w:start w:val="1"/>
      <w:numFmt w:val="bullet"/>
      <w:lvlText w:val="-"/>
      <w:lvlJc w:val="left"/>
      <w:pPr>
        <w:tabs>
          <w:tab w:val="num" w:pos="1134"/>
        </w:tabs>
        <w:ind w:left="1134" w:hanging="227"/>
      </w:pPr>
      <w:rPr>
        <w:rFonts w:ascii="Arial" w:hAnsi="Arial" w:hint="default"/>
      </w:rPr>
    </w:lvl>
    <w:lvl w:ilvl="5">
      <w:start w:val="1"/>
      <w:numFmt w:val="bullet"/>
      <w:lvlText w:val="-"/>
      <w:lvlJc w:val="left"/>
      <w:pPr>
        <w:tabs>
          <w:tab w:val="num" w:pos="1361"/>
        </w:tabs>
        <w:ind w:left="1361" w:hanging="227"/>
      </w:pPr>
      <w:rPr>
        <w:rFonts w:ascii="Arial" w:hAnsi="Arial" w:hint="default"/>
      </w:rPr>
    </w:lvl>
    <w:lvl w:ilvl="6">
      <w:start w:val="1"/>
      <w:numFmt w:val="bullet"/>
      <w:lvlText w:val="-"/>
      <w:lvlJc w:val="left"/>
      <w:pPr>
        <w:tabs>
          <w:tab w:val="num" w:pos="1588"/>
        </w:tabs>
        <w:ind w:left="1588" w:hanging="227"/>
      </w:pPr>
      <w:rPr>
        <w:rFonts w:ascii="Arial" w:hAnsi="Arial" w:hint="default"/>
      </w:rPr>
    </w:lvl>
    <w:lvl w:ilvl="7">
      <w:start w:val="1"/>
      <w:numFmt w:val="bullet"/>
      <w:lvlText w:val="-"/>
      <w:lvlJc w:val="left"/>
      <w:pPr>
        <w:tabs>
          <w:tab w:val="num" w:pos="1814"/>
        </w:tabs>
        <w:ind w:left="1814" w:hanging="226"/>
      </w:pPr>
      <w:rPr>
        <w:rFonts w:ascii="Arial" w:hAnsi="Arial" w:hint="default"/>
      </w:rPr>
    </w:lvl>
    <w:lvl w:ilvl="8">
      <w:start w:val="1"/>
      <w:numFmt w:val="bullet"/>
      <w:lvlText w:val="-"/>
      <w:lvlJc w:val="left"/>
      <w:pPr>
        <w:tabs>
          <w:tab w:val="num" w:pos="2041"/>
        </w:tabs>
        <w:ind w:left="2041" w:hanging="227"/>
      </w:pPr>
      <w:rPr>
        <w:rFonts w:ascii="Arial" w:hAnsi="Arial" w:hint="default"/>
      </w:rPr>
    </w:lvl>
  </w:abstractNum>
  <w:abstractNum w:abstractNumId="4" w15:restartNumberingAfterBreak="0">
    <w:nsid w:val="14037B41"/>
    <w:multiLevelType w:val="hybridMultilevel"/>
    <w:tmpl w:val="76540F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ECB7BC9"/>
    <w:multiLevelType w:val="hybridMultilevel"/>
    <w:tmpl w:val="4146AE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DD752B7"/>
    <w:multiLevelType w:val="hybridMultilevel"/>
    <w:tmpl w:val="DB1201F8"/>
    <w:lvl w:ilvl="0" w:tplc="3AC28FDC">
      <w:start w:val="1"/>
      <w:numFmt w:val="decimal"/>
      <w:lvlText w:val="[%1]"/>
      <w:lvlJc w:val="left"/>
      <w:pPr>
        <w:ind w:left="360" w:hanging="360"/>
      </w:pPr>
      <w:rPr>
        <w:rFonts w:hint="default"/>
      </w:rPr>
    </w:lvl>
    <w:lvl w:ilvl="1" w:tplc="04070019">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7" w15:restartNumberingAfterBreak="0">
    <w:nsid w:val="313B5646"/>
    <w:multiLevelType w:val="hybridMultilevel"/>
    <w:tmpl w:val="F3E64F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2795347"/>
    <w:multiLevelType w:val="hybridMultilevel"/>
    <w:tmpl w:val="05560C56"/>
    <w:lvl w:ilvl="0" w:tplc="82B4C0C0">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9" w15:restartNumberingAfterBreak="0">
    <w:nsid w:val="433578F2"/>
    <w:multiLevelType w:val="hybridMultilevel"/>
    <w:tmpl w:val="7466FF04"/>
    <w:lvl w:ilvl="0" w:tplc="04080011">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0" w15:restartNumberingAfterBreak="0">
    <w:nsid w:val="574B1EF2"/>
    <w:multiLevelType w:val="multilevel"/>
    <w:tmpl w:val="7624E2A8"/>
    <w:styleLink w:val="Aufzhlung"/>
    <w:lvl w:ilvl="0">
      <w:start w:val="1"/>
      <w:numFmt w:val="bullet"/>
      <w:lvlText w:val=""/>
      <w:lvlJc w:val="left"/>
      <w:pPr>
        <w:tabs>
          <w:tab w:val="num" w:pos="227"/>
        </w:tabs>
        <w:ind w:left="227" w:hanging="227"/>
      </w:pPr>
      <w:rPr>
        <w:rFonts w:ascii="Wingdings" w:hAnsi="Wingdings" w:hint="default"/>
        <w:sz w:val="20"/>
      </w:rPr>
    </w:lvl>
    <w:lvl w:ilvl="1">
      <w:start w:val="1"/>
      <w:numFmt w:val="bullet"/>
      <w:lvlText w:val=""/>
      <w:lvlJc w:val="left"/>
      <w:pPr>
        <w:tabs>
          <w:tab w:val="num" w:pos="454"/>
        </w:tabs>
        <w:ind w:left="454" w:hanging="227"/>
      </w:pPr>
      <w:rPr>
        <w:rFonts w:ascii="Wingdings" w:hAnsi="Wingdings" w:hint="default"/>
        <w:color w:val="808080"/>
        <w:u w:color="808080"/>
      </w:rPr>
    </w:lvl>
    <w:lvl w:ilvl="2">
      <w:start w:val="1"/>
      <w:numFmt w:val="bullet"/>
      <w:lvlText w:val=""/>
      <w:lvlJc w:val="left"/>
      <w:pPr>
        <w:tabs>
          <w:tab w:val="num" w:pos="680"/>
        </w:tabs>
        <w:ind w:left="680" w:hanging="226"/>
      </w:pPr>
      <w:rPr>
        <w:rFonts w:ascii="Wingdings" w:hAnsi="Wingdings" w:hint="default"/>
      </w:rPr>
    </w:lvl>
    <w:lvl w:ilvl="3">
      <w:start w:val="1"/>
      <w:numFmt w:val="bullet"/>
      <w:lvlText w:val=""/>
      <w:lvlJc w:val="left"/>
      <w:pPr>
        <w:tabs>
          <w:tab w:val="num" w:pos="907"/>
        </w:tabs>
        <w:ind w:left="907" w:hanging="227"/>
      </w:pPr>
      <w:rPr>
        <w:rFonts w:ascii="Wingdings" w:hAnsi="Wingdings" w:hint="default"/>
      </w:rPr>
    </w:lvl>
    <w:lvl w:ilvl="4">
      <w:start w:val="1"/>
      <w:numFmt w:val="bullet"/>
      <w:lvlText w:val=""/>
      <w:lvlJc w:val="left"/>
      <w:pPr>
        <w:tabs>
          <w:tab w:val="num" w:pos="1134"/>
        </w:tabs>
        <w:ind w:left="1134" w:hanging="227"/>
      </w:pPr>
      <w:rPr>
        <w:rFonts w:ascii="Wingdings" w:hAnsi="Wingdings" w:hint="default"/>
      </w:rPr>
    </w:lvl>
    <w:lvl w:ilvl="5">
      <w:start w:val="1"/>
      <w:numFmt w:val="bullet"/>
      <w:lvlText w:val=""/>
      <w:lvlJc w:val="left"/>
      <w:pPr>
        <w:tabs>
          <w:tab w:val="num" w:pos="1361"/>
        </w:tabs>
        <w:ind w:left="1361" w:hanging="227"/>
      </w:pPr>
      <w:rPr>
        <w:rFonts w:ascii="Wingdings" w:hAnsi="Wingdings" w:hint="default"/>
      </w:rPr>
    </w:lvl>
    <w:lvl w:ilvl="6">
      <w:start w:val="1"/>
      <w:numFmt w:val="bullet"/>
      <w:lvlText w:val=""/>
      <w:lvlJc w:val="left"/>
      <w:pPr>
        <w:tabs>
          <w:tab w:val="num" w:pos="1588"/>
        </w:tabs>
        <w:ind w:left="1588" w:hanging="227"/>
      </w:pPr>
      <w:rPr>
        <w:rFonts w:ascii="Wingdings" w:hAnsi="Wingdings" w:hint="default"/>
      </w:rPr>
    </w:lvl>
    <w:lvl w:ilvl="7">
      <w:start w:val="1"/>
      <w:numFmt w:val="bullet"/>
      <w:lvlText w:val=""/>
      <w:lvlJc w:val="left"/>
      <w:pPr>
        <w:tabs>
          <w:tab w:val="num" w:pos="1814"/>
        </w:tabs>
        <w:ind w:left="1814" w:hanging="226"/>
      </w:pPr>
      <w:rPr>
        <w:rFonts w:ascii="Wingdings" w:hAnsi="Wingdings" w:hint="default"/>
      </w:rPr>
    </w:lvl>
    <w:lvl w:ilvl="8">
      <w:start w:val="1"/>
      <w:numFmt w:val="bullet"/>
      <w:lvlText w:val=""/>
      <w:lvlJc w:val="left"/>
      <w:pPr>
        <w:tabs>
          <w:tab w:val="num" w:pos="2041"/>
        </w:tabs>
        <w:ind w:left="2041" w:hanging="227"/>
      </w:pPr>
      <w:rPr>
        <w:rFonts w:ascii="Wingdings" w:hAnsi="Wingdings" w:hint="default"/>
      </w:rPr>
    </w:lvl>
  </w:abstractNum>
  <w:abstractNum w:abstractNumId="11" w15:restartNumberingAfterBreak="0">
    <w:nsid w:val="5B3A7A5F"/>
    <w:multiLevelType w:val="multilevel"/>
    <w:tmpl w:val="5E9E2EAE"/>
    <w:lvl w:ilvl="0">
      <w:start w:val="1"/>
      <w:numFmt w:val="decimal"/>
      <w:pStyle w:val="Heading1"/>
      <w:lvlText w:val="%1"/>
      <w:lvlJc w:val="left"/>
      <w:pPr>
        <w:ind w:left="0" w:firstLine="0"/>
      </w:pPr>
      <w:rPr>
        <w:rFonts w:hint="default"/>
        <w:b/>
        <w:i w:val="0"/>
        <w:spacing w:val="100"/>
        <w:sz w:val="28"/>
        <w:szCs w:val="28"/>
      </w:rPr>
    </w:lvl>
    <w:lvl w:ilvl="1">
      <w:start w:val="1"/>
      <w:numFmt w:val="decimal"/>
      <w:pStyle w:val="Heading2"/>
      <w:lvlText w:val="%1.%2"/>
      <w:lvlJc w:val="left"/>
      <w:pPr>
        <w:tabs>
          <w:tab w:val="num" w:pos="0"/>
        </w:tabs>
        <w:ind w:left="0" w:firstLine="0"/>
      </w:pPr>
      <w:rPr>
        <w:rFonts w:hint="default"/>
      </w:rPr>
    </w:lvl>
    <w:lvl w:ilvl="2">
      <w:start w:val="1"/>
      <w:numFmt w:val="decimal"/>
      <w:pStyle w:val="Heading3"/>
      <w:lvlText w:val="%1.%2.%3"/>
      <w:lvlJc w:val="left"/>
      <w:pPr>
        <w:tabs>
          <w:tab w:val="num" w:pos="0"/>
        </w:tabs>
        <w:ind w:left="0" w:firstLine="0"/>
      </w:pPr>
      <w:rPr>
        <w:rFonts w:hint="default"/>
      </w:rPr>
    </w:lvl>
    <w:lvl w:ilvl="3">
      <w:start w:val="1"/>
      <w:numFmt w:val="decimal"/>
      <w:pStyle w:val="Heading4"/>
      <w:lvlText w:val="%1.%2.%3.%4"/>
      <w:lvlJc w:val="left"/>
      <w:pPr>
        <w:tabs>
          <w:tab w:val="num" w:pos="0"/>
        </w:tabs>
        <w:ind w:left="0" w:firstLine="0"/>
      </w:pPr>
      <w:rPr>
        <w:rFonts w:hint="default"/>
      </w:rPr>
    </w:lvl>
    <w:lvl w:ilvl="4">
      <w:start w:val="1"/>
      <w:numFmt w:val="decimal"/>
      <w:pStyle w:val="Heading5"/>
      <w:lvlText w:val="%1.%2.%3.%4.%5"/>
      <w:lvlJc w:val="left"/>
      <w:pPr>
        <w:tabs>
          <w:tab w:val="num" w:pos="0"/>
        </w:tabs>
        <w:ind w:left="0" w:firstLine="0"/>
      </w:pPr>
      <w:rPr>
        <w:rFonts w:hint="default"/>
      </w:rPr>
    </w:lvl>
    <w:lvl w:ilvl="5">
      <w:start w:val="1"/>
      <w:numFmt w:val="decimal"/>
      <w:pStyle w:val="Heading6"/>
      <w:lvlText w:val="%1.%2.%3.%4.%5.%6"/>
      <w:lvlJc w:val="left"/>
      <w:pPr>
        <w:tabs>
          <w:tab w:val="num" w:pos="0"/>
        </w:tabs>
        <w:ind w:left="0" w:firstLine="0"/>
      </w:pPr>
      <w:rPr>
        <w:rFonts w:hint="default"/>
      </w:rPr>
    </w:lvl>
    <w:lvl w:ilvl="6">
      <w:start w:val="1"/>
      <w:numFmt w:val="decimal"/>
      <w:pStyle w:val="Heading7"/>
      <w:lvlText w:val="%1.%2.%3.%4.%5.%6.%7"/>
      <w:lvlJc w:val="left"/>
      <w:pPr>
        <w:tabs>
          <w:tab w:val="num" w:pos="0"/>
        </w:tabs>
        <w:ind w:left="0" w:firstLine="0"/>
      </w:pPr>
      <w:rPr>
        <w:rFonts w:hint="default"/>
      </w:rPr>
    </w:lvl>
    <w:lvl w:ilvl="7">
      <w:start w:val="1"/>
      <w:numFmt w:val="decimal"/>
      <w:pStyle w:val="Heading8"/>
      <w:lvlText w:val="%1.%2.%3.%4.%5.%6.%7.%8"/>
      <w:lvlJc w:val="left"/>
      <w:pPr>
        <w:tabs>
          <w:tab w:val="num" w:pos="0"/>
        </w:tabs>
        <w:ind w:left="0" w:firstLine="0"/>
      </w:pPr>
      <w:rPr>
        <w:rFonts w:hint="default"/>
      </w:rPr>
    </w:lvl>
    <w:lvl w:ilvl="8">
      <w:start w:val="1"/>
      <w:numFmt w:val="decimal"/>
      <w:pStyle w:val="Heading9"/>
      <w:lvlText w:val="%1.%2.%3.%4.%5.%6.%7.%8.%9"/>
      <w:lvlJc w:val="left"/>
      <w:pPr>
        <w:tabs>
          <w:tab w:val="num" w:pos="0"/>
        </w:tabs>
        <w:ind w:left="0" w:firstLine="0"/>
      </w:pPr>
      <w:rPr>
        <w:rFonts w:hint="default"/>
      </w:rPr>
    </w:lvl>
  </w:abstractNum>
  <w:abstractNum w:abstractNumId="12" w15:restartNumberingAfterBreak="0">
    <w:nsid w:val="5C0F6BEB"/>
    <w:multiLevelType w:val="hybridMultilevel"/>
    <w:tmpl w:val="77904160"/>
    <w:lvl w:ilvl="0" w:tplc="82B4C0C0">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3" w15:restartNumberingAfterBreak="0">
    <w:nsid w:val="6575193C"/>
    <w:multiLevelType w:val="hybridMultilevel"/>
    <w:tmpl w:val="8A28BF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5E7232C"/>
    <w:multiLevelType w:val="hybridMultilevel"/>
    <w:tmpl w:val="2D1628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F1D6A21"/>
    <w:multiLevelType w:val="singleLevel"/>
    <w:tmpl w:val="CB4E22E2"/>
    <w:lvl w:ilvl="0">
      <w:start w:val="1"/>
      <w:numFmt w:val="decimal"/>
      <w:pStyle w:val="Ref"/>
      <w:lvlText w:val="%1."/>
      <w:lvlJc w:val="left"/>
      <w:pPr>
        <w:ind w:left="360" w:hanging="360"/>
      </w:pPr>
      <w:rPr>
        <w:sz w:val="18"/>
      </w:rPr>
    </w:lvl>
  </w:abstractNum>
  <w:abstractNum w:abstractNumId="16" w15:restartNumberingAfterBreak="0">
    <w:nsid w:val="731C5492"/>
    <w:multiLevelType w:val="hybridMultilevel"/>
    <w:tmpl w:val="4336E0E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cs="Courier New" w:hint="default"/>
      </w:rPr>
    </w:lvl>
    <w:lvl w:ilvl="8" w:tplc="04070005">
      <w:start w:val="1"/>
      <w:numFmt w:val="bullet"/>
      <w:lvlText w:val=""/>
      <w:lvlJc w:val="left"/>
      <w:pPr>
        <w:ind w:left="6480" w:hanging="360"/>
      </w:pPr>
      <w:rPr>
        <w:rFonts w:ascii="Wingdings" w:hAnsi="Wingdings" w:hint="default"/>
      </w:rPr>
    </w:lvl>
  </w:abstractNum>
  <w:num w:numId="1">
    <w:abstractNumId w:val="10"/>
  </w:num>
  <w:num w:numId="2">
    <w:abstractNumId w:val="2"/>
  </w:num>
  <w:num w:numId="3">
    <w:abstractNumId w:val="3"/>
  </w:num>
  <w:num w:numId="4">
    <w:abstractNumId w:val="0"/>
  </w:num>
  <w:num w:numId="5">
    <w:abstractNumId w:val="8"/>
  </w:num>
  <w:num w:numId="6">
    <w:abstractNumId w:val="12"/>
  </w:num>
  <w:num w:numId="7">
    <w:abstractNumId w:val="5"/>
  </w:num>
  <w:num w:numId="8">
    <w:abstractNumId w:val="15"/>
    <w:lvlOverride w:ilvl="0">
      <w:startOverride w:val="1"/>
    </w:lvlOverride>
  </w:num>
  <w:num w:numId="9">
    <w:abstractNumId w:val="6"/>
  </w:num>
  <w:num w:numId="10">
    <w:abstractNumId w:val="11"/>
  </w:num>
  <w:num w:numId="11">
    <w:abstractNumId w:val="1"/>
  </w:num>
  <w:num w:numId="12">
    <w:abstractNumId w:val="13"/>
  </w:num>
  <w:num w:numId="13">
    <w:abstractNumId w:val="4"/>
  </w:num>
  <w:num w:numId="14">
    <w:abstractNumId w:val="9"/>
  </w:num>
  <w:num w:numId="15">
    <w:abstractNumId w:val="16"/>
  </w:num>
  <w:num w:numId="16">
    <w:abstractNumId w:val="7"/>
  </w:num>
  <w:num w:numId="17">
    <w:abstractNumId w:val="11"/>
  </w:num>
  <w:num w:numId="18">
    <w:abstractNumId w:val="14"/>
  </w:num>
  <w:num w:numId="19">
    <w:abstractNumId w:val="11"/>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de-DE" w:vendorID="64" w:dllVersion="131078" w:nlCheck="1" w:checkStyle="1"/>
  <w:activeWritingStyle w:appName="MSWord" w:lang="en-US" w:vendorID="64" w:dllVersion="131078" w:nlCheck="1" w:checkStyle="1"/>
  <w:activeWritingStyle w:appName="MSWord" w:lang="en-GB" w:vendorID="64" w:dllVersion="131078" w:nlCheck="1" w:checkStyle="1"/>
  <w:proofState w:spelling="clean" w:grammar="clean"/>
  <w:stylePaneFormatFilter w:val="B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1"/>
  <w:styleLockTheme/>
  <w:styleLockQFSet/>
  <w:defaultTabStop w:val="709"/>
  <w:hyphenationZone w:val="425"/>
  <w:defaultTableStyle w:val="P4ATable"/>
  <w:drawingGridHorizontalSpacing w:val="100"/>
  <w:displayHorizontalDrawingGridEvery w:val="2"/>
  <w:characterSpacingControl w:val="doNotCompress"/>
  <w:hdrShapeDefaults>
    <o:shapedefaults v:ext="edit" spidmax="2049"/>
  </w:hdrShapeDefaults>
  <w:footnotePr>
    <w:footnote w:id="-1"/>
    <w:footnote w:id="0"/>
    <w:footnote w:id="1"/>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logodone" w:val="wahr"/>
  </w:docVars>
  <w:rsids>
    <w:rsidRoot w:val="007E1720"/>
    <w:rsid w:val="00000ABD"/>
    <w:rsid w:val="0000151F"/>
    <w:rsid w:val="0000164B"/>
    <w:rsid w:val="00003662"/>
    <w:rsid w:val="0000433C"/>
    <w:rsid w:val="00004AA7"/>
    <w:rsid w:val="000051B1"/>
    <w:rsid w:val="00007336"/>
    <w:rsid w:val="00007E6D"/>
    <w:rsid w:val="000112CB"/>
    <w:rsid w:val="0001197C"/>
    <w:rsid w:val="00012136"/>
    <w:rsid w:val="00013D8D"/>
    <w:rsid w:val="000202F3"/>
    <w:rsid w:val="0002172E"/>
    <w:rsid w:val="00021E5B"/>
    <w:rsid w:val="0002440E"/>
    <w:rsid w:val="00025D23"/>
    <w:rsid w:val="00026ECF"/>
    <w:rsid w:val="00027E57"/>
    <w:rsid w:val="00030710"/>
    <w:rsid w:val="00031757"/>
    <w:rsid w:val="0003240E"/>
    <w:rsid w:val="00032A66"/>
    <w:rsid w:val="00034142"/>
    <w:rsid w:val="0003540D"/>
    <w:rsid w:val="00036A68"/>
    <w:rsid w:val="0003782A"/>
    <w:rsid w:val="000379F5"/>
    <w:rsid w:val="000409C3"/>
    <w:rsid w:val="00041DEB"/>
    <w:rsid w:val="00041F19"/>
    <w:rsid w:val="000436A4"/>
    <w:rsid w:val="0004469D"/>
    <w:rsid w:val="00044782"/>
    <w:rsid w:val="000458F6"/>
    <w:rsid w:val="00046638"/>
    <w:rsid w:val="00047250"/>
    <w:rsid w:val="000531E6"/>
    <w:rsid w:val="00053C5F"/>
    <w:rsid w:val="0005415B"/>
    <w:rsid w:val="00054F9F"/>
    <w:rsid w:val="000559DC"/>
    <w:rsid w:val="00060552"/>
    <w:rsid w:val="00060A0E"/>
    <w:rsid w:val="00062590"/>
    <w:rsid w:val="00062F71"/>
    <w:rsid w:val="00067915"/>
    <w:rsid w:val="00071D67"/>
    <w:rsid w:val="00071EEF"/>
    <w:rsid w:val="00074AB8"/>
    <w:rsid w:val="00074DE2"/>
    <w:rsid w:val="0007591F"/>
    <w:rsid w:val="0008058F"/>
    <w:rsid w:val="00080B96"/>
    <w:rsid w:val="00080D83"/>
    <w:rsid w:val="000816D2"/>
    <w:rsid w:val="000818D9"/>
    <w:rsid w:val="00082B9D"/>
    <w:rsid w:val="00083679"/>
    <w:rsid w:val="00084030"/>
    <w:rsid w:val="00087483"/>
    <w:rsid w:val="000903F8"/>
    <w:rsid w:val="00090F9B"/>
    <w:rsid w:val="00092165"/>
    <w:rsid w:val="000934A5"/>
    <w:rsid w:val="00093598"/>
    <w:rsid w:val="0009594F"/>
    <w:rsid w:val="000965B8"/>
    <w:rsid w:val="00096636"/>
    <w:rsid w:val="000A1984"/>
    <w:rsid w:val="000A292F"/>
    <w:rsid w:val="000A36E0"/>
    <w:rsid w:val="000A5651"/>
    <w:rsid w:val="000A57F6"/>
    <w:rsid w:val="000A69AB"/>
    <w:rsid w:val="000B0B5A"/>
    <w:rsid w:val="000B2045"/>
    <w:rsid w:val="000B2059"/>
    <w:rsid w:val="000B481E"/>
    <w:rsid w:val="000B51D6"/>
    <w:rsid w:val="000C3A19"/>
    <w:rsid w:val="000C3F2B"/>
    <w:rsid w:val="000C4A4E"/>
    <w:rsid w:val="000C4E83"/>
    <w:rsid w:val="000C4FE7"/>
    <w:rsid w:val="000D1229"/>
    <w:rsid w:val="000D13BD"/>
    <w:rsid w:val="000D1AC0"/>
    <w:rsid w:val="000D31D9"/>
    <w:rsid w:val="000D44FC"/>
    <w:rsid w:val="000D45C5"/>
    <w:rsid w:val="000D5C59"/>
    <w:rsid w:val="000D5C61"/>
    <w:rsid w:val="000D5D19"/>
    <w:rsid w:val="000D64AA"/>
    <w:rsid w:val="000D6B66"/>
    <w:rsid w:val="000D73EC"/>
    <w:rsid w:val="000D79C2"/>
    <w:rsid w:val="000E2CF5"/>
    <w:rsid w:val="000E5308"/>
    <w:rsid w:val="000F0151"/>
    <w:rsid w:val="000F14F6"/>
    <w:rsid w:val="000F1C52"/>
    <w:rsid w:val="000F39CF"/>
    <w:rsid w:val="000F444B"/>
    <w:rsid w:val="000F48E9"/>
    <w:rsid w:val="000F492C"/>
    <w:rsid w:val="000F4976"/>
    <w:rsid w:val="000F59FC"/>
    <w:rsid w:val="000F64B7"/>
    <w:rsid w:val="000F7209"/>
    <w:rsid w:val="000F7FBD"/>
    <w:rsid w:val="00100805"/>
    <w:rsid w:val="00100E6F"/>
    <w:rsid w:val="0010100E"/>
    <w:rsid w:val="00101BDC"/>
    <w:rsid w:val="00102046"/>
    <w:rsid w:val="00107DED"/>
    <w:rsid w:val="00110EAB"/>
    <w:rsid w:val="001112D3"/>
    <w:rsid w:val="0011459D"/>
    <w:rsid w:val="00114793"/>
    <w:rsid w:val="00114A88"/>
    <w:rsid w:val="00115089"/>
    <w:rsid w:val="00116A23"/>
    <w:rsid w:val="00121791"/>
    <w:rsid w:val="001225DE"/>
    <w:rsid w:val="00123368"/>
    <w:rsid w:val="00124BA2"/>
    <w:rsid w:val="0012624E"/>
    <w:rsid w:val="00127922"/>
    <w:rsid w:val="001279ED"/>
    <w:rsid w:val="0013033B"/>
    <w:rsid w:val="00131BA5"/>
    <w:rsid w:val="00134FF4"/>
    <w:rsid w:val="00141C39"/>
    <w:rsid w:val="00143394"/>
    <w:rsid w:val="001442DF"/>
    <w:rsid w:val="001456B9"/>
    <w:rsid w:val="00145A54"/>
    <w:rsid w:val="00147999"/>
    <w:rsid w:val="001532F9"/>
    <w:rsid w:val="00153508"/>
    <w:rsid w:val="001544CE"/>
    <w:rsid w:val="00154777"/>
    <w:rsid w:val="00154D24"/>
    <w:rsid w:val="00154DAB"/>
    <w:rsid w:val="0015518A"/>
    <w:rsid w:val="0015583D"/>
    <w:rsid w:val="00155F64"/>
    <w:rsid w:val="00156624"/>
    <w:rsid w:val="00160026"/>
    <w:rsid w:val="001608A4"/>
    <w:rsid w:val="00161001"/>
    <w:rsid w:val="0016290C"/>
    <w:rsid w:val="0016329E"/>
    <w:rsid w:val="001640A7"/>
    <w:rsid w:val="001650D9"/>
    <w:rsid w:val="0016534B"/>
    <w:rsid w:val="00165934"/>
    <w:rsid w:val="00166FD6"/>
    <w:rsid w:val="001672F1"/>
    <w:rsid w:val="00167636"/>
    <w:rsid w:val="001711B2"/>
    <w:rsid w:val="00171B74"/>
    <w:rsid w:val="00172ED5"/>
    <w:rsid w:val="001733EC"/>
    <w:rsid w:val="00173779"/>
    <w:rsid w:val="00176270"/>
    <w:rsid w:val="00182359"/>
    <w:rsid w:val="00182C74"/>
    <w:rsid w:val="00183993"/>
    <w:rsid w:val="00185DCA"/>
    <w:rsid w:val="00187973"/>
    <w:rsid w:val="00190357"/>
    <w:rsid w:val="001918DF"/>
    <w:rsid w:val="001922B9"/>
    <w:rsid w:val="001932BD"/>
    <w:rsid w:val="001946AE"/>
    <w:rsid w:val="001948BE"/>
    <w:rsid w:val="00194C67"/>
    <w:rsid w:val="001963D8"/>
    <w:rsid w:val="0019742B"/>
    <w:rsid w:val="00197461"/>
    <w:rsid w:val="001979A1"/>
    <w:rsid w:val="001A2A12"/>
    <w:rsid w:val="001A3260"/>
    <w:rsid w:val="001A4435"/>
    <w:rsid w:val="001A5B3A"/>
    <w:rsid w:val="001A6230"/>
    <w:rsid w:val="001A639E"/>
    <w:rsid w:val="001A656F"/>
    <w:rsid w:val="001B02B8"/>
    <w:rsid w:val="001B08CD"/>
    <w:rsid w:val="001B0E4B"/>
    <w:rsid w:val="001B30B1"/>
    <w:rsid w:val="001B5381"/>
    <w:rsid w:val="001B653B"/>
    <w:rsid w:val="001C095E"/>
    <w:rsid w:val="001C0E46"/>
    <w:rsid w:val="001C1775"/>
    <w:rsid w:val="001C208F"/>
    <w:rsid w:val="001C237A"/>
    <w:rsid w:val="001C2EB4"/>
    <w:rsid w:val="001C3210"/>
    <w:rsid w:val="001C3C56"/>
    <w:rsid w:val="001C5175"/>
    <w:rsid w:val="001C5DC3"/>
    <w:rsid w:val="001C71D4"/>
    <w:rsid w:val="001D0A67"/>
    <w:rsid w:val="001D193D"/>
    <w:rsid w:val="001D37CD"/>
    <w:rsid w:val="001D3E8B"/>
    <w:rsid w:val="001D45D3"/>
    <w:rsid w:val="001D499A"/>
    <w:rsid w:val="001D601A"/>
    <w:rsid w:val="001D60C8"/>
    <w:rsid w:val="001D7E84"/>
    <w:rsid w:val="001E0269"/>
    <w:rsid w:val="001E0522"/>
    <w:rsid w:val="001E12D6"/>
    <w:rsid w:val="001E1406"/>
    <w:rsid w:val="001E1C54"/>
    <w:rsid w:val="001E1CB5"/>
    <w:rsid w:val="001E229C"/>
    <w:rsid w:val="001E2E66"/>
    <w:rsid w:val="001E470D"/>
    <w:rsid w:val="001E5B2A"/>
    <w:rsid w:val="001E6237"/>
    <w:rsid w:val="001E642D"/>
    <w:rsid w:val="001E6AB8"/>
    <w:rsid w:val="001F044C"/>
    <w:rsid w:val="001F0517"/>
    <w:rsid w:val="001F0F96"/>
    <w:rsid w:val="001F145B"/>
    <w:rsid w:val="001F1FB9"/>
    <w:rsid w:val="001F214B"/>
    <w:rsid w:val="001F4187"/>
    <w:rsid w:val="001F7949"/>
    <w:rsid w:val="001F7DDA"/>
    <w:rsid w:val="00200000"/>
    <w:rsid w:val="00203A1E"/>
    <w:rsid w:val="00203B30"/>
    <w:rsid w:val="00205799"/>
    <w:rsid w:val="0020757B"/>
    <w:rsid w:val="00207C92"/>
    <w:rsid w:val="00210D96"/>
    <w:rsid w:val="00211783"/>
    <w:rsid w:val="00212DFD"/>
    <w:rsid w:val="0021510A"/>
    <w:rsid w:val="0021580E"/>
    <w:rsid w:val="00215D04"/>
    <w:rsid w:val="00221644"/>
    <w:rsid w:val="00222B47"/>
    <w:rsid w:val="00223B23"/>
    <w:rsid w:val="00223D6C"/>
    <w:rsid w:val="002244C1"/>
    <w:rsid w:val="0022595F"/>
    <w:rsid w:val="00225F51"/>
    <w:rsid w:val="00226D75"/>
    <w:rsid w:val="00231DCE"/>
    <w:rsid w:val="00232846"/>
    <w:rsid w:val="00232F83"/>
    <w:rsid w:val="00233DAB"/>
    <w:rsid w:val="00236DDE"/>
    <w:rsid w:val="00236F46"/>
    <w:rsid w:val="00237CCC"/>
    <w:rsid w:val="002413E4"/>
    <w:rsid w:val="0024155B"/>
    <w:rsid w:val="00241A18"/>
    <w:rsid w:val="00242AF4"/>
    <w:rsid w:val="00242FCC"/>
    <w:rsid w:val="0024426C"/>
    <w:rsid w:val="0024442E"/>
    <w:rsid w:val="00244887"/>
    <w:rsid w:val="00244B48"/>
    <w:rsid w:val="00244D98"/>
    <w:rsid w:val="00245A9C"/>
    <w:rsid w:val="00246652"/>
    <w:rsid w:val="0024796A"/>
    <w:rsid w:val="002514FE"/>
    <w:rsid w:val="002520C8"/>
    <w:rsid w:val="0025341A"/>
    <w:rsid w:val="00254AB9"/>
    <w:rsid w:val="00256570"/>
    <w:rsid w:val="00256892"/>
    <w:rsid w:val="00256B1D"/>
    <w:rsid w:val="00257A37"/>
    <w:rsid w:val="0026017C"/>
    <w:rsid w:val="0026105B"/>
    <w:rsid w:val="00262627"/>
    <w:rsid w:val="002631DD"/>
    <w:rsid w:val="00266C48"/>
    <w:rsid w:val="00270F84"/>
    <w:rsid w:val="00271852"/>
    <w:rsid w:val="00272414"/>
    <w:rsid w:val="002725A0"/>
    <w:rsid w:val="00272C2B"/>
    <w:rsid w:val="0027323C"/>
    <w:rsid w:val="0027574B"/>
    <w:rsid w:val="00275BCE"/>
    <w:rsid w:val="00276719"/>
    <w:rsid w:val="00277B80"/>
    <w:rsid w:val="00280237"/>
    <w:rsid w:val="0028023F"/>
    <w:rsid w:val="00282A2E"/>
    <w:rsid w:val="002846D1"/>
    <w:rsid w:val="00290C35"/>
    <w:rsid w:val="00292956"/>
    <w:rsid w:val="002951AD"/>
    <w:rsid w:val="00296552"/>
    <w:rsid w:val="002968F9"/>
    <w:rsid w:val="002A129B"/>
    <w:rsid w:val="002A1E33"/>
    <w:rsid w:val="002A1F0A"/>
    <w:rsid w:val="002A2CC4"/>
    <w:rsid w:val="002A330C"/>
    <w:rsid w:val="002A34F6"/>
    <w:rsid w:val="002A4285"/>
    <w:rsid w:val="002A4662"/>
    <w:rsid w:val="002A4B6B"/>
    <w:rsid w:val="002A4D3E"/>
    <w:rsid w:val="002A4F33"/>
    <w:rsid w:val="002A624D"/>
    <w:rsid w:val="002B055A"/>
    <w:rsid w:val="002B1117"/>
    <w:rsid w:val="002B1B60"/>
    <w:rsid w:val="002B2257"/>
    <w:rsid w:val="002B2313"/>
    <w:rsid w:val="002B3C18"/>
    <w:rsid w:val="002B500B"/>
    <w:rsid w:val="002B5156"/>
    <w:rsid w:val="002B543F"/>
    <w:rsid w:val="002B5AAB"/>
    <w:rsid w:val="002B5C31"/>
    <w:rsid w:val="002B744D"/>
    <w:rsid w:val="002C2606"/>
    <w:rsid w:val="002C265F"/>
    <w:rsid w:val="002C3694"/>
    <w:rsid w:val="002C3BC4"/>
    <w:rsid w:val="002C3D57"/>
    <w:rsid w:val="002C4BFA"/>
    <w:rsid w:val="002D067D"/>
    <w:rsid w:val="002D21C9"/>
    <w:rsid w:val="002D2623"/>
    <w:rsid w:val="002D2828"/>
    <w:rsid w:val="002D36BB"/>
    <w:rsid w:val="002D4C3A"/>
    <w:rsid w:val="002D5458"/>
    <w:rsid w:val="002D79D4"/>
    <w:rsid w:val="002E0E5A"/>
    <w:rsid w:val="002E11C6"/>
    <w:rsid w:val="002E123D"/>
    <w:rsid w:val="002E332A"/>
    <w:rsid w:val="002E357D"/>
    <w:rsid w:val="002E45A0"/>
    <w:rsid w:val="002E4D4E"/>
    <w:rsid w:val="002E597A"/>
    <w:rsid w:val="002E5E92"/>
    <w:rsid w:val="002E6206"/>
    <w:rsid w:val="002E7267"/>
    <w:rsid w:val="002E73C6"/>
    <w:rsid w:val="002F0D23"/>
    <w:rsid w:val="002F1202"/>
    <w:rsid w:val="002F172A"/>
    <w:rsid w:val="002F19A2"/>
    <w:rsid w:val="002F2E6C"/>
    <w:rsid w:val="002F38C4"/>
    <w:rsid w:val="002F5BD8"/>
    <w:rsid w:val="002F6304"/>
    <w:rsid w:val="002F6D2E"/>
    <w:rsid w:val="002F72D4"/>
    <w:rsid w:val="002F79EC"/>
    <w:rsid w:val="003003A8"/>
    <w:rsid w:val="003011EA"/>
    <w:rsid w:val="00302068"/>
    <w:rsid w:val="0030262D"/>
    <w:rsid w:val="00302CF3"/>
    <w:rsid w:val="003038DB"/>
    <w:rsid w:val="0030398B"/>
    <w:rsid w:val="00304AE6"/>
    <w:rsid w:val="00307237"/>
    <w:rsid w:val="00307720"/>
    <w:rsid w:val="0030788E"/>
    <w:rsid w:val="00307E5F"/>
    <w:rsid w:val="0031047E"/>
    <w:rsid w:val="0031099E"/>
    <w:rsid w:val="00310A7C"/>
    <w:rsid w:val="00313CD5"/>
    <w:rsid w:val="003157B0"/>
    <w:rsid w:val="003157CA"/>
    <w:rsid w:val="00315C97"/>
    <w:rsid w:val="00317F0F"/>
    <w:rsid w:val="00321242"/>
    <w:rsid w:val="003227B0"/>
    <w:rsid w:val="003228D4"/>
    <w:rsid w:val="0032306C"/>
    <w:rsid w:val="00326B32"/>
    <w:rsid w:val="00330BA1"/>
    <w:rsid w:val="00331662"/>
    <w:rsid w:val="00332388"/>
    <w:rsid w:val="00332602"/>
    <w:rsid w:val="00332649"/>
    <w:rsid w:val="0033425D"/>
    <w:rsid w:val="00335AB5"/>
    <w:rsid w:val="00336F45"/>
    <w:rsid w:val="00337FBA"/>
    <w:rsid w:val="00340DF8"/>
    <w:rsid w:val="00340E1F"/>
    <w:rsid w:val="0034292A"/>
    <w:rsid w:val="00343E31"/>
    <w:rsid w:val="003443E5"/>
    <w:rsid w:val="0034452F"/>
    <w:rsid w:val="00345AC2"/>
    <w:rsid w:val="00352391"/>
    <w:rsid w:val="00354DF0"/>
    <w:rsid w:val="00356423"/>
    <w:rsid w:val="00356892"/>
    <w:rsid w:val="00360EBB"/>
    <w:rsid w:val="00361273"/>
    <w:rsid w:val="00361CE7"/>
    <w:rsid w:val="0036266F"/>
    <w:rsid w:val="0036387D"/>
    <w:rsid w:val="00365A57"/>
    <w:rsid w:val="00367000"/>
    <w:rsid w:val="00367039"/>
    <w:rsid w:val="00367BAC"/>
    <w:rsid w:val="00370871"/>
    <w:rsid w:val="00370F34"/>
    <w:rsid w:val="0037211F"/>
    <w:rsid w:val="00372E96"/>
    <w:rsid w:val="003746B8"/>
    <w:rsid w:val="00375218"/>
    <w:rsid w:val="0037540B"/>
    <w:rsid w:val="003772F6"/>
    <w:rsid w:val="00377979"/>
    <w:rsid w:val="00377D9F"/>
    <w:rsid w:val="00381586"/>
    <w:rsid w:val="0038205C"/>
    <w:rsid w:val="00383681"/>
    <w:rsid w:val="00384F51"/>
    <w:rsid w:val="00385D17"/>
    <w:rsid w:val="0038655C"/>
    <w:rsid w:val="0038721D"/>
    <w:rsid w:val="00387CF7"/>
    <w:rsid w:val="0039019A"/>
    <w:rsid w:val="00394DF7"/>
    <w:rsid w:val="00394EB1"/>
    <w:rsid w:val="003951C9"/>
    <w:rsid w:val="00395253"/>
    <w:rsid w:val="00395DF0"/>
    <w:rsid w:val="00395F85"/>
    <w:rsid w:val="0039732A"/>
    <w:rsid w:val="003978B3"/>
    <w:rsid w:val="00397CE3"/>
    <w:rsid w:val="003A2924"/>
    <w:rsid w:val="003A45CC"/>
    <w:rsid w:val="003A5ACD"/>
    <w:rsid w:val="003A60B5"/>
    <w:rsid w:val="003A6C8D"/>
    <w:rsid w:val="003A6F8F"/>
    <w:rsid w:val="003A7494"/>
    <w:rsid w:val="003A7902"/>
    <w:rsid w:val="003B080C"/>
    <w:rsid w:val="003B4F39"/>
    <w:rsid w:val="003C0152"/>
    <w:rsid w:val="003C1B1E"/>
    <w:rsid w:val="003C27BA"/>
    <w:rsid w:val="003C375D"/>
    <w:rsid w:val="003C3B0A"/>
    <w:rsid w:val="003C3C0A"/>
    <w:rsid w:val="003C4CC1"/>
    <w:rsid w:val="003C4D5C"/>
    <w:rsid w:val="003C6A61"/>
    <w:rsid w:val="003D44BD"/>
    <w:rsid w:val="003D4641"/>
    <w:rsid w:val="003D481F"/>
    <w:rsid w:val="003D488B"/>
    <w:rsid w:val="003D4E0C"/>
    <w:rsid w:val="003D6040"/>
    <w:rsid w:val="003E0E3B"/>
    <w:rsid w:val="003E2C4A"/>
    <w:rsid w:val="003E3898"/>
    <w:rsid w:val="003E5F98"/>
    <w:rsid w:val="003F012E"/>
    <w:rsid w:val="003F0EB9"/>
    <w:rsid w:val="003F1746"/>
    <w:rsid w:val="003F196F"/>
    <w:rsid w:val="003F206D"/>
    <w:rsid w:val="003F4658"/>
    <w:rsid w:val="003F592B"/>
    <w:rsid w:val="003F59D2"/>
    <w:rsid w:val="003F61E3"/>
    <w:rsid w:val="003F658A"/>
    <w:rsid w:val="00400DE6"/>
    <w:rsid w:val="00402A9B"/>
    <w:rsid w:val="00403CF3"/>
    <w:rsid w:val="00403FDC"/>
    <w:rsid w:val="004042DD"/>
    <w:rsid w:val="00404C17"/>
    <w:rsid w:val="0040553D"/>
    <w:rsid w:val="004056F0"/>
    <w:rsid w:val="004069FE"/>
    <w:rsid w:val="00407291"/>
    <w:rsid w:val="00407480"/>
    <w:rsid w:val="00407932"/>
    <w:rsid w:val="00410435"/>
    <w:rsid w:val="004111BD"/>
    <w:rsid w:val="00412126"/>
    <w:rsid w:val="00412D2E"/>
    <w:rsid w:val="004130E8"/>
    <w:rsid w:val="00415115"/>
    <w:rsid w:val="00416E0A"/>
    <w:rsid w:val="004179C7"/>
    <w:rsid w:val="00420639"/>
    <w:rsid w:val="00421F68"/>
    <w:rsid w:val="00424B5B"/>
    <w:rsid w:val="0042514C"/>
    <w:rsid w:val="004263B0"/>
    <w:rsid w:val="004265BD"/>
    <w:rsid w:val="004267A9"/>
    <w:rsid w:val="00426FB2"/>
    <w:rsid w:val="00430D9E"/>
    <w:rsid w:val="00430E52"/>
    <w:rsid w:val="00431B0E"/>
    <w:rsid w:val="00432F48"/>
    <w:rsid w:val="00433382"/>
    <w:rsid w:val="0043560B"/>
    <w:rsid w:val="00437535"/>
    <w:rsid w:val="00442EC8"/>
    <w:rsid w:val="00443233"/>
    <w:rsid w:val="00443F49"/>
    <w:rsid w:val="00444941"/>
    <w:rsid w:val="00444ABB"/>
    <w:rsid w:val="004457C4"/>
    <w:rsid w:val="0044708A"/>
    <w:rsid w:val="0045239D"/>
    <w:rsid w:val="004536A1"/>
    <w:rsid w:val="0045401B"/>
    <w:rsid w:val="00455BFF"/>
    <w:rsid w:val="00455FA0"/>
    <w:rsid w:val="00456BBC"/>
    <w:rsid w:val="00457A8E"/>
    <w:rsid w:val="00457B17"/>
    <w:rsid w:val="004604CA"/>
    <w:rsid w:val="00460A52"/>
    <w:rsid w:val="0046285F"/>
    <w:rsid w:val="004645E9"/>
    <w:rsid w:val="004648D9"/>
    <w:rsid w:val="004648F5"/>
    <w:rsid w:val="004663E8"/>
    <w:rsid w:val="0046757F"/>
    <w:rsid w:val="00467C36"/>
    <w:rsid w:val="0047052F"/>
    <w:rsid w:val="0048024E"/>
    <w:rsid w:val="00482F8E"/>
    <w:rsid w:val="00484914"/>
    <w:rsid w:val="00484F3A"/>
    <w:rsid w:val="00485B3A"/>
    <w:rsid w:val="00486082"/>
    <w:rsid w:val="00487A00"/>
    <w:rsid w:val="00487D9C"/>
    <w:rsid w:val="0049127D"/>
    <w:rsid w:val="00491394"/>
    <w:rsid w:val="00491BDC"/>
    <w:rsid w:val="00491CF6"/>
    <w:rsid w:val="00493230"/>
    <w:rsid w:val="0049325A"/>
    <w:rsid w:val="004938D8"/>
    <w:rsid w:val="00493D60"/>
    <w:rsid w:val="00494B62"/>
    <w:rsid w:val="0049523B"/>
    <w:rsid w:val="004959D9"/>
    <w:rsid w:val="00496B2E"/>
    <w:rsid w:val="00496CE9"/>
    <w:rsid w:val="00497987"/>
    <w:rsid w:val="004A0042"/>
    <w:rsid w:val="004A0748"/>
    <w:rsid w:val="004A0A64"/>
    <w:rsid w:val="004A31DD"/>
    <w:rsid w:val="004A3528"/>
    <w:rsid w:val="004A486C"/>
    <w:rsid w:val="004A5BC3"/>
    <w:rsid w:val="004B23AE"/>
    <w:rsid w:val="004B2B72"/>
    <w:rsid w:val="004B2EB1"/>
    <w:rsid w:val="004B31DB"/>
    <w:rsid w:val="004B79DE"/>
    <w:rsid w:val="004C05E2"/>
    <w:rsid w:val="004C081A"/>
    <w:rsid w:val="004C1809"/>
    <w:rsid w:val="004C2672"/>
    <w:rsid w:val="004C3556"/>
    <w:rsid w:val="004C551F"/>
    <w:rsid w:val="004D10B7"/>
    <w:rsid w:val="004D389B"/>
    <w:rsid w:val="004D3E23"/>
    <w:rsid w:val="004D60AD"/>
    <w:rsid w:val="004D6B9B"/>
    <w:rsid w:val="004D7B16"/>
    <w:rsid w:val="004E1784"/>
    <w:rsid w:val="004E2A80"/>
    <w:rsid w:val="004E2BD8"/>
    <w:rsid w:val="004E2F18"/>
    <w:rsid w:val="004E41B7"/>
    <w:rsid w:val="004E475E"/>
    <w:rsid w:val="004E51C2"/>
    <w:rsid w:val="004E5B6D"/>
    <w:rsid w:val="004E73AA"/>
    <w:rsid w:val="004F0179"/>
    <w:rsid w:val="004F0B80"/>
    <w:rsid w:val="004F0D7F"/>
    <w:rsid w:val="004F33B0"/>
    <w:rsid w:val="004F356F"/>
    <w:rsid w:val="004F4425"/>
    <w:rsid w:val="004F44EC"/>
    <w:rsid w:val="004F7DC2"/>
    <w:rsid w:val="004F7F09"/>
    <w:rsid w:val="00500B72"/>
    <w:rsid w:val="00502D6A"/>
    <w:rsid w:val="005036E8"/>
    <w:rsid w:val="00506D44"/>
    <w:rsid w:val="005102D0"/>
    <w:rsid w:val="005103E3"/>
    <w:rsid w:val="00510D46"/>
    <w:rsid w:val="00511A71"/>
    <w:rsid w:val="00511FD5"/>
    <w:rsid w:val="00512122"/>
    <w:rsid w:val="00512BE9"/>
    <w:rsid w:val="005148F7"/>
    <w:rsid w:val="00514F96"/>
    <w:rsid w:val="0051506C"/>
    <w:rsid w:val="005204AA"/>
    <w:rsid w:val="00521A94"/>
    <w:rsid w:val="005235D2"/>
    <w:rsid w:val="00523D60"/>
    <w:rsid w:val="00525C64"/>
    <w:rsid w:val="00527910"/>
    <w:rsid w:val="005279BC"/>
    <w:rsid w:val="00530C7E"/>
    <w:rsid w:val="005318C4"/>
    <w:rsid w:val="00531BCF"/>
    <w:rsid w:val="0053300D"/>
    <w:rsid w:val="0053326F"/>
    <w:rsid w:val="00533C29"/>
    <w:rsid w:val="00535FBE"/>
    <w:rsid w:val="00537923"/>
    <w:rsid w:val="00537F30"/>
    <w:rsid w:val="00540FD6"/>
    <w:rsid w:val="00541198"/>
    <w:rsid w:val="00542A7F"/>
    <w:rsid w:val="00542CE1"/>
    <w:rsid w:val="0054573F"/>
    <w:rsid w:val="00545C8B"/>
    <w:rsid w:val="00547A2B"/>
    <w:rsid w:val="0055002F"/>
    <w:rsid w:val="00551051"/>
    <w:rsid w:val="005519AD"/>
    <w:rsid w:val="0055420A"/>
    <w:rsid w:val="00554971"/>
    <w:rsid w:val="00555226"/>
    <w:rsid w:val="005561DF"/>
    <w:rsid w:val="00556234"/>
    <w:rsid w:val="00557682"/>
    <w:rsid w:val="00561A58"/>
    <w:rsid w:val="0056254B"/>
    <w:rsid w:val="00563FE0"/>
    <w:rsid w:val="005642D2"/>
    <w:rsid w:val="005657C5"/>
    <w:rsid w:val="0056581E"/>
    <w:rsid w:val="00567F95"/>
    <w:rsid w:val="00570D8E"/>
    <w:rsid w:val="005712E4"/>
    <w:rsid w:val="0057440F"/>
    <w:rsid w:val="00575861"/>
    <w:rsid w:val="00575966"/>
    <w:rsid w:val="00575AED"/>
    <w:rsid w:val="005760C6"/>
    <w:rsid w:val="00576EE4"/>
    <w:rsid w:val="00577557"/>
    <w:rsid w:val="005809EE"/>
    <w:rsid w:val="00583B59"/>
    <w:rsid w:val="00584004"/>
    <w:rsid w:val="00584482"/>
    <w:rsid w:val="00584B38"/>
    <w:rsid w:val="00585CC7"/>
    <w:rsid w:val="00585E4F"/>
    <w:rsid w:val="00586DF5"/>
    <w:rsid w:val="00586EE4"/>
    <w:rsid w:val="00586FD0"/>
    <w:rsid w:val="0058713C"/>
    <w:rsid w:val="005878A6"/>
    <w:rsid w:val="00592D22"/>
    <w:rsid w:val="00593FF0"/>
    <w:rsid w:val="005A00B2"/>
    <w:rsid w:val="005A11C6"/>
    <w:rsid w:val="005A228B"/>
    <w:rsid w:val="005A2ACB"/>
    <w:rsid w:val="005A477E"/>
    <w:rsid w:val="005B0376"/>
    <w:rsid w:val="005B136F"/>
    <w:rsid w:val="005B1C41"/>
    <w:rsid w:val="005B1E22"/>
    <w:rsid w:val="005B38D9"/>
    <w:rsid w:val="005B43BB"/>
    <w:rsid w:val="005B481F"/>
    <w:rsid w:val="005B50A8"/>
    <w:rsid w:val="005B5B8D"/>
    <w:rsid w:val="005B5E28"/>
    <w:rsid w:val="005B66F8"/>
    <w:rsid w:val="005B7ADF"/>
    <w:rsid w:val="005B7B64"/>
    <w:rsid w:val="005B7EB6"/>
    <w:rsid w:val="005C13E9"/>
    <w:rsid w:val="005C1E40"/>
    <w:rsid w:val="005C2564"/>
    <w:rsid w:val="005C2F48"/>
    <w:rsid w:val="005C3F84"/>
    <w:rsid w:val="005C4109"/>
    <w:rsid w:val="005C6C48"/>
    <w:rsid w:val="005C7B32"/>
    <w:rsid w:val="005D012A"/>
    <w:rsid w:val="005D0698"/>
    <w:rsid w:val="005D22AA"/>
    <w:rsid w:val="005D5490"/>
    <w:rsid w:val="005D6DF2"/>
    <w:rsid w:val="005E07EF"/>
    <w:rsid w:val="005E1E2F"/>
    <w:rsid w:val="005E53EF"/>
    <w:rsid w:val="005F239C"/>
    <w:rsid w:val="005F477D"/>
    <w:rsid w:val="005F4C4C"/>
    <w:rsid w:val="005F4F11"/>
    <w:rsid w:val="005F624B"/>
    <w:rsid w:val="005F664B"/>
    <w:rsid w:val="005F7857"/>
    <w:rsid w:val="005F7971"/>
    <w:rsid w:val="00600062"/>
    <w:rsid w:val="0060372A"/>
    <w:rsid w:val="00603EF1"/>
    <w:rsid w:val="00603F09"/>
    <w:rsid w:val="00605FA1"/>
    <w:rsid w:val="006065B1"/>
    <w:rsid w:val="006069BD"/>
    <w:rsid w:val="00607623"/>
    <w:rsid w:val="006078EB"/>
    <w:rsid w:val="006121FB"/>
    <w:rsid w:val="00612270"/>
    <w:rsid w:val="00612CEC"/>
    <w:rsid w:val="00613598"/>
    <w:rsid w:val="006149EA"/>
    <w:rsid w:val="00615F17"/>
    <w:rsid w:val="00616122"/>
    <w:rsid w:val="006161F3"/>
    <w:rsid w:val="00616DBF"/>
    <w:rsid w:val="00620875"/>
    <w:rsid w:val="006223C7"/>
    <w:rsid w:val="00623B33"/>
    <w:rsid w:val="006261B2"/>
    <w:rsid w:val="0063196E"/>
    <w:rsid w:val="00631A18"/>
    <w:rsid w:val="00632B1D"/>
    <w:rsid w:val="0063344B"/>
    <w:rsid w:val="00633D60"/>
    <w:rsid w:val="006346EC"/>
    <w:rsid w:val="00634FD9"/>
    <w:rsid w:val="0063700E"/>
    <w:rsid w:val="006370E4"/>
    <w:rsid w:val="00637CA9"/>
    <w:rsid w:val="00641C41"/>
    <w:rsid w:val="00644E5C"/>
    <w:rsid w:val="00645878"/>
    <w:rsid w:val="00647882"/>
    <w:rsid w:val="00652191"/>
    <w:rsid w:val="00653A0F"/>
    <w:rsid w:val="00654866"/>
    <w:rsid w:val="006549EB"/>
    <w:rsid w:val="00655158"/>
    <w:rsid w:val="0065568F"/>
    <w:rsid w:val="00656120"/>
    <w:rsid w:val="006562ED"/>
    <w:rsid w:val="0065785B"/>
    <w:rsid w:val="00660C2D"/>
    <w:rsid w:val="00661E5A"/>
    <w:rsid w:val="00663B10"/>
    <w:rsid w:val="00670752"/>
    <w:rsid w:val="00670F0F"/>
    <w:rsid w:val="00671250"/>
    <w:rsid w:val="006731F4"/>
    <w:rsid w:val="00673AF2"/>
    <w:rsid w:val="00677846"/>
    <w:rsid w:val="006804B2"/>
    <w:rsid w:val="0068620F"/>
    <w:rsid w:val="00690DEA"/>
    <w:rsid w:val="006911F7"/>
    <w:rsid w:val="0069383A"/>
    <w:rsid w:val="006947BA"/>
    <w:rsid w:val="00695338"/>
    <w:rsid w:val="00695D1B"/>
    <w:rsid w:val="00696E97"/>
    <w:rsid w:val="006A103F"/>
    <w:rsid w:val="006A2519"/>
    <w:rsid w:val="006A4141"/>
    <w:rsid w:val="006A4160"/>
    <w:rsid w:val="006A4DF5"/>
    <w:rsid w:val="006A5F18"/>
    <w:rsid w:val="006A770B"/>
    <w:rsid w:val="006A78FC"/>
    <w:rsid w:val="006A7D62"/>
    <w:rsid w:val="006B05F7"/>
    <w:rsid w:val="006B0FEE"/>
    <w:rsid w:val="006B13CF"/>
    <w:rsid w:val="006B2393"/>
    <w:rsid w:val="006B2DE1"/>
    <w:rsid w:val="006B305A"/>
    <w:rsid w:val="006B5104"/>
    <w:rsid w:val="006B66AA"/>
    <w:rsid w:val="006B6F58"/>
    <w:rsid w:val="006C00FF"/>
    <w:rsid w:val="006C452F"/>
    <w:rsid w:val="006C6BF0"/>
    <w:rsid w:val="006C757C"/>
    <w:rsid w:val="006D1FCF"/>
    <w:rsid w:val="006D2676"/>
    <w:rsid w:val="006D2E0D"/>
    <w:rsid w:val="006D5B7A"/>
    <w:rsid w:val="006D5EE6"/>
    <w:rsid w:val="006D65DE"/>
    <w:rsid w:val="006D6B11"/>
    <w:rsid w:val="006D6DEE"/>
    <w:rsid w:val="006E3991"/>
    <w:rsid w:val="006E3BEC"/>
    <w:rsid w:val="006E3D98"/>
    <w:rsid w:val="006E3DC9"/>
    <w:rsid w:val="006E49DB"/>
    <w:rsid w:val="006E70CD"/>
    <w:rsid w:val="006F050C"/>
    <w:rsid w:val="006F1EA6"/>
    <w:rsid w:val="006F1FD0"/>
    <w:rsid w:val="006F2D0B"/>
    <w:rsid w:val="006F3808"/>
    <w:rsid w:val="006F59CC"/>
    <w:rsid w:val="006F5D02"/>
    <w:rsid w:val="006F7856"/>
    <w:rsid w:val="007009EB"/>
    <w:rsid w:val="00701D80"/>
    <w:rsid w:val="00702287"/>
    <w:rsid w:val="00703B1E"/>
    <w:rsid w:val="007066E0"/>
    <w:rsid w:val="00706DD3"/>
    <w:rsid w:val="007079F3"/>
    <w:rsid w:val="0071049C"/>
    <w:rsid w:val="00711312"/>
    <w:rsid w:val="007116B6"/>
    <w:rsid w:val="00711FC6"/>
    <w:rsid w:val="007158D5"/>
    <w:rsid w:val="00720832"/>
    <w:rsid w:val="00720C97"/>
    <w:rsid w:val="007211BF"/>
    <w:rsid w:val="00721494"/>
    <w:rsid w:val="00722D1A"/>
    <w:rsid w:val="007240BF"/>
    <w:rsid w:val="00727B6F"/>
    <w:rsid w:val="00731835"/>
    <w:rsid w:val="007318E9"/>
    <w:rsid w:val="00731B05"/>
    <w:rsid w:val="007353DD"/>
    <w:rsid w:val="00736E34"/>
    <w:rsid w:val="00737D31"/>
    <w:rsid w:val="00740080"/>
    <w:rsid w:val="0074043C"/>
    <w:rsid w:val="00741A66"/>
    <w:rsid w:val="00745D1D"/>
    <w:rsid w:val="007508C5"/>
    <w:rsid w:val="00750C08"/>
    <w:rsid w:val="007529DA"/>
    <w:rsid w:val="00756304"/>
    <w:rsid w:val="00757433"/>
    <w:rsid w:val="00757C33"/>
    <w:rsid w:val="00757C62"/>
    <w:rsid w:val="0076092C"/>
    <w:rsid w:val="007611D1"/>
    <w:rsid w:val="00764E6F"/>
    <w:rsid w:val="00765DF1"/>
    <w:rsid w:val="00766816"/>
    <w:rsid w:val="00766E9B"/>
    <w:rsid w:val="00771621"/>
    <w:rsid w:val="007716D6"/>
    <w:rsid w:val="007722F9"/>
    <w:rsid w:val="00772720"/>
    <w:rsid w:val="00773DD3"/>
    <w:rsid w:val="007748C5"/>
    <w:rsid w:val="007762DA"/>
    <w:rsid w:val="00776FE5"/>
    <w:rsid w:val="007774FD"/>
    <w:rsid w:val="007803E3"/>
    <w:rsid w:val="007818F4"/>
    <w:rsid w:val="00781959"/>
    <w:rsid w:val="007821DE"/>
    <w:rsid w:val="007846E9"/>
    <w:rsid w:val="00787101"/>
    <w:rsid w:val="00793300"/>
    <w:rsid w:val="007934D4"/>
    <w:rsid w:val="007938C4"/>
    <w:rsid w:val="00793F6D"/>
    <w:rsid w:val="00794A4D"/>
    <w:rsid w:val="007960BB"/>
    <w:rsid w:val="007965A3"/>
    <w:rsid w:val="00796F04"/>
    <w:rsid w:val="007A08BE"/>
    <w:rsid w:val="007A1465"/>
    <w:rsid w:val="007A23F3"/>
    <w:rsid w:val="007A2C89"/>
    <w:rsid w:val="007A42F0"/>
    <w:rsid w:val="007A532A"/>
    <w:rsid w:val="007A59EF"/>
    <w:rsid w:val="007A6066"/>
    <w:rsid w:val="007A6263"/>
    <w:rsid w:val="007A6968"/>
    <w:rsid w:val="007A6A0F"/>
    <w:rsid w:val="007B0943"/>
    <w:rsid w:val="007B5D71"/>
    <w:rsid w:val="007B6E2D"/>
    <w:rsid w:val="007B76BE"/>
    <w:rsid w:val="007C110B"/>
    <w:rsid w:val="007C20B8"/>
    <w:rsid w:val="007C2D49"/>
    <w:rsid w:val="007C2FD8"/>
    <w:rsid w:val="007C736E"/>
    <w:rsid w:val="007D2482"/>
    <w:rsid w:val="007D2C99"/>
    <w:rsid w:val="007D3657"/>
    <w:rsid w:val="007D5188"/>
    <w:rsid w:val="007D644F"/>
    <w:rsid w:val="007E1720"/>
    <w:rsid w:val="007E1A22"/>
    <w:rsid w:val="007E2470"/>
    <w:rsid w:val="007E28F9"/>
    <w:rsid w:val="007E4958"/>
    <w:rsid w:val="007E7A1C"/>
    <w:rsid w:val="007E7A80"/>
    <w:rsid w:val="007F03AE"/>
    <w:rsid w:val="007F0467"/>
    <w:rsid w:val="007F10A9"/>
    <w:rsid w:val="007F2D2F"/>
    <w:rsid w:val="007F3AD0"/>
    <w:rsid w:val="007F40AB"/>
    <w:rsid w:val="007F4AC5"/>
    <w:rsid w:val="007F6B0C"/>
    <w:rsid w:val="007F72B9"/>
    <w:rsid w:val="007F7E76"/>
    <w:rsid w:val="0080088B"/>
    <w:rsid w:val="00801F96"/>
    <w:rsid w:val="008023D7"/>
    <w:rsid w:val="008052E6"/>
    <w:rsid w:val="0080594B"/>
    <w:rsid w:val="00807218"/>
    <w:rsid w:val="008104C2"/>
    <w:rsid w:val="008105EE"/>
    <w:rsid w:val="0081074D"/>
    <w:rsid w:val="00810A25"/>
    <w:rsid w:val="008117A7"/>
    <w:rsid w:val="00812E45"/>
    <w:rsid w:val="00814F7F"/>
    <w:rsid w:val="008159BE"/>
    <w:rsid w:val="00817D68"/>
    <w:rsid w:val="0082027F"/>
    <w:rsid w:val="00820882"/>
    <w:rsid w:val="00825143"/>
    <w:rsid w:val="008256D1"/>
    <w:rsid w:val="00825FF4"/>
    <w:rsid w:val="008301B7"/>
    <w:rsid w:val="00830918"/>
    <w:rsid w:val="00830F2B"/>
    <w:rsid w:val="008318FD"/>
    <w:rsid w:val="00832CBB"/>
    <w:rsid w:val="00833045"/>
    <w:rsid w:val="00833DFC"/>
    <w:rsid w:val="00834842"/>
    <w:rsid w:val="008348FD"/>
    <w:rsid w:val="008354DA"/>
    <w:rsid w:val="00835E4F"/>
    <w:rsid w:val="0083695D"/>
    <w:rsid w:val="00837C9D"/>
    <w:rsid w:val="008402C4"/>
    <w:rsid w:val="00843105"/>
    <w:rsid w:val="00843142"/>
    <w:rsid w:val="0084393B"/>
    <w:rsid w:val="008439BF"/>
    <w:rsid w:val="00843DF7"/>
    <w:rsid w:val="008440F9"/>
    <w:rsid w:val="00844287"/>
    <w:rsid w:val="008446A4"/>
    <w:rsid w:val="008452DF"/>
    <w:rsid w:val="00851655"/>
    <w:rsid w:val="0085272A"/>
    <w:rsid w:val="008529B5"/>
    <w:rsid w:val="0085578D"/>
    <w:rsid w:val="00855A17"/>
    <w:rsid w:val="00856C80"/>
    <w:rsid w:val="00857355"/>
    <w:rsid w:val="008573B2"/>
    <w:rsid w:val="008573DF"/>
    <w:rsid w:val="00857E55"/>
    <w:rsid w:val="0086108F"/>
    <w:rsid w:val="00861599"/>
    <w:rsid w:val="00862B19"/>
    <w:rsid w:val="0086346E"/>
    <w:rsid w:val="00863735"/>
    <w:rsid w:val="008657D4"/>
    <w:rsid w:val="0086581B"/>
    <w:rsid w:val="0087017C"/>
    <w:rsid w:val="00872284"/>
    <w:rsid w:val="00872D9E"/>
    <w:rsid w:val="00873AB6"/>
    <w:rsid w:val="00873CDF"/>
    <w:rsid w:val="00874392"/>
    <w:rsid w:val="0087445C"/>
    <w:rsid w:val="00880B7A"/>
    <w:rsid w:val="0088134D"/>
    <w:rsid w:val="008813E2"/>
    <w:rsid w:val="00881945"/>
    <w:rsid w:val="00881DA5"/>
    <w:rsid w:val="00882BEB"/>
    <w:rsid w:val="00885EFE"/>
    <w:rsid w:val="00886352"/>
    <w:rsid w:val="008863E5"/>
    <w:rsid w:val="00886EDC"/>
    <w:rsid w:val="00887217"/>
    <w:rsid w:val="0089026D"/>
    <w:rsid w:val="00890CCB"/>
    <w:rsid w:val="00891188"/>
    <w:rsid w:val="00891470"/>
    <w:rsid w:val="00892F1E"/>
    <w:rsid w:val="00892FF2"/>
    <w:rsid w:val="008930E7"/>
    <w:rsid w:val="00894B1C"/>
    <w:rsid w:val="00895340"/>
    <w:rsid w:val="00897520"/>
    <w:rsid w:val="008A0566"/>
    <w:rsid w:val="008A181D"/>
    <w:rsid w:val="008A3DE2"/>
    <w:rsid w:val="008A4834"/>
    <w:rsid w:val="008A5CAE"/>
    <w:rsid w:val="008A64A6"/>
    <w:rsid w:val="008A6732"/>
    <w:rsid w:val="008A6F27"/>
    <w:rsid w:val="008B0B21"/>
    <w:rsid w:val="008B3004"/>
    <w:rsid w:val="008B6E1A"/>
    <w:rsid w:val="008C0E09"/>
    <w:rsid w:val="008C207E"/>
    <w:rsid w:val="008C2324"/>
    <w:rsid w:val="008C3D62"/>
    <w:rsid w:val="008D1621"/>
    <w:rsid w:val="008D4009"/>
    <w:rsid w:val="008D6590"/>
    <w:rsid w:val="008D71BE"/>
    <w:rsid w:val="008D75E7"/>
    <w:rsid w:val="008D7BE8"/>
    <w:rsid w:val="008E33DD"/>
    <w:rsid w:val="008E5814"/>
    <w:rsid w:val="008E6A5D"/>
    <w:rsid w:val="008E6DA7"/>
    <w:rsid w:val="008F0800"/>
    <w:rsid w:val="008F08E0"/>
    <w:rsid w:val="008F0DE8"/>
    <w:rsid w:val="008F26C7"/>
    <w:rsid w:val="008F34C4"/>
    <w:rsid w:val="008F3A88"/>
    <w:rsid w:val="008F449C"/>
    <w:rsid w:val="008F58EC"/>
    <w:rsid w:val="008F6C4D"/>
    <w:rsid w:val="008F6D08"/>
    <w:rsid w:val="008F7A36"/>
    <w:rsid w:val="00900F5E"/>
    <w:rsid w:val="00901105"/>
    <w:rsid w:val="00901188"/>
    <w:rsid w:val="00906E11"/>
    <w:rsid w:val="00907A01"/>
    <w:rsid w:val="00907C6F"/>
    <w:rsid w:val="00910134"/>
    <w:rsid w:val="009107B7"/>
    <w:rsid w:val="00910A56"/>
    <w:rsid w:val="0091191C"/>
    <w:rsid w:val="00913DA6"/>
    <w:rsid w:val="00913E2A"/>
    <w:rsid w:val="0092043B"/>
    <w:rsid w:val="00920513"/>
    <w:rsid w:val="009209D0"/>
    <w:rsid w:val="00921C59"/>
    <w:rsid w:val="009224B3"/>
    <w:rsid w:val="009241F1"/>
    <w:rsid w:val="00924F69"/>
    <w:rsid w:val="009267F1"/>
    <w:rsid w:val="00926CEE"/>
    <w:rsid w:val="0092707C"/>
    <w:rsid w:val="009270F3"/>
    <w:rsid w:val="0093184D"/>
    <w:rsid w:val="00931B87"/>
    <w:rsid w:val="00932B03"/>
    <w:rsid w:val="00932C48"/>
    <w:rsid w:val="00933BBF"/>
    <w:rsid w:val="00934584"/>
    <w:rsid w:val="0093693B"/>
    <w:rsid w:val="00936D4A"/>
    <w:rsid w:val="00936E2A"/>
    <w:rsid w:val="009375A8"/>
    <w:rsid w:val="00937901"/>
    <w:rsid w:val="00937943"/>
    <w:rsid w:val="0094166C"/>
    <w:rsid w:val="009419FC"/>
    <w:rsid w:val="00942501"/>
    <w:rsid w:val="00942704"/>
    <w:rsid w:val="00943035"/>
    <w:rsid w:val="009445C4"/>
    <w:rsid w:val="009445EB"/>
    <w:rsid w:val="009448C6"/>
    <w:rsid w:val="00945714"/>
    <w:rsid w:val="00945ADC"/>
    <w:rsid w:val="00945B7B"/>
    <w:rsid w:val="00945CD7"/>
    <w:rsid w:val="0094604D"/>
    <w:rsid w:val="00946B36"/>
    <w:rsid w:val="00946D40"/>
    <w:rsid w:val="00950EB3"/>
    <w:rsid w:val="0095434A"/>
    <w:rsid w:val="00955DFB"/>
    <w:rsid w:val="00955FF9"/>
    <w:rsid w:val="009571E3"/>
    <w:rsid w:val="00960AC0"/>
    <w:rsid w:val="00960F5A"/>
    <w:rsid w:val="009617FF"/>
    <w:rsid w:val="009626E3"/>
    <w:rsid w:val="00962EB7"/>
    <w:rsid w:val="00967085"/>
    <w:rsid w:val="00967C34"/>
    <w:rsid w:val="009707BE"/>
    <w:rsid w:val="00970823"/>
    <w:rsid w:val="00971332"/>
    <w:rsid w:val="009724C6"/>
    <w:rsid w:val="009748B6"/>
    <w:rsid w:val="0097545E"/>
    <w:rsid w:val="00975967"/>
    <w:rsid w:val="009769E5"/>
    <w:rsid w:val="00980453"/>
    <w:rsid w:val="00980A4F"/>
    <w:rsid w:val="009815F5"/>
    <w:rsid w:val="00981C31"/>
    <w:rsid w:val="00982158"/>
    <w:rsid w:val="009863C9"/>
    <w:rsid w:val="00986624"/>
    <w:rsid w:val="0098706C"/>
    <w:rsid w:val="009874DF"/>
    <w:rsid w:val="0099133B"/>
    <w:rsid w:val="00991D8F"/>
    <w:rsid w:val="00995EAD"/>
    <w:rsid w:val="00996BB1"/>
    <w:rsid w:val="009A073F"/>
    <w:rsid w:val="009A0AC4"/>
    <w:rsid w:val="009A1997"/>
    <w:rsid w:val="009A19AB"/>
    <w:rsid w:val="009A29B9"/>
    <w:rsid w:val="009A422F"/>
    <w:rsid w:val="009A45F0"/>
    <w:rsid w:val="009A6FB4"/>
    <w:rsid w:val="009A74E4"/>
    <w:rsid w:val="009B08E4"/>
    <w:rsid w:val="009B1F64"/>
    <w:rsid w:val="009B28E1"/>
    <w:rsid w:val="009B2AE9"/>
    <w:rsid w:val="009B56C2"/>
    <w:rsid w:val="009B79B3"/>
    <w:rsid w:val="009C06D1"/>
    <w:rsid w:val="009C0B63"/>
    <w:rsid w:val="009C1FA9"/>
    <w:rsid w:val="009C2807"/>
    <w:rsid w:val="009C5F16"/>
    <w:rsid w:val="009D4456"/>
    <w:rsid w:val="009D4F83"/>
    <w:rsid w:val="009D5EC1"/>
    <w:rsid w:val="009E2B0D"/>
    <w:rsid w:val="009E6B24"/>
    <w:rsid w:val="009E7489"/>
    <w:rsid w:val="009E7E38"/>
    <w:rsid w:val="009F06AC"/>
    <w:rsid w:val="009F2875"/>
    <w:rsid w:val="009F2F92"/>
    <w:rsid w:val="009F35C3"/>
    <w:rsid w:val="009F40CE"/>
    <w:rsid w:val="009F46C7"/>
    <w:rsid w:val="009F47DA"/>
    <w:rsid w:val="009F67D1"/>
    <w:rsid w:val="009F7CCA"/>
    <w:rsid w:val="00A014EA"/>
    <w:rsid w:val="00A03BB7"/>
    <w:rsid w:val="00A067D0"/>
    <w:rsid w:val="00A06958"/>
    <w:rsid w:val="00A07E9F"/>
    <w:rsid w:val="00A101BF"/>
    <w:rsid w:val="00A1141D"/>
    <w:rsid w:val="00A1319D"/>
    <w:rsid w:val="00A13391"/>
    <w:rsid w:val="00A1452A"/>
    <w:rsid w:val="00A15DD7"/>
    <w:rsid w:val="00A1605F"/>
    <w:rsid w:val="00A163EC"/>
    <w:rsid w:val="00A16DF4"/>
    <w:rsid w:val="00A17F26"/>
    <w:rsid w:val="00A20646"/>
    <w:rsid w:val="00A20EA4"/>
    <w:rsid w:val="00A215F8"/>
    <w:rsid w:val="00A218A9"/>
    <w:rsid w:val="00A22EFE"/>
    <w:rsid w:val="00A23482"/>
    <w:rsid w:val="00A26241"/>
    <w:rsid w:val="00A26C2E"/>
    <w:rsid w:val="00A30097"/>
    <w:rsid w:val="00A30ABC"/>
    <w:rsid w:val="00A30C30"/>
    <w:rsid w:val="00A313DA"/>
    <w:rsid w:val="00A335C1"/>
    <w:rsid w:val="00A366F7"/>
    <w:rsid w:val="00A37159"/>
    <w:rsid w:val="00A437CB"/>
    <w:rsid w:val="00A44459"/>
    <w:rsid w:val="00A4531A"/>
    <w:rsid w:val="00A47265"/>
    <w:rsid w:val="00A474EC"/>
    <w:rsid w:val="00A47ECE"/>
    <w:rsid w:val="00A47F93"/>
    <w:rsid w:val="00A50816"/>
    <w:rsid w:val="00A51649"/>
    <w:rsid w:val="00A52623"/>
    <w:rsid w:val="00A53C6C"/>
    <w:rsid w:val="00A54BBD"/>
    <w:rsid w:val="00A55B90"/>
    <w:rsid w:val="00A636AA"/>
    <w:rsid w:val="00A63F17"/>
    <w:rsid w:val="00A643CB"/>
    <w:rsid w:val="00A658D0"/>
    <w:rsid w:val="00A66044"/>
    <w:rsid w:val="00A668D1"/>
    <w:rsid w:val="00A70A70"/>
    <w:rsid w:val="00A7298D"/>
    <w:rsid w:val="00A73699"/>
    <w:rsid w:val="00A7546F"/>
    <w:rsid w:val="00A755D2"/>
    <w:rsid w:val="00A76143"/>
    <w:rsid w:val="00A77791"/>
    <w:rsid w:val="00A818CD"/>
    <w:rsid w:val="00A819D1"/>
    <w:rsid w:val="00A81DAE"/>
    <w:rsid w:val="00A8571E"/>
    <w:rsid w:val="00A8612F"/>
    <w:rsid w:val="00A87523"/>
    <w:rsid w:val="00A87AB1"/>
    <w:rsid w:val="00A90535"/>
    <w:rsid w:val="00A91B8A"/>
    <w:rsid w:val="00A9208F"/>
    <w:rsid w:val="00A939E8"/>
    <w:rsid w:val="00A94B7F"/>
    <w:rsid w:val="00A95FEE"/>
    <w:rsid w:val="00A9649A"/>
    <w:rsid w:val="00AA0674"/>
    <w:rsid w:val="00AA1945"/>
    <w:rsid w:val="00AA42F8"/>
    <w:rsid w:val="00AA61FE"/>
    <w:rsid w:val="00AA6E11"/>
    <w:rsid w:val="00AA6FFC"/>
    <w:rsid w:val="00AA7589"/>
    <w:rsid w:val="00AB0EB5"/>
    <w:rsid w:val="00AB14B1"/>
    <w:rsid w:val="00AB199F"/>
    <w:rsid w:val="00AB1D17"/>
    <w:rsid w:val="00AB32A8"/>
    <w:rsid w:val="00AB3F73"/>
    <w:rsid w:val="00AB549D"/>
    <w:rsid w:val="00AB6AEF"/>
    <w:rsid w:val="00AB746F"/>
    <w:rsid w:val="00AB7E77"/>
    <w:rsid w:val="00AC042D"/>
    <w:rsid w:val="00AC0A5A"/>
    <w:rsid w:val="00AC388C"/>
    <w:rsid w:val="00AC3FD4"/>
    <w:rsid w:val="00AC4011"/>
    <w:rsid w:val="00AC4DEB"/>
    <w:rsid w:val="00AC4FCD"/>
    <w:rsid w:val="00AC7DA0"/>
    <w:rsid w:val="00AD07D8"/>
    <w:rsid w:val="00AD39E5"/>
    <w:rsid w:val="00AD5238"/>
    <w:rsid w:val="00AD7029"/>
    <w:rsid w:val="00AE024D"/>
    <w:rsid w:val="00AE1E86"/>
    <w:rsid w:val="00AE29BD"/>
    <w:rsid w:val="00AE3481"/>
    <w:rsid w:val="00AE51B3"/>
    <w:rsid w:val="00AF092D"/>
    <w:rsid w:val="00AF5DDB"/>
    <w:rsid w:val="00AF642A"/>
    <w:rsid w:val="00AF6964"/>
    <w:rsid w:val="00AF6AEE"/>
    <w:rsid w:val="00AF70B7"/>
    <w:rsid w:val="00AF7364"/>
    <w:rsid w:val="00AF75DA"/>
    <w:rsid w:val="00AF78A1"/>
    <w:rsid w:val="00B00808"/>
    <w:rsid w:val="00B101EC"/>
    <w:rsid w:val="00B10546"/>
    <w:rsid w:val="00B11799"/>
    <w:rsid w:val="00B11F12"/>
    <w:rsid w:val="00B12FA2"/>
    <w:rsid w:val="00B13B18"/>
    <w:rsid w:val="00B14A46"/>
    <w:rsid w:val="00B15261"/>
    <w:rsid w:val="00B20AC1"/>
    <w:rsid w:val="00B22CB2"/>
    <w:rsid w:val="00B23AC6"/>
    <w:rsid w:val="00B23ED4"/>
    <w:rsid w:val="00B241A4"/>
    <w:rsid w:val="00B241FF"/>
    <w:rsid w:val="00B25A19"/>
    <w:rsid w:val="00B25D7D"/>
    <w:rsid w:val="00B27338"/>
    <w:rsid w:val="00B27E6E"/>
    <w:rsid w:val="00B31106"/>
    <w:rsid w:val="00B31E0B"/>
    <w:rsid w:val="00B330F5"/>
    <w:rsid w:val="00B34AC1"/>
    <w:rsid w:val="00B355CC"/>
    <w:rsid w:val="00B35C81"/>
    <w:rsid w:val="00B373FF"/>
    <w:rsid w:val="00B44D2D"/>
    <w:rsid w:val="00B46BE4"/>
    <w:rsid w:val="00B46CA2"/>
    <w:rsid w:val="00B47E5D"/>
    <w:rsid w:val="00B47FE6"/>
    <w:rsid w:val="00B52669"/>
    <w:rsid w:val="00B526B8"/>
    <w:rsid w:val="00B52EB6"/>
    <w:rsid w:val="00B5553C"/>
    <w:rsid w:val="00B57B9B"/>
    <w:rsid w:val="00B64E2F"/>
    <w:rsid w:val="00B64FEB"/>
    <w:rsid w:val="00B654DA"/>
    <w:rsid w:val="00B65AE0"/>
    <w:rsid w:val="00B66000"/>
    <w:rsid w:val="00B67FBA"/>
    <w:rsid w:val="00B70646"/>
    <w:rsid w:val="00B713B3"/>
    <w:rsid w:val="00B730D6"/>
    <w:rsid w:val="00B75B6B"/>
    <w:rsid w:val="00B772F7"/>
    <w:rsid w:val="00B777C2"/>
    <w:rsid w:val="00B8202A"/>
    <w:rsid w:val="00B836AB"/>
    <w:rsid w:val="00B8382A"/>
    <w:rsid w:val="00B838EB"/>
    <w:rsid w:val="00B85788"/>
    <w:rsid w:val="00B85E5E"/>
    <w:rsid w:val="00B85F71"/>
    <w:rsid w:val="00B871AF"/>
    <w:rsid w:val="00B9003D"/>
    <w:rsid w:val="00B91CD6"/>
    <w:rsid w:val="00B95282"/>
    <w:rsid w:val="00B958DE"/>
    <w:rsid w:val="00B97C36"/>
    <w:rsid w:val="00BA0525"/>
    <w:rsid w:val="00BA0F4D"/>
    <w:rsid w:val="00BA3A2E"/>
    <w:rsid w:val="00BA3AA8"/>
    <w:rsid w:val="00BB1EF9"/>
    <w:rsid w:val="00BC2624"/>
    <w:rsid w:val="00BC2828"/>
    <w:rsid w:val="00BC3FDF"/>
    <w:rsid w:val="00BC426A"/>
    <w:rsid w:val="00BC529F"/>
    <w:rsid w:val="00BC7169"/>
    <w:rsid w:val="00BD014B"/>
    <w:rsid w:val="00BD058E"/>
    <w:rsid w:val="00BD1363"/>
    <w:rsid w:val="00BD1519"/>
    <w:rsid w:val="00BD1DF4"/>
    <w:rsid w:val="00BD1EE1"/>
    <w:rsid w:val="00BD2734"/>
    <w:rsid w:val="00BD4A23"/>
    <w:rsid w:val="00BD7333"/>
    <w:rsid w:val="00BD7E66"/>
    <w:rsid w:val="00BE0481"/>
    <w:rsid w:val="00BE0B46"/>
    <w:rsid w:val="00BE0BE2"/>
    <w:rsid w:val="00BE16DB"/>
    <w:rsid w:val="00BE3358"/>
    <w:rsid w:val="00BE3641"/>
    <w:rsid w:val="00BE4532"/>
    <w:rsid w:val="00BE45C1"/>
    <w:rsid w:val="00BE489B"/>
    <w:rsid w:val="00BE679C"/>
    <w:rsid w:val="00BF01CE"/>
    <w:rsid w:val="00BF0A5A"/>
    <w:rsid w:val="00BF0AC3"/>
    <w:rsid w:val="00BF104D"/>
    <w:rsid w:val="00BF2009"/>
    <w:rsid w:val="00BF245C"/>
    <w:rsid w:val="00BF2CF3"/>
    <w:rsid w:val="00BF4B24"/>
    <w:rsid w:val="00BF6630"/>
    <w:rsid w:val="00BF728C"/>
    <w:rsid w:val="00BF748F"/>
    <w:rsid w:val="00C012C1"/>
    <w:rsid w:val="00C01433"/>
    <w:rsid w:val="00C01E9F"/>
    <w:rsid w:val="00C029AC"/>
    <w:rsid w:val="00C037B4"/>
    <w:rsid w:val="00C03951"/>
    <w:rsid w:val="00C0488D"/>
    <w:rsid w:val="00C048D8"/>
    <w:rsid w:val="00C0604E"/>
    <w:rsid w:val="00C1127F"/>
    <w:rsid w:val="00C1358A"/>
    <w:rsid w:val="00C142B2"/>
    <w:rsid w:val="00C1466B"/>
    <w:rsid w:val="00C14E84"/>
    <w:rsid w:val="00C1533C"/>
    <w:rsid w:val="00C167F6"/>
    <w:rsid w:val="00C177D6"/>
    <w:rsid w:val="00C179DB"/>
    <w:rsid w:val="00C261FD"/>
    <w:rsid w:val="00C27C15"/>
    <w:rsid w:val="00C27CCA"/>
    <w:rsid w:val="00C32B44"/>
    <w:rsid w:val="00C350CC"/>
    <w:rsid w:val="00C35FA7"/>
    <w:rsid w:val="00C36889"/>
    <w:rsid w:val="00C37CE4"/>
    <w:rsid w:val="00C40298"/>
    <w:rsid w:val="00C408A5"/>
    <w:rsid w:val="00C426E4"/>
    <w:rsid w:val="00C42750"/>
    <w:rsid w:val="00C42E67"/>
    <w:rsid w:val="00C432C0"/>
    <w:rsid w:val="00C44838"/>
    <w:rsid w:val="00C449E2"/>
    <w:rsid w:val="00C47F15"/>
    <w:rsid w:val="00C50424"/>
    <w:rsid w:val="00C5103B"/>
    <w:rsid w:val="00C53879"/>
    <w:rsid w:val="00C53931"/>
    <w:rsid w:val="00C54DA9"/>
    <w:rsid w:val="00C56088"/>
    <w:rsid w:val="00C63D80"/>
    <w:rsid w:val="00C653D1"/>
    <w:rsid w:val="00C65DAD"/>
    <w:rsid w:val="00C65DDC"/>
    <w:rsid w:val="00C662D3"/>
    <w:rsid w:val="00C70BF4"/>
    <w:rsid w:val="00C710B9"/>
    <w:rsid w:val="00C735B1"/>
    <w:rsid w:val="00C73CE3"/>
    <w:rsid w:val="00C7497F"/>
    <w:rsid w:val="00C76A76"/>
    <w:rsid w:val="00C77D35"/>
    <w:rsid w:val="00C77FC3"/>
    <w:rsid w:val="00C803DA"/>
    <w:rsid w:val="00C80A3E"/>
    <w:rsid w:val="00C81AE8"/>
    <w:rsid w:val="00C83F74"/>
    <w:rsid w:val="00C84F58"/>
    <w:rsid w:val="00C84FC3"/>
    <w:rsid w:val="00C86ADB"/>
    <w:rsid w:val="00C90E72"/>
    <w:rsid w:val="00C9105C"/>
    <w:rsid w:val="00C9114B"/>
    <w:rsid w:val="00C91850"/>
    <w:rsid w:val="00C922A7"/>
    <w:rsid w:val="00C92829"/>
    <w:rsid w:val="00C94817"/>
    <w:rsid w:val="00C951BB"/>
    <w:rsid w:val="00C95B7C"/>
    <w:rsid w:val="00C97301"/>
    <w:rsid w:val="00C97C8A"/>
    <w:rsid w:val="00CA203B"/>
    <w:rsid w:val="00CA286B"/>
    <w:rsid w:val="00CA29B1"/>
    <w:rsid w:val="00CA5A7C"/>
    <w:rsid w:val="00CA6402"/>
    <w:rsid w:val="00CA7A52"/>
    <w:rsid w:val="00CA7B1F"/>
    <w:rsid w:val="00CB0591"/>
    <w:rsid w:val="00CB222D"/>
    <w:rsid w:val="00CB5858"/>
    <w:rsid w:val="00CB631B"/>
    <w:rsid w:val="00CB65CE"/>
    <w:rsid w:val="00CB666F"/>
    <w:rsid w:val="00CB6E78"/>
    <w:rsid w:val="00CC0914"/>
    <w:rsid w:val="00CC0B2E"/>
    <w:rsid w:val="00CC3260"/>
    <w:rsid w:val="00CC45D0"/>
    <w:rsid w:val="00CC618A"/>
    <w:rsid w:val="00CC7B2D"/>
    <w:rsid w:val="00CD0C80"/>
    <w:rsid w:val="00CD28C4"/>
    <w:rsid w:val="00CD4585"/>
    <w:rsid w:val="00CD4B2B"/>
    <w:rsid w:val="00CD75EC"/>
    <w:rsid w:val="00CE02D2"/>
    <w:rsid w:val="00CE1BF0"/>
    <w:rsid w:val="00CE34E9"/>
    <w:rsid w:val="00CE419E"/>
    <w:rsid w:val="00CE548F"/>
    <w:rsid w:val="00CE7CD6"/>
    <w:rsid w:val="00CF0808"/>
    <w:rsid w:val="00CF2408"/>
    <w:rsid w:val="00CF24CF"/>
    <w:rsid w:val="00CF2551"/>
    <w:rsid w:val="00CF40CC"/>
    <w:rsid w:val="00CF6AC1"/>
    <w:rsid w:val="00CF7815"/>
    <w:rsid w:val="00D0049B"/>
    <w:rsid w:val="00D007B2"/>
    <w:rsid w:val="00D00E27"/>
    <w:rsid w:val="00D02DBB"/>
    <w:rsid w:val="00D05054"/>
    <w:rsid w:val="00D052EA"/>
    <w:rsid w:val="00D121E5"/>
    <w:rsid w:val="00D13D3C"/>
    <w:rsid w:val="00D13E6B"/>
    <w:rsid w:val="00D13F52"/>
    <w:rsid w:val="00D15374"/>
    <w:rsid w:val="00D1704A"/>
    <w:rsid w:val="00D17DC5"/>
    <w:rsid w:val="00D23A3A"/>
    <w:rsid w:val="00D24AEC"/>
    <w:rsid w:val="00D24B66"/>
    <w:rsid w:val="00D265D3"/>
    <w:rsid w:val="00D27AA1"/>
    <w:rsid w:val="00D300ED"/>
    <w:rsid w:val="00D30257"/>
    <w:rsid w:val="00D30C21"/>
    <w:rsid w:val="00D343A1"/>
    <w:rsid w:val="00D3458F"/>
    <w:rsid w:val="00D3624F"/>
    <w:rsid w:val="00D36465"/>
    <w:rsid w:val="00D36812"/>
    <w:rsid w:val="00D369CF"/>
    <w:rsid w:val="00D3749B"/>
    <w:rsid w:val="00D40C05"/>
    <w:rsid w:val="00D427AF"/>
    <w:rsid w:val="00D4366E"/>
    <w:rsid w:val="00D43A85"/>
    <w:rsid w:val="00D43F62"/>
    <w:rsid w:val="00D44231"/>
    <w:rsid w:val="00D44BA6"/>
    <w:rsid w:val="00D47A8C"/>
    <w:rsid w:val="00D5004A"/>
    <w:rsid w:val="00D51130"/>
    <w:rsid w:val="00D52687"/>
    <w:rsid w:val="00D52C7A"/>
    <w:rsid w:val="00D53E62"/>
    <w:rsid w:val="00D53EC8"/>
    <w:rsid w:val="00D542AB"/>
    <w:rsid w:val="00D550EA"/>
    <w:rsid w:val="00D551CA"/>
    <w:rsid w:val="00D56ABB"/>
    <w:rsid w:val="00D57D84"/>
    <w:rsid w:val="00D57F62"/>
    <w:rsid w:val="00D60193"/>
    <w:rsid w:val="00D60A00"/>
    <w:rsid w:val="00D61B6C"/>
    <w:rsid w:val="00D61FD3"/>
    <w:rsid w:val="00D62302"/>
    <w:rsid w:val="00D63A03"/>
    <w:rsid w:val="00D63C98"/>
    <w:rsid w:val="00D64484"/>
    <w:rsid w:val="00D66311"/>
    <w:rsid w:val="00D6634F"/>
    <w:rsid w:val="00D66CE6"/>
    <w:rsid w:val="00D67CC9"/>
    <w:rsid w:val="00D67FB8"/>
    <w:rsid w:val="00D702FC"/>
    <w:rsid w:val="00D7037E"/>
    <w:rsid w:val="00D70737"/>
    <w:rsid w:val="00D72E40"/>
    <w:rsid w:val="00D73BAB"/>
    <w:rsid w:val="00D73F1E"/>
    <w:rsid w:val="00D74637"/>
    <w:rsid w:val="00D764BD"/>
    <w:rsid w:val="00D76D39"/>
    <w:rsid w:val="00D82950"/>
    <w:rsid w:val="00D82EC1"/>
    <w:rsid w:val="00D83A7B"/>
    <w:rsid w:val="00D87827"/>
    <w:rsid w:val="00D9135A"/>
    <w:rsid w:val="00D91E00"/>
    <w:rsid w:val="00D92E04"/>
    <w:rsid w:val="00D94902"/>
    <w:rsid w:val="00D97CC8"/>
    <w:rsid w:val="00DA05CE"/>
    <w:rsid w:val="00DA0922"/>
    <w:rsid w:val="00DA0ED5"/>
    <w:rsid w:val="00DA23E8"/>
    <w:rsid w:val="00DA2E39"/>
    <w:rsid w:val="00DA3DC7"/>
    <w:rsid w:val="00DA4C8F"/>
    <w:rsid w:val="00DA517C"/>
    <w:rsid w:val="00DA6837"/>
    <w:rsid w:val="00DA7680"/>
    <w:rsid w:val="00DA7C51"/>
    <w:rsid w:val="00DB2277"/>
    <w:rsid w:val="00DB3D7C"/>
    <w:rsid w:val="00DB6480"/>
    <w:rsid w:val="00DB7E2F"/>
    <w:rsid w:val="00DC09D0"/>
    <w:rsid w:val="00DC213B"/>
    <w:rsid w:val="00DC259B"/>
    <w:rsid w:val="00DC2E1B"/>
    <w:rsid w:val="00DC4C60"/>
    <w:rsid w:val="00DC6D40"/>
    <w:rsid w:val="00DC7B1E"/>
    <w:rsid w:val="00DD0224"/>
    <w:rsid w:val="00DD1456"/>
    <w:rsid w:val="00DD17D3"/>
    <w:rsid w:val="00DD1AF1"/>
    <w:rsid w:val="00DD1E58"/>
    <w:rsid w:val="00DD2E3B"/>
    <w:rsid w:val="00DD3A6D"/>
    <w:rsid w:val="00DD64ED"/>
    <w:rsid w:val="00DD6F65"/>
    <w:rsid w:val="00DE24D2"/>
    <w:rsid w:val="00DE2CE8"/>
    <w:rsid w:val="00DE4531"/>
    <w:rsid w:val="00DE4DE7"/>
    <w:rsid w:val="00DE5690"/>
    <w:rsid w:val="00DF00FB"/>
    <w:rsid w:val="00DF0801"/>
    <w:rsid w:val="00DF2CB9"/>
    <w:rsid w:val="00DF6974"/>
    <w:rsid w:val="00E02FAE"/>
    <w:rsid w:val="00E03327"/>
    <w:rsid w:val="00E07476"/>
    <w:rsid w:val="00E116BE"/>
    <w:rsid w:val="00E1304E"/>
    <w:rsid w:val="00E14D18"/>
    <w:rsid w:val="00E14F2F"/>
    <w:rsid w:val="00E16C2D"/>
    <w:rsid w:val="00E24D5E"/>
    <w:rsid w:val="00E2628C"/>
    <w:rsid w:val="00E30485"/>
    <w:rsid w:val="00E304D8"/>
    <w:rsid w:val="00E33539"/>
    <w:rsid w:val="00E337A3"/>
    <w:rsid w:val="00E34E70"/>
    <w:rsid w:val="00E36136"/>
    <w:rsid w:val="00E37E2E"/>
    <w:rsid w:val="00E41540"/>
    <w:rsid w:val="00E421C8"/>
    <w:rsid w:val="00E44157"/>
    <w:rsid w:val="00E45DE4"/>
    <w:rsid w:val="00E46B52"/>
    <w:rsid w:val="00E51936"/>
    <w:rsid w:val="00E51C33"/>
    <w:rsid w:val="00E5289A"/>
    <w:rsid w:val="00E52B6E"/>
    <w:rsid w:val="00E52F40"/>
    <w:rsid w:val="00E5323F"/>
    <w:rsid w:val="00E53BAB"/>
    <w:rsid w:val="00E54D42"/>
    <w:rsid w:val="00E556EA"/>
    <w:rsid w:val="00E56EB6"/>
    <w:rsid w:val="00E575F9"/>
    <w:rsid w:val="00E624F7"/>
    <w:rsid w:val="00E62AF4"/>
    <w:rsid w:val="00E63357"/>
    <w:rsid w:val="00E637F4"/>
    <w:rsid w:val="00E64A15"/>
    <w:rsid w:val="00E652FC"/>
    <w:rsid w:val="00E66463"/>
    <w:rsid w:val="00E7104D"/>
    <w:rsid w:val="00E7106A"/>
    <w:rsid w:val="00E71509"/>
    <w:rsid w:val="00E71716"/>
    <w:rsid w:val="00E7206A"/>
    <w:rsid w:val="00E73F6B"/>
    <w:rsid w:val="00E75430"/>
    <w:rsid w:val="00E75B7A"/>
    <w:rsid w:val="00E812C8"/>
    <w:rsid w:val="00E8645D"/>
    <w:rsid w:val="00E90F35"/>
    <w:rsid w:val="00E93EB5"/>
    <w:rsid w:val="00E94718"/>
    <w:rsid w:val="00E951E9"/>
    <w:rsid w:val="00E95F8E"/>
    <w:rsid w:val="00E966B0"/>
    <w:rsid w:val="00E96DFE"/>
    <w:rsid w:val="00E979C5"/>
    <w:rsid w:val="00EA0CCF"/>
    <w:rsid w:val="00EA257F"/>
    <w:rsid w:val="00EA2599"/>
    <w:rsid w:val="00EA3465"/>
    <w:rsid w:val="00EA7951"/>
    <w:rsid w:val="00EB07FA"/>
    <w:rsid w:val="00EB5471"/>
    <w:rsid w:val="00EB60B1"/>
    <w:rsid w:val="00EB627A"/>
    <w:rsid w:val="00EB6747"/>
    <w:rsid w:val="00EB7C87"/>
    <w:rsid w:val="00EC1A22"/>
    <w:rsid w:val="00EC2885"/>
    <w:rsid w:val="00EC51A5"/>
    <w:rsid w:val="00EC5B62"/>
    <w:rsid w:val="00EC6669"/>
    <w:rsid w:val="00EC793F"/>
    <w:rsid w:val="00ED329D"/>
    <w:rsid w:val="00ED4EF4"/>
    <w:rsid w:val="00ED5340"/>
    <w:rsid w:val="00ED5C88"/>
    <w:rsid w:val="00ED65B0"/>
    <w:rsid w:val="00ED6F95"/>
    <w:rsid w:val="00ED73EA"/>
    <w:rsid w:val="00ED7E20"/>
    <w:rsid w:val="00EE0F73"/>
    <w:rsid w:val="00EE2B92"/>
    <w:rsid w:val="00EE2DD8"/>
    <w:rsid w:val="00EE2E64"/>
    <w:rsid w:val="00EE2F6E"/>
    <w:rsid w:val="00EE32C8"/>
    <w:rsid w:val="00EE345B"/>
    <w:rsid w:val="00EE450B"/>
    <w:rsid w:val="00EE5BB8"/>
    <w:rsid w:val="00EF1D43"/>
    <w:rsid w:val="00EF36D3"/>
    <w:rsid w:val="00EF6028"/>
    <w:rsid w:val="00EF6B98"/>
    <w:rsid w:val="00F00CA1"/>
    <w:rsid w:val="00F01D34"/>
    <w:rsid w:val="00F020C4"/>
    <w:rsid w:val="00F03D3D"/>
    <w:rsid w:val="00F047A4"/>
    <w:rsid w:val="00F05636"/>
    <w:rsid w:val="00F05863"/>
    <w:rsid w:val="00F06D40"/>
    <w:rsid w:val="00F07836"/>
    <w:rsid w:val="00F07868"/>
    <w:rsid w:val="00F07A75"/>
    <w:rsid w:val="00F11F3D"/>
    <w:rsid w:val="00F120E4"/>
    <w:rsid w:val="00F12973"/>
    <w:rsid w:val="00F172D7"/>
    <w:rsid w:val="00F21161"/>
    <w:rsid w:val="00F219FC"/>
    <w:rsid w:val="00F226EB"/>
    <w:rsid w:val="00F23DD0"/>
    <w:rsid w:val="00F2414D"/>
    <w:rsid w:val="00F26A87"/>
    <w:rsid w:val="00F27529"/>
    <w:rsid w:val="00F31ADA"/>
    <w:rsid w:val="00F32C9E"/>
    <w:rsid w:val="00F33BA8"/>
    <w:rsid w:val="00F351BB"/>
    <w:rsid w:val="00F36C20"/>
    <w:rsid w:val="00F40090"/>
    <w:rsid w:val="00F4182F"/>
    <w:rsid w:val="00F42853"/>
    <w:rsid w:val="00F44659"/>
    <w:rsid w:val="00F463FC"/>
    <w:rsid w:val="00F46A8E"/>
    <w:rsid w:val="00F46F20"/>
    <w:rsid w:val="00F47E77"/>
    <w:rsid w:val="00F506C6"/>
    <w:rsid w:val="00F509FE"/>
    <w:rsid w:val="00F51AF9"/>
    <w:rsid w:val="00F5286C"/>
    <w:rsid w:val="00F53254"/>
    <w:rsid w:val="00F543A4"/>
    <w:rsid w:val="00F56453"/>
    <w:rsid w:val="00F56998"/>
    <w:rsid w:val="00F57613"/>
    <w:rsid w:val="00F57705"/>
    <w:rsid w:val="00F602B0"/>
    <w:rsid w:val="00F60611"/>
    <w:rsid w:val="00F61872"/>
    <w:rsid w:val="00F61A40"/>
    <w:rsid w:val="00F61FBE"/>
    <w:rsid w:val="00F6468D"/>
    <w:rsid w:val="00F64D8D"/>
    <w:rsid w:val="00F65E8B"/>
    <w:rsid w:val="00F71795"/>
    <w:rsid w:val="00F72EA0"/>
    <w:rsid w:val="00F73291"/>
    <w:rsid w:val="00F73E84"/>
    <w:rsid w:val="00F74487"/>
    <w:rsid w:val="00F766C0"/>
    <w:rsid w:val="00F77357"/>
    <w:rsid w:val="00F775DF"/>
    <w:rsid w:val="00F802FE"/>
    <w:rsid w:val="00F810A3"/>
    <w:rsid w:val="00F816BA"/>
    <w:rsid w:val="00F82E55"/>
    <w:rsid w:val="00F87B95"/>
    <w:rsid w:val="00F87DB6"/>
    <w:rsid w:val="00F87DE0"/>
    <w:rsid w:val="00F900C8"/>
    <w:rsid w:val="00F918B1"/>
    <w:rsid w:val="00F92A1E"/>
    <w:rsid w:val="00F9412C"/>
    <w:rsid w:val="00F95B27"/>
    <w:rsid w:val="00F969FC"/>
    <w:rsid w:val="00F974E0"/>
    <w:rsid w:val="00F9795E"/>
    <w:rsid w:val="00F97FD4"/>
    <w:rsid w:val="00FA1955"/>
    <w:rsid w:val="00FA1B73"/>
    <w:rsid w:val="00FA35F5"/>
    <w:rsid w:val="00FA37A4"/>
    <w:rsid w:val="00FA4210"/>
    <w:rsid w:val="00FA4C58"/>
    <w:rsid w:val="00FA52A5"/>
    <w:rsid w:val="00FA5C53"/>
    <w:rsid w:val="00FA72B2"/>
    <w:rsid w:val="00FA74EE"/>
    <w:rsid w:val="00FA7CED"/>
    <w:rsid w:val="00FC0309"/>
    <w:rsid w:val="00FC072F"/>
    <w:rsid w:val="00FC0875"/>
    <w:rsid w:val="00FC3CE1"/>
    <w:rsid w:val="00FC42BD"/>
    <w:rsid w:val="00FD1176"/>
    <w:rsid w:val="00FD1B6B"/>
    <w:rsid w:val="00FD2AD7"/>
    <w:rsid w:val="00FD4285"/>
    <w:rsid w:val="00FD51DA"/>
    <w:rsid w:val="00FD591A"/>
    <w:rsid w:val="00FD637E"/>
    <w:rsid w:val="00FD679B"/>
    <w:rsid w:val="00FD690B"/>
    <w:rsid w:val="00FD7368"/>
    <w:rsid w:val="00FD7D62"/>
    <w:rsid w:val="00FE05C1"/>
    <w:rsid w:val="00FE1104"/>
    <w:rsid w:val="00FE1370"/>
    <w:rsid w:val="00FE156B"/>
    <w:rsid w:val="00FE316C"/>
    <w:rsid w:val="00FE5E7E"/>
    <w:rsid w:val="00FE5FA1"/>
    <w:rsid w:val="00FF22F6"/>
    <w:rsid w:val="00FF4EE4"/>
    <w:rsid w:val="00FF5056"/>
    <w:rsid w:val="00FF63CF"/>
    <w:rsid w:val="00FF64AD"/>
    <w:rsid w:val="00FF664E"/>
    <w:rsid w:val="00FF6919"/>
    <w:rsid w:val="00FF6DA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F18D937"/>
  <w15:docId w15:val="{CAEE849A-2378-4017-802E-5A39A14D56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uiPriority="11" w:qFormat="1"/>
    <w:lsdException w:name="heading 1" w:uiPriority="15" w:qFormat="1"/>
    <w:lsdException w:name="heading 2" w:uiPriority="17" w:qFormat="1"/>
    <w:lsdException w:name="heading 3" w:uiPriority="19" w:qFormat="1"/>
    <w:lsdException w:name="heading 4" w:uiPriority="21"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lsdException w:name="List 2" w:semiHidden="1" w:unhideWhenUsed="1"/>
    <w:lsdException w:name="List 3" w:semiHidden="1" w:unhideWhenUsed="1"/>
    <w:lsdException w:name="List 4" w:semiHidden="1"/>
    <w:lsdException w:name="List 5" w:semiHidden="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lsdException w:name="Date" w:semiHidden="1"/>
    <w:lsdException w:name="Body Text First Indent" w:semiHidden="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1"/>
    <w:qFormat/>
    <w:rsid w:val="00D74637"/>
    <w:pPr>
      <w:spacing w:before="120" w:line="288" w:lineRule="auto"/>
    </w:pPr>
    <w:rPr>
      <w:rFonts w:asciiTheme="minorHAnsi" w:hAnsiTheme="minorHAnsi"/>
      <w:sz w:val="24"/>
      <w:szCs w:val="24"/>
      <w:lang w:val="en-GB" w:eastAsia="de-DE"/>
    </w:rPr>
  </w:style>
  <w:style w:type="paragraph" w:styleId="Heading1">
    <w:name w:val="heading 1"/>
    <w:basedOn w:val="Normal"/>
    <w:next w:val="Normal"/>
    <w:link w:val="Heading1Char"/>
    <w:uiPriority w:val="15"/>
    <w:qFormat/>
    <w:rsid w:val="000F39CF"/>
    <w:pPr>
      <w:keepNext/>
      <w:pageBreakBefore/>
      <w:numPr>
        <w:numId w:val="10"/>
      </w:numPr>
      <w:shd w:val="clear" w:color="auto" w:fill="FFFFFF"/>
      <w:spacing w:after="240"/>
      <w:outlineLvl w:val="0"/>
    </w:pPr>
    <w:rPr>
      <w:rFonts w:ascii="Verdana" w:hAnsi="Verdana"/>
      <w:b/>
      <w:color w:val="657F1A"/>
      <w:sz w:val="28"/>
      <w:lang w:val="de-DE"/>
    </w:rPr>
  </w:style>
  <w:style w:type="paragraph" w:styleId="Heading2">
    <w:name w:val="heading 2"/>
    <w:basedOn w:val="Normal"/>
    <w:next w:val="Normal"/>
    <w:link w:val="Heading2Char"/>
    <w:uiPriority w:val="17"/>
    <w:qFormat/>
    <w:rsid w:val="000F39CF"/>
    <w:pPr>
      <w:keepNext/>
      <w:numPr>
        <w:ilvl w:val="1"/>
        <w:numId w:val="10"/>
      </w:numPr>
      <w:spacing w:before="360"/>
      <w:outlineLvl w:val="1"/>
    </w:pPr>
    <w:rPr>
      <w:rFonts w:ascii="Verdana" w:hAnsi="Verdana"/>
      <w:sz w:val="28"/>
      <w:lang w:val="de-DE"/>
    </w:rPr>
  </w:style>
  <w:style w:type="paragraph" w:styleId="Heading3">
    <w:name w:val="heading 3"/>
    <w:basedOn w:val="Normal"/>
    <w:next w:val="Normal"/>
    <w:link w:val="Heading3Char"/>
    <w:uiPriority w:val="19"/>
    <w:qFormat/>
    <w:rsid w:val="000F39CF"/>
    <w:pPr>
      <w:keepNext/>
      <w:numPr>
        <w:ilvl w:val="2"/>
        <w:numId w:val="10"/>
      </w:numPr>
      <w:spacing w:before="360"/>
      <w:outlineLvl w:val="2"/>
    </w:pPr>
    <w:rPr>
      <w:rFonts w:ascii="Verdana" w:hAnsi="Verdana"/>
      <w:b/>
      <w:lang w:val="de-DE"/>
    </w:rPr>
  </w:style>
  <w:style w:type="paragraph" w:styleId="Heading4">
    <w:name w:val="heading 4"/>
    <w:basedOn w:val="Normal"/>
    <w:next w:val="Normal"/>
    <w:uiPriority w:val="21"/>
    <w:qFormat/>
    <w:rsid w:val="00C14E84"/>
    <w:pPr>
      <w:keepNext/>
      <w:numPr>
        <w:ilvl w:val="3"/>
        <w:numId w:val="10"/>
      </w:numPr>
      <w:spacing w:before="360"/>
      <w:outlineLvl w:val="3"/>
    </w:pPr>
    <w:rPr>
      <w:rFonts w:ascii="Verdana" w:hAnsi="Verdana"/>
    </w:rPr>
  </w:style>
  <w:style w:type="paragraph" w:styleId="Heading5">
    <w:name w:val="heading 5"/>
    <w:basedOn w:val="Heading4"/>
    <w:next w:val="Normal"/>
    <w:semiHidden/>
    <w:qFormat/>
    <w:rsid w:val="00612270"/>
    <w:pPr>
      <w:numPr>
        <w:ilvl w:val="4"/>
      </w:numPr>
      <w:outlineLvl w:val="4"/>
    </w:pPr>
  </w:style>
  <w:style w:type="paragraph" w:styleId="Heading6">
    <w:name w:val="heading 6"/>
    <w:basedOn w:val="Heading5"/>
    <w:next w:val="Normal"/>
    <w:semiHidden/>
    <w:qFormat/>
    <w:rsid w:val="00612270"/>
    <w:pPr>
      <w:numPr>
        <w:ilvl w:val="5"/>
      </w:numPr>
      <w:outlineLvl w:val="5"/>
    </w:pPr>
  </w:style>
  <w:style w:type="paragraph" w:styleId="Heading7">
    <w:name w:val="heading 7"/>
    <w:basedOn w:val="Heading4"/>
    <w:next w:val="Normal"/>
    <w:semiHidden/>
    <w:qFormat/>
    <w:rsid w:val="00612270"/>
    <w:pPr>
      <w:numPr>
        <w:ilvl w:val="6"/>
      </w:numPr>
      <w:outlineLvl w:val="6"/>
    </w:pPr>
  </w:style>
  <w:style w:type="paragraph" w:styleId="Heading8">
    <w:name w:val="heading 8"/>
    <w:basedOn w:val="Heading4"/>
    <w:next w:val="Normal"/>
    <w:semiHidden/>
    <w:qFormat/>
    <w:rsid w:val="00612270"/>
    <w:pPr>
      <w:numPr>
        <w:ilvl w:val="7"/>
      </w:numPr>
      <w:outlineLvl w:val="7"/>
    </w:pPr>
  </w:style>
  <w:style w:type="paragraph" w:styleId="Heading9">
    <w:name w:val="heading 9"/>
    <w:basedOn w:val="Heading4"/>
    <w:next w:val="Normal"/>
    <w:semiHidden/>
    <w:qFormat/>
    <w:rsid w:val="00612270"/>
    <w:pPr>
      <w:numPr>
        <w:ilvl w:val="8"/>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qFormat/>
    <w:rsid w:val="00167636"/>
    <w:pPr>
      <w:spacing w:before="720" w:after="480"/>
      <w:jc w:val="center"/>
    </w:pPr>
    <w:rPr>
      <w:rFonts w:ascii="Verdana" w:eastAsiaTheme="majorEastAsia" w:hAnsi="Verdana" w:cstheme="majorBidi"/>
      <w:b/>
      <w:color w:val="657F1A"/>
      <w:spacing w:val="5"/>
      <w:kern w:val="28"/>
      <w:sz w:val="44"/>
      <w:szCs w:val="52"/>
    </w:rPr>
  </w:style>
  <w:style w:type="character" w:customStyle="1" w:styleId="Heading1Char">
    <w:name w:val="Heading 1 Char"/>
    <w:link w:val="Heading1"/>
    <w:uiPriority w:val="15"/>
    <w:rsid w:val="000F39CF"/>
    <w:rPr>
      <w:rFonts w:ascii="Verdana" w:hAnsi="Verdana"/>
      <w:b/>
      <w:color w:val="657F1A"/>
      <w:sz w:val="28"/>
      <w:szCs w:val="24"/>
      <w:shd w:val="clear" w:color="auto" w:fill="FFFFFF"/>
      <w:lang w:val="de-DE" w:eastAsia="de-DE"/>
    </w:rPr>
  </w:style>
  <w:style w:type="table" w:customStyle="1" w:styleId="Tabelle">
    <w:name w:val="#Tabelle"/>
    <w:basedOn w:val="TableNormal"/>
    <w:rsid w:val="00673AF2"/>
    <w:pPr>
      <w:spacing w:line="240" w:lineRule="exact"/>
    </w:pPr>
    <w:rPr>
      <w:rFonts w:ascii="Frutiger LT Com 45 Light" w:hAnsi="Frutiger LT Com 45 Light"/>
    </w:rPr>
    <w:tblPr>
      <w:tblStyleRowBandSize w:val="1"/>
      <w:tblBorders>
        <w:bottom w:val="dashSmallGap" w:sz="4" w:space="0" w:color="auto"/>
      </w:tblBorders>
      <w:tblCellMar>
        <w:top w:w="79" w:type="dxa"/>
        <w:left w:w="0" w:type="dxa"/>
        <w:bottom w:w="79" w:type="dxa"/>
      </w:tblCellMar>
    </w:tblPr>
    <w:tblStylePr w:type="firstRow">
      <w:rPr>
        <w:rFonts w:ascii="Cambria" w:hAnsi="Cambria"/>
        <w:color w:val="auto"/>
        <w:sz w:val="20"/>
      </w:rPr>
      <w:tblPr/>
      <w:tcPr>
        <w:tcBorders>
          <w:top w:val="nil"/>
          <w:left w:val="nil"/>
          <w:bottom w:val="single" w:sz="4" w:space="0" w:color="auto"/>
          <w:right w:val="nil"/>
          <w:insideH w:val="nil"/>
          <w:insideV w:val="nil"/>
        </w:tcBorders>
      </w:tcPr>
    </w:tblStylePr>
    <w:tblStylePr w:type="band1Horz">
      <w:rPr>
        <w:rFonts w:ascii="516E9b29ArialUnicodeMS" w:hAnsi="516E9b29ArialUnicodeMS"/>
        <w:sz w:val="20"/>
      </w:rPr>
      <w:tblPr/>
      <w:tcPr>
        <w:tcBorders>
          <w:bottom w:val="dashSmallGap" w:sz="4" w:space="0" w:color="auto"/>
          <w:insideH w:val="nil"/>
        </w:tcBorders>
      </w:tcPr>
    </w:tblStylePr>
    <w:tblStylePr w:type="band2Horz">
      <w:rPr>
        <w:rFonts w:ascii="516E9b29ArialUnicodeMS" w:hAnsi="516E9b29ArialUnicodeMS"/>
        <w:sz w:val="20"/>
      </w:rPr>
      <w:tblPr/>
      <w:tcPr>
        <w:tcBorders>
          <w:bottom w:val="dashSmallGap" w:sz="4" w:space="0" w:color="auto"/>
        </w:tcBorders>
      </w:tcPr>
    </w:tblStylePr>
  </w:style>
  <w:style w:type="character" w:customStyle="1" w:styleId="TitleChar">
    <w:name w:val="Title Char"/>
    <w:basedOn w:val="DefaultParagraphFont"/>
    <w:link w:val="Title"/>
    <w:rsid w:val="00167636"/>
    <w:rPr>
      <w:rFonts w:ascii="Verdana" w:eastAsiaTheme="majorEastAsia" w:hAnsi="Verdana" w:cstheme="majorBidi"/>
      <w:b/>
      <w:color w:val="657F1A"/>
      <w:spacing w:val="5"/>
      <w:kern w:val="28"/>
      <w:sz w:val="44"/>
      <w:szCs w:val="52"/>
      <w:lang w:val="de-DE" w:eastAsia="de-DE"/>
    </w:rPr>
  </w:style>
  <w:style w:type="table" w:styleId="TableGrid">
    <w:name w:val="Table Grid"/>
    <w:basedOn w:val="TableNormal"/>
    <w:rsid w:val="004E5B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rsid w:val="00BF4B24"/>
    <w:pPr>
      <w:tabs>
        <w:tab w:val="right" w:leader="dot" w:pos="9061"/>
      </w:tabs>
      <w:ind w:left="851" w:hanging="851"/>
    </w:pPr>
  </w:style>
  <w:style w:type="character" w:styleId="Hyperlink">
    <w:name w:val="Hyperlink"/>
    <w:basedOn w:val="DefaultParagraphFont"/>
    <w:uiPriority w:val="99"/>
    <w:unhideWhenUsed/>
    <w:rsid w:val="00F47E77"/>
    <w:rPr>
      <w:color w:val="0000FF" w:themeColor="hyperlink"/>
      <w:u w:val="single"/>
    </w:rPr>
  </w:style>
  <w:style w:type="numbering" w:customStyle="1" w:styleId="Aufzhlung">
    <w:name w:val="#Aufzählung"/>
    <w:basedOn w:val="NoList"/>
    <w:rsid w:val="00673AF2"/>
    <w:pPr>
      <w:numPr>
        <w:numId w:val="1"/>
      </w:numPr>
    </w:pPr>
  </w:style>
  <w:style w:type="numbering" w:customStyle="1" w:styleId="AufzhlungPunkt">
    <w:name w:val="#Aufzählung Punkt"/>
    <w:basedOn w:val="NoList"/>
    <w:rsid w:val="00673AF2"/>
    <w:pPr>
      <w:numPr>
        <w:numId w:val="2"/>
      </w:numPr>
    </w:pPr>
  </w:style>
  <w:style w:type="numbering" w:customStyle="1" w:styleId="AufzhlungStrich">
    <w:name w:val="#Aufzählung Strich"/>
    <w:basedOn w:val="AufzhlungPunkt"/>
    <w:rsid w:val="00673AF2"/>
    <w:pPr>
      <w:numPr>
        <w:numId w:val="3"/>
      </w:numPr>
    </w:pPr>
  </w:style>
  <w:style w:type="paragraph" w:styleId="Header">
    <w:name w:val="header"/>
    <w:basedOn w:val="Normal"/>
    <w:link w:val="HeaderChar"/>
    <w:rsid w:val="00D542AB"/>
    <w:pPr>
      <w:tabs>
        <w:tab w:val="center" w:pos="4536"/>
        <w:tab w:val="right" w:pos="9072"/>
      </w:tabs>
    </w:pPr>
  </w:style>
  <w:style w:type="character" w:customStyle="1" w:styleId="HeaderChar">
    <w:name w:val="Header Char"/>
    <w:basedOn w:val="DefaultParagraphFont"/>
    <w:link w:val="Header"/>
    <w:rsid w:val="00D542AB"/>
    <w:rPr>
      <w:rFonts w:ascii="Frutiger LT Com 45 Light" w:hAnsi="Frutiger LT Com 45 Light"/>
      <w:szCs w:val="24"/>
      <w:lang w:val="de-DE" w:eastAsia="de-DE"/>
    </w:rPr>
  </w:style>
  <w:style w:type="paragraph" w:styleId="Footer">
    <w:name w:val="footer"/>
    <w:basedOn w:val="Normal"/>
    <w:link w:val="FooterChar"/>
    <w:rsid w:val="00D542AB"/>
    <w:pPr>
      <w:tabs>
        <w:tab w:val="center" w:pos="4536"/>
        <w:tab w:val="right" w:pos="9072"/>
      </w:tabs>
    </w:pPr>
  </w:style>
  <w:style w:type="character" w:customStyle="1" w:styleId="FooterChar">
    <w:name w:val="Footer Char"/>
    <w:basedOn w:val="DefaultParagraphFont"/>
    <w:link w:val="Footer"/>
    <w:rsid w:val="00D542AB"/>
    <w:rPr>
      <w:rFonts w:ascii="Frutiger LT Com 45 Light" w:hAnsi="Frutiger LT Com 45 Light"/>
      <w:szCs w:val="24"/>
      <w:lang w:val="de-DE" w:eastAsia="de-DE"/>
    </w:rPr>
  </w:style>
  <w:style w:type="paragraph" w:styleId="BalloonText">
    <w:name w:val="Balloon Text"/>
    <w:basedOn w:val="Normal"/>
    <w:link w:val="BalloonTextChar"/>
    <w:semiHidden/>
    <w:rsid w:val="005878A6"/>
    <w:rPr>
      <w:rFonts w:ascii="Tahoma" w:hAnsi="Tahoma" w:cs="Tahoma"/>
      <w:sz w:val="16"/>
      <w:szCs w:val="16"/>
    </w:rPr>
  </w:style>
  <w:style w:type="character" w:customStyle="1" w:styleId="BalloonTextChar">
    <w:name w:val="Balloon Text Char"/>
    <w:basedOn w:val="DefaultParagraphFont"/>
    <w:link w:val="BalloonText"/>
    <w:semiHidden/>
    <w:rsid w:val="005878A6"/>
    <w:rPr>
      <w:rFonts w:ascii="Tahoma" w:hAnsi="Tahoma" w:cs="Tahoma"/>
      <w:sz w:val="16"/>
      <w:szCs w:val="16"/>
      <w:lang w:val="de-DE" w:eastAsia="de-DE"/>
    </w:rPr>
  </w:style>
  <w:style w:type="paragraph" w:styleId="Subtitle">
    <w:name w:val="Subtitle"/>
    <w:basedOn w:val="Normal"/>
    <w:next w:val="Normal"/>
    <w:link w:val="SubtitleChar"/>
    <w:qFormat/>
    <w:rsid w:val="00A70A70"/>
    <w:pPr>
      <w:numPr>
        <w:ilvl w:val="1"/>
      </w:numPr>
      <w:jc w:val="center"/>
    </w:pPr>
    <w:rPr>
      <w:rFonts w:ascii="Verdana" w:eastAsiaTheme="majorEastAsia" w:hAnsi="Verdana" w:cstheme="majorBidi"/>
      <w:iCs/>
      <w:color w:val="595959" w:themeColor="text1" w:themeTint="A6"/>
    </w:rPr>
  </w:style>
  <w:style w:type="character" w:customStyle="1" w:styleId="SubtitleChar">
    <w:name w:val="Subtitle Char"/>
    <w:basedOn w:val="DefaultParagraphFont"/>
    <w:link w:val="Subtitle"/>
    <w:rsid w:val="00A70A70"/>
    <w:rPr>
      <w:rFonts w:ascii="Verdana" w:eastAsiaTheme="majorEastAsia" w:hAnsi="Verdana" w:cstheme="majorBidi"/>
      <w:iCs/>
      <w:color w:val="595959" w:themeColor="text1" w:themeTint="A6"/>
      <w:sz w:val="24"/>
      <w:szCs w:val="24"/>
      <w:lang w:val="de-DE" w:eastAsia="de-DE"/>
    </w:rPr>
  </w:style>
  <w:style w:type="paragraph" w:styleId="TOC1">
    <w:name w:val="toc 1"/>
    <w:basedOn w:val="Normal"/>
    <w:next w:val="Normal"/>
    <w:autoRedefine/>
    <w:uiPriority w:val="39"/>
    <w:rsid w:val="00F47E77"/>
    <w:pPr>
      <w:tabs>
        <w:tab w:val="left" w:pos="660"/>
        <w:tab w:val="right" w:leader="dot" w:pos="9062"/>
      </w:tabs>
    </w:pPr>
    <w:rPr>
      <w:b/>
    </w:rPr>
  </w:style>
  <w:style w:type="paragraph" w:styleId="TOC2">
    <w:name w:val="toc 2"/>
    <w:basedOn w:val="Normal"/>
    <w:next w:val="Normal"/>
    <w:autoRedefine/>
    <w:uiPriority w:val="39"/>
    <w:rsid w:val="00A51649"/>
    <w:pPr>
      <w:tabs>
        <w:tab w:val="left" w:pos="880"/>
        <w:tab w:val="right" w:leader="dot" w:pos="9062"/>
      </w:tabs>
      <w:ind w:left="198"/>
    </w:pPr>
  </w:style>
  <w:style w:type="paragraph" w:styleId="TOC3">
    <w:name w:val="toc 3"/>
    <w:basedOn w:val="Normal"/>
    <w:next w:val="Normal"/>
    <w:autoRedefine/>
    <w:uiPriority w:val="39"/>
    <w:rsid w:val="00F47E77"/>
    <w:pPr>
      <w:ind w:left="403"/>
    </w:pPr>
  </w:style>
  <w:style w:type="paragraph" w:styleId="TOC4">
    <w:name w:val="toc 4"/>
    <w:basedOn w:val="Normal"/>
    <w:next w:val="Normal"/>
    <w:autoRedefine/>
    <w:uiPriority w:val="39"/>
    <w:rsid w:val="00A51649"/>
    <w:pPr>
      <w:spacing w:after="100"/>
      <w:ind w:left="720"/>
    </w:pPr>
  </w:style>
  <w:style w:type="paragraph" w:customStyle="1" w:styleId="P4AHeading1non-ToC">
    <w:name w:val="P4A Heading 1 (non-ToC)"/>
    <w:next w:val="Normal"/>
    <w:link w:val="P4AHeading1non-ToCZchn"/>
    <w:uiPriority w:val="11"/>
    <w:qFormat/>
    <w:rsid w:val="00A94B7F"/>
    <w:pPr>
      <w:keepNext/>
      <w:spacing w:before="720" w:after="360"/>
    </w:pPr>
    <w:rPr>
      <w:rFonts w:ascii="Verdana" w:hAnsi="Verdana"/>
      <w:b/>
      <w:color w:val="657F1A"/>
      <w:sz w:val="28"/>
      <w:szCs w:val="24"/>
      <w:lang w:val="de-DE" w:eastAsia="de-DE"/>
    </w:rPr>
  </w:style>
  <w:style w:type="character" w:customStyle="1" w:styleId="P4AHeading1non-ToCZchn">
    <w:name w:val="P4A Heading 1 (non-ToC) Zchn"/>
    <w:basedOn w:val="DefaultParagraphFont"/>
    <w:link w:val="P4AHeading1non-ToC"/>
    <w:uiPriority w:val="11"/>
    <w:rsid w:val="00A94B7F"/>
    <w:rPr>
      <w:rFonts w:ascii="Verdana" w:hAnsi="Verdana"/>
      <w:b/>
      <w:color w:val="657F1A"/>
      <w:sz w:val="28"/>
      <w:szCs w:val="24"/>
      <w:lang w:val="de-DE" w:eastAsia="de-DE"/>
    </w:rPr>
  </w:style>
  <w:style w:type="table" w:styleId="MediumShading1-Accent3">
    <w:name w:val="Medium Shading 1 Accent 3"/>
    <w:basedOn w:val="TableNormal"/>
    <w:uiPriority w:val="63"/>
    <w:rsid w:val="009769E5"/>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paragraph" w:styleId="Caption">
    <w:name w:val="caption"/>
    <w:basedOn w:val="Normal"/>
    <w:next w:val="Normal"/>
    <w:unhideWhenUsed/>
    <w:qFormat/>
    <w:rsid w:val="00CB222D"/>
    <w:pPr>
      <w:keepNext/>
      <w:spacing w:before="240" w:after="120"/>
    </w:pPr>
    <w:rPr>
      <w:b/>
      <w:bCs/>
      <w:sz w:val="20"/>
      <w:szCs w:val="18"/>
    </w:rPr>
  </w:style>
  <w:style w:type="paragraph" w:styleId="ListParagraph">
    <w:name w:val="List Paragraph"/>
    <w:basedOn w:val="Normal"/>
    <w:uiPriority w:val="34"/>
    <w:qFormat/>
    <w:rsid w:val="003228D4"/>
    <w:pPr>
      <w:ind w:left="720"/>
      <w:contextualSpacing/>
    </w:pPr>
  </w:style>
  <w:style w:type="character" w:customStyle="1" w:styleId="sbrace">
    <w:name w:val="sbrace"/>
    <w:basedOn w:val="DefaultParagraphFont"/>
    <w:rsid w:val="00D0049B"/>
  </w:style>
  <w:style w:type="character" w:customStyle="1" w:styleId="sobjectk">
    <w:name w:val="sobjectk"/>
    <w:basedOn w:val="DefaultParagraphFont"/>
    <w:rsid w:val="00D0049B"/>
  </w:style>
  <w:style w:type="character" w:customStyle="1" w:styleId="scolon">
    <w:name w:val="scolon"/>
    <w:basedOn w:val="DefaultParagraphFont"/>
    <w:rsid w:val="00D0049B"/>
  </w:style>
  <w:style w:type="character" w:customStyle="1" w:styleId="sbracket">
    <w:name w:val="sbracket"/>
    <w:basedOn w:val="DefaultParagraphFont"/>
    <w:rsid w:val="00D0049B"/>
  </w:style>
  <w:style w:type="character" w:customStyle="1" w:styleId="sobjectv">
    <w:name w:val="sobjectv"/>
    <w:basedOn w:val="DefaultParagraphFont"/>
    <w:rsid w:val="00D0049B"/>
  </w:style>
  <w:style w:type="character" w:customStyle="1" w:styleId="scomma">
    <w:name w:val="scomma"/>
    <w:basedOn w:val="DefaultParagraphFont"/>
    <w:rsid w:val="00D0049B"/>
  </w:style>
  <w:style w:type="paragraph" w:customStyle="1" w:styleId="P4AListing">
    <w:name w:val="P4A Listing"/>
    <w:basedOn w:val="Normal"/>
    <w:link w:val="P4AListingZchn"/>
    <w:uiPriority w:val="11"/>
    <w:qFormat/>
    <w:rsid w:val="00167636"/>
    <w:pPr>
      <w:pBdr>
        <w:top w:val="single" w:sz="4" w:space="6" w:color="657F1A"/>
        <w:left w:val="single" w:sz="4" w:space="4" w:color="657F1A"/>
        <w:bottom w:val="single" w:sz="4" w:space="6" w:color="657F1A"/>
        <w:right w:val="single" w:sz="4" w:space="4" w:color="657F1A"/>
      </w:pBdr>
      <w:shd w:val="clear" w:color="auto" w:fill="F5F8EE"/>
      <w:spacing w:line="240" w:lineRule="auto"/>
    </w:pPr>
    <w:rPr>
      <w:rFonts w:ascii="Courier New" w:hAnsi="Courier New" w:cs="Courier New"/>
      <w:sz w:val="20"/>
      <w:szCs w:val="20"/>
      <w:bdr w:val="none" w:sz="0" w:space="0" w:color="auto" w:frame="1"/>
    </w:rPr>
  </w:style>
  <w:style w:type="character" w:customStyle="1" w:styleId="P4AListingZchn">
    <w:name w:val="P4A Listing Zchn"/>
    <w:basedOn w:val="DefaultParagraphFont"/>
    <w:link w:val="P4AListing"/>
    <w:uiPriority w:val="11"/>
    <w:rsid w:val="00167636"/>
    <w:rPr>
      <w:rFonts w:ascii="Courier New" w:hAnsi="Courier New" w:cs="Courier New"/>
      <w:bdr w:val="none" w:sz="0" w:space="0" w:color="auto" w:frame="1"/>
      <w:shd w:val="clear" w:color="auto" w:fill="F5F8EE"/>
      <w:lang w:val="de-DE" w:eastAsia="de-DE"/>
    </w:rPr>
  </w:style>
  <w:style w:type="table" w:styleId="LightList-Accent4">
    <w:name w:val="Light List Accent 4"/>
    <w:basedOn w:val="TableNormal"/>
    <w:uiPriority w:val="61"/>
    <w:rsid w:val="00AC0A5A"/>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customStyle="1" w:styleId="P4ATable">
    <w:name w:val="P4A Table"/>
    <w:basedOn w:val="TableNormal"/>
    <w:uiPriority w:val="99"/>
    <w:rsid w:val="002E5E92"/>
    <w:pPr>
      <w:spacing w:before="100" w:beforeAutospacing="1" w:after="100" w:afterAutospacing="1"/>
    </w:pPr>
    <w:tblPr>
      <w:tblStyleRowBandSize w:val="1"/>
      <w:tblStyleColBandSize w:val="1"/>
      <w:tblBorders>
        <w:top w:val="single" w:sz="4" w:space="0" w:color="657F1A"/>
        <w:left w:val="single" w:sz="4" w:space="0" w:color="657F1A"/>
        <w:bottom w:val="single" w:sz="4" w:space="0" w:color="657F1A"/>
        <w:right w:val="single" w:sz="4" w:space="0" w:color="657F1A"/>
        <w:insideH w:val="single" w:sz="4" w:space="0" w:color="657F1A"/>
      </w:tblBorders>
      <w:tblCellMar>
        <w:top w:w="57" w:type="dxa"/>
        <w:bottom w:w="57" w:type="dxa"/>
      </w:tblCellMar>
    </w:tblPr>
    <w:trPr>
      <w:cantSplit/>
    </w:trPr>
    <w:tcPr>
      <w:shd w:val="clear" w:color="auto" w:fill="auto"/>
    </w:tcPr>
    <w:tblStylePr w:type="firstRow">
      <w:rPr>
        <w:b/>
        <w:i w:val="0"/>
        <w:color w:val="FFFFFF" w:themeColor="background1"/>
      </w:rPr>
      <w:tblPr/>
      <w:trPr>
        <w:tblHeader/>
      </w:trPr>
      <w:tcPr>
        <w:tcBorders>
          <w:top w:val="single" w:sz="4" w:space="0" w:color="657F1A"/>
          <w:left w:val="single" w:sz="4" w:space="0" w:color="657F1A"/>
          <w:bottom w:val="single" w:sz="4" w:space="0" w:color="657F1A"/>
          <w:right w:val="single" w:sz="4" w:space="0" w:color="657F1A"/>
          <w:insideH w:val="nil"/>
          <w:insideV w:val="nil"/>
          <w:tl2br w:val="nil"/>
          <w:tr2bl w:val="nil"/>
        </w:tcBorders>
        <w:shd w:val="clear" w:color="auto" w:fill="657F1A"/>
      </w:tcPr>
    </w:tblStylePr>
    <w:tblStylePr w:type="firstCol">
      <w:rPr>
        <w:b/>
        <w:color w:val="FFFFFF" w:themeColor="background1"/>
      </w:rPr>
      <w:tblPr/>
      <w:tcPr>
        <w:tcBorders>
          <w:top w:val="single" w:sz="4" w:space="0" w:color="657F1A"/>
          <w:left w:val="single" w:sz="4" w:space="0" w:color="657F1A"/>
          <w:bottom w:val="single" w:sz="4" w:space="0" w:color="657F1A"/>
          <w:right w:val="single" w:sz="4" w:space="0" w:color="657F1A"/>
          <w:insideH w:val="nil"/>
          <w:insideV w:val="nil"/>
          <w:tl2br w:val="nil"/>
          <w:tr2bl w:val="nil"/>
        </w:tcBorders>
        <w:shd w:val="clear" w:color="auto" w:fill="657F1A"/>
      </w:tcPr>
    </w:tblStylePr>
    <w:tblStylePr w:type="band1Vert">
      <w:tblPr/>
      <w:tcPr>
        <w:tcBorders>
          <w:top w:val="nil"/>
          <w:left w:val="nil"/>
          <w:bottom w:val="nil"/>
          <w:right w:val="nil"/>
          <w:insideH w:val="nil"/>
          <w:insideV w:val="nil"/>
          <w:tl2br w:val="nil"/>
          <w:tr2bl w:val="nil"/>
        </w:tcBorders>
        <w:shd w:val="clear" w:color="auto" w:fill="F5F8EE"/>
      </w:tcPr>
    </w:tblStylePr>
    <w:tblStylePr w:type="band1Horz">
      <w:tblPr/>
      <w:tcPr>
        <w:shd w:val="clear" w:color="auto" w:fill="F5F8EE"/>
      </w:tcPr>
    </w:tblStylePr>
  </w:style>
  <w:style w:type="table" w:styleId="Table3Deffects1">
    <w:name w:val="Table 3D effects 1"/>
    <w:basedOn w:val="TableNormal"/>
    <w:rsid w:val="00275BCE"/>
    <w:pPr>
      <w:spacing w:after="120" w:line="288" w:lineRule="auto"/>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paragraph" w:styleId="FootnoteText">
    <w:name w:val="footnote text"/>
    <w:basedOn w:val="Normal"/>
    <w:link w:val="FootnoteTextChar"/>
    <w:semiHidden/>
    <w:rsid w:val="00540FD6"/>
    <w:pPr>
      <w:spacing w:before="0" w:line="240" w:lineRule="auto"/>
    </w:pPr>
    <w:rPr>
      <w:sz w:val="20"/>
      <w:szCs w:val="20"/>
    </w:rPr>
  </w:style>
  <w:style w:type="character" w:customStyle="1" w:styleId="FootnoteTextChar">
    <w:name w:val="Footnote Text Char"/>
    <w:basedOn w:val="DefaultParagraphFont"/>
    <w:link w:val="FootnoteText"/>
    <w:semiHidden/>
    <w:rsid w:val="00540FD6"/>
    <w:rPr>
      <w:rFonts w:asciiTheme="minorHAnsi" w:hAnsiTheme="minorHAnsi"/>
      <w:lang w:val="de-DE" w:eastAsia="de-DE"/>
    </w:rPr>
  </w:style>
  <w:style w:type="character" w:styleId="FootnoteReference">
    <w:name w:val="footnote reference"/>
    <w:basedOn w:val="DefaultParagraphFont"/>
    <w:semiHidden/>
    <w:rsid w:val="00540FD6"/>
    <w:rPr>
      <w:vertAlign w:val="superscript"/>
    </w:rPr>
  </w:style>
  <w:style w:type="character" w:styleId="FollowedHyperlink">
    <w:name w:val="FollowedHyperlink"/>
    <w:basedOn w:val="DefaultParagraphFont"/>
    <w:semiHidden/>
    <w:unhideWhenUsed/>
    <w:rsid w:val="00031757"/>
    <w:rPr>
      <w:color w:val="800080" w:themeColor="followedHyperlink"/>
      <w:u w:val="single"/>
    </w:rPr>
  </w:style>
  <w:style w:type="character" w:styleId="CommentReference">
    <w:name w:val="annotation reference"/>
    <w:basedOn w:val="DefaultParagraphFont"/>
    <w:semiHidden/>
    <w:unhideWhenUsed/>
    <w:rsid w:val="00AD5238"/>
    <w:rPr>
      <w:sz w:val="16"/>
      <w:szCs w:val="16"/>
    </w:rPr>
  </w:style>
  <w:style w:type="paragraph" w:styleId="CommentText">
    <w:name w:val="annotation text"/>
    <w:basedOn w:val="Normal"/>
    <w:link w:val="CommentTextChar"/>
    <w:semiHidden/>
    <w:unhideWhenUsed/>
    <w:rsid w:val="00AD5238"/>
    <w:pPr>
      <w:spacing w:line="240" w:lineRule="auto"/>
    </w:pPr>
    <w:rPr>
      <w:sz w:val="20"/>
      <w:szCs w:val="20"/>
    </w:rPr>
  </w:style>
  <w:style w:type="character" w:customStyle="1" w:styleId="CommentTextChar">
    <w:name w:val="Comment Text Char"/>
    <w:basedOn w:val="DefaultParagraphFont"/>
    <w:link w:val="CommentText"/>
    <w:semiHidden/>
    <w:rsid w:val="00AD5238"/>
    <w:rPr>
      <w:rFonts w:asciiTheme="minorHAnsi" w:hAnsiTheme="minorHAnsi"/>
      <w:lang w:val="en-GB" w:eastAsia="de-DE"/>
    </w:rPr>
  </w:style>
  <w:style w:type="paragraph" w:styleId="CommentSubject">
    <w:name w:val="annotation subject"/>
    <w:basedOn w:val="CommentText"/>
    <w:next w:val="CommentText"/>
    <w:link w:val="CommentSubjectChar"/>
    <w:semiHidden/>
    <w:unhideWhenUsed/>
    <w:rsid w:val="00AD5238"/>
    <w:rPr>
      <w:b/>
      <w:bCs/>
    </w:rPr>
  </w:style>
  <w:style w:type="character" w:customStyle="1" w:styleId="CommentSubjectChar">
    <w:name w:val="Comment Subject Char"/>
    <w:basedOn w:val="CommentTextChar"/>
    <w:link w:val="CommentSubject"/>
    <w:semiHidden/>
    <w:rsid w:val="00AD5238"/>
    <w:rPr>
      <w:rFonts w:asciiTheme="minorHAnsi" w:hAnsiTheme="minorHAnsi"/>
      <w:b/>
      <w:bCs/>
      <w:lang w:val="en-GB" w:eastAsia="de-DE"/>
    </w:rPr>
  </w:style>
  <w:style w:type="character" w:customStyle="1" w:styleId="Heading2Char">
    <w:name w:val="Heading 2 Char"/>
    <w:basedOn w:val="DefaultParagraphFont"/>
    <w:link w:val="Heading2"/>
    <w:uiPriority w:val="17"/>
    <w:rsid w:val="000F39CF"/>
    <w:rPr>
      <w:rFonts w:ascii="Verdana" w:hAnsi="Verdana"/>
      <w:sz w:val="28"/>
      <w:szCs w:val="24"/>
      <w:lang w:val="de-DE" w:eastAsia="de-DE"/>
    </w:rPr>
  </w:style>
  <w:style w:type="paragraph" w:styleId="ListBullet">
    <w:name w:val="List Bullet"/>
    <w:basedOn w:val="Normal"/>
    <w:unhideWhenUsed/>
    <w:rsid w:val="00D47A8C"/>
    <w:pPr>
      <w:numPr>
        <w:numId w:val="4"/>
      </w:numPr>
      <w:contextualSpacing/>
    </w:pPr>
  </w:style>
  <w:style w:type="paragraph" w:customStyle="1" w:styleId="Ref">
    <w:name w:val="Ref"/>
    <w:basedOn w:val="Normal"/>
    <w:qFormat/>
    <w:rsid w:val="005B136F"/>
    <w:pPr>
      <w:numPr>
        <w:numId w:val="8"/>
      </w:numPr>
      <w:spacing w:before="0" w:after="80" w:line="240" w:lineRule="auto"/>
    </w:pPr>
    <w:rPr>
      <w:rFonts w:ascii="Times New Roman" w:hAnsi="Times New Roman"/>
      <w:bCs/>
      <w:noProof/>
      <w:sz w:val="18"/>
      <w:szCs w:val="18"/>
      <w:lang w:val="en-US" w:eastAsia="en-US"/>
    </w:rPr>
  </w:style>
  <w:style w:type="character" w:customStyle="1" w:styleId="Heading3Char">
    <w:name w:val="Heading 3 Char"/>
    <w:basedOn w:val="DefaultParagraphFont"/>
    <w:link w:val="Heading3"/>
    <w:uiPriority w:val="19"/>
    <w:rsid w:val="000F39CF"/>
    <w:rPr>
      <w:rFonts w:ascii="Verdana" w:hAnsi="Verdana"/>
      <w:b/>
      <w:sz w:val="24"/>
      <w:szCs w:val="24"/>
      <w:lang w:val="de-DE" w:eastAsia="de-DE"/>
    </w:rPr>
  </w:style>
  <w:style w:type="paragraph" w:styleId="Revision">
    <w:name w:val="Revision"/>
    <w:hidden/>
    <w:uiPriority w:val="99"/>
    <w:semiHidden/>
    <w:rsid w:val="003F61E3"/>
    <w:rPr>
      <w:rFonts w:asciiTheme="minorHAnsi" w:hAnsiTheme="minorHAnsi"/>
      <w:sz w:val="24"/>
      <w:szCs w:val="24"/>
      <w:lang w:val="en-GB"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2819587">
      <w:bodyDiv w:val="1"/>
      <w:marLeft w:val="0"/>
      <w:marRight w:val="0"/>
      <w:marTop w:val="0"/>
      <w:marBottom w:val="0"/>
      <w:divBdr>
        <w:top w:val="none" w:sz="0" w:space="0" w:color="auto"/>
        <w:left w:val="none" w:sz="0" w:space="0" w:color="auto"/>
        <w:bottom w:val="none" w:sz="0" w:space="0" w:color="auto"/>
        <w:right w:val="none" w:sz="0" w:space="0" w:color="auto"/>
      </w:divBdr>
    </w:div>
    <w:div w:id="184173582">
      <w:bodyDiv w:val="1"/>
      <w:marLeft w:val="0"/>
      <w:marRight w:val="0"/>
      <w:marTop w:val="0"/>
      <w:marBottom w:val="0"/>
      <w:divBdr>
        <w:top w:val="none" w:sz="0" w:space="0" w:color="auto"/>
        <w:left w:val="none" w:sz="0" w:space="0" w:color="auto"/>
        <w:bottom w:val="none" w:sz="0" w:space="0" w:color="auto"/>
        <w:right w:val="none" w:sz="0" w:space="0" w:color="auto"/>
      </w:divBdr>
    </w:div>
    <w:div w:id="327709605">
      <w:bodyDiv w:val="1"/>
      <w:marLeft w:val="0"/>
      <w:marRight w:val="0"/>
      <w:marTop w:val="0"/>
      <w:marBottom w:val="0"/>
      <w:divBdr>
        <w:top w:val="none" w:sz="0" w:space="0" w:color="auto"/>
        <w:left w:val="none" w:sz="0" w:space="0" w:color="auto"/>
        <w:bottom w:val="none" w:sz="0" w:space="0" w:color="auto"/>
        <w:right w:val="none" w:sz="0" w:space="0" w:color="auto"/>
      </w:divBdr>
    </w:div>
    <w:div w:id="501430043">
      <w:bodyDiv w:val="1"/>
      <w:marLeft w:val="0"/>
      <w:marRight w:val="0"/>
      <w:marTop w:val="0"/>
      <w:marBottom w:val="0"/>
      <w:divBdr>
        <w:top w:val="none" w:sz="0" w:space="0" w:color="auto"/>
        <w:left w:val="none" w:sz="0" w:space="0" w:color="auto"/>
        <w:bottom w:val="none" w:sz="0" w:space="0" w:color="auto"/>
        <w:right w:val="none" w:sz="0" w:space="0" w:color="auto"/>
      </w:divBdr>
      <w:divsChild>
        <w:div w:id="1533034578">
          <w:marLeft w:val="0"/>
          <w:marRight w:val="0"/>
          <w:marTop w:val="0"/>
          <w:marBottom w:val="0"/>
          <w:divBdr>
            <w:top w:val="none" w:sz="0" w:space="0" w:color="auto"/>
            <w:left w:val="none" w:sz="0" w:space="0" w:color="auto"/>
            <w:bottom w:val="none" w:sz="0" w:space="0" w:color="auto"/>
            <w:right w:val="none" w:sz="0" w:space="0" w:color="auto"/>
          </w:divBdr>
          <w:divsChild>
            <w:div w:id="228737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360518">
      <w:bodyDiv w:val="1"/>
      <w:marLeft w:val="0"/>
      <w:marRight w:val="0"/>
      <w:marTop w:val="0"/>
      <w:marBottom w:val="0"/>
      <w:divBdr>
        <w:top w:val="none" w:sz="0" w:space="0" w:color="auto"/>
        <w:left w:val="none" w:sz="0" w:space="0" w:color="auto"/>
        <w:bottom w:val="none" w:sz="0" w:space="0" w:color="auto"/>
        <w:right w:val="none" w:sz="0" w:space="0" w:color="auto"/>
      </w:divBdr>
    </w:div>
    <w:div w:id="660357189">
      <w:bodyDiv w:val="1"/>
      <w:marLeft w:val="0"/>
      <w:marRight w:val="0"/>
      <w:marTop w:val="0"/>
      <w:marBottom w:val="0"/>
      <w:divBdr>
        <w:top w:val="none" w:sz="0" w:space="0" w:color="auto"/>
        <w:left w:val="none" w:sz="0" w:space="0" w:color="auto"/>
        <w:bottom w:val="none" w:sz="0" w:space="0" w:color="auto"/>
        <w:right w:val="none" w:sz="0" w:space="0" w:color="auto"/>
      </w:divBdr>
    </w:div>
    <w:div w:id="766313067">
      <w:bodyDiv w:val="1"/>
      <w:marLeft w:val="0"/>
      <w:marRight w:val="0"/>
      <w:marTop w:val="0"/>
      <w:marBottom w:val="0"/>
      <w:divBdr>
        <w:top w:val="none" w:sz="0" w:space="0" w:color="auto"/>
        <w:left w:val="none" w:sz="0" w:space="0" w:color="auto"/>
        <w:bottom w:val="none" w:sz="0" w:space="0" w:color="auto"/>
        <w:right w:val="none" w:sz="0" w:space="0" w:color="auto"/>
      </w:divBdr>
    </w:div>
    <w:div w:id="870337849">
      <w:bodyDiv w:val="1"/>
      <w:marLeft w:val="0"/>
      <w:marRight w:val="0"/>
      <w:marTop w:val="0"/>
      <w:marBottom w:val="0"/>
      <w:divBdr>
        <w:top w:val="none" w:sz="0" w:space="0" w:color="auto"/>
        <w:left w:val="none" w:sz="0" w:space="0" w:color="auto"/>
        <w:bottom w:val="none" w:sz="0" w:space="0" w:color="auto"/>
        <w:right w:val="none" w:sz="0" w:space="0" w:color="auto"/>
      </w:divBdr>
    </w:div>
    <w:div w:id="913973336">
      <w:bodyDiv w:val="1"/>
      <w:marLeft w:val="0"/>
      <w:marRight w:val="0"/>
      <w:marTop w:val="0"/>
      <w:marBottom w:val="0"/>
      <w:divBdr>
        <w:top w:val="none" w:sz="0" w:space="0" w:color="auto"/>
        <w:left w:val="none" w:sz="0" w:space="0" w:color="auto"/>
        <w:bottom w:val="none" w:sz="0" w:space="0" w:color="auto"/>
        <w:right w:val="none" w:sz="0" w:space="0" w:color="auto"/>
      </w:divBdr>
    </w:div>
    <w:div w:id="1140806014">
      <w:bodyDiv w:val="1"/>
      <w:marLeft w:val="0"/>
      <w:marRight w:val="0"/>
      <w:marTop w:val="0"/>
      <w:marBottom w:val="0"/>
      <w:divBdr>
        <w:top w:val="none" w:sz="0" w:space="0" w:color="auto"/>
        <w:left w:val="none" w:sz="0" w:space="0" w:color="auto"/>
        <w:bottom w:val="none" w:sz="0" w:space="0" w:color="auto"/>
        <w:right w:val="none" w:sz="0" w:space="0" w:color="auto"/>
      </w:divBdr>
    </w:div>
    <w:div w:id="1332443127">
      <w:bodyDiv w:val="1"/>
      <w:marLeft w:val="0"/>
      <w:marRight w:val="0"/>
      <w:marTop w:val="0"/>
      <w:marBottom w:val="0"/>
      <w:divBdr>
        <w:top w:val="none" w:sz="0" w:space="0" w:color="auto"/>
        <w:left w:val="none" w:sz="0" w:space="0" w:color="auto"/>
        <w:bottom w:val="none" w:sz="0" w:space="0" w:color="auto"/>
        <w:right w:val="none" w:sz="0" w:space="0" w:color="auto"/>
      </w:divBdr>
      <w:divsChild>
        <w:div w:id="624196672">
          <w:marLeft w:val="0"/>
          <w:marRight w:val="0"/>
          <w:marTop w:val="0"/>
          <w:marBottom w:val="0"/>
          <w:divBdr>
            <w:top w:val="none" w:sz="0" w:space="0" w:color="auto"/>
            <w:left w:val="none" w:sz="0" w:space="0" w:color="auto"/>
            <w:bottom w:val="none" w:sz="0" w:space="0" w:color="auto"/>
            <w:right w:val="none" w:sz="0" w:space="0" w:color="auto"/>
          </w:divBdr>
          <w:divsChild>
            <w:div w:id="1988590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234454">
      <w:bodyDiv w:val="1"/>
      <w:marLeft w:val="0"/>
      <w:marRight w:val="0"/>
      <w:marTop w:val="0"/>
      <w:marBottom w:val="0"/>
      <w:divBdr>
        <w:top w:val="none" w:sz="0" w:space="0" w:color="auto"/>
        <w:left w:val="none" w:sz="0" w:space="0" w:color="auto"/>
        <w:bottom w:val="none" w:sz="0" w:space="0" w:color="auto"/>
        <w:right w:val="none" w:sz="0" w:space="0" w:color="auto"/>
      </w:divBdr>
    </w:div>
    <w:div w:id="1512641815">
      <w:bodyDiv w:val="1"/>
      <w:marLeft w:val="0"/>
      <w:marRight w:val="0"/>
      <w:marTop w:val="0"/>
      <w:marBottom w:val="0"/>
      <w:divBdr>
        <w:top w:val="none" w:sz="0" w:space="0" w:color="auto"/>
        <w:left w:val="none" w:sz="0" w:space="0" w:color="auto"/>
        <w:bottom w:val="none" w:sz="0" w:space="0" w:color="auto"/>
        <w:right w:val="none" w:sz="0" w:space="0" w:color="auto"/>
      </w:divBdr>
    </w:div>
    <w:div w:id="1660036853">
      <w:bodyDiv w:val="1"/>
      <w:marLeft w:val="0"/>
      <w:marRight w:val="0"/>
      <w:marTop w:val="0"/>
      <w:marBottom w:val="0"/>
      <w:divBdr>
        <w:top w:val="none" w:sz="0" w:space="0" w:color="auto"/>
        <w:left w:val="none" w:sz="0" w:space="0" w:color="auto"/>
        <w:bottom w:val="none" w:sz="0" w:space="0" w:color="auto"/>
        <w:right w:val="none" w:sz="0" w:space="0" w:color="auto"/>
      </w:divBdr>
    </w:div>
    <w:div w:id="1710033391">
      <w:bodyDiv w:val="1"/>
      <w:marLeft w:val="0"/>
      <w:marRight w:val="0"/>
      <w:marTop w:val="0"/>
      <w:marBottom w:val="0"/>
      <w:divBdr>
        <w:top w:val="none" w:sz="0" w:space="0" w:color="auto"/>
        <w:left w:val="none" w:sz="0" w:space="0" w:color="auto"/>
        <w:bottom w:val="none" w:sz="0" w:space="0" w:color="auto"/>
        <w:right w:val="none" w:sz="0" w:space="0" w:color="auto"/>
      </w:divBdr>
      <w:divsChild>
        <w:div w:id="1313868483">
          <w:marLeft w:val="0"/>
          <w:marRight w:val="0"/>
          <w:marTop w:val="0"/>
          <w:marBottom w:val="0"/>
          <w:divBdr>
            <w:top w:val="none" w:sz="0" w:space="0" w:color="auto"/>
            <w:left w:val="none" w:sz="0" w:space="0" w:color="auto"/>
            <w:bottom w:val="none" w:sz="0" w:space="0" w:color="auto"/>
            <w:right w:val="none" w:sz="0" w:space="0" w:color="auto"/>
          </w:divBdr>
          <w:divsChild>
            <w:div w:id="1006900508">
              <w:marLeft w:val="0"/>
              <w:marRight w:val="0"/>
              <w:marTop w:val="0"/>
              <w:marBottom w:val="0"/>
              <w:divBdr>
                <w:top w:val="none" w:sz="0" w:space="0" w:color="auto"/>
                <w:left w:val="none" w:sz="0" w:space="0" w:color="auto"/>
                <w:bottom w:val="none" w:sz="0" w:space="0" w:color="auto"/>
                <w:right w:val="none" w:sz="0" w:space="0" w:color="auto"/>
              </w:divBdr>
            </w:div>
            <w:div w:id="1685402389">
              <w:marLeft w:val="0"/>
              <w:marRight w:val="0"/>
              <w:marTop w:val="0"/>
              <w:marBottom w:val="0"/>
              <w:divBdr>
                <w:top w:val="none" w:sz="0" w:space="0" w:color="auto"/>
                <w:left w:val="none" w:sz="0" w:space="0" w:color="auto"/>
                <w:bottom w:val="none" w:sz="0" w:space="0" w:color="auto"/>
                <w:right w:val="none" w:sz="0" w:space="0" w:color="auto"/>
              </w:divBdr>
            </w:div>
            <w:div w:id="1930036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579862">
      <w:bodyDiv w:val="1"/>
      <w:marLeft w:val="0"/>
      <w:marRight w:val="0"/>
      <w:marTop w:val="0"/>
      <w:marBottom w:val="0"/>
      <w:divBdr>
        <w:top w:val="none" w:sz="0" w:space="0" w:color="auto"/>
        <w:left w:val="none" w:sz="0" w:space="0" w:color="auto"/>
        <w:bottom w:val="none" w:sz="0" w:space="0" w:color="auto"/>
        <w:right w:val="none" w:sz="0" w:space="0" w:color="auto"/>
      </w:divBdr>
    </w:div>
    <w:div w:id="1900286163">
      <w:bodyDiv w:val="1"/>
      <w:marLeft w:val="0"/>
      <w:marRight w:val="0"/>
      <w:marTop w:val="0"/>
      <w:marBottom w:val="0"/>
      <w:divBdr>
        <w:top w:val="none" w:sz="0" w:space="0" w:color="auto"/>
        <w:left w:val="none" w:sz="0" w:space="0" w:color="auto"/>
        <w:bottom w:val="none" w:sz="0" w:space="0" w:color="auto"/>
        <w:right w:val="none" w:sz="0" w:space="0" w:color="auto"/>
      </w:divBdr>
    </w:div>
    <w:div w:id="1926763115">
      <w:bodyDiv w:val="1"/>
      <w:marLeft w:val="0"/>
      <w:marRight w:val="0"/>
      <w:marTop w:val="0"/>
      <w:marBottom w:val="0"/>
      <w:divBdr>
        <w:top w:val="none" w:sz="0" w:space="0" w:color="auto"/>
        <w:left w:val="none" w:sz="0" w:space="0" w:color="auto"/>
        <w:bottom w:val="none" w:sz="0" w:space="0" w:color="auto"/>
        <w:right w:val="none" w:sz="0" w:space="0" w:color="auto"/>
      </w:divBdr>
    </w:div>
    <w:div w:id="2011829512">
      <w:bodyDiv w:val="1"/>
      <w:marLeft w:val="0"/>
      <w:marRight w:val="0"/>
      <w:marTop w:val="0"/>
      <w:marBottom w:val="0"/>
      <w:divBdr>
        <w:top w:val="none" w:sz="0" w:space="0" w:color="auto"/>
        <w:left w:val="none" w:sz="0" w:space="0" w:color="auto"/>
        <w:bottom w:val="none" w:sz="0" w:space="0" w:color="auto"/>
        <w:right w:val="none" w:sz="0" w:space="0" w:color="auto"/>
      </w:divBdr>
      <w:divsChild>
        <w:div w:id="1818573474">
          <w:marLeft w:val="0"/>
          <w:marRight w:val="0"/>
          <w:marTop w:val="0"/>
          <w:marBottom w:val="0"/>
          <w:divBdr>
            <w:top w:val="none" w:sz="0" w:space="0" w:color="auto"/>
            <w:left w:val="none" w:sz="0" w:space="0" w:color="auto"/>
            <w:bottom w:val="none" w:sz="0" w:space="0" w:color="auto"/>
            <w:right w:val="none" w:sz="0" w:space="0" w:color="auto"/>
          </w:divBdr>
          <w:divsChild>
            <w:div w:id="1013999318">
              <w:marLeft w:val="0"/>
              <w:marRight w:val="0"/>
              <w:marTop w:val="0"/>
              <w:marBottom w:val="0"/>
              <w:divBdr>
                <w:top w:val="none" w:sz="0" w:space="0" w:color="auto"/>
                <w:left w:val="none" w:sz="0" w:space="0" w:color="auto"/>
                <w:bottom w:val="none" w:sz="0" w:space="0" w:color="auto"/>
                <w:right w:val="none" w:sz="0" w:space="0" w:color="auto"/>
              </w:divBdr>
            </w:div>
            <w:div w:id="1070884957">
              <w:marLeft w:val="0"/>
              <w:marRight w:val="0"/>
              <w:marTop w:val="0"/>
              <w:marBottom w:val="0"/>
              <w:divBdr>
                <w:top w:val="none" w:sz="0" w:space="0" w:color="auto"/>
                <w:left w:val="none" w:sz="0" w:space="0" w:color="auto"/>
                <w:bottom w:val="none" w:sz="0" w:space="0" w:color="auto"/>
                <w:right w:val="none" w:sz="0" w:space="0" w:color="auto"/>
              </w:divBdr>
            </w:div>
            <w:div w:id="1712653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hyperlink" Target="http://www.openurc.org/TR/uch1.0-20131217/" TargetMode="External"/><Relationship Id="rId21" Type="http://schemas.openxmlformats.org/officeDocument/2006/relationships/image" Target="media/image7.png"/><Relationship Id="rId34" Type="http://schemas.openxmlformats.org/officeDocument/2006/relationships/hyperlink" Target="https://bscw.integriert-studieren.jku.at/bscw/bscw.cgi/43571" TargetMode="External"/><Relationship Id="rId42" Type="http://schemas.openxmlformats.org/officeDocument/2006/relationships/hyperlink" Target="http://www.openurc.org/TR/urc-tech-primer1.0-20121022/" TargetMode="External"/><Relationship Id="rId47" Type="http://schemas.openxmlformats.org/officeDocument/2006/relationships/footer" Target="foot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5.emf"/><Relationship Id="rId11" Type="http://schemas.openxmlformats.org/officeDocument/2006/relationships/header" Target="header2.xml"/><Relationship Id="rId24" Type="http://schemas.openxmlformats.org/officeDocument/2006/relationships/image" Target="media/image10.png"/><Relationship Id="rId32" Type="http://schemas.openxmlformats.org/officeDocument/2006/relationships/hyperlink" Target="http://www.AsTeRICS.eu/index.php?id=88" TargetMode="External"/><Relationship Id="rId37" Type="http://schemas.openxmlformats.org/officeDocument/2006/relationships/hyperlink" Target="https://jersey.java.net/documentation/latest/sse.html" TargetMode="External"/><Relationship Id="rId40" Type="http://schemas.openxmlformats.org/officeDocument/2006/relationships/hyperlink" Target="http://www.openurc.org/TR/urc-http-protocol2.0-20131217/" TargetMode="External"/><Relationship Id="rId45" Type="http://schemas.openxmlformats.org/officeDocument/2006/relationships/hyperlink" Target="http://jmdns.sourceforge.net/" TargetMode="Externa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yperlink" Target="https://github.com/asterics/AsTeRICS" TargetMode="External"/><Relationship Id="rId49"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5.gif"/><Relationship Id="rId31" Type="http://schemas.openxmlformats.org/officeDocument/2006/relationships/image" Target="media/image17.png"/><Relationship Id="rId44" Type="http://schemas.openxmlformats.org/officeDocument/2006/relationships/hyperlink" Target="http://myuidocumentation.clevercherry.com/overview/basic-conceptst" TargetMode="External"/><Relationship Id="rId4" Type="http://schemas.openxmlformats.org/officeDocument/2006/relationships/settings" Target="settings.xml"/><Relationship Id="rId9" Type="http://schemas.openxmlformats.org/officeDocument/2006/relationships/hyperlink" Target="file:///C:\Users\UCY-PC2\Chris\myceid\!douleia%20pan%20kiprou\douleia\Projects\Prosperity\!Development\!D203.1\D203.1\v3\P4All-D203.1-Runtime%20Environment%20Final%20Prototype_v3.docx" TargetMode="External"/><Relationship Id="rId14" Type="http://schemas.openxmlformats.org/officeDocument/2006/relationships/header" Target="head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yperlink" Target="http://www.osgi.org/Main/HomePage" TargetMode="External"/><Relationship Id="rId43" Type="http://schemas.openxmlformats.org/officeDocument/2006/relationships/hyperlink" Target="http://www.openurc.org/tools/webclient-generic-html-3.1/" TargetMode="External"/><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hyperlink" Target="http://www.asterics.eu/download/DeveloperManual.pdf" TargetMode="External"/><Relationship Id="rId38" Type="http://schemas.openxmlformats.org/officeDocument/2006/relationships/hyperlink" Target="http://www.openurc.org/TR/urc-overview2.0-20130218/" TargetMode="External"/><Relationship Id="rId46" Type="http://schemas.openxmlformats.org/officeDocument/2006/relationships/hyperlink" Target="https://tc39.github.io/ecma262/" TargetMode="External"/><Relationship Id="rId20" Type="http://schemas.openxmlformats.org/officeDocument/2006/relationships/image" Target="media/image6.png"/><Relationship Id="rId41" Type="http://schemas.openxmlformats.org/officeDocument/2006/relationships/hyperlink" Target="http://www.openurc.org/TR/urc-http-protocol2.0-20131217/urc-http-restful.html"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footer2.xml.rels><?xml version="1.0" encoding="UTF-8" standalone="yes"?>
<Relationships xmlns="http://schemas.openxmlformats.org/package/2006/relationships"><Relationship Id="rId1" Type="http://schemas.openxmlformats.org/officeDocument/2006/relationships/hyperlink" Target="http://www.prosperity4all.eu" TargetMode="External"/></Relationships>
</file>

<file path=word/_rels/footer4.xml.rels><?xml version="1.0" encoding="UTF-8" standalone="yes"?>
<Relationships xmlns="http://schemas.openxmlformats.org/package/2006/relationships"><Relationship Id="rId1" Type="http://schemas.openxmlformats.org/officeDocument/2006/relationships/hyperlink" Target="http://www.prosperity4all.eu"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1">
            <a:lumMod val="20000"/>
            <a:lumOff val="80000"/>
            <a:alpha val="61000"/>
          </a:schemeClr>
        </a:solidFill>
        <a:ln w="12700">
          <a:noFill/>
        </a:ln>
        <a:effectLst>
          <a:outerShdw blurRad="50800" dist="38100" dir="2700000" algn="tl" rotWithShape="0">
            <a:prstClr val="black">
              <a:alpha val="40000"/>
            </a:prstClr>
          </a:outerShdw>
        </a:effectLst>
      </a:spPr>
      <a:bodyPr rot="0" spcFirstLastPara="0" vertOverflow="overflow" horzOverflow="overflow" vert="horz" wrap="square" lIns="0" tIns="0" rIns="0" bIns="0" numCol="1" spcCol="0" rtlCol="0" fromWordArt="0" anchor="ctr" anchorCtr="0" forceAA="0" compatLnSpc="1">
        <a:prstTxWarp prst="textNoShape">
          <a:avLst/>
        </a:prstTxWarp>
        <a:noAutofit/>
      </a:bodyPr>
      <a:lstStyle/>
      <a:style>
        <a:lnRef idx="2">
          <a:schemeClr val="accent1">
            <a:shade val="50000"/>
          </a:schemeClr>
        </a:lnRef>
        <a:fillRef idx="1">
          <a:schemeClr val="accent1"/>
        </a:fillRef>
        <a:effectRef idx="0">
          <a:schemeClr val="accent1"/>
        </a:effectRef>
        <a:fontRef idx="minor">
          <a:schemeClr val="lt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096AFC2-0953-455B-B75F-3A742EB4CC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1177</TotalTime>
  <Pages>49</Pages>
  <Words>12945</Words>
  <Characters>73791</Characters>
  <Application>Microsoft Office Word</Application>
  <DocSecurity>0</DocSecurity>
  <Lines>614</Lines>
  <Paragraphs>173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Standard</vt:lpstr>
      <vt:lpstr>Standard</vt:lpstr>
    </vt:vector>
  </TitlesOfParts>
  <Company>Fraunhofer IAO</Company>
  <LinksUpToDate>false</LinksUpToDate>
  <CharactersWithSpaces>86563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Standard</dc:title>
  <dc:creator>Ziegler, Daniel</dc:creator>
  <cp:lastModifiedBy>Chris</cp:lastModifiedBy>
  <cp:revision>380</cp:revision>
  <cp:lastPrinted>2011-06-16T13:40:00Z</cp:lastPrinted>
  <dcterms:created xsi:type="dcterms:W3CDTF">2015-12-21T10:48:00Z</dcterms:created>
  <dcterms:modified xsi:type="dcterms:W3CDTF">2016-07-11T07:58:00Z</dcterms:modified>
</cp:coreProperties>
</file>