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DF041" w14:textId="77777777" w:rsidR="009005AF" w:rsidRDefault="006A607B" w:rsidP="006A607B">
      <w:pPr>
        <w:pStyle w:val="Heading1"/>
      </w:pPr>
      <w:r>
        <w:t>Problem 1</w:t>
      </w:r>
    </w:p>
    <w:p w14:paraId="5DD6DADB" w14:textId="77777777" w:rsidR="006A607B" w:rsidRDefault="006A607B" w:rsidP="006A607B">
      <w:pPr>
        <w:pStyle w:val="Heading3"/>
      </w:pPr>
      <w:r>
        <w:t>Part A</w:t>
      </w:r>
    </w:p>
    <w:p w14:paraId="1BE02520" w14:textId="48E12D50" w:rsidR="00CA350A" w:rsidRPr="00CA350A" w:rsidRDefault="00CA350A" w:rsidP="00CA350A">
      <w:r>
        <w:t xml:space="preserve">Note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rPr>
          <w:rFonts w:eastAsiaTheme="minorEastAsia"/>
        </w:rPr>
        <w:t xml:space="preserve"> denotes the natural logarithm of </w:t>
      </w:r>
      <m:oMath>
        <m:r>
          <w:rPr>
            <w:rFonts w:ascii="Cambria Math" w:eastAsiaTheme="minorEastAsia" w:hAnsi="Cambria Math"/>
          </w:rPr>
          <m:t>x</m:t>
        </m:r>
      </m:oMath>
    </w:p>
    <w:p w14:paraId="1696FD78" w14:textId="77777777" w:rsidR="006A607B" w:rsidRDefault="006A607B" w:rsidP="006A607B"/>
    <w:p w14:paraId="3986AC60" w14:textId="77777777" w:rsidR="006A607B" w:rsidRPr="006A607B" w:rsidRDefault="006A607B" w:rsidP="006A607B">
      <w:pPr>
        <w:rPr>
          <w:rFonts w:eastAsiaTheme="minorEastAsia"/>
        </w:rPr>
      </w:pPr>
      <w:r>
        <w:t xml:space="preserve">Let </w:t>
      </w:r>
      <m:oMath>
        <m:r>
          <w:rPr>
            <w:rFonts w:ascii="Cambria Math" w:hAnsi="Cambria Math"/>
          </w:rPr>
          <m:t>S=</m:t>
        </m:r>
        <m:d>
          <m:dPr>
            <m:begChr m:val="{"/>
            <m:endChr m:val="}"/>
            <m:ctrlPr>
              <w:rPr>
                <w:rFonts w:ascii="Cambria Math" w:hAnsi="Cambria Math"/>
                <w:i/>
              </w:rPr>
            </m:ctrlPr>
          </m:dPr>
          <m:e>
            <m:r>
              <w:rPr>
                <w:rFonts w:ascii="Cambria Math" w:hAnsi="Cambria Math"/>
              </w:rPr>
              <m:t>1,2,3,4</m:t>
            </m:r>
          </m:e>
        </m:d>
      </m:oMath>
    </w:p>
    <w:p w14:paraId="7E8FB929" w14:textId="77777777" w:rsidR="006A607B" w:rsidRDefault="006A607B" w:rsidP="006A607B">
      <w:pPr>
        <w:rPr>
          <w:rFonts w:eastAsiaTheme="minorEastAsia"/>
        </w:rPr>
      </w:pPr>
    </w:p>
    <w:p w14:paraId="6ABF5560" w14:textId="2DAA8406" w:rsidR="006A607B" w:rsidRPr="00CA350A" w:rsidRDefault="00CA350A" w:rsidP="006A607B">
      <w:pPr>
        <w:rPr>
          <w:rFonts w:eastAsiaTheme="minorEastAsia"/>
        </w:rPr>
      </w:pPr>
      <w:r>
        <w:rPr>
          <w:rFonts w:eastAsiaTheme="minorEastAsia"/>
        </w:rPr>
        <w:t xml:space="preserve">To begin we can calculate the entropy with </w:t>
      </w:r>
      <m:oMath>
        <m:r>
          <w:rPr>
            <w:rFonts w:ascii="Cambria Math" w:eastAsiaTheme="minorEastAsia" w:hAnsi="Cambria Math"/>
          </w:rPr>
          <m:t>S</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oMath>
    </w:p>
    <w:p w14:paraId="285A42BB" w14:textId="77777777" w:rsidR="00CA350A" w:rsidRDefault="00CA350A" w:rsidP="006A607B">
      <w:pPr>
        <w:rPr>
          <w:rFonts w:eastAsiaTheme="minorEastAsia"/>
        </w:rPr>
      </w:pPr>
    </w:p>
    <w:p w14:paraId="29BEC5FE" w14:textId="79B51F13" w:rsidR="00CA350A" w:rsidRPr="00CA350A" w:rsidRDefault="00CA350A" w:rsidP="006A607B">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=-4</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func>
            </m:e>
          </m:d>
          <m:r>
            <w:rPr>
              <w:rFonts w:ascii="Cambria Math" w:eastAsiaTheme="minorEastAsia" w:hAnsi="Cambria Math"/>
            </w:rPr>
            <m:t>=2.25</m:t>
          </m:r>
        </m:oMath>
      </m:oMathPara>
    </w:p>
    <w:p w14:paraId="493B2AE7" w14:textId="77777777" w:rsidR="006A607B" w:rsidRDefault="006A607B" w:rsidP="006A607B"/>
    <w:p w14:paraId="7DE9B063" w14:textId="77777777" w:rsidR="006A607B" w:rsidRPr="006A607B" w:rsidRDefault="006A607B" w:rsidP="006A607B">
      <w:pPr>
        <w:rPr>
          <w:b/>
        </w:rPr>
      </w:pPr>
      <w:r>
        <w:rPr>
          <w:b/>
        </w:rPr>
        <w:t>Root Node</w:t>
      </w:r>
    </w:p>
    <w:p w14:paraId="0920C951" w14:textId="77777777" w:rsidR="00357C76" w:rsidRDefault="006A607B">
      <w:r>
        <w:t>We have 3 binary inputs for each example so we begin at the root node and search for the way in which we can split the data according to one of those inputs to induce the greatest reduction in loss.</w:t>
      </w:r>
    </w:p>
    <w:p w14:paraId="49D7EBF0" w14:textId="77777777" w:rsidR="006A607B" w:rsidRDefault="006A607B"/>
    <w:p w14:paraId="7B8322E9" w14:textId="77777777" w:rsidR="006A607B" w:rsidRDefault="006A607B">
      <w:r>
        <w:t xml:space="preserve">If we divide based on package type, we would </w:t>
      </w:r>
      <w:r w:rsidR="00FC15E9">
        <w:t xml:space="preserve">have </w:t>
      </w:r>
      <w:r w:rsidR="00FC15E9">
        <w:br/>
      </w:r>
    </w:p>
    <w:p w14:paraId="70DF44D8" w14:textId="77777777" w:rsidR="00FC15E9" w:rsidRPr="00136E49" w:rsidRDefault="007067C3">
      <w:pPr>
        <w:rPr>
          <w:rFonts w:eastAsiaTheme="minorEastAsia"/>
        </w:rPr>
      </w:pPr>
      <m:oMathPara>
        <m:oMath>
          <m:sSub>
            <m:sSubPr>
              <m:ctrlPr>
                <w:rPr>
                  <w:rFonts w:ascii="Cambria Math" w:hAnsi="Cambria Math"/>
                  <w:i/>
                </w:rPr>
              </m:ctrlPr>
            </m:sSubPr>
            <m:e>
              <m:r>
                <w:rPr>
                  <w:rFonts w:ascii="Cambria Math" w:hAnsi="Cambria Math"/>
                </w:rPr>
                <m:t>S</m:t>
              </m:r>
            </m:e>
            <m:sub>
              <m:r>
                <m:rPr>
                  <m:nor/>
                </m:rPr>
                <w:rPr>
                  <w:rFonts w:ascii="Cambria Math" w:hAnsi="Cambria Math"/>
                </w:rPr>
                <m:t>canned</m:t>
              </m:r>
            </m:sub>
          </m:sSub>
          <m:r>
            <w:rPr>
              <w:rFonts w:ascii="Cambria Math" w:hAnsi="Cambria Math"/>
            </w:rPr>
            <m:t>=</m:t>
          </m:r>
          <m:d>
            <m:dPr>
              <m:begChr m:val="{"/>
              <m:endChr m:val="}"/>
              <m:ctrlPr>
                <w:rPr>
                  <w:rFonts w:ascii="Cambria Math" w:hAnsi="Cambria Math"/>
                  <w:i/>
                </w:rPr>
              </m:ctrlPr>
            </m:dPr>
            <m:e>
              <m:r>
                <w:rPr>
                  <w:rFonts w:ascii="Cambria Math" w:hAnsi="Cambria Math"/>
                </w:rPr>
                <m:t>1,4</m:t>
              </m:r>
            </m:e>
          </m:d>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m:t>
                  </m:r>
                </m:e>
                <m:sub>
                  <m:r>
                    <m:rPr>
                      <m:nor/>
                    </m:rPr>
                    <w:rPr>
                      <w:rFonts w:ascii="Cambria Math" w:hAnsi="Cambria Math"/>
                    </w:rPr>
                    <m:t>canned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0610A94" w14:textId="77777777" w:rsidR="00136E49" w:rsidRPr="00136E49" w:rsidRDefault="00136E49">
      <w:pPr>
        <w:rPr>
          <w:rFonts w:eastAsiaTheme="minorEastAsia"/>
        </w:rPr>
      </w:pPr>
    </w:p>
    <w:p w14:paraId="65DFB032" w14:textId="77777777" w:rsidR="00136E49" w:rsidRPr="00136E49" w:rsidRDefault="00136E49">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canned</m:t>
                  </m:r>
                </m:sub>
              </m:sSub>
            </m:e>
          </m:d>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≈1.39</m:t>
          </m:r>
        </m:oMath>
      </m:oMathPara>
    </w:p>
    <w:p w14:paraId="51776599" w14:textId="77777777" w:rsidR="00136E49" w:rsidRDefault="00136E49">
      <w:pPr>
        <w:rPr>
          <w:rFonts w:eastAsiaTheme="minorEastAsia"/>
        </w:rPr>
      </w:pPr>
    </w:p>
    <w:p w14:paraId="6C818CF3" w14:textId="40325403" w:rsidR="00136E49" w:rsidRPr="00136E49"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bagged</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bagged</m:t>
                  </m:r>
                </m:sub>
              </m:sSub>
            </m:sub>
          </m:sSub>
          <m:r>
            <w:rPr>
              <w:rFonts w:ascii="Cambria Math" w:eastAsiaTheme="minorEastAsia" w:hAnsi="Cambria Math"/>
            </w:rPr>
            <m:t>=1⇒L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bagged</m:t>
                  </m:r>
                </m:sub>
              </m:sSub>
            </m:e>
          </m:d>
          <m:r>
            <w:rPr>
              <w:rFonts w:ascii="Cambria Math" w:eastAsiaTheme="minorEastAsia" w:hAnsi="Cambria Math"/>
            </w:rPr>
            <m:t>=0</m:t>
          </m:r>
        </m:oMath>
      </m:oMathPara>
    </w:p>
    <w:p w14:paraId="41093579" w14:textId="77777777" w:rsidR="00136E49" w:rsidRDefault="00136E49">
      <w:pPr>
        <w:rPr>
          <w:rFonts w:eastAsiaTheme="minorEastAsia"/>
        </w:rPr>
      </w:pPr>
    </w:p>
    <w:p w14:paraId="19552BB7" w14:textId="2715362B" w:rsidR="00136E49" w:rsidRPr="00136E49" w:rsidRDefault="00136E49">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≈1.39</m:t>
          </m:r>
        </m:oMath>
      </m:oMathPara>
    </w:p>
    <w:p w14:paraId="737ACD44" w14:textId="77777777" w:rsidR="00136E49" w:rsidRDefault="00136E49">
      <w:pPr>
        <w:rPr>
          <w:rFonts w:eastAsiaTheme="minorEastAsia"/>
        </w:rPr>
      </w:pPr>
    </w:p>
    <w:p w14:paraId="492195F9" w14:textId="77777777" w:rsidR="00136E49" w:rsidRDefault="00136E49">
      <w:pPr>
        <w:rPr>
          <w:rFonts w:eastAsiaTheme="minorEastAsia"/>
        </w:rPr>
      </w:pPr>
      <w:r>
        <w:rPr>
          <w:rFonts w:eastAsiaTheme="minorEastAsia"/>
        </w:rPr>
        <w:t xml:space="preserve">If we divide based on whether or not the unit price is </w:t>
      </w:r>
      <m:oMath>
        <m:r>
          <w:rPr>
            <w:rFonts w:ascii="Cambria Math" w:eastAsiaTheme="minorEastAsia" w:hAnsi="Cambria Math"/>
          </w:rPr>
          <m:t>&gt;$5</m:t>
        </m:r>
      </m:oMath>
      <w:r>
        <w:rPr>
          <w:rFonts w:eastAsiaTheme="minorEastAsia"/>
        </w:rPr>
        <w:t xml:space="preserve"> we would have</w:t>
      </w:r>
    </w:p>
    <w:p w14:paraId="28835D6E" w14:textId="77777777" w:rsidR="00136E49" w:rsidRDefault="00136E49">
      <w:pPr>
        <w:rPr>
          <w:rFonts w:eastAsiaTheme="minorEastAsia"/>
        </w:rPr>
      </w:pPr>
    </w:p>
    <w:p w14:paraId="52A414FC" w14:textId="77777777" w:rsidR="00136E49" w:rsidRPr="007C1AF0"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sub>
          </m:sSub>
          <m:r>
            <w:rPr>
              <w:rFonts w:ascii="Cambria Math" w:eastAsiaTheme="minorEastAsia" w:hAnsi="Cambria Math"/>
            </w:rPr>
            <m:t>=1</m:t>
          </m:r>
        </m:oMath>
      </m:oMathPara>
    </w:p>
    <w:p w14:paraId="7BC5E115" w14:textId="77777777" w:rsidR="007C1AF0" w:rsidRDefault="007C1AF0">
      <w:pPr>
        <w:rPr>
          <w:rFonts w:eastAsiaTheme="minorEastAsia"/>
        </w:rPr>
      </w:pPr>
    </w:p>
    <w:p w14:paraId="7158E527" w14:textId="77777777" w:rsidR="007C1AF0" w:rsidRPr="007C1AF0" w:rsidRDefault="007C1AF0">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e>
          </m:d>
          <m:r>
            <w:rPr>
              <w:rFonts w:ascii="Cambria Math" w:eastAsiaTheme="minorEastAsia" w:hAnsi="Cambria Math"/>
            </w:rPr>
            <m:t>=-2</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m:t>
                  </m:r>
                </m:e>
              </m:func>
              <m: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m:t>
                  </m:r>
                </m:e>
              </m:func>
            </m:e>
          </m:d>
          <m:r>
            <w:rPr>
              <w:rFonts w:ascii="Cambria Math" w:eastAsiaTheme="minorEastAsia" w:hAnsi="Cambria Math"/>
            </w:rPr>
            <m:t>=0</m:t>
          </m:r>
        </m:oMath>
      </m:oMathPara>
    </w:p>
    <w:p w14:paraId="7A5BF330" w14:textId="77777777" w:rsidR="007C1AF0" w:rsidRDefault="007C1AF0">
      <w:pPr>
        <w:rPr>
          <w:rFonts w:eastAsiaTheme="minorEastAsia"/>
        </w:rPr>
      </w:pPr>
    </w:p>
    <w:p w14:paraId="348D798A" w14:textId="77777777" w:rsidR="007C1AF0" w:rsidRPr="007C1AF0"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327C7BC6" w14:textId="77777777" w:rsidR="007C1AF0" w:rsidRDefault="007C1AF0">
      <w:pPr>
        <w:rPr>
          <w:rFonts w:eastAsiaTheme="minorEastAsia"/>
        </w:rPr>
      </w:pPr>
    </w:p>
    <w:p w14:paraId="6CA53032" w14:textId="77777777" w:rsidR="007C1AF0" w:rsidRPr="007C1AF0" w:rsidRDefault="007C1AF0">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e>
          </m:d>
          <m:r>
            <w:rPr>
              <w:rFonts w:ascii="Cambria Math" w:eastAsiaTheme="minorEastAsia" w:hAnsi="Cambria Math"/>
            </w:rPr>
            <m:t xml:space="preserve">=-2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≈1.39</m:t>
          </m:r>
        </m:oMath>
      </m:oMathPara>
    </w:p>
    <w:p w14:paraId="1836E321" w14:textId="77777777" w:rsidR="007C1AF0" w:rsidRDefault="007C1AF0">
      <w:pPr>
        <w:rPr>
          <w:rFonts w:eastAsiaTheme="minorEastAsia"/>
        </w:rPr>
      </w:pPr>
    </w:p>
    <w:p w14:paraId="0CB4314C" w14:textId="77777777" w:rsidR="007C1AF0" w:rsidRPr="006D4D01" w:rsidRDefault="007C1AF0">
      <w:pPr>
        <w:rPr>
          <w:rFonts w:eastAsiaTheme="minorEastAsia"/>
        </w:rPr>
      </w:pPr>
      <m:oMathPara>
        <m:oMath>
          <m:r>
            <w:rPr>
              <w:rFonts w:ascii="Cambria Math" w:eastAsiaTheme="minorEastAsia" w:hAnsi="Cambria Math"/>
            </w:rPr>
            <w:lastRenderedPageBreak/>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≈1.39</m:t>
          </m:r>
        </m:oMath>
      </m:oMathPara>
    </w:p>
    <w:p w14:paraId="77D3EEF2" w14:textId="77777777" w:rsidR="006D4D01" w:rsidRPr="007C1AF0" w:rsidRDefault="006D4D01">
      <w:pPr>
        <w:rPr>
          <w:rFonts w:eastAsiaTheme="minorEastAsia"/>
        </w:rPr>
      </w:pPr>
    </w:p>
    <w:p w14:paraId="1882BEEA" w14:textId="77777777" w:rsidR="007C1AF0" w:rsidRDefault="006D4D01">
      <w:pPr>
        <w:rPr>
          <w:rFonts w:eastAsiaTheme="minorEastAsia"/>
        </w:rPr>
      </w:pPr>
      <w:r>
        <w:rPr>
          <w:rFonts w:eastAsiaTheme="minorEastAsia"/>
        </w:rPr>
        <w:t xml:space="preserve">If we divide based on whether or not the item contains </w:t>
      </w:r>
      <m:oMath>
        <m:r>
          <w:rPr>
            <w:rFonts w:ascii="Cambria Math" w:eastAsiaTheme="minorEastAsia" w:hAnsi="Cambria Math"/>
          </w:rPr>
          <m:t>&gt;5</m:t>
        </m:r>
      </m:oMath>
      <w:r>
        <w:rPr>
          <w:rFonts w:eastAsiaTheme="minorEastAsia"/>
        </w:rPr>
        <w:t xml:space="preserve"> grams of fat we would have</w:t>
      </w:r>
    </w:p>
    <w:p w14:paraId="6AE2DA5E" w14:textId="77777777" w:rsidR="006D4D01" w:rsidRDefault="006D4D01">
      <w:pPr>
        <w:rPr>
          <w:rFonts w:eastAsiaTheme="minorEastAsia"/>
        </w:rPr>
      </w:pPr>
    </w:p>
    <w:p w14:paraId="1BE02D4E" w14:textId="77777777" w:rsidR="006D4D01" w:rsidRPr="00F6244F"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236C535" w14:textId="77777777" w:rsidR="00F6244F" w:rsidRDefault="00F6244F">
      <w:pPr>
        <w:rPr>
          <w:rFonts w:eastAsiaTheme="minorEastAsia"/>
        </w:rPr>
      </w:pPr>
    </w:p>
    <w:p w14:paraId="0A383AC1" w14:textId="77777777" w:rsidR="00F6244F" w:rsidRPr="00F6244F" w:rsidRDefault="00F6244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≈1.39</m:t>
          </m:r>
        </m:oMath>
      </m:oMathPara>
    </w:p>
    <w:p w14:paraId="2A32AFF2" w14:textId="77777777" w:rsidR="00F6244F" w:rsidRDefault="00F6244F">
      <w:pPr>
        <w:rPr>
          <w:rFonts w:eastAsiaTheme="minorEastAsia"/>
        </w:rPr>
      </w:pPr>
    </w:p>
    <w:p w14:paraId="7594995D" w14:textId="77777777" w:rsidR="00F6244F" w:rsidRPr="00F6244F"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sub>
          </m:sSub>
          <m:r>
            <w:rPr>
              <w:rFonts w:ascii="Cambria Math" w:eastAsiaTheme="minorEastAsia" w:hAnsi="Cambria Math"/>
            </w:rPr>
            <m:t>=1</m:t>
          </m:r>
        </m:oMath>
      </m:oMathPara>
    </w:p>
    <w:p w14:paraId="60CC7A29" w14:textId="77777777" w:rsidR="00F6244F" w:rsidRDefault="00F6244F">
      <w:pPr>
        <w:rPr>
          <w:rFonts w:eastAsiaTheme="minorEastAsia"/>
        </w:rPr>
      </w:pPr>
    </w:p>
    <w:p w14:paraId="1F775262" w14:textId="77777777" w:rsidR="00F6244F" w:rsidRPr="00F6244F" w:rsidRDefault="00F6244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e>
          </m:d>
          <m:r>
            <w:rPr>
              <w:rFonts w:ascii="Cambria Math" w:eastAsiaTheme="minorEastAsia" w:hAnsi="Cambria Math"/>
            </w:rPr>
            <m:t>=0</m:t>
          </m:r>
        </m:oMath>
      </m:oMathPara>
    </w:p>
    <w:p w14:paraId="3FA04B20" w14:textId="77777777" w:rsidR="00F6244F" w:rsidRDefault="00F6244F">
      <w:pPr>
        <w:rPr>
          <w:rFonts w:eastAsiaTheme="minorEastAsia"/>
        </w:rPr>
      </w:pPr>
    </w:p>
    <w:p w14:paraId="036ED615" w14:textId="77777777" w:rsidR="00F6244F" w:rsidRPr="00F6244F" w:rsidRDefault="00F6244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func>
          <m:r>
            <w:rPr>
              <w:rFonts w:ascii="Cambria Math" w:eastAsiaTheme="minorEastAsia" w:hAnsi="Cambria Math"/>
            </w:rPr>
            <m:t>≈1.39</m:t>
          </m:r>
        </m:oMath>
      </m:oMathPara>
    </w:p>
    <w:p w14:paraId="4E1793BB" w14:textId="77777777" w:rsidR="00B630EF" w:rsidRDefault="00B630EF">
      <w:pPr>
        <w:rPr>
          <w:rFonts w:eastAsiaTheme="minorEastAsia"/>
        </w:rPr>
      </w:pPr>
    </w:p>
    <w:p w14:paraId="798B5E4C" w14:textId="6EFF1A19" w:rsidR="00B630EF" w:rsidRDefault="002D79A4">
      <w:pPr>
        <w:rPr>
          <w:rFonts w:eastAsiaTheme="minorEastAsia"/>
        </w:rPr>
      </w:pPr>
      <w:r>
        <w:rPr>
          <w:rFonts w:eastAsiaTheme="minorEastAsia"/>
        </w:rPr>
        <w:t>They all yield the same information gain so we choose arbitrarily</w:t>
      </w:r>
    </w:p>
    <w:p w14:paraId="0B496661" w14:textId="77777777" w:rsidR="00D33383" w:rsidRDefault="00D33383">
      <w:pPr>
        <w:rPr>
          <w:rFonts w:eastAsiaTheme="minorEastAsia"/>
        </w:rPr>
      </w:pPr>
    </w:p>
    <w:p w14:paraId="25FDFEFE" w14:textId="782EDE94" w:rsidR="00D33383" w:rsidRDefault="00D33383">
      <w:pPr>
        <w:rPr>
          <w:rFonts w:eastAsiaTheme="minorEastAsia"/>
        </w:rPr>
      </w:pPr>
      <w:r>
        <w:rPr>
          <w:rFonts w:eastAsiaTheme="minorEastAsia"/>
        </w:rPr>
        <w:t xml:space="preserve">Say we divide based on whether or not the item contains </w:t>
      </w:r>
      <m:oMath>
        <m:r>
          <w:rPr>
            <w:rFonts w:ascii="Cambria Math" w:eastAsiaTheme="minorEastAsia" w:hAnsi="Cambria Math"/>
          </w:rPr>
          <m:t>&gt;5</m:t>
        </m:r>
      </m:oMath>
      <w:r>
        <w:rPr>
          <w:rFonts w:eastAsiaTheme="minorEastAsia"/>
        </w:rPr>
        <w:t xml:space="preserve"> grams of fat we would have</w:t>
      </w:r>
    </w:p>
    <w:p w14:paraId="5D601985" w14:textId="77777777" w:rsidR="00506D8C" w:rsidRDefault="00506D8C">
      <w:pPr>
        <w:rPr>
          <w:rFonts w:eastAsiaTheme="minorEastAsia"/>
        </w:rPr>
      </w:pPr>
    </w:p>
    <w:p w14:paraId="4ABFDA28" w14:textId="3AE5F79D" w:rsidR="00506D8C" w:rsidRPr="00645F28"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2,4</m:t>
              </m:r>
            </m:e>
          </m:d>
        </m:oMath>
      </m:oMathPara>
    </w:p>
    <w:p w14:paraId="3DBBDDE0" w14:textId="77777777" w:rsidR="00645F28" w:rsidRDefault="00645F28">
      <w:pPr>
        <w:rPr>
          <w:rFonts w:eastAsiaTheme="minorEastAsia"/>
        </w:rPr>
      </w:pPr>
    </w:p>
    <w:p w14:paraId="14171246" w14:textId="5EA96240" w:rsidR="00645F28" w:rsidRDefault="00645F28">
      <w:pPr>
        <w:rPr>
          <w:rFonts w:eastAsiaTheme="minorEastAsia"/>
          <w:b/>
        </w:rPr>
      </w:pPr>
      <w:r>
        <w:rPr>
          <w:rFonts w:eastAsiaTheme="minorEastAsia"/>
          <w:b/>
        </w:rPr>
        <w:t>Second Node</w:t>
      </w:r>
    </w:p>
    <w:p w14:paraId="35F04C3C" w14:textId="77777777" w:rsidR="00645F28" w:rsidRDefault="00645F28">
      <w:pPr>
        <w:rPr>
          <w:rFonts w:eastAsiaTheme="minorEastAsia"/>
          <w:b/>
        </w:rPr>
      </w:pPr>
    </w:p>
    <w:p w14:paraId="232B23E4" w14:textId="080426BF" w:rsidR="00645F28" w:rsidRDefault="00645F28">
      <w:pPr>
        <w:rPr>
          <w:rFonts w:eastAsiaTheme="minorEastAsia"/>
        </w:rPr>
      </w:pPr>
      <w:r>
        <w:rPr>
          <w:rFonts w:eastAsiaTheme="minorEastAsia"/>
        </w:rPr>
        <w:t xml:space="preserve">Since the input features are binary, we can easily see that dividing again by fat content would result in a </w:t>
      </w:r>
      <w:proofErr w:type="gramStart"/>
      <w:r>
        <w:rPr>
          <w:rFonts w:eastAsiaTheme="minorEastAsia"/>
        </w:rPr>
        <w:t>0 information</w:t>
      </w:r>
      <w:proofErr w:type="gramEnd"/>
      <w:r>
        <w:rPr>
          <w:rFonts w:eastAsiaTheme="minorEastAsia"/>
        </w:rPr>
        <w:t xml:space="preserve"> gain so we ignore that possibility.</w:t>
      </w:r>
    </w:p>
    <w:p w14:paraId="490CB838" w14:textId="77777777" w:rsidR="00645F28" w:rsidRDefault="00645F28">
      <w:pPr>
        <w:rPr>
          <w:rFonts w:eastAsiaTheme="minorEastAsia"/>
        </w:rPr>
      </w:pPr>
    </w:p>
    <w:p w14:paraId="224F1E2B" w14:textId="7AFEF0C2" w:rsidR="00645F28" w:rsidRDefault="00F9688F">
      <w:pPr>
        <w:rPr>
          <w:rFonts w:eastAsiaTheme="minorEastAsia"/>
        </w:rPr>
      </w:pPr>
      <w:r>
        <w:rPr>
          <w:rFonts w:eastAsiaTheme="minorEastAsia"/>
        </w:rPr>
        <w:t>If we further divide based on package type we have:</w:t>
      </w:r>
    </w:p>
    <w:p w14:paraId="0AFBDAA0" w14:textId="77777777" w:rsidR="00F9688F" w:rsidRDefault="00F9688F">
      <w:pPr>
        <w:rPr>
          <w:rFonts w:eastAsiaTheme="minorEastAsia"/>
        </w:rPr>
      </w:pPr>
    </w:p>
    <w:p w14:paraId="20160091" w14:textId="3410588C" w:rsidR="00F9688F" w:rsidRDefault="00F9688F">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&gt;5</m:t>
            </m:r>
          </m:sub>
        </m:sSub>
      </m:oMath>
    </w:p>
    <w:p w14:paraId="21672B01" w14:textId="4AB97501" w:rsidR="00F9688F" w:rsidRPr="00F9688F"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canned</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canned</m:t>
              </m:r>
            </m:sub>
          </m:sSub>
          <m:r>
            <w:rPr>
              <w:rFonts w:ascii="Cambria Math" w:eastAsiaTheme="minorEastAsia" w:hAnsi="Cambria Math"/>
            </w:rPr>
            <m:t>=0</m:t>
          </m:r>
        </m:oMath>
      </m:oMathPara>
    </w:p>
    <w:p w14:paraId="77014098" w14:textId="77777777" w:rsidR="00F9688F" w:rsidRDefault="00F9688F">
      <w:pPr>
        <w:rPr>
          <w:rFonts w:eastAsiaTheme="minorEastAsia"/>
        </w:rPr>
      </w:pPr>
    </w:p>
    <w:p w14:paraId="06180D1F" w14:textId="7061DF1F" w:rsidR="00F9688F" w:rsidRPr="00F9688F" w:rsidRDefault="00F9688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canned</m:t>
                  </m:r>
                </m:sub>
              </m:sSub>
            </m:e>
          </m:d>
          <m:r>
            <w:rPr>
              <w:rFonts w:ascii="Cambria Math" w:eastAsiaTheme="minorEastAsia" w:hAnsi="Cambria Math"/>
            </w:rPr>
            <m:t>=0</m:t>
          </m:r>
        </m:oMath>
      </m:oMathPara>
    </w:p>
    <w:p w14:paraId="4BE8B8F4" w14:textId="14CFAC9B" w:rsidR="00F9688F" w:rsidRDefault="00F9688F">
      <w:pPr>
        <w:rPr>
          <w:rFonts w:eastAsiaTheme="minorEastAsia"/>
        </w:rPr>
      </w:pPr>
    </w:p>
    <w:p w14:paraId="31D45487" w14:textId="036D7F7D" w:rsidR="00F9688F" w:rsidRDefault="00F9688F">
      <w:pPr>
        <w:rPr>
          <w:rFonts w:eastAsiaTheme="minorEastAsia"/>
        </w:rPr>
      </w:pPr>
    </w:p>
    <w:p w14:paraId="7E1D7013" w14:textId="4295F2BE" w:rsidR="00F9688F" w:rsidRPr="00F9688F"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bagged</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bagged</m:t>
              </m:r>
            </m:sub>
          </m:sSub>
          <m:r>
            <w:rPr>
              <w:rFonts w:ascii="Cambria Math" w:eastAsiaTheme="minorEastAsia" w:hAnsi="Cambria Math"/>
            </w:rPr>
            <m:t>=1</m:t>
          </m:r>
        </m:oMath>
      </m:oMathPara>
    </w:p>
    <w:p w14:paraId="0D8E29D6" w14:textId="77777777" w:rsidR="00F9688F" w:rsidRDefault="00F9688F">
      <w:pPr>
        <w:rPr>
          <w:rFonts w:eastAsiaTheme="minorEastAsia"/>
        </w:rPr>
      </w:pPr>
    </w:p>
    <w:p w14:paraId="21E79CCF" w14:textId="1433C09D" w:rsidR="00F9688F" w:rsidRPr="00F9688F" w:rsidRDefault="00F9688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canned</m:t>
                  </m:r>
                </m:sub>
              </m:sSub>
            </m:e>
          </m:d>
          <m:r>
            <w:rPr>
              <w:rFonts w:ascii="Cambria Math" w:eastAsiaTheme="minorEastAsia" w:hAnsi="Cambria Math"/>
            </w:rPr>
            <m:t>=0</m:t>
          </m:r>
        </m:oMath>
      </m:oMathPara>
    </w:p>
    <w:p w14:paraId="2071156A" w14:textId="77777777" w:rsidR="00F9688F" w:rsidRDefault="00F9688F">
      <w:pPr>
        <w:rPr>
          <w:rFonts w:eastAsiaTheme="minorEastAsia"/>
        </w:rPr>
      </w:pPr>
    </w:p>
    <w:p w14:paraId="2D4F4DD7" w14:textId="11937499" w:rsidR="00F9688F" w:rsidRPr="00F9688F" w:rsidRDefault="00F9688F">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p w14:paraId="4150DF98" w14:textId="77777777" w:rsidR="00F9688F" w:rsidRDefault="00F9688F">
      <w:pPr>
        <w:rPr>
          <w:rFonts w:eastAsiaTheme="minorEastAsia"/>
        </w:rPr>
      </w:pPr>
    </w:p>
    <w:p w14:paraId="569EAC99" w14:textId="72D600DF" w:rsidR="00F9688F" w:rsidRPr="00F9688F"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canned</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canned</m:t>
              </m:r>
            </m:sub>
          </m:sSub>
          <m:r>
            <w:rPr>
              <w:rFonts w:ascii="Cambria Math" w:eastAsiaTheme="minorEastAsia" w:hAnsi="Cambria Math"/>
            </w:rPr>
            <m:t>=1</m:t>
          </m:r>
        </m:oMath>
      </m:oMathPara>
    </w:p>
    <w:p w14:paraId="47098DC5" w14:textId="77777777" w:rsidR="00F9688F" w:rsidRDefault="00F9688F">
      <w:pPr>
        <w:rPr>
          <w:rFonts w:eastAsiaTheme="minorEastAsia"/>
        </w:rPr>
      </w:pPr>
    </w:p>
    <w:p w14:paraId="5490879F" w14:textId="5B5B4D0F" w:rsidR="00F9688F" w:rsidRPr="00F9688F" w:rsidRDefault="00F9688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canned</m:t>
                  </m:r>
                </m:sub>
              </m:sSub>
            </m:e>
          </m:d>
          <m:r>
            <w:rPr>
              <w:rFonts w:ascii="Cambria Math" w:eastAsiaTheme="minorEastAsia" w:hAnsi="Cambria Math"/>
            </w:rPr>
            <m:t>=0</m:t>
          </m:r>
        </m:oMath>
      </m:oMathPara>
    </w:p>
    <w:p w14:paraId="7EF63B10" w14:textId="77777777" w:rsidR="00F9688F" w:rsidRDefault="00F9688F">
      <w:pPr>
        <w:rPr>
          <w:rFonts w:eastAsiaTheme="minorEastAsia"/>
        </w:rPr>
      </w:pPr>
    </w:p>
    <w:p w14:paraId="4744C654" w14:textId="77777777" w:rsidR="00F9688F" w:rsidRDefault="00F9688F">
      <w:pPr>
        <w:rPr>
          <w:rFonts w:eastAsiaTheme="minorEastAsia"/>
        </w:rPr>
      </w:pPr>
    </w:p>
    <w:p w14:paraId="3479658C" w14:textId="6173A4DB" w:rsidR="00F9688F" w:rsidRPr="00F9688F" w:rsidRDefault="007067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bagged</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bagged</m:t>
                  </m:r>
                </m:sub>
              </m:sSub>
            </m:sub>
          </m:sSub>
          <m:r>
            <w:rPr>
              <w:rFonts w:ascii="Cambria Math" w:eastAsiaTheme="minorEastAsia" w:hAnsi="Cambria Math"/>
            </w:rPr>
            <m:t>=1</m:t>
          </m:r>
        </m:oMath>
      </m:oMathPara>
    </w:p>
    <w:p w14:paraId="2C884CA9" w14:textId="77777777" w:rsidR="00F9688F" w:rsidRDefault="00F9688F">
      <w:pPr>
        <w:rPr>
          <w:rFonts w:eastAsiaTheme="minorEastAsia"/>
        </w:rPr>
      </w:pPr>
    </w:p>
    <w:p w14:paraId="03F1C6D7" w14:textId="29BA82BF" w:rsidR="00F9688F" w:rsidRPr="00F9688F" w:rsidRDefault="00F9688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bagged</m:t>
                  </m:r>
                </m:sub>
              </m:sSub>
            </m:e>
          </m:d>
          <m:r>
            <w:rPr>
              <w:rFonts w:ascii="Cambria Math" w:eastAsiaTheme="minorEastAsia" w:hAnsi="Cambria Math"/>
            </w:rPr>
            <m:t>=0</m:t>
          </m:r>
        </m:oMath>
      </m:oMathPara>
    </w:p>
    <w:p w14:paraId="205C9ABE" w14:textId="77777777" w:rsidR="00F9688F" w:rsidRDefault="00F9688F">
      <w:pPr>
        <w:rPr>
          <w:rFonts w:eastAsiaTheme="minorEastAsia"/>
        </w:rPr>
      </w:pPr>
    </w:p>
    <w:p w14:paraId="1BA92BFD" w14:textId="342473B2" w:rsidR="00F9688F" w:rsidRDefault="00F9688F">
      <w:pPr>
        <w:rPr>
          <w:rFonts w:eastAsiaTheme="minorEastAsia"/>
        </w:rPr>
      </w:pPr>
      <w:proofErr w:type="gramStart"/>
      <w:r>
        <w:rPr>
          <w:rFonts w:eastAsiaTheme="minorEastAsia"/>
        </w:rPr>
        <w:t>So</w:t>
      </w:r>
      <w:proofErr w:type="gramEnd"/>
      <w:r>
        <w:rPr>
          <w:rFonts w:eastAsiaTheme="minorEastAsia"/>
        </w:rPr>
        <w:t xml:space="preserve"> the loss for the entire node if we choose this split would be:</w:t>
      </w:r>
    </w:p>
    <w:p w14:paraId="44094EE5" w14:textId="77777777" w:rsidR="00F9688F" w:rsidRDefault="00F9688F">
      <w:pPr>
        <w:rPr>
          <w:rFonts w:eastAsiaTheme="minorEastAsia"/>
        </w:rPr>
      </w:pPr>
    </w:p>
    <w:p w14:paraId="75773898" w14:textId="28BBE8E2" w:rsidR="00F9688F" w:rsidRPr="00F9688F" w:rsidRDefault="00F9688F">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m:oMathPara>
    </w:p>
    <w:p w14:paraId="4BE1E4BE" w14:textId="2A5ED682" w:rsidR="00F9688F" w:rsidRDefault="00F9688F">
      <w:pPr>
        <w:rPr>
          <w:rFonts w:eastAsiaTheme="minorEastAsia"/>
        </w:rPr>
      </w:pPr>
      <w:r>
        <w:rPr>
          <w:rFonts w:eastAsiaTheme="minorEastAsia"/>
        </w:rPr>
        <w:t>We can’t do better than this so we can choose this as our second split. Our tree now has zero classification and training is complete.</w:t>
      </w:r>
    </w:p>
    <w:p w14:paraId="63E864FA" w14:textId="77777777" w:rsidR="002F00A5" w:rsidRDefault="002F00A5">
      <w:pPr>
        <w:rPr>
          <w:rFonts w:eastAsiaTheme="minorEastAsia"/>
        </w:rPr>
      </w:pPr>
    </w:p>
    <w:p w14:paraId="6576B464" w14:textId="64016728" w:rsidR="002F00A5" w:rsidRDefault="002F00A5">
      <w:pPr>
        <w:rPr>
          <w:rFonts w:eastAsiaTheme="minorEastAsia"/>
        </w:rPr>
      </w:pPr>
      <w:bookmarkStart w:id="0" w:name="_GoBack"/>
      <w:r>
        <w:rPr>
          <w:rFonts w:eastAsiaTheme="minorEastAsia"/>
          <w:noProof/>
        </w:rPr>
        <w:drawing>
          <wp:inline distT="0" distB="0" distL="0" distR="0" wp14:anchorId="24DF63D1" wp14:editId="0D0C608C">
            <wp:extent cx="4449251" cy="3648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0028.JPG"/>
                    <pic:cNvPicPr/>
                  </pic:nvPicPr>
                  <pic:blipFill>
                    <a:blip r:embed="rId6">
                      <a:extLst>
                        <a:ext uri="{28A0092B-C50C-407E-A947-70E740481C1C}">
                          <a14:useLocalDpi xmlns:a14="http://schemas.microsoft.com/office/drawing/2010/main" val="0"/>
                        </a:ext>
                      </a:extLst>
                    </a:blip>
                    <a:stretch>
                      <a:fillRect/>
                    </a:stretch>
                  </pic:blipFill>
                  <pic:spPr>
                    <a:xfrm>
                      <a:off x="0" y="0"/>
                      <a:ext cx="4452004" cy="3651024"/>
                    </a:xfrm>
                    <a:prstGeom prst="rect">
                      <a:avLst/>
                    </a:prstGeom>
                  </pic:spPr>
                </pic:pic>
              </a:graphicData>
            </a:graphic>
          </wp:inline>
        </w:drawing>
      </w:r>
      <w:bookmarkEnd w:id="0"/>
    </w:p>
    <w:p w14:paraId="23DF9DD2" w14:textId="77777777" w:rsidR="00F02784" w:rsidRDefault="00F02784">
      <w:pPr>
        <w:rPr>
          <w:rFonts w:eastAsiaTheme="minorEastAsia"/>
        </w:rPr>
      </w:pPr>
    </w:p>
    <w:p w14:paraId="54B64EEA" w14:textId="66130A9B" w:rsidR="00F02784" w:rsidRDefault="00F02784" w:rsidP="00F02784">
      <w:pPr>
        <w:pStyle w:val="Heading2"/>
        <w:rPr>
          <w:rFonts w:eastAsiaTheme="minorEastAsia"/>
        </w:rPr>
      </w:pPr>
      <w:r>
        <w:rPr>
          <w:rFonts w:eastAsiaTheme="minorEastAsia"/>
        </w:rPr>
        <w:t>Part B</w:t>
      </w:r>
    </w:p>
    <w:p w14:paraId="70FE47BD" w14:textId="3B2C427F" w:rsidR="00F02784" w:rsidRDefault="00F02784" w:rsidP="00F02784">
      <w:r>
        <w:t>A decision tree is not always preferred. There are cases were a simple linear classifier could do better than</w:t>
      </w:r>
      <w:r w:rsidR="00CB5CF9">
        <w:t xml:space="preserve"> a fairly complex decision tree. This is partially due to the fact that decision trees result in</w:t>
      </w:r>
      <w:r w:rsidR="005D1F26">
        <w:t xml:space="preserve"> dividing lines that are always axis aligned which makes it difficult for them to express diagonal natured decision boundaries.</w:t>
      </w:r>
    </w:p>
    <w:p w14:paraId="038ABA59" w14:textId="77777777" w:rsidR="00F02784" w:rsidRDefault="00F02784" w:rsidP="00F02784"/>
    <w:p w14:paraId="49F8C896" w14:textId="1B22EE34" w:rsidR="00F02784" w:rsidRDefault="00A7475C" w:rsidP="00F02784">
      <w:r>
        <w:rPr>
          <w:noProof/>
        </w:rPr>
        <w:lastRenderedPageBreak/>
        <w:drawing>
          <wp:inline distT="0" distB="0" distL="0" distR="0" wp14:anchorId="01698BDC" wp14:editId="1B107601">
            <wp:extent cx="2670137" cy="2072072"/>
            <wp:effectExtent l="0" t="0" r="0" b="10795"/>
            <wp:docPr id="1" name="Picture 1" descr="../../../../../../Desktop/IMG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3258" cy="2082254"/>
                    </a:xfrm>
                    <a:prstGeom prst="rect">
                      <a:avLst/>
                    </a:prstGeom>
                    <a:noFill/>
                    <a:ln>
                      <a:noFill/>
                    </a:ln>
                  </pic:spPr>
                </pic:pic>
              </a:graphicData>
            </a:graphic>
          </wp:inline>
        </w:drawing>
      </w:r>
    </w:p>
    <w:p w14:paraId="466A46C3" w14:textId="77777777" w:rsidR="000A3EE8" w:rsidRDefault="000A3EE8">
      <w:pPr>
        <w:rPr>
          <w:rFonts w:asciiTheme="majorHAnsi" w:eastAsiaTheme="majorEastAsia" w:hAnsiTheme="majorHAnsi" w:cstheme="majorBidi"/>
          <w:color w:val="2F5496" w:themeColor="accent1" w:themeShade="BF"/>
          <w:sz w:val="26"/>
          <w:szCs w:val="26"/>
        </w:rPr>
      </w:pPr>
      <w:r>
        <w:br w:type="page"/>
      </w:r>
    </w:p>
    <w:p w14:paraId="1D605663" w14:textId="0B794575" w:rsidR="003607C7" w:rsidRDefault="003607C7" w:rsidP="003607C7">
      <w:pPr>
        <w:pStyle w:val="Heading2"/>
      </w:pPr>
      <w:r>
        <w:lastRenderedPageBreak/>
        <w:t>Part C</w:t>
      </w:r>
    </w:p>
    <w:p w14:paraId="6DFB7620" w14:textId="62EFA5C8" w:rsidR="00AC7516" w:rsidRPr="00AC7516" w:rsidRDefault="00AC7516" w:rsidP="00AC7516">
      <w:proofErr w:type="spellStart"/>
      <w:r>
        <w:t>i</w:t>
      </w:r>
      <w:proofErr w:type="spellEnd"/>
      <w:r>
        <w:t>)</w:t>
      </w:r>
    </w:p>
    <w:p w14:paraId="5A112356" w14:textId="39A41130" w:rsidR="00401BE1" w:rsidRDefault="00401BE1" w:rsidP="00401BE1">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5BACB2C" wp14:editId="328154F8">
            <wp:extent cx="2040787" cy="1529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542" cy="1536510"/>
                    </a:xfrm>
                    <a:prstGeom prst="rect">
                      <a:avLst/>
                    </a:prstGeom>
                    <a:noFill/>
                    <a:ln>
                      <a:noFill/>
                    </a:ln>
                  </pic:spPr>
                </pic:pic>
              </a:graphicData>
            </a:graphic>
          </wp:inline>
        </w:drawing>
      </w:r>
      <w:r>
        <w:rPr>
          <w:rFonts w:ascii="Times" w:hAnsi="Times" w:cs="Times"/>
          <w:color w:val="000000"/>
        </w:rPr>
        <w:t xml:space="preserve"> </w:t>
      </w:r>
    </w:p>
    <w:p w14:paraId="13DEC9EB" w14:textId="437FC4B9" w:rsidR="003607C7" w:rsidRDefault="00764043" w:rsidP="003607C7">
      <w:pPr>
        <w:rPr>
          <w:rFonts w:eastAsiaTheme="minorEastAsia"/>
        </w:rPr>
      </w:pPr>
      <w:r>
        <w:t xml:space="preserve">I will denote the data set as </w:t>
      </w:r>
      <m:oMath>
        <m:r>
          <w:rPr>
            <w:rFonts w:ascii="Cambria Math" w:hAnsi="Cambria Math"/>
          </w:rPr>
          <m:t>S=</m:t>
        </m:r>
        <m:d>
          <m:dPr>
            <m:begChr m:val="{"/>
            <m:endChr m:val="}"/>
            <m:ctrlPr>
              <w:rPr>
                <w:rFonts w:ascii="Cambria Math" w:hAnsi="Cambria Math"/>
                <w:i/>
              </w:rPr>
            </m:ctrlPr>
          </m:dPr>
          <m:e>
            <m:r>
              <m:rPr>
                <m:nor/>
              </m:rPr>
              <w:rPr>
                <w:rFonts w:ascii="Cambria Math" w:hAnsi="Cambria Math"/>
              </w:rPr>
              <m:t>top left</m:t>
            </m:r>
            <m:r>
              <w:rPr>
                <w:rFonts w:ascii="Cambria Math" w:hAnsi="Cambria Math"/>
              </w:rPr>
              <m:t xml:space="preserve">, </m:t>
            </m:r>
            <m:r>
              <m:rPr>
                <m:nor/>
              </m:rPr>
              <w:rPr>
                <w:rFonts w:ascii="Cambria Math" w:hAnsi="Cambria Math"/>
              </w:rPr>
              <m:t>top right</m:t>
            </m:r>
            <m:r>
              <w:rPr>
                <w:rFonts w:ascii="Cambria Math" w:hAnsi="Cambria Math"/>
              </w:rPr>
              <m:t xml:space="preserve">, </m:t>
            </m:r>
            <m:r>
              <m:rPr>
                <m:nor/>
              </m:rPr>
              <w:rPr>
                <w:rFonts w:ascii="Cambria Math" w:hAnsi="Cambria Math"/>
              </w:rPr>
              <m:t>bottom left</m:t>
            </m:r>
            <m:r>
              <w:rPr>
                <w:rFonts w:ascii="Cambria Math" w:hAnsi="Cambria Math"/>
              </w:rPr>
              <m:t xml:space="preserve">, </m:t>
            </m:r>
            <m:r>
              <m:rPr>
                <m:nor/>
              </m:rPr>
              <w:rPr>
                <w:rFonts w:ascii="Cambria Math" w:hAnsi="Cambria Math"/>
              </w:rPr>
              <m:t>bottom right</m:t>
            </m:r>
            <m:ctrlPr>
              <w:rPr>
                <w:rFonts w:ascii="Cambria Math" w:eastAsiaTheme="minorEastAsia" w:hAnsi="Cambria Math"/>
                <w:i/>
              </w:rPr>
            </m:ctrlPr>
          </m:e>
        </m:d>
      </m:oMath>
    </w:p>
    <w:p w14:paraId="0BD13DFC" w14:textId="77777777" w:rsidR="00764043" w:rsidRDefault="00764043" w:rsidP="003607C7">
      <w:pPr>
        <w:rPr>
          <w:rFonts w:eastAsiaTheme="minorEastAsia"/>
        </w:rPr>
      </w:pPr>
    </w:p>
    <w:p w14:paraId="7FDF2453" w14:textId="2E81778C" w:rsidR="002F0243" w:rsidRDefault="002F0243" w:rsidP="003607C7">
      <w:pPr>
        <w:rPr>
          <w:rFonts w:eastAsiaTheme="minorEastAsia"/>
        </w:rPr>
      </w:pPr>
      <w:r>
        <w:rPr>
          <w:rFonts w:eastAsiaTheme="minorEastAsia"/>
        </w:rPr>
        <w:t>For the data set as a whole we will evaluate the Gini index</w:t>
      </w:r>
    </w:p>
    <w:p w14:paraId="792977D0" w14:textId="77777777" w:rsidR="00390A76" w:rsidRDefault="00390A76" w:rsidP="003607C7">
      <w:pPr>
        <w:rPr>
          <w:rFonts w:eastAsiaTheme="minorEastAsia"/>
        </w:rPr>
      </w:pPr>
    </w:p>
    <w:p w14:paraId="46E65874" w14:textId="0AD2C7B6" w:rsidR="00390A76" w:rsidRPr="008A174E" w:rsidRDefault="00390A76" w:rsidP="003607C7">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e>
          </m:d>
          <m:d>
            <m:dPr>
              <m:begChr m:val="["/>
              <m:endChr m:val="]"/>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d>
        </m:oMath>
      </m:oMathPara>
    </w:p>
    <w:p w14:paraId="7144BC77" w14:textId="77777777" w:rsidR="008A174E" w:rsidRPr="008A174E" w:rsidRDefault="008A174E" w:rsidP="003607C7">
      <w:pPr>
        <w:rPr>
          <w:rFonts w:eastAsiaTheme="minorEastAsia"/>
        </w:rPr>
      </w:pPr>
    </w:p>
    <w:p w14:paraId="1CD07FDB" w14:textId="36488B36" w:rsidR="008A174E" w:rsidRDefault="007067C3" w:rsidP="003607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69A0D79" w14:textId="77777777" w:rsidR="00390A76" w:rsidRDefault="00390A76" w:rsidP="003607C7">
      <w:pPr>
        <w:rPr>
          <w:rFonts w:eastAsiaTheme="minorEastAsia"/>
        </w:rPr>
      </w:pPr>
    </w:p>
    <w:p w14:paraId="5F037F85" w14:textId="4CE0A297" w:rsidR="00390A76" w:rsidRPr="008A174E" w:rsidRDefault="00390A76" w:rsidP="003607C7">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S</m:t>
              </m:r>
            </m:e>
          </m:d>
          <m:r>
            <w:rPr>
              <w:rFonts w:ascii="Cambria Math" w:hAnsi="Cambria Math"/>
            </w:rPr>
            <m:t>=4</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=2</m:t>
          </m:r>
        </m:oMath>
      </m:oMathPara>
    </w:p>
    <w:p w14:paraId="60CA4FF9" w14:textId="77777777" w:rsidR="008A174E" w:rsidRDefault="008A174E" w:rsidP="003607C7">
      <w:pPr>
        <w:rPr>
          <w:rFonts w:eastAsiaTheme="minorEastAsia"/>
        </w:rPr>
      </w:pPr>
    </w:p>
    <w:p w14:paraId="4C6AEA7C" w14:textId="01E56C6E" w:rsidR="008A174E" w:rsidRDefault="008A174E" w:rsidP="003607C7">
      <w:pPr>
        <w:rPr>
          <w:rFonts w:eastAsiaTheme="minorEastAsia"/>
        </w:rPr>
      </w:pPr>
      <w:r>
        <w:rPr>
          <w:rFonts w:eastAsiaTheme="minorEastAsia"/>
        </w:rPr>
        <w:t xml:space="preserve">For the </w:t>
      </w:r>
      <w:r w:rsidR="00C745A4">
        <w:rPr>
          <w:rFonts w:eastAsiaTheme="minorEastAsia"/>
        </w:rPr>
        <w:t>vertical</w:t>
      </w:r>
      <w:r>
        <w:rPr>
          <w:rFonts w:eastAsiaTheme="minorEastAsia"/>
        </w:rPr>
        <w:t xml:space="preserve"> splits we need only consider the split down the middle as all other splits will evidently have the same </w:t>
      </w:r>
      <w:proofErr w:type="spellStart"/>
      <w:r>
        <w:rPr>
          <w:rFonts w:eastAsiaTheme="minorEastAsia"/>
        </w:rPr>
        <w:t>gini</w:t>
      </w:r>
      <w:proofErr w:type="spellEnd"/>
      <w:r>
        <w:rPr>
          <w:rFonts w:eastAsiaTheme="minorEastAsia"/>
        </w:rPr>
        <w:t xml:space="preserve"> index as above:</w:t>
      </w:r>
    </w:p>
    <w:p w14:paraId="233A364E" w14:textId="77777777" w:rsidR="008A174E" w:rsidRDefault="008A174E" w:rsidP="003607C7">
      <w:pPr>
        <w:rPr>
          <w:rFonts w:eastAsiaTheme="minorEastAsia"/>
        </w:rPr>
      </w:pPr>
    </w:p>
    <w:p w14:paraId="00B09EB1" w14:textId="1A285314" w:rsidR="008A174E" w:rsidRDefault="008A174E" w:rsidP="003607C7">
      <w:pPr>
        <w:rPr>
          <w:rFonts w:eastAsiaTheme="minorEastAsia"/>
        </w:rPr>
      </w:pPr>
      <w:r>
        <w:rPr>
          <w:rFonts w:eastAsiaTheme="minorEastAsia"/>
        </w:rPr>
        <w:t xml:space="preserve">With the </w:t>
      </w:r>
      <w:r w:rsidR="00C745A4">
        <w:rPr>
          <w:rFonts w:eastAsiaTheme="minorEastAsia"/>
        </w:rPr>
        <w:t>vertical</w:t>
      </w:r>
      <w:r>
        <w:rPr>
          <w:rFonts w:eastAsiaTheme="minorEastAsia"/>
        </w:rPr>
        <w:t xml:space="preserve"> split we have:</w:t>
      </w:r>
    </w:p>
    <w:p w14:paraId="74FF1225" w14:textId="77777777" w:rsidR="008A174E" w:rsidRDefault="008A174E" w:rsidP="003607C7">
      <w:pPr>
        <w:rPr>
          <w:rFonts w:eastAsiaTheme="minorEastAsia"/>
        </w:rPr>
      </w:pPr>
    </w:p>
    <w:p w14:paraId="78680B73" w14:textId="54593179" w:rsidR="008A174E" w:rsidRPr="004F08D1" w:rsidRDefault="007067C3" w:rsidP="003607C7">
      <w:pPr>
        <w:rPr>
          <w:rFonts w:eastAsiaTheme="minorEastAsia"/>
        </w:rPr>
      </w:pPr>
      <m:oMathPara>
        <m:oMath>
          <m:sSub>
            <m:sSubPr>
              <m:ctrlPr>
                <w:rPr>
                  <w:rFonts w:ascii="Cambria Math" w:hAnsi="Cambria Math"/>
                  <w:i/>
                </w:rPr>
              </m:ctrlPr>
            </m:sSubPr>
            <m:e>
              <m:r>
                <w:rPr>
                  <w:rFonts w:ascii="Cambria Math" w:hAnsi="Cambria Math"/>
                </w:rPr>
                <m:t>S</m:t>
              </m:r>
            </m:e>
            <m:sub>
              <m:r>
                <m:rPr>
                  <m:nor/>
                </m:rPr>
                <w:rPr>
                  <w:rFonts w:ascii="Cambria Math" w:hAnsi="Cambria Math"/>
                </w:rPr>
                <m:t>left</m:t>
              </m:r>
            </m:sub>
          </m:sSub>
          <m:r>
            <w:rPr>
              <w:rFonts w:ascii="Cambria Math" w:hAnsi="Cambria Math"/>
            </w:rPr>
            <m:t>=</m:t>
          </m:r>
          <m:d>
            <m:dPr>
              <m:begChr m:val="{"/>
              <m:endChr m:val="}"/>
              <m:ctrlPr>
                <w:rPr>
                  <w:rFonts w:ascii="Cambria Math" w:hAnsi="Cambria Math"/>
                  <w:i/>
                </w:rPr>
              </m:ctrlPr>
            </m:dPr>
            <m:e>
              <m:r>
                <m:rPr>
                  <m:nor/>
                </m:rPr>
                <w:rPr>
                  <w:rFonts w:ascii="Cambria Math" w:hAnsi="Cambria Math"/>
                </w:rPr>
                <m:t>top left</m:t>
              </m:r>
              <m:r>
                <w:rPr>
                  <w:rFonts w:ascii="Cambria Math" w:hAnsi="Cambria Math"/>
                </w:rPr>
                <m:t xml:space="preserve">, </m:t>
              </m:r>
              <m:r>
                <m:rPr>
                  <m:nor/>
                </m:rPr>
                <w:rPr>
                  <w:rFonts w:ascii="Cambria Math" w:hAnsi="Cambria Math"/>
                </w:rPr>
                <m:t>bottom left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left</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5F878A2E" w14:textId="77777777" w:rsidR="004F08D1" w:rsidRDefault="004F08D1" w:rsidP="003607C7">
      <w:pPr>
        <w:rPr>
          <w:rFonts w:eastAsiaTheme="minorEastAsia"/>
        </w:rPr>
      </w:pPr>
    </w:p>
    <w:p w14:paraId="6DCCE498" w14:textId="74CF5E00" w:rsidR="004F08D1" w:rsidRPr="008A174E" w:rsidRDefault="007067C3" w:rsidP="003607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m:rPr>
                  <m:nor/>
                </m:rPr>
                <w:rPr>
                  <w:rFonts w:ascii="Cambria Math" w:eastAsiaTheme="minorEastAsia" w:hAnsi="Cambria Math"/>
                </w:rPr>
                <m:t>right</m:t>
              </m:r>
            </m:sub>
          </m:sSub>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top right</m:t>
              </m:r>
              <m:r>
                <w:rPr>
                  <w:rFonts w:ascii="Cambria Math" w:eastAsiaTheme="minorEastAsia" w:hAnsi="Cambria Math"/>
                </w:rPr>
                <m:t xml:space="preserve">, </m:t>
              </m:r>
              <m:r>
                <m:rPr>
                  <m:nor/>
                </m:rPr>
                <w:rPr>
                  <w:rFonts w:ascii="Cambria Math" w:eastAsiaTheme="minorEastAsia" w:hAnsi="Cambria Math"/>
                </w:rPr>
                <m:t>bottom right</m:t>
              </m:r>
            </m:e>
          </m:d>
        </m:oMath>
      </m:oMathPara>
    </w:p>
    <w:p w14:paraId="31366808" w14:textId="77777777" w:rsidR="008A174E" w:rsidRDefault="008A174E" w:rsidP="003607C7">
      <w:pPr>
        <w:rPr>
          <w:rFonts w:eastAsiaTheme="minorEastAsia"/>
        </w:rPr>
      </w:pPr>
    </w:p>
    <w:p w14:paraId="0F41CFF4" w14:textId="340B90BD" w:rsidR="008A174E" w:rsidRPr="00F171A6" w:rsidRDefault="008A174E" w:rsidP="003607C7">
      <w:pPr>
        <w:rPr>
          <w:rFonts w:eastAsiaTheme="minorEastAsia"/>
        </w:rPr>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m:rPr>
                      <m:nor/>
                    </m:rPr>
                    <w:rPr>
                      <w:rFonts w:ascii="Cambria Math" w:hAnsi="Cambria Math"/>
                    </w:rPr>
                    <m:t>left</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m:rPr>
                      <m:nor/>
                    </m:rPr>
                    <w:rPr>
                      <w:rFonts w:ascii="Cambria Math" w:hAnsi="Cambria Math"/>
                    </w:rPr>
                    <m:t>right</m:t>
                  </m:r>
                </m:sub>
              </m:sSub>
            </m:e>
          </m:d>
          <m:r>
            <w:rPr>
              <w:rFonts w:ascii="Cambria Math" w:hAnsi="Cambria Math"/>
            </w:rPr>
            <m:t>=2</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=1</m:t>
          </m:r>
        </m:oMath>
      </m:oMathPara>
    </w:p>
    <w:p w14:paraId="483EA2E6" w14:textId="77777777" w:rsidR="00F171A6" w:rsidRDefault="00F171A6" w:rsidP="003607C7">
      <w:pPr>
        <w:rPr>
          <w:rFonts w:eastAsiaTheme="minorEastAsia"/>
        </w:rPr>
      </w:pPr>
    </w:p>
    <w:p w14:paraId="25FC1C8F" w14:textId="63C149D2" w:rsidR="00F171A6" w:rsidRDefault="00F171A6" w:rsidP="003607C7">
      <w:pPr>
        <w:rPr>
          <w:rFonts w:eastAsiaTheme="minorEastAsia"/>
        </w:rPr>
      </w:pPr>
      <w:r>
        <w:rPr>
          <w:rFonts w:eastAsiaTheme="minorEastAsia"/>
        </w:rPr>
        <w:t xml:space="preserve">So </w:t>
      </w:r>
    </w:p>
    <w:p w14:paraId="53E06CF8" w14:textId="362AE037" w:rsidR="00F171A6" w:rsidRPr="00D818D4" w:rsidRDefault="00F171A6" w:rsidP="003607C7">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m:rPr>
                      <m:nor/>
                    </m:rPr>
                    <w:rPr>
                      <w:rFonts w:ascii="Cambria Math" w:hAnsi="Cambria Math"/>
                    </w:rPr>
                    <m:t>left</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S</m:t>
                  </m:r>
                </m:e>
                <m:sub>
                  <m:r>
                    <m:rPr>
                      <m:nor/>
                    </m:rPr>
                    <w:rPr>
                      <w:rFonts w:ascii="Cambria Math" w:hAnsi="Cambria Math"/>
                    </w:rPr>
                    <m:t>right</m:t>
                  </m:r>
                </m:sub>
              </m:sSub>
            </m:e>
          </m:d>
          <m:r>
            <w:rPr>
              <w:rFonts w:ascii="Cambria Math" w:eastAsiaTheme="minorEastAsia" w:hAnsi="Cambria Math"/>
            </w:rPr>
            <m:t>=2</m:t>
          </m:r>
        </m:oMath>
      </m:oMathPara>
    </w:p>
    <w:p w14:paraId="1BCC28F0" w14:textId="77777777" w:rsidR="00D818D4" w:rsidRDefault="00D818D4" w:rsidP="003607C7">
      <w:pPr>
        <w:rPr>
          <w:rFonts w:eastAsiaTheme="minorEastAsia"/>
        </w:rPr>
      </w:pPr>
    </w:p>
    <w:p w14:paraId="3BD94901" w14:textId="4B22359C" w:rsidR="00115221" w:rsidRDefault="0025076E" w:rsidP="003607C7">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60A4D279" wp14:editId="6D9084B6">
                <wp:simplePos x="0" y="0"/>
                <wp:positionH relativeFrom="column">
                  <wp:posOffset>4970145</wp:posOffset>
                </wp:positionH>
                <wp:positionV relativeFrom="paragraph">
                  <wp:posOffset>230505</wp:posOffset>
                </wp:positionV>
                <wp:extent cx="800100" cy="800100"/>
                <wp:effectExtent l="0" t="0" r="38100" b="38100"/>
                <wp:wrapThrough wrapText="bothSides">
                  <wp:wrapPolygon edited="0">
                    <wp:start x="6171" y="0"/>
                    <wp:lineTo x="0" y="2743"/>
                    <wp:lineTo x="0" y="19200"/>
                    <wp:lineTo x="6171" y="21943"/>
                    <wp:lineTo x="15771" y="21943"/>
                    <wp:lineTo x="21943" y="19200"/>
                    <wp:lineTo x="21943" y="2743"/>
                    <wp:lineTo x="15771" y="0"/>
                    <wp:lineTo x="6171" y="0"/>
                  </wp:wrapPolygon>
                </wp:wrapThrough>
                <wp:docPr id="6" name="Oval 6"/>
                <wp:cNvGraphicFramePr/>
                <a:graphic xmlns:a="http://schemas.openxmlformats.org/drawingml/2006/main">
                  <a:graphicData uri="http://schemas.microsoft.com/office/word/2010/wordprocessingShape">
                    <wps:wsp>
                      <wps:cNvSpPr/>
                      <wps:spPr>
                        <a:xfrm>
                          <a:off x="0" y="0"/>
                          <a:ext cx="800100"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C150D" w14:textId="5C403705" w:rsidR="002D79A4" w:rsidRDefault="002D79A4" w:rsidP="002507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4D279" id="Oval 6" o:spid="_x0000_s1026" style="position:absolute;margin-left:391.35pt;margin-top:18.15pt;width:63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" fillcolor="#4472c4 [3204]" strokecolor="#1f3763 [1604]" strokeweight="1pt">
                <v:stroke joinstyle="miter"/>
                <v:textbox>
                  <w:txbxContent>
                    <w:p w14:paraId="5F0C150D" w14:textId="5C403705" w:rsidR="002D79A4" w:rsidRDefault="002D79A4" w:rsidP="0025076E">
                      <w:pPr>
                        <w:jc w:val="center"/>
                      </w:pPr>
                      <w:r>
                        <w:t>+1</w:t>
                      </w:r>
                    </w:p>
                  </w:txbxContent>
                </v:textbox>
                <w10:wrap type="through"/>
              </v:oval>
            </w:pict>
          </mc:Fallback>
        </mc:AlternateContent>
      </w:r>
      <w:r w:rsidR="00D818D4">
        <w:rPr>
          <w:rFonts w:eastAsiaTheme="minorEastAsia"/>
        </w:rPr>
        <w:t xml:space="preserve">We use the same reasoning and we observe that the horizontal split down the middle has the same Gini index as the </w:t>
      </w:r>
      <w:r w:rsidR="001818E1">
        <w:rPr>
          <w:rFonts w:eastAsiaTheme="minorEastAsia"/>
        </w:rPr>
        <w:t>vertical</w:t>
      </w:r>
      <w:r w:rsidR="00D818D4">
        <w:rPr>
          <w:rFonts w:eastAsiaTheme="minorEastAsia"/>
        </w:rPr>
        <w:t xml:space="preserve"> split down the middle</w:t>
      </w:r>
      <w:r w:rsidR="00CB1714">
        <w:rPr>
          <w:rFonts w:eastAsiaTheme="minorEastAsia"/>
        </w:rPr>
        <w:t xml:space="preserve">. Thus, </w:t>
      </w:r>
      <w:r w:rsidR="00F171A6">
        <w:rPr>
          <w:rFonts w:eastAsiaTheme="minorEastAsia"/>
        </w:rPr>
        <w:t>there is no split of a node that results in any reduction in impurity</w:t>
      </w:r>
      <w:r w:rsidR="00AC7516">
        <w:rPr>
          <w:rFonts w:eastAsiaTheme="minorEastAsia"/>
        </w:rPr>
        <w:t xml:space="preserve"> and we don’t make a split so two of the points will be misclassified.</w:t>
      </w:r>
      <w:r>
        <w:rPr>
          <w:rFonts w:eastAsiaTheme="minorEastAsia"/>
        </w:rPr>
        <w:t xml:space="preserve"> The tree is just a node with all points +1:</w:t>
      </w:r>
    </w:p>
    <w:p w14:paraId="49BEF283" w14:textId="77777777" w:rsidR="0025076E" w:rsidRDefault="0025076E" w:rsidP="003607C7">
      <w:pPr>
        <w:rPr>
          <w:rFonts w:eastAsiaTheme="minorEastAsia"/>
        </w:rPr>
      </w:pPr>
    </w:p>
    <w:p w14:paraId="51AFD011" w14:textId="791A98B0" w:rsidR="00D818D4" w:rsidRDefault="00D818D4" w:rsidP="003607C7">
      <w:pPr>
        <w:rPr>
          <w:rFonts w:eastAsiaTheme="minorEastAsia"/>
        </w:rPr>
      </w:pPr>
    </w:p>
    <w:p w14:paraId="0C609898" w14:textId="2A83F05B" w:rsidR="00AC7516" w:rsidRDefault="00AC7516" w:rsidP="003607C7">
      <w:pPr>
        <w:rPr>
          <w:rFonts w:eastAsiaTheme="minorEastAsia"/>
        </w:rPr>
      </w:pPr>
      <w:r>
        <w:rPr>
          <w:rFonts w:eastAsiaTheme="minorEastAsia"/>
        </w:rPr>
        <w:t>ii)</w:t>
      </w:r>
    </w:p>
    <w:p w14:paraId="70CAAE0C" w14:textId="45E2FC29" w:rsidR="00AC7516" w:rsidRDefault="006733FD" w:rsidP="003607C7">
      <w:r>
        <w:rPr>
          <w:noProof/>
        </w:rPr>
        <w:drawing>
          <wp:inline distT="0" distB="0" distL="0" distR="0" wp14:anchorId="387728FE" wp14:editId="5209D620">
            <wp:extent cx="4001642" cy="3031171"/>
            <wp:effectExtent l="0" t="0" r="12065" b="0"/>
            <wp:docPr id="4" name="Picture 4" descr="../../../../../../Desktop/IMG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G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086" cy="3036052"/>
                    </a:xfrm>
                    <a:prstGeom prst="rect">
                      <a:avLst/>
                    </a:prstGeom>
                    <a:noFill/>
                    <a:ln>
                      <a:noFill/>
                    </a:ln>
                  </pic:spPr>
                </pic:pic>
              </a:graphicData>
            </a:graphic>
          </wp:inline>
        </w:drawing>
      </w:r>
    </w:p>
    <w:p w14:paraId="5E6857EC" w14:textId="77777777" w:rsidR="006733FD" w:rsidRDefault="006733FD" w:rsidP="003607C7"/>
    <w:p w14:paraId="6401F1D1" w14:textId="7A6F8267" w:rsidR="006733FD" w:rsidRDefault="006733FD" w:rsidP="003607C7"/>
    <w:p w14:paraId="16D9342C" w14:textId="793E044A" w:rsidR="006E0952" w:rsidRDefault="00A63C78" w:rsidP="003607C7">
      <w:r>
        <w:t>we could use</w:t>
      </w:r>
    </w:p>
    <w:p w14:paraId="121CE305" w14:textId="77777777" w:rsidR="00A63C78" w:rsidRDefault="00A63C78" w:rsidP="003607C7"/>
    <w:p w14:paraId="5B37840A" w14:textId="0E4923A3" w:rsidR="00A63C78" w:rsidRPr="00A63C78" w:rsidRDefault="00A63C78" w:rsidP="003607C7">
      <w:pPr>
        <w:rPr>
          <w:rFonts w:eastAsiaTheme="minorEastAsia"/>
        </w:rPr>
      </w:pPr>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m:t>
                      </m:r>
                    </m:e>
                    <m:sup>
                      <m:r>
                        <w:rPr>
                          <w:rFonts w:ascii="Cambria Math" w:hAnsi="Cambria Math"/>
                        </w:rPr>
                        <m:t>'</m:t>
                      </m:r>
                    </m:sup>
                  </m:sSup>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S</m:t>
                              </m:r>
                            </m:e>
                            <m:sup>
                              <m:r>
                                <w:rPr>
                                  <w:rFonts w:ascii="Cambria Math" w:hAnsi="Cambria Math"/>
                                </w:rPr>
                                <m:t>'</m:t>
                              </m:r>
                            </m:sup>
                          </m:sSup>
                        </m:sub>
                      </m:sSub>
                    </m:e>
                  </m:d>
                </m:e>
                <m:sup>
                  <m:r>
                    <w:rPr>
                      <w:rFonts w:ascii="Cambria Math" w:hAnsi="Cambria Math"/>
                    </w:rPr>
                    <m:t>2</m:t>
                  </m:r>
                </m:sup>
              </m:sSup>
            </m:e>
          </m:d>
        </m:oMath>
      </m:oMathPara>
    </w:p>
    <w:p w14:paraId="4F1A424A" w14:textId="77777777" w:rsidR="00A63C78" w:rsidRDefault="00A63C78" w:rsidP="003607C7">
      <w:pPr>
        <w:rPr>
          <w:rFonts w:eastAsiaTheme="minorEastAsia"/>
        </w:rPr>
      </w:pPr>
    </w:p>
    <w:p w14:paraId="3D6DEFBE" w14:textId="12C483DC" w:rsidR="00A63C78" w:rsidRDefault="00A63C78" w:rsidP="003607C7">
      <w:r>
        <w:rPr>
          <w:rFonts w:eastAsiaTheme="minorEastAsia"/>
        </w:rPr>
        <w:t xml:space="preserve">In </w:t>
      </w:r>
      <w:proofErr w:type="gramStart"/>
      <w:r>
        <w:rPr>
          <w:rFonts w:eastAsiaTheme="minorEastAsia"/>
        </w:rPr>
        <w:t>general</w:t>
      </w:r>
      <w:proofErr w:type="gramEnd"/>
      <w:r>
        <w:rPr>
          <w:rFonts w:eastAsiaTheme="minorEastAsia"/>
        </w:rPr>
        <w:t xml:space="preserve"> this probably wouldn’t be a great loss function to use </w:t>
      </w:r>
      <w:r w:rsidR="00DE6ED8">
        <w:rPr>
          <w:rFonts w:eastAsiaTheme="minorEastAsia"/>
        </w:rPr>
        <w:t xml:space="preserve">with this stopping condition </w:t>
      </w:r>
      <w:r>
        <w:rPr>
          <w:rFonts w:eastAsiaTheme="minorEastAsia"/>
        </w:rPr>
        <w:t>since it heavily favors depth in a tree which could lead to the tree overfitting very quickly and aggressively.</w:t>
      </w:r>
    </w:p>
    <w:p w14:paraId="1985A38C" w14:textId="77777777" w:rsidR="00F44976" w:rsidRDefault="00F44976" w:rsidP="003607C7"/>
    <w:p w14:paraId="36DFFAFE" w14:textId="7E97A5CC" w:rsidR="00F44976" w:rsidRDefault="00F44976" w:rsidP="003607C7">
      <w:r>
        <w:t>iii)</w:t>
      </w:r>
    </w:p>
    <w:p w14:paraId="74E23B8B" w14:textId="1BD48D82" w:rsidR="00A059A9" w:rsidRDefault="00330696" w:rsidP="003607C7">
      <w:pPr>
        <w:rPr>
          <w:rFonts w:eastAsiaTheme="minorEastAsia"/>
        </w:rPr>
      </w:pPr>
      <w:r>
        <w:t xml:space="preserve">One could conceive of a </w:t>
      </w:r>
      <w:proofErr w:type="gramStart"/>
      <w:r>
        <w:t>100 point</w:t>
      </w:r>
      <w:proofErr w:type="gramEnd"/>
      <w:r>
        <w:t xml:space="preserve"> data set that requires an axis aligned dividing line in between any two adjacent point</w:t>
      </w:r>
      <w:r w:rsidR="00F44E4E">
        <w:t xml:space="preserve">s. Here is an example with </w:t>
      </w:r>
      <m:oMath>
        <m:r>
          <w:rPr>
            <w:rFonts w:ascii="Cambria Math" w:hAnsi="Cambria Math"/>
          </w:rPr>
          <m:t>N=6</m:t>
        </m:r>
      </m:oMath>
    </w:p>
    <w:p w14:paraId="3224E4A7" w14:textId="0F3CFDFD" w:rsidR="00F44E4E" w:rsidRDefault="00F44E4E" w:rsidP="003607C7">
      <w:pPr>
        <w:rPr>
          <w:rFonts w:eastAsiaTheme="minorEastAsia"/>
        </w:rPr>
      </w:pPr>
      <w:r>
        <w:rPr>
          <w:rFonts w:eastAsiaTheme="minorEastAsia"/>
          <w:noProof/>
        </w:rPr>
        <w:lastRenderedPageBreak/>
        <w:drawing>
          <wp:inline distT="0" distB="0" distL="0" distR="0" wp14:anchorId="4784B1A9" wp14:editId="76CF1C1C">
            <wp:extent cx="3472815" cy="2819825"/>
            <wp:effectExtent l="0" t="0" r="6985" b="0"/>
            <wp:docPr id="8" name="Picture 8" descr="../../../../../../Desktop/IMG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IMG_0"/>
                    <pic:cNvPicPr>
                      <a:picLocks noChangeAspect="1" noChangeArrowheads="1"/>
                    </pic:cNvPicPr>
                  </pic:nvPicPr>
                  <pic:blipFill rotWithShape="1">
                    <a:blip r:embed="rId10">
                      <a:extLst>
                        <a:ext uri="{28A0092B-C50C-407E-A947-70E740481C1C}">
                          <a14:useLocalDpi xmlns:a14="http://schemas.microsoft.com/office/drawing/2010/main" val="0"/>
                        </a:ext>
                      </a:extLst>
                    </a:blip>
                    <a:srcRect l="16095" t="38969" r="25388" b="25409"/>
                    <a:stretch/>
                  </pic:blipFill>
                  <pic:spPr bwMode="auto">
                    <a:xfrm>
                      <a:off x="0" y="0"/>
                      <a:ext cx="3473599" cy="2820462"/>
                    </a:xfrm>
                    <a:prstGeom prst="rect">
                      <a:avLst/>
                    </a:prstGeom>
                    <a:noFill/>
                    <a:ln>
                      <a:noFill/>
                    </a:ln>
                    <a:extLst>
                      <a:ext uri="{53640926-AAD7-44D8-BBD7-CCE9431645EC}">
                        <a14:shadowObscured xmlns:a14="http://schemas.microsoft.com/office/drawing/2010/main"/>
                      </a:ext>
                    </a:extLst>
                  </pic:spPr>
                </pic:pic>
              </a:graphicData>
            </a:graphic>
          </wp:inline>
        </w:drawing>
      </w:r>
    </w:p>
    <w:p w14:paraId="640B7338" w14:textId="1DCB7357" w:rsidR="00C82BA7" w:rsidRDefault="00C82BA7" w:rsidP="003607C7">
      <w:pPr>
        <w:rPr>
          <w:rFonts w:eastAsiaTheme="minorEastAsia"/>
        </w:rPr>
      </w:pPr>
      <w:r>
        <w:rPr>
          <w:rFonts w:eastAsiaTheme="minorEastAsia"/>
        </w:rPr>
        <w:t xml:space="preserve">As we can see, you would need </w:t>
      </w:r>
      <m:oMath>
        <m:r>
          <w:rPr>
            <w:rFonts w:ascii="Cambria Math" w:eastAsiaTheme="minorEastAsia" w:hAnsi="Cambria Math"/>
          </w:rPr>
          <m:t>N-1=5</m:t>
        </m:r>
      </m:oMath>
      <w:r>
        <w:rPr>
          <w:rFonts w:eastAsiaTheme="minorEastAsia"/>
        </w:rPr>
        <w:t xml:space="preserve"> splits in order to properly classify this data.</w:t>
      </w:r>
    </w:p>
    <w:p w14:paraId="5C90103A" w14:textId="77777777" w:rsidR="00C82BA7" w:rsidRDefault="00C82BA7" w:rsidP="003607C7">
      <w:pPr>
        <w:rPr>
          <w:rFonts w:eastAsiaTheme="minorEastAsia"/>
        </w:rPr>
      </w:pPr>
    </w:p>
    <w:p w14:paraId="21148429" w14:textId="3EAC626F" w:rsidR="00C82BA7" w:rsidRDefault="00C82BA7" w:rsidP="003607C7">
      <w:pPr>
        <w:rPr>
          <w:rFonts w:eastAsiaTheme="minorEastAsia"/>
        </w:rPr>
      </w:pPr>
      <w:r>
        <w:rPr>
          <w:rFonts w:eastAsiaTheme="minorEastAsia"/>
        </w:rPr>
        <w:t xml:space="preserve">We can easily see that additional data point </w:t>
      </w:r>
      <m:oMath>
        <m:r>
          <w:rPr>
            <w:rFonts w:ascii="Cambria Math" w:eastAsiaTheme="minorEastAsia" w:hAnsi="Cambria Math"/>
          </w:rPr>
          <m:t>⇒</m:t>
        </m:r>
      </m:oMath>
      <w:r>
        <w:rPr>
          <w:rFonts w:eastAsiaTheme="minorEastAsia"/>
        </w:rPr>
        <w:t xml:space="preserve"> additional split could be required.</w:t>
      </w:r>
    </w:p>
    <w:p w14:paraId="6405697A" w14:textId="77777777" w:rsidR="00C82BA7" w:rsidRDefault="00C82BA7" w:rsidP="003607C7">
      <w:pPr>
        <w:rPr>
          <w:rFonts w:eastAsiaTheme="minorEastAsia"/>
        </w:rPr>
      </w:pPr>
    </w:p>
    <w:p w14:paraId="52F99F40" w14:textId="597D6AC3" w:rsidR="007C630E" w:rsidRDefault="00C82BA7" w:rsidP="003607C7">
      <w:pPr>
        <w:rPr>
          <w:rFonts w:eastAsiaTheme="minorEastAsia"/>
        </w:rPr>
      </w:pPr>
      <w:r>
        <w:rPr>
          <w:rFonts w:eastAsiaTheme="minorEastAsia"/>
        </w:rPr>
        <w:t xml:space="preserve">Thus, in the general case you would need at minimum </w:t>
      </w:r>
      <m:oMath>
        <m:r>
          <w:rPr>
            <w:rFonts w:ascii="Cambria Math" w:eastAsiaTheme="minorEastAsia" w:hAnsi="Cambria Math"/>
          </w:rPr>
          <m:t>N-1</m:t>
        </m:r>
      </m:oMath>
      <w:r>
        <w:rPr>
          <w:rFonts w:eastAsiaTheme="minorEastAsia"/>
        </w:rPr>
        <w:t xml:space="preserve"> </w:t>
      </w:r>
      <w:r w:rsidR="00C745A4">
        <w:rPr>
          <w:rFonts w:eastAsiaTheme="minorEastAsia"/>
        </w:rPr>
        <w:t xml:space="preserve">splits in a given dimension </w:t>
      </w:r>
      <w:r>
        <w:rPr>
          <w:rFonts w:eastAsiaTheme="minorEastAsia"/>
        </w:rPr>
        <w:t xml:space="preserve">to properly classify a similarly arranged data set. Thus, for </w:t>
      </w:r>
      <m:oMath>
        <m:r>
          <w:rPr>
            <w:rFonts w:ascii="Cambria Math" w:eastAsiaTheme="minorEastAsia" w:hAnsi="Cambria Math"/>
          </w:rPr>
          <m:t>N=100</m:t>
        </m:r>
      </m:oMath>
      <w:r>
        <w:rPr>
          <w:rFonts w:eastAsiaTheme="minorEastAsia"/>
        </w:rPr>
        <w:t xml:space="preserve">, we could need up to 99 </w:t>
      </w:r>
      <w:r w:rsidR="007C630E">
        <w:rPr>
          <w:rFonts w:eastAsiaTheme="minorEastAsia"/>
        </w:rPr>
        <w:t>unique thresholds to reach zero classification training error.</w:t>
      </w:r>
    </w:p>
    <w:p w14:paraId="7649127D" w14:textId="4D5F36C9" w:rsidR="00C82BA7" w:rsidRDefault="00C82BA7" w:rsidP="003607C7">
      <w:pPr>
        <w:rPr>
          <w:rFonts w:eastAsiaTheme="minorEastAsia"/>
        </w:rPr>
      </w:pPr>
      <w:r>
        <w:rPr>
          <w:rFonts w:eastAsiaTheme="minorEastAsia"/>
        </w:rPr>
        <w:t xml:space="preserve"> </w:t>
      </w:r>
    </w:p>
    <w:p w14:paraId="261343C6" w14:textId="63C3454E" w:rsidR="00A059A9" w:rsidRDefault="00A059A9" w:rsidP="00A059A9">
      <w:pPr>
        <w:pStyle w:val="Heading2"/>
      </w:pPr>
      <w:r>
        <w:t>Part D</w:t>
      </w:r>
    </w:p>
    <w:p w14:paraId="5C86DD86" w14:textId="2933C3C8" w:rsidR="007C630E" w:rsidRDefault="007C630E" w:rsidP="00A059A9">
      <w:pPr>
        <w:rPr>
          <w:rFonts w:eastAsiaTheme="minorEastAsia"/>
        </w:rPr>
      </w:pPr>
      <w:r>
        <w:t>I</w:t>
      </w:r>
      <w:r w:rsidR="005666A2">
        <w:t xml:space="preserve">f we take any </w:t>
      </w:r>
      <w:r w:rsidR="006746EA">
        <w:t>particular</w:t>
      </w:r>
      <w:r w:rsidR="005666A2">
        <w:t xml:space="preserve"> dimension </w:t>
      </w:r>
      <w:r w:rsidR="006746EA">
        <w:t xml:space="preserve">in a </w:t>
      </w:r>
      <m:oMath>
        <m:r>
          <w:rPr>
            <w:rFonts w:ascii="Cambria Math" w:hAnsi="Cambria Math"/>
          </w:rPr>
          <m:t>D</m:t>
        </m:r>
      </m:oMath>
      <w:r w:rsidR="006746EA">
        <w:rPr>
          <w:rFonts w:eastAsiaTheme="minorEastAsia"/>
        </w:rPr>
        <w:t xml:space="preserve"> dimensional space</w:t>
      </w:r>
      <w:r w:rsidR="009005AF">
        <w:rPr>
          <w:rFonts w:eastAsiaTheme="minorEastAsia"/>
        </w:rPr>
        <w:t xml:space="preserve"> with </w:t>
      </w:r>
      <m:oMath>
        <m:r>
          <w:rPr>
            <w:rFonts w:ascii="Cambria Math" w:eastAsiaTheme="minorEastAsia" w:hAnsi="Cambria Math"/>
          </w:rPr>
          <m:t>N</m:t>
        </m:r>
      </m:oMath>
      <w:r w:rsidR="009005AF">
        <w:rPr>
          <w:rFonts w:eastAsiaTheme="minorEastAsia"/>
        </w:rPr>
        <w:t xml:space="preserve"> data points</w:t>
      </w:r>
      <w:r w:rsidR="006746EA">
        <w:rPr>
          <w:rFonts w:eastAsiaTheme="minorEastAsia"/>
        </w:rPr>
        <w:t xml:space="preserve">, we know that we could </w:t>
      </w:r>
      <w:r>
        <w:rPr>
          <w:rFonts w:eastAsiaTheme="minorEastAsia"/>
        </w:rPr>
        <w:t xml:space="preserve">produce as many as </w:t>
      </w:r>
      <m:oMath>
        <m:r>
          <w:rPr>
            <w:rFonts w:ascii="Cambria Math" w:eastAsiaTheme="minorEastAsia" w:hAnsi="Cambria Math"/>
          </w:rPr>
          <m:t>N</m:t>
        </m:r>
      </m:oMath>
      <w:r w:rsidR="009005AF">
        <w:rPr>
          <w:rFonts w:eastAsiaTheme="minorEastAsia"/>
        </w:rPr>
        <w:t xml:space="preserve"> splits in that dimension </w:t>
      </w:r>
      <w:r>
        <w:rPr>
          <w:rFonts w:eastAsiaTheme="minorEastAsia"/>
        </w:rPr>
        <w:t xml:space="preserve">alone by placing a divider in any of the </w:t>
      </w:r>
      <m:oMath>
        <m:r>
          <w:rPr>
            <w:rFonts w:ascii="Cambria Math" w:eastAsiaTheme="minorEastAsia" w:hAnsi="Cambria Math"/>
          </w:rPr>
          <m:t>N-1</m:t>
        </m:r>
      </m:oMath>
      <w:r>
        <w:rPr>
          <w:rFonts w:eastAsiaTheme="minorEastAsia"/>
        </w:rPr>
        <w:t xml:space="preserve"> gaps in between points as well as one divider that encompasses all of the data</w:t>
      </w:r>
      <w:r w:rsidR="009005AF">
        <w:rPr>
          <w:rFonts w:eastAsiaTheme="minorEastAsia"/>
        </w:rPr>
        <w:t xml:space="preserve">. Further for all </w:t>
      </w:r>
      <m:oMath>
        <m:r>
          <w:rPr>
            <w:rFonts w:ascii="Cambria Math" w:eastAsiaTheme="minorEastAsia" w:hAnsi="Cambria Math"/>
          </w:rPr>
          <m:t>D</m:t>
        </m:r>
      </m:oMath>
      <w:r w:rsidR="009005AF">
        <w:rPr>
          <w:rFonts w:eastAsiaTheme="minorEastAsia"/>
        </w:rPr>
        <w:t xml:space="preserve"> dimensions colle</w:t>
      </w:r>
      <w:r w:rsidR="000838D2">
        <w:rPr>
          <w:rFonts w:eastAsiaTheme="minorEastAsia"/>
        </w:rPr>
        <w:t xml:space="preserve">ctively, it could be as many as </w:t>
      </w:r>
      <m:oMath>
        <m:r>
          <w:rPr>
            <w:rFonts w:ascii="Cambria Math" w:hAnsi="Cambria Math"/>
          </w:rPr>
          <m:t>DN</m:t>
        </m:r>
      </m:oMath>
      <w:r w:rsidR="000838D2">
        <w:rPr>
          <w:rFonts w:eastAsiaTheme="minorEastAsia"/>
        </w:rPr>
        <w:t xml:space="preserve"> splits</w:t>
      </w:r>
      <w:r>
        <w:rPr>
          <w:rFonts w:eastAsiaTheme="minorEastAsia"/>
        </w:rPr>
        <w:t>. This is the total number of possible queries which is the same as worst case complexity</w:t>
      </w:r>
    </w:p>
    <w:p w14:paraId="0F1DA03F" w14:textId="77777777" w:rsidR="000838D2" w:rsidRDefault="000838D2" w:rsidP="00A059A9">
      <w:pPr>
        <w:rPr>
          <w:rFonts w:eastAsiaTheme="minorEastAsia"/>
        </w:rPr>
      </w:pPr>
    </w:p>
    <w:p w14:paraId="575C66EA" w14:textId="24E78806" w:rsidR="00E053FD" w:rsidRDefault="000838D2" w:rsidP="00A059A9">
      <w:pPr>
        <w:rPr>
          <w:rFonts w:eastAsiaTheme="minorEastAsia"/>
        </w:rPr>
      </w:pPr>
      <m:oMathPara>
        <m:oMath>
          <m:r>
            <w:rPr>
              <w:rFonts w:ascii="Cambria Math" w:eastAsiaTheme="minorEastAsia" w:hAnsi="Cambria Math"/>
            </w:rPr>
            <m:t>DN⇒O</m:t>
          </m:r>
          <m:d>
            <m:dPr>
              <m:ctrlPr>
                <w:rPr>
                  <w:rFonts w:ascii="Cambria Math" w:eastAsiaTheme="minorEastAsia" w:hAnsi="Cambria Math"/>
                  <w:i/>
                </w:rPr>
              </m:ctrlPr>
            </m:dPr>
            <m:e>
              <m:r>
                <w:rPr>
                  <w:rFonts w:ascii="Cambria Math" w:eastAsiaTheme="minorEastAsia" w:hAnsi="Cambria Math"/>
                </w:rPr>
                <m:t>DN</m:t>
              </m:r>
            </m:e>
          </m:d>
        </m:oMath>
      </m:oMathPara>
    </w:p>
    <w:p w14:paraId="615A26E5" w14:textId="77777777" w:rsidR="00E053FD" w:rsidRDefault="00E053FD">
      <w:pPr>
        <w:rPr>
          <w:rFonts w:eastAsiaTheme="minorEastAsia"/>
        </w:rPr>
      </w:pPr>
      <w:r>
        <w:rPr>
          <w:rFonts w:eastAsiaTheme="minorEastAsia"/>
        </w:rPr>
        <w:br w:type="page"/>
      </w:r>
    </w:p>
    <w:p w14:paraId="0BCC8709" w14:textId="77777777" w:rsidR="00A15CB3" w:rsidRDefault="00E053FD" w:rsidP="00E053FD">
      <w:pPr>
        <w:pStyle w:val="Heading1"/>
        <w:rPr>
          <w:rFonts w:eastAsiaTheme="minorEastAsia"/>
        </w:rPr>
      </w:pPr>
      <w:r>
        <w:rPr>
          <w:rFonts w:eastAsiaTheme="minorEastAsia"/>
        </w:rPr>
        <w:lastRenderedPageBreak/>
        <w:t>Question 2</w:t>
      </w:r>
    </w:p>
    <w:p w14:paraId="6E6BD005" w14:textId="39183AE4" w:rsidR="002D79A4" w:rsidRPr="002D79A4" w:rsidRDefault="002D79A4" w:rsidP="002D79A4">
      <w:pPr>
        <w:pStyle w:val="Heading2"/>
      </w:pPr>
      <w:r>
        <w:t>Part B</w:t>
      </w:r>
    </w:p>
    <w:p w14:paraId="4910CF25" w14:textId="4065290E" w:rsidR="000838D2" w:rsidRDefault="00A15CB3" w:rsidP="00E053FD">
      <w:pPr>
        <w:pStyle w:val="Heading1"/>
        <w:rPr>
          <w:rFonts w:eastAsiaTheme="minorEastAsia"/>
        </w:rPr>
      </w:pPr>
      <w:r>
        <w:rPr>
          <w:rFonts w:eastAsiaTheme="minorEastAsia"/>
          <w:noProof/>
        </w:rPr>
        <w:drawing>
          <wp:inline distT="0" distB="0" distL="0" distR="0" wp14:anchorId="0C7A5724" wp14:editId="2EB90A4A">
            <wp:extent cx="2224744" cy="1585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2.png"/>
                    <pic:cNvPicPr/>
                  </pic:nvPicPr>
                  <pic:blipFill>
                    <a:blip r:embed="rId11">
                      <a:extLst>
                        <a:ext uri="{28A0092B-C50C-407E-A947-70E740481C1C}">
                          <a14:useLocalDpi xmlns:a14="http://schemas.microsoft.com/office/drawing/2010/main" val="0"/>
                        </a:ext>
                      </a:extLst>
                    </a:blip>
                    <a:stretch>
                      <a:fillRect/>
                    </a:stretch>
                  </pic:blipFill>
                  <pic:spPr>
                    <a:xfrm>
                      <a:off x="0" y="0"/>
                      <a:ext cx="2229736" cy="1589402"/>
                    </a:xfrm>
                    <a:prstGeom prst="rect">
                      <a:avLst/>
                    </a:prstGeom>
                  </pic:spPr>
                </pic:pic>
              </a:graphicData>
            </a:graphic>
          </wp:inline>
        </w:drawing>
      </w:r>
      <w:r>
        <w:rPr>
          <w:rFonts w:eastAsiaTheme="minorEastAsia"/>
          <w:noProof/>
        </w:rPr>
        <w:drawing>
          <wp:inline distT="0" distB="0" distL="0" distR="0" wp14:anchorId="1747B895" wp14:editId="6146761F">
            <wp:extent cx="2240095" cy="15725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3.png"/>
                    <pic:cNvPicPr/>
                  </pic:nvPicPr>
                  <pic:blipFill>
                    <a:blip r:embed="rId12">
                      <a:extLst>
                        <a:ext uri="{28A0092B-C50C-407E-A947-70E740481C1C}">
                          <a14:useLocalDpi xmlns:a14="http://schemas.microsoft.com/office/drawing/2010/main" val="0"/>
                        </a:ext>
                      </a:extLst>
                    </a:blip>
                    <a:stretch>
                      <a:fillRect/>
                    </a:stretch>
                  </pic:blipFill>
                  <pic:spPr>
                    <a:xfrm>
                      <a:off x="0" y="0"/>
                      <a:ext cx="2259613" cy="1586294"/>
                    </a:xfrm>
                    <a:prstGeom prst="rect">
                      <a:avLst/>
                    </a:prstGeom>
                  </pic:spPr>
                </pic:pic>
              </a:graphicData>
            </a:graphic>
          </wp:inline>
        </w:drawing>
      </w:r>
    </w:p>
    <w:p w14:paraId="70C29DA7" w14:textId="75270AEC" w:rsidR="00F307FB" w:rsidRPr="00F307FB" w:rsidRDefault="00F307FB" w:rsidP="00F307FB">
      <w:pPr>
        <w:pStyle w:val="Heading2"/>
      </w:pPr>
      <w:r>
        <w:t>Part C</w:t>
      </w:r>
    </w:p>
    <w:p w14:paraId="60C3CE42" w14:textId="77777777" w:rsidR="00E053FD" w:rsidRPr="00E053FD" w:rsidRDefault="00E053FD" w:rsidP="00E0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E053FD">
        <w:rPr>
          <w:rFonts w:ascii="Courier" w:hAnsi="Courier" w:cs="Courier New"/>
          <w:color w:val="000000"/>
          <w:sz w:val="21"/>
          <w:szCs w:val="21"/>
        </w:rPr>
        <w:t xml:space="preserve">Test error minimized at </w:t>
      </w:r>
      <w:proofErr w:type="spellStart"/>
      <w:r w:rsidRPr="00E053FD">
        <w:rPr>
          <w:rFonts w:ascii="Courier" w:hAnsi="Courier" w:cs="Courier New"/>
          <w:color w:val="000000"/>
          <w:sz w:val="21"/>
          <w:szCs w:val="21"/>
        </w:rPr>
        <w:t>min_samples_leaf</w:t>
      </w:r>
      <w:proofErr w:type="spellEnd"/>
      <w:r w:rsidRPr="00E053FD">
        <w:rPr>
          <w:rFonts w:ascii="Courier" w:hAnsi="Courier" w:cs="Courier New"/>
          <w:color w:val="000000"/>
          <w:sz w:val="21"/>
          <w:szCs w:val="21"/>
        </w:rPr>
        <w:t xml:space="preserve"> = 12</w:t>
      </w:r>
    </w:p>
    <w:p w14:paraId="6FF97DEC" w14:textId="77777777" w:rsidR="00E053FD" w:rsidRDefault="00E053FD" w:rsidP="00E053FD">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Test error minimized at </w:t>
      </w:r>
      <w:proofErr w:type="spellStart"/>
      <w:r>
        <w:rPr>
          <w:rFonts w:ascii="Courier" w:hAnsi="Courier"/>
          <w:color w:val="000000"/>
          <w:sz w:val="21"/>
          <w:szCs w:val="21"/>
        </w:rPr>
        <w:t>max_depth</w:t>
      </w:r>
      <w:proofErr w:type="spellEnd"/>
      <w:r>
        <w:rPr>
          <w:rFonts w:ascii="Courier" w:hAnsi="Courier"/>
          <w:color w:val="000000"/>
          <w:sz w:val="21"/>
          <w:szCs w:val="21"/>
        </w:rPr>
        <w:t xml:space="preserve"> = 2</w:t>
      </w:r>
    </w:p>
    <w:p w14:paraId="5A92FB6D" w14:textId="77777777" w:rsidR="00E053FD" w:rsidRDefault="00E053FD" w:rsidP="00E053FD"/>
    <w:p w14:paraId="083E3CA1" w14:textId="3A25EEDD" w:rsidR="00E053FD" w:rsidRDefault="00E053FD" w:rsidP="00E053FD">
      <w:r>
        <w:t xml:space="preserve">In both cases early stopping serves as </w:t>
      </w:r>
      <w:proofErr w:type="spellStart"/>
      <w:r w:rsidR="000A768B">
        <w:t>regularizer</w:t>
      </w:r>
      <w:proofErr w:type="spellEnd"/>
      <w:r>
        <w:t xml:space="preserve"> that prevents</w:t>
      </w:r>
      <w:r w:rsidR="00A903AA">
        <w:t xml:space="preserve"> overfitting. Although training error decreases with less early stopping, at some point test error increases which is emblematic of overfitting. Stopping early by either min samples leaf or max depth </w:t>
      </w:r>
      <w:r w:rsidR="000A768B">
        <w:t>criteria</w:t>
      </w:r>
      <w:r w:rsidR="00F307FB">
        <w:t>, which essential limits the complexity of the model, helps mitigate this effect.</w:t>
      </w:r>
    </w:p>
    <w:p w14:paraId="19854398" w14:textId="77777777" w:rsidR="00447739" w:rsidRDefault="00447739" w:rsidP="00E053FD"/>
    <w:p w14:paraId="287ED84A" w14:textId="555E7E82" w:rsidR="00447739" w:rsidRDefault="00447739" w:rsidP="00E053FD">
      <w:r>
        <w:t xml:space="preserve">With min samples leaf, we put a restriction on how divided the space can be </w:t>
      </w:r>
      <w:r w:rsidR="0007287E">
        <w:t>relative</w:t>
      </w:r>
      <w:r>
        <w:t xml:space="preserve"> to the number of data points. In doing so, the mod</w:t>
      </w:r>
      <w:r w:rsidR="00DE6ED8">
        <w:t xml:space="preserve">el is less able to fit outliers and we have a min point around 12 min samples leaf where which a more restrictive regularize begins to produce </w:t>
      </w:r>
      <w:proofErr w:type="spellStart"/>
      <w:r w:rsidR="00DE6ED8">
        <w:t>underfitting</w:t>
      </w:r>
      <w:proofErr w:type="spellEnd"/>
      <w:r w:rsidR="00DE6ED8">
        <w:t>.</w:t>
      </w:r>
    </w:p>
    <w:p w14:paraId="43323039" w14:textId="77777777" w:rsidR="00447739" w:rsidRDefault="00447739" w:rsidP="00E053FD"/>
    <w:p w14:paraId="3B8BD394" w14:textId="742D39EF" w:rsidR="00447739" w:rsidRDefault="00447739" w:rsidP="00E053FD">
      <w:r>
        <w:t xml:space="preserve">With max depth, we put a restriction on the depth of the tree regardless of data points, which while it can prevent overfitting, seems like an arbitrary choice if the parameter is not chosen in a principled </w:t>
      </w:r>
      <w:r w:rsidR="002D79A4">
        <w:t>manor</w:t>
      </w:r>
      <w:r>
        <w:t>.</w:t>
      </w:r>
      <w:r w:rsidR="00DE6ED8">
        <w:t xml:space="preserve"> Our graph indicates that a greater restriction on the depth of the tree helps out of sample performance with </w:t>
      </w:r>
      <w:proofErr w:type="gramStart"/>
      <w:r w:rsidR="00DE6ED8">
        <w:t>an</w:t>
      </w:r>
      <w:proofErr w:type="gramEnd"/>
      <w:r w:rsidR="00DE6ED8">
        <w:t xml:space="preserve"> best performance with depth restriction 2.</w:t>
      </w:r>
    </w:p>
    <w:p w14:paraId="17CD5678" w14:textId="77777777" w:rsidR="002D79A4" w:rsidRDefault="002D79A4" w:rsidP="00E053FD"/>
    <w:p w14:paraId="3B7B09D8" w14:textId="7A356B8C" w:rsidR="002D79A4" w:rsidRDefault="002D79A4" w:rsidP="002D79A4">
      <w:pPr>
        <w:pStyle w:val="Heading2"/>
      </w:pPr>
      <w:r>
        <w:t>Part E</w:t>
      </w:r>
    </w:p>
    <w:p w14:paraId="797F8E4F" w14:textId="77777777" w:rsidR="00BF3928" w:rsidRDefault="00BF3928" w:rsidP="00E053FD"/>
    <w:p w14:paraId="4D322D36" w14:textId="282FB372" w:rsidR="002D79A4" w:rsidRDefault="002D79A4" w:rsidP="00E053FD">
      <w:r>
        <w:rPr>
          <w:noProof/>
        </w:rPr>
        <w:drawing>
          <wp:inline distT="0" distB="0" distL="0" distR="0" wp14:anchorId="4903D369" wp14:editId="0312A315">
            <wp:extent cx="2427674" cy="16830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known-4.png"/>
                    <pic:cNvPicPr/>
                  </pic:nvPicPr>
                  <pic:blipFill>
                    <a:blip r:embed="rId13">
                      <a:extLst>
                        <a:ext uri="{28A0092B-C50C-407E-A947-70E740481C1C}">
                          <a14:useLocalDpi xmlns:a14="http://schemas.microsoft.com/office/drawing/2010/main" val="0"/>
                        </a:ext>
                      </a:extLst>
                    </a:blip>
                    <a:stretch>
                      <a:fillRect/>
                    </a:stretch>
                  </pic:blipFill>
                  <pic:spPr>
                    <a:xfrm>
                      <a:off x="0" y="0"/>
                      <a:ext cx="2434815" cy="1687977"/>
                    </a:xfrm>
                    <a:prstGeom prst="rect">
                      <a:avLst/>
                    </a:prstGeom>
                  </pic:spPr>
                </pic:pic>
              </a:graphicData>
            </a:graphic>
          </wp:inline>
        </w:drawing>
      </w:r>
      <w:r>
        <w:rPr>
          <w:noProof/>
        </w:rPr>
        <w:drawing>
          <wp:inline distT="0" distB="0" distL="0" distR="0" wp14:anchorId="2C8DE728" wp14:editId="30326159">
            <wp:extent cx="2199861" cy="154434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7.png"/>
                    <pic:cNvPicPr/>
                  </pic:nvPicPr>
                  <pic:blipFill>
                    <a:blip r:embed="rId14">
                      <a:extLst>
                        <a:ext uri="{28A0092B-C50C-407E-A947-70E740481C1C}">
                          <a14:useLocalDpi xmlns:a14="http://schemas.microsoft.com/office/drawing/2010/main" val="0"/>
                        </a:ext>
                      </a:extLst>
                    </a:blip>
                    <a:stretch>
                      <a:fillRect/>
                    </a:stretch>
                  </pic:blipFill>
                  <pic:spPr>
                    <a:xfrm>
                      <a:off x="0" y="0"/>
                      <a:ext cx="2206808" cy="1549224"/>
                    </a:xfrm>
                    <a:prstGeom prst="rect">
                      <a:avLst/>
                    </a:prstGeom>
                  </pic:spPr>
                </pic:pic>
              </a:graphicData>
            </a:graphic>
          </wp:inline>
        </w:drawing>
      </w:r>
    </w:p>
    <w:p w14:paraId="7DBB8ED5" w14:textId="62E67296" w:rsidR="004F2945" w:rsidRDefault="00F307FB" w:rsidP="00F307FB">
      <w:pPr>
        <w:pStyle w:val="Heading2"/>
      </w:pPr>
      <w:r>
        <w:lastRenderedPageBreak/>
        <w:t>Part F</w:t>
      </w:r>
    </w:p>
    <w:p w14:paraId="1DE7E169" w14:textId="77777777" w:rsidR="00F307FB" w:rsidRDefault="00F307FB" w:rsidP="00F307FB">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Test error minimized at </w:t>
      </w:r>
      <w:proofErr w:type="spellStart"/>
      <w:r>
        <w:rPr>
          <w:rFonts w:ascii="Courier" w:hAnsi="Courier"/>
          <w:color w:val="000000"/>
          <w:sz w:val="21"/>
          <w:szCs w:val="21"/>
        </w:rPr>
        <w:t>min_samples_leaf</w:t>
      </w:r>
      <w:proofErr w:type="spellEnd"/>
      <w:r>
        <w:rPr>
          <w:rFonts w:ascii="Courier" w:hAnsi="Courier"/>
          <w:color w:val="000000"/>
          <w:sz w:val="21"/>
          <w:szCs w:val="21"/>
        </w:rPr>
        <w:t xml:space="preserve"> = 1</w:t>
      </w:r>
    </w:p>
    <w:p w14:paraId="71281986" w14:textId="77777777" w:rsidR="00F307FB" w:rsidRDefault="00F307FB" w:rsidP="00F307FB">
      <w:pPr>
        <w:pStyle w:val="HTMLPreformatted"/>
        <w:wordWrap w:val="0"/>
        <w:textAlignment w:val="baseline"/>
        <w:rPr>
          <w:rFonts w:ascii="Courier" w:hAnsi="Courier"/>
          <w:color w:val="000000"/>
          <w:sz w:val="21"/>
          <w:szCs w:val="21"/>
        </w:rPr>
      </w:pPr>
      <w:r>
        <w:rPr>
          <w:rFonts w:ascii="Courier" w:hAnsi="Courier"/>
          <w:color w:val="000000"/>
          <w:sz w:val="21"/>
          <w:szCs w:val="21"/>
        </w:rPr>
        <w:t xml:space="preserve">Test error minimized at </w:t>
      </w:r>
      <w:proofErr w:type="spellStart"/>
      <w:r>
        <w:rPr>
          <w:rFonts w:ascii="Courier" w:hAnsi="Courier"/>
          <w:color w:val="000000"/>
          <w:sz w:val="21"/>
          <w:szCs w:val="21"/>
        </w:rPr>
        <w:t>max_depth</w:t>
      </w:r>
      <w:proofErr w:type="spellEnd"/>
      <w:r>
        <w:rPr>
          <w:rFonts w:ascii="Courier" w:hAnsi="Courier"/>
          <w:color w:val="000000"/>
          <w:sz w:val="21"/>
          <w:szCs w:val="21"/>
        </w:rPr>
        <w:t xml:space="preserve"> = 10</w:t>
      </w:r>
    </w:p>
    <w:p w14:paraId="75DAF84B" w14:textId="77777777" w:rsidR="00F307FB" w:rsidRDefault="00F307FB" w:rsidP="00F307FB"/>
    <w:p w14:paraId="0D2AC9FD" w14:textId="524A1C39" w:rsidR="007E1317" w:rsidRDefault="007E1317" w:rsidP="00F307FB">
      <w:r>
        <w:t>In both cases, testing error seems to be best when the effects of early stopping are less. In the case of min samples in a leaf, allowing the tree to split as far as 1 point per split seems to give the best results in this case. With max depth restrictions, the testing error doesn’t change a whole lot although there is a vague downward trend as max depth increases which seems makes sense with the results of min samples in leaf.</w:t>
      </w:r>
    </w:p>
    <w:p w14:paraId="3C2AD56A" w14:textId="77777777" w:rsidR="007E1317" w:rsidRDefault="007E1317" w:rsidP="00F307FB"/>
    <w:p w14:paraId="036FA34D" w14:textId="6CD88335" w:rsidR="007E1317" w:rsidRDefault="007E1317" w:rsidP="007E1317">
      <w:pPr>
        <w:pStyle w:val="Heading2"/>
      </w:pPr>
      <w:r>
        <w:t>Part G</w:t>
      </w:r>
    </w:p>
    <w:p w14:paraId="002992F3" w14:textId="38093EAC" w:rsidR="00292C65" w:rsidRDefault="007E1317" w:rsidP="00F307FB">
      <w:r>
        <w:t xml:space="preserve">This behavior is different from the regular decision tree in that it seems like this model class is not seeing </w:t>
      </w:r>
      <w:r w:rsidR="00FA7EDE">
        <w:t>huge</w:t>
      </w:r>
      <w:r>
        <w:t xml:space="preserve"> benefits from regularization. This makes sense considering the stochastic nature of</w:t>
      </w:r>
      <w:r w:rsidR="00BD79E5">
        <w:t xml:space="preserve"> Random Forest training. By randomly choosing a feature to split on at each step and then bootstrapping a handful of such trees, the variance of the hypothesis sets is drastically reduced which suggests that there should be less overfitting. In a sense, this algorithm already incorporates regularization which means that when further regularization is applied, the effects aren’t necessarily helpful for performance.</w:t>
      </w:r>
    </w:p>
    <w:p w14:paraId="444E88FE" w14:textId="77777777" w:rsidR="00292C65" w:rsidRDefault="00292C65">
      <w:r>
        <w:br w:type="page"/>
      </w:r>
    </w:p>
    <w:p w14:paraId="276626A6" w14:textId="13EA5A35" w:rsidR="007E1317" w:rsidRDefault="00292C65" w:rsidP="00292C65">
      <w:pPr>
        <w:pStyle w:val="Heading1"/>
      </w:pPr>
      <w:r>
        <w:lastRenderedPageBreak/>
        <w:t>Question 3</w:t>
      </w:r>
    </w:p>
    <w:p w14:paraId="42627A13" w14:textId="1EDA911E" w:rsidR="00093E11" w:rsidRDefault="00093E11" w:rsidP="00093E11">
      <w:pPr>
        <w:pStyle w:val="Heading2"/>
      </w:pPr>
      <w:r>
        <w:t>Part A</w:t>
      </w:r>
    </w:p>
    <w:p w14:paraId="56F20C9C" w14:textId="4782A89A" w:rsidR="00093E11" w:rsidRDefault="00093E11" w:rsidP="00093E11">
      <w:r>
        <w:t>We want:</w:t>
      </w:r>
    </w:p>
    <w:p w14:paraId="41FDFA93" w14:textId="77777777" w:rsidR="00093E11" w:rsidRDefault="00093E11" w:rsidP="00093E11"/>
    <w:p w14:paraId="7A8AF58E" w14:textId="7EA36FCA" w:rsidR="00093E11" w:rsidRPr="00BD57E7" w:rsidRDefault="00093E11" w:rsidP="00093E1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bi"/>
                </m:rPr>
                <w:rPr>
                  <w:rFonts w:ascii="Cambria Math" w:hAnsi="Cambria Math"/>
                </w:rPr>
                <m:t>1</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02062331" w14:textId="5ED27B64" w:rsidR="00BD57E7" w:rsidRPr="00093E11" w:rsidRDefault="00BD57E7" w:rsidP="00093E11">
      <w:pPr>
        <w:rPr>
          <w:rFonts w:eastAsiaTheme="minorEastAsia"/>
        </w:rPr>
      </w:pPr>
      <w:r>
        <w:rPr>
          <w:rFonts w:eastAsiaTheme="minorEastAsia"/>
        </w:rPr>
        <w:t xml:space="preserve">where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sign</m:t>
            </m:r>
          </m:fNa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func>
      </m:oMath>
    </w:p>
    <w:p w14:paraId="4F167BF6" w14:textId="77777777" w:rsidR="00093E11" w:rsidRDefault="00093E11" w:rsidP="00093E11">
      <w:pPr>
        <w:rPr>
          <w:rFonts w:eastAsiaTheme="minorEastAsia"/>
        </w:rPr>
      </w:pPr>
    </w:p>
    <w:p w14:paraId="2C9E7186" w14:textId="5575DD66" w:rsidR="00093E11" w:rsidRDefault="00093E11" w:rsidP="00093E11">
      <w:pPr>
        <w:rPr>
          <w:rFonts w:eastAsiaTheme="minorEastAsia"/>
        </w:rPr>
      </w:pPr>
      <w:r>
        <w:rPr>
          <w:rFonts w:eastAsiaTheme="minorEastAsia"/>
        </w:rPr>
        <w:t>We can show this inequality by simply showing</w:t>
      </w:r>
    </w:p>
    <w:p w14:paraId="2066F6F2" w14:textId="77777777" w:rsidR="00093E11" w:rsidRDefault="00093E11" w:rsidP="00093E11">
      <w:pPr>
        <w:rPr>
          <w:rFonts w:eastAsiaTheme="minorEastAsia"/>
        </w:rPr>
      </w:pPr>
    </w:p>
    <w:p w14:paraId="291C6ABF" w14:textId="023CAB25" w:rsidR="00093E11" w:rsidRPr="00093E11" w:rsidRDefault="007067C3" w:rsidP="00093E11">
      <w:pPr>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r>
            <m:rPr>
              <m:sty m:val="bi"/>
            </m:rPr>
            <w:rPr>
              <w:rFonts w:ascii="Cambria Math" w:hAnsi="Cambria Math"/>
            </w:rPr>
            <m:t>1</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6C7E6E19" w14:textId="77777777" w:rsidR="00093E11" w:rsidRDefault="00093E11" w:rsidP="00093E11">
      <w:pPr>
        <w:rPr>
          <w:rFonts w:eastAsiaTheme="minorEastAsia"/>
        </w:rPr>
      </w:pPr>
    </w:p>
    <w:p w14:paraId="4952B61C" w14:textId="3DA4AED9" w:rsidR="00093E11" w:rsidRDefault="00093E11" w:rsidP="00093E11">
      <w:pPr>
        <w:rPr>
          <w:rFonts w:eastAsiaTheme="minorEastAsia"/>
        </w:rPr>
      </w:pPr>
      <w:r>
        <w:rPr>
          <w:rFonts w:eastAsiaTheme="minorEastAsia"/>
        </w:rPr>
        <w:t xml:space="preserve">for an arbitrary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p>
    <w:p w14:paraId="67D6E827" w14:textId="77777777" w:rsidR="00A1499E" w:rsidRDefault="00A1499E" w:rsidP="00093E11">
      <w:pPr>
        <w:rPr>
          <w:rFonts w:eastAsiaTheme="minorEastAsia"/>
        </w:rPr>
      </w:pPr>
    </w:p>
    <w:p w14:paraId="3A951309" w14:textId="133234B0" w:rsidR="00A1499E" w:rsidRDefault="000742BB" w:rsidP="00093E11">
      <w:r>
        <w:t>We have two cases:</w:t>
      </w:r>
    </w:p>
    <w:p w14:paraId="196357F6" w14:textId="77777777" w:rsidR="000742BB" w:rsidRDefault="000742BB" w:rsidP="00093E11"/>
    <w:p w14:paraId="576383DC" w14:textId="0C5C8123" w:rsidR="004001A2" w:rsidRDefault="00A26821" w:rsidP="00093E11">
      <w:pPr>
        <w:rPr>
          <w:rFonts w:eastAsiaTheme="minorEastAsia"/>
        </w:rPr>
      </w:pPr>
      <w:r>
        <w:t xml:space="preserve">Either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001A2">
        <w:rPr>
          <w:rFonts w:eastAsiaTheme="minorEastAsia"/>
        </w:rPr>
        <w:t xml:space="preserve"> is true or it is false</w:t>
      </w:r>
    </w:p>
    <w:p w14:paraId="7AC5ABCB" w14:textId="77777777" w:rsidR="004001A2" w:rsidRDefault="004001A2" w:rsidP="00093E11">
      <w:pPr>
        <w:rPr>
          <w:rFonts w:eastAsiaTheme="minorEastAsia"/>
        </w:rPr>
      </w:pPr>
    </w:p>
    <w:p w14:paraId="53D2CEE4" w14:textId="4579BE19" w:rsidR="004001A2" w:rsidRDefault="004001A2" w:rsidP="00093E11">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we have </w:t>
      </w:r>
      <m:oMath>
        <m:r>
          <m:rPr>
            <m:sty m:val="bi"/>
          </m:rP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xml:space="preserve">=0 </m:t>
        </m:r>
        <m:r>
          <m:rPr>
            <m:nor/>
          </m:rPr>
          <w:rPr>
            <w:rFonts w:ascii="Cambria Math" w:eastAsiaTheme="minorEastAsia" w:hAnsi="Cambria Math"/>
          </w:rPr>
          <m:t>and</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sign</m:t>
            </m:r>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sign</m:t>
            </m:r>
          </m:fNa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&lt;0</m:t>
        </m:r>
      </m:oMath>
      <w:r w:rsidR="002B77AD">
        <w:rPr>
          <w:rFonts w:eastAsiaTheme="minorEastAsia"/>
        </w:rPr>
        <w:t xml:space="preserve"> </w:t>
      </w:r>
    </w:p>
    <w:p w14:paraId="6839B2F5" w14:textId="77777777" w:rsidR="008A5454" w:rsidRDefault="008A5454" w:rsidP="00093E11">
      <w:pPr>
        <w:rPr>
          <w:rFonts w:eastAsiaTheme="minorEastAsia"/>
        </w:rPr>
      </w:pPr>
    </w:p>
    <w:p w14:paraId="289438E5" w14:textId="34772691" w:rsidR="008A5454" w:rsidRDefault="008A5454" w:rsidP="008A5454">
      <w:pPr>
        <w:rPr>
          <w:rFonts w:eastAsiaTheme="minorEastAsia"/>
        </w:rPr>
      </w:pPr>
      <w:proofErr w:type="gramStart"/>
      <w:r>
        <w:rPr>
          <w:rFonts w:eastAsiaTheme="minorEastAsia"/>
        </w:rPr>
        <w:t>So</w:t>
      </w:r>
      <w:proofErr w:type="gramEnd"/>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must be finite, we know that </w:t>
      </w:r>
      <m:oMath>
        <m:r>
          <w:rPr>
            <w:rFonts w:ascii="Cambria Math" w:eastAsiaTheme="minorEastAsia" w:hAnsi="Cambria Math"/>
          </w:rPr>
          <m:t>0&lt;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r>
          <w:rPr>
            <w:rFonts w:ascii="Cambria Math" w:eastAsiaTheme="minorEastAsia" w:hAnsi="Cambria Math"/>
          </w:rPr>
          <m:t>&lt;1</m:t>
        </m:r>
      </m:oMath>
      <w:r>
        <w:rPr>
          <w:rFonts w:eastAsiaTheme="minorEastAsia"/>
        </w:rPr>
        <w:t xml:space="preserve"> so in this case</w:t>
      </w:r>
    </w:p>
    <w:p w14:paraId="0925EB4E" w14:textId="77777777" w:rsidR="008A5454" w:rsidRDefault="008A5454" w:rsidP="008A5454">
      <w:pPr>
        <w:rPr>
          <w:rFonts w:eastAsiaTheme="minorEastAsia"/>
        </w:rPr>
      </w:pPr>
    </w:p>
    <w:p w14:paraId="4776A986" w14:textId="59576761" w:rsidR="008A5454" w:rsidRPr="00093E11" w:rsidRDefault="007067C3" w:rsidP="008A5454">
      <w:pPr>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r>
            <m:rPr>
              <m:sty m:val="bi"/>
            </m:rPr>
            <w:rPr>
              <w:rFonts w:ascii="Cambria Math" w:hAnsi="Cambria Math"/>
            </w:rPr>
            <m:t>1</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89352F9" w14:textId="111400FD" w:rsidR="008A5454" w:rsidRDefault="008A5454" w:rsidP="00093E11">
      <w:pPr>
        <w:rPr>
          <w:rFonts w:eastAsiaTheme="minorEastAsia"/>
        </w:rPr>
      </w:pPr>
    </w:p>
    <w:p w14:paraId="0EC0B481" w14:textId="7C4F87E6" w:rsidR="008A5454" w:rsidRDefault="008A5454" w:rsidP="00093E11">
      <w:pPr>
        <w:rPr>
          <w:rFonts w:eastAsiaTheme="minorEastAsia"/>
        </w:rPr>
      </w:pPr>
      <w:r>
        <w:rPr>
          <w:rFonts w:eastAsiaTheme="minorEastAsia"/>
        </w:rPr>
        <w:t xml:space="preserve">If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4C7D06">
        <w:rPr>
          <w:rFonts w:eastAsiaTheme="minorEastAsia"/>
        </w:rPr>
        <w:t xml:space="preserve"> we have </w:t>
      </w:r>
      <m:oMath>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=1</m:t>
        </m:r>
      </m:oMath>
      <w:r w:rsidR="008F7A03">
        <w:rPr>
          <w:rFonts w:eastAsiaTheme="minorEastAsia"/>
        </w:rPr>
        <w:t xml:space="preserve"> </w:t>
      </w:r>
      <m:oMath>
        <m:r>
          <m:rPr>
            <m:nor/>
          </m:rPr>
          <w:rPr>
            <w:rFonts w:ascii="Cambria Math" w:eastAsiaTheme="minorEastAsia" w:hAnsi="Cambria Math"/>
          </w:rPr>
          <m:t>and</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sign</m:t>
            </m:r>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sign</m:t>
            </m:r>
          </m:fNa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&gt;0</m:t>
        </m:r>
      </m:oMath>
    </w:p>
    <w:p w14:paraId="77F46BCC" w14:textId="77777777" w:rsidR="0040773C" w:rsidRDefault="0040773C" w:rsidP="00093E11">
      <w:pPr>
        <w:rPr>
          <w:rFonts w:eastAsiaTheme="minorEastAsia"/>
        </w:rPr>
      </w:pPr>
    </w:p>
    <w:p w14:paraId="76D862EC" w14:textId="55FEEAF5" w:rsidR="0040773C" w:rsidRPr="00EE5B7A" w:rsidRDefault="0040773C" w:rsidP="00093E11">
      <w:pPr>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r>
            <w:rPr>
              <w:rFonts w:ascii="Cambria Math" w:eastAsiaTheme="minorEastAsia" w:hAnsi="Cambria Math"/>
            </w:rPr>
            <m:t>&gt;1≥</m:t>
          </m:r>
          <m:r>
            <m:rPr>
              <m:sty m:val="bi"/>
            </m:rPr>
            <w:rPr>
              <w:rFonts w:ascii="Cambria Math" w:hAnsi="Cambria Math"/>
            </w:rPr>
            <m:t>1</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2F88AEB8" w14:textId="77777777" w:rsidR="00EE5B7A" w:rsidRDefault="00EE5B7A" w:rsidP="00093E11">
      <w:pPr>
        <w:rPr>
          <w:rFonts w:eastAsiaTheme="minorEastAsia"/>
        </w:rPr>
      </w:pPr>
    </w:p>
    <w:p w14:paraId="29A38A08" w14:textId="0C1AEA6A" w:rsidR="00EE5B7A" w:rsidRDefault="00EE5B7A" w:rsidP="00093E11">
      <w:pPr>
        <w:rPr>
          <w:rFonts w:eastAsiaTheme="minorEastAsia"/>
        </w:rPr>
      </w:pPr>
      <w:r>
        <w:rPr>
          <w:rFonts w:eastAsiaTheme="minorEastAsia"/>
        </w:rPr>
        <w:t xml:space="preserve">Thus, </w:t>
      </w:r>
      <w:r w:rsidR="00114247">
        <w:rPr>
          <w:rFonts w:eastAsiaTheme="minorEastAsia"/>
        </w:rPr>
        <w:t>generally</w:t>
      </w:r>
      <w:r>
        <w:rPr>
          <w:rFonts w:eastAsiaTheme="minorEastAsia"/>
        </w:rPr>
        <w:t>,</w:t>
      </w:r>
    </w:p>
    <w:p w14:paraId="0F4A9119" w14:textId="77777777" w:rsidR="00EE5B7A" w:rsidRDefault="00EE5B7A" w:rsidP="00093E11">
      <w:pPr>
        <w:rPr>
          <w:rFonts w:eastAsiaTheme="minorEastAsia"/>
        </w:rPr>
      </w:pPr>
    </w:p>
    <w:p w14:paraId="608A1FFE" w14:textId="77777777" w:rsidR="00EE5B7A" w:rsidRPr="00093E11" w:rsidRDefault="007067C3" w:rsidP="00EE5B7A">
      <w:pPr>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r>
            <m:rPr>
              <m:sty m:val="bi"/>
            </m:rPr>
            <w:rPr>
              <w:rFonts w:ascii="Cambria Math" w:hAnsi="Cambria Math"/>
            </w:rPr>
            <m:t>1</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7E168D56" w14:textId="77777777" w:rsidR="008F7A03" w:rsidRDefault="008F7A03" w:rsidP="00093E11">
      <w:pPr>
        <w:rPr>
          <w:rFonts w:eastAsiaTheme="minorEastAsia"/>
        </w:rPr>
      </w:pPr>
    </w:p>
    <w:p w14:paraId="2DFA2E03" w14:textId="0A9D41C7" w:rsidR="00EE5B7A" w:rsidRPr="00114247" w:rsidRDefault="00EE5B7A" w:rsidP="00093E11">
      <w:pPr>
        <w:rPr>
          <w:rFonts w:eastAsiaTheme="minorEastAsia"/>
        </w:rPr>
      </w:pPr>
      <m:oMathPara>
        <m:oMath>
          <m:r>
            <w:rPr>
              <w:rFonts w:ascii="Cambria Math" w:eastAsiaTheme="minorEastAsia" w:hAnsi="Cambria Math"/>
            </w:rPr>
            <m:t>⇒</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m:rPr>
                  <m:sty m:val="bi"/>
                </m:rPr>
                <w:rPr>
                  <w:rFonts w:ascii="Cambria Math" w:hAnsi="Cambria Math"/>
                </w:rPr>
                <m:t>1</m:t>
              </m:r>
              <m:d>
                <m:dPr>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02974BAE" w14:textId="77777777" w:rsidR="00114247" w:rsidRDefault="00114247" w:rsidP="00093E11">
      <w:pPr>
        <w:rPr>
          <w:rFonts w:eastAsiaTheme="minorEastAsia"/>
        </w:rPr>
      </w:pPr>
    </w:p>
    <w:p w14:paraId="013F09D0" w14:textId="36F3CB0C" w:rsidR="00114247" w:rsidRDefault="00114247" w:rsidP="00114247">
      <w:pPr>
        <w:pStyle w:val="Heading2"/>
        <w:rPr>
          <w:rFonts w:eastAsiaTheme="minorEastAsia"/>
        </w:rPr>
      </w:pPr>
      <w:r>
        <w:rPr>
          <w:rFonts w:eastAsiaTheme="minorEastAsia"/>
        </w:rPr>
        <w:t>Part B</w:t>
      </w:r>
    </w:p>
    <w:p w14:paraId="6A681B7F" w14:textId="10866A94" w:rsidR="00114247" w:rsidRDefault="00CA4375" w:rsidP="00114247">
      <w:r>
        <w:t>We have the updating rule:</w:t>
      </w:r>
    </w:p>
    <w:p w14:paraId="0FB36591" w14:textId="40400367" w:rsidR="00CA4375" w:rsidRPr="00465820" w:rsidRDefault="007067C3" w:rsidP="0011424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14:paraId="00032E09" w14:textId="336120F9" w:rsidR="00465820" w:rsidRDefault="00465820" w:rsidP="00114247">
      <w:pPr>
        <w:rPr>
          <w:rFonts w:eastAsiaTheme="minorEastAsia"/>
        </w:rPr>
      </w:pPr>
      <w:r>
        <w:rPr>
          <w:rFonts w:eastAsiaTheme="minorEastAsia"/>
        </w:rPr>
        <w:t>and</w:t>
      </w:r>
    </w:p>
    <w:p w14:paraId="1509C898" w14:textId="30880024" w:rsidR="00465820" w:rsidRPr="00BE4D68" w:rsidRDefault="007067C3" w:rsidP="001142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oMath>
      </m:oMathPara>
    </w:p>
    <w:p w14:paraId="59D0F5D0" w14:textId="77777777" w:rsidR="00BE4D68" w:rsidRDefault="00BE4D68" w:rsidP="00114247">
      <w:pPr>
        <w:rPr>
          <w:rFonts w:eastAsiaTheme="minorEastAsia"/>
        </w:rPr>
      </w:pPr>
    </w:p>
    <w:p w14:paraId="0FEB6D6A" w14:textId="60C15F70" w:rsidR="000E2A82" w:rsidRDefault="004769C1" w:rsidP="00114247">
      <w:pPr>
        <w:rPr>
          <w:rFonts w:eastAsiaTheme="minorEastAsia"/>
        </w:rPr>
      </w:pPr>
      <w:r>
        <w:rPr>
          <w:rFonts w:eastAsiaTheme="minorEastAsia"/>
        </w:rPr>
        <w:t xml:space="preserve">Because of this multiplicative recursive </w:t>
      </w:r>
      <w:proofErr w:type="gramStart"/>
      <w:r>
        <w:rPr>
          <w:rFonts w:eastAsiaTheme="minorEastAsia"/>
        </w:rPr>
        <w:t>definition</w:t>
      </w:r>
      <w:proofErr w:type="gramEnd"/>
      <w:r>
        <w:rPr>
          <w:rFonts w:eastAsiaTheme="minorEastAsia"/>
        </w:rPr>
        <w:t xml:space="preserve"> we can write:</w:t>
      </w:r>
    </w:p>
    <w:p w14:paraId="4745EDD2" w14:textId="77777777" w:rsidR="004769C1" w:rsidRDefault="004769C1" w:rsidP="00114247">
      <w:pPr>
        <w:rPr>
          <w:rFonts w:eastAsiaTheme="minorEastAsia"/>
        </w:rPr>
      </w:pPr>
    </w:p>
    <w:p w14:paraId="757736D5" w14:textId="7761876D" w:rsidR="004769C1" w:rsidRPr="001C00F6" w:rsidRDefault="007067C3" w:rsidP="0011424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num>
                    <m:den>
                      <m:sSub>
                        <m:sSubPr>
                          <m:ctrlPr>
                            <w:rPr>
                              <w:rFonts w:ascii="Cambria Math" w:hAnsi="Cambria Math"/>
                              <w:i/>
                            </w:rPr>
                          </m:ctrlPr>
                        </m:sSubPr>
                        <m:e>
                          <m:r>
                            <w:rPr>
                              <w:rFonts w:ascii="Cambria Math" w:hAnsi="Cambria Math"/>
                            </w:rPr>
                            <m:t>Z</m:t>
                          </m:r>
                        </m:e>
                        <m:sub>
                          <m:r>
                            <w:rPr>
                              <w:rFonts w:ascii="Cambria Math" w:hAnsi="Cambria Math"/>
                            </w:rPr>
                            <m:t>T</m:t>
                          </m:r>
                        </m:sub>
                      </m:sSub>
                    </m:den>
                  </m:f>
                </m:e>
              </m:nary>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i</m:t>
              </m:r>
            </m:e>
          </m:d>
        </m:oMath>
      </m:oMathPara>
    </w:p>
    <w:p w14:paraId="66C46F9F" w14:textId="77777777" w:rsidR="001C00F6" w:rsidRDefault="001C00F6" w:rsidP="00114247">
      <w:pPr>
        <w:rPr>
          <w:rFonts w:eastAsiaTheme="minorEastAsia"/>
        </w:rPr>
      </w:pPr>
    </w:p>
    <w:p w14:paraId="18FB2398" w14:textId="491FF697" w:rsidR="001C00F6" w:rsidRDefault="001C00F6" w:rsidP="00114247">
      <w:pPr>
        <w:rPr>
          <w:rFonts w:eastAsiaTheme="minorEastAsia"/>
        </w:rPr>
      </w:pPr>
      <w:r>
        <w:rPr>
          <w:rFonts w:eastAsiaTheme="minorEastAsia"/>
        </w:rPr>
        <w:t xml:space="preserve">We know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48D9EAF4" w14:textId="77777777" w:rsidR="001C00F6" w:rsidRDefault="001C00F6" w:rsidP="00114247">
      <w:pPr>
        <w:rPr>
          <w:rFonts w:eastAsiaTheme="minorEastAsia"/>
        </w:rPr>
      </w:pPr>
    </w:p>
    <w:p w14:paraId="6B178102" w14:textId="61C8CFC0" w:rsidR="001C00F6" w:rsidRPr="002C0D8A" w:rsidRDefault="007067C3" w:rsidP="0011424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num>
                    <m:den>
                      <m:sSub>
                        <m:sSubPr>
                          <m:ctrlPr>
                            <w:rPr>
                              <w:rFonts w:ascii="Cambria Math" w:hAnsi="Cambria Math"/>
                              <w:i/>
                            </w:rPr>
                          </m:ctrlPr>
                        </m:sSubPr>
                        <m:e>
                          <m:r>
                            <w:rPr>
                              <w:rFonts w:ascii="Cambria Math" w:hAnsi="Cambria Math"/>
                            </w:rPr>
                            <m:t>Z</m:t>
                          </m:r>
                        </m:e>
                        <m:sub>
                          <m:r>
                            <w:rPr>
                              <w:rFonts w:ascii="Cambria Math" w:hAnsi="Cambria Math"/>
                            </w:rPr>
                            <m:t>t</m:t>
                          </m:r>
                        </m:sub>
                      </m:sSub>
                    </m:den>
                  </m:f>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10138298" w14:textId="77777777" w:rsidR="002C0D8A" w:rsidRDefault="002C0D8A" w:rsidP="00114247">
      <w:pPr>
        <w:rPr>
          <w:rFonts w:eastAsiaTheme="minorEastAsia"/>
        </w:rPr>
      </w:pPr>
    </w:p>
    <w:p w14:paraId="5785B7D7" w14:textId="2692360B" w:rsidR="002C0D8A" w:rsidRDefault="002C0D8A" w:rsidP="002C0D8A">
      <w:pPr>
        <w:pStyle w:val="Heading3"/>
        <w:rPr>
          <w:rFonts w:eastAsiaTheme="minorEastAsia"/>
        </w:rPr>
      </w:pPr>
      <w:r>
        <w:rPr>
          <w:rFonts w:eastAsiaTheme="minorEastAsia"/>
        </w:rPr>
        <w:t>Problem C</w:t>
      </w:r>
    </w:p>
    <w:p w14:paraId="3FEA9CE8" w14:textId="15D3C785" w:rsidR="002C0D8A" w:rsidRDefault="002C0D8A" w:rsidP="002C0D8A">
      <w:r>
        <w:t>We have:</w:t>
      </w:r>
    </w:p>
    <w:p w14:paraId="522FFB98" w14:textId="77777777" w:rsidR="002C0D8A" w:rsidRDefault="002C0D8A" w:rsidP="002C0D8A"/>
    <w:p w14:paraId="7899EFDC" w14:textId="47F7CAAD" w:rsidR="002C0D8A" w:rsidRPr="00681B1B" w:rsidRDefault="002C0D8A" w:rsidP="002C0D8A">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2067E173" w14:textId="77777777" w:rsidR="00082B3E" w:rsidRDefault="00082B3E" w:rsidP="002C0D8A">
      <w:pPr>
        <w:rPr>
          <w:rFonts w:eastAsiaTheme="minorEastAsia"/>
        </w:rPr>
      </w:pPr>
    </w:p>
    <w:p w14:paraId="4C40BA30" w14:textId="5C6FB892" w:rsidR="00082B3E" w:rsidRDefault="00082B3E" w:rsidP="002C0D8A">
      <w:pPr>
        <w:rPr>
          <w:rFonts w:eastAsiaTheme="minorEastAsia"/>
        </w:rPr>
      </w:pPr>
      <w:r>
        <w:rPr>
          <w:rFonts w:eastAsiaTheme="minorEastAsia"/>
        </w:rPr>
        <w:t>we know that</w:t>
      </w:r>
    </w:p>
    <w:p w14:paraId="6A33B33A" w14:textId="77777777" w:rsidR="00082B3E" w:rsidRDefault="00082B3E" w:rsidP="002C0D8A">
      <w:pPr>
        <w:rPr>
          <w:rFonts w:eastAsiaTheme="minorEastAsia"/>
        </w:rPr>
      </w:pPr>
    </w:p>
    <w:p w14:paraId="4508A696" w14:textId="4B086C4A" w:rsidR="00082B3E" w:rsidRPr="00A15E8E" w:rsidRDefault="00082B3E" w:rsidP="002C0D8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x</m:t>
                  </m:r>
                </m:e>
              </m:d>
            </m:e>
          </m:nary>
        </m:oMath>
      </m:oMathPara>
    </w:p>
    <w:p w14:paraId="0E551C94" w14:textId="77777777" w:rsidR="00A15E8E" w:rsidRDefault="00A15E8E" w:rsidP="002C0D8A">
      <w:pPr>
        <w:rPr>
          <w:rFonts w:eastAsiaTheme="minorEastAsia"/>
        </w:rPr>
      </w:pPr>
    </w:p>
    <w:p w14:paraId="723603A6" w14:textId="0CA1A078" w:rsidR="00A15E8E" w:rsidRDefault="00A15E8E" w:rsidP="002C0D8A">
      <w:pPr>
        <w:rPr>
          <w:rFonts w:eastAsiaTheme="minorEastAsia"/>
        </w:rPr>
      </w:pPr>
      <w:proofErr w:type="gramStart"/>
      <w:r>
        <w:rPr>
          <w:rFonts w:eastAsiaTheme="minorEastAsia"/>
        </w:rPr>
        <w:t>So</w:t>
      </w:r>
      <w:proofErr w:type="gramEnd"/>
      <w:r>
        <w:rPr>
          <w:rFonts w:eastAsiaTheme="minorEastAsia"/>
        </w:rPr>
        <w:t xml:space="preserve"> substituting for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gives:</w:t>
      </w:r>
    </w:p>
    <w:p w14:paraId="2F95D883" w14:textId="27D2C340" w:rsidR="00A15E8E" w:rsidRPr="00A15E8E" w:rsidRDefault="00A15E8E" w:rsidP="00A15E8E">
      <w:pPr>
        <w:rPr>
          <w:rFonts w:eastAsiaTheme="minorEastAsia"/>
        </w:rPr>
      </w:pPr>
      <m:oMathPara>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e>
                  </m:d>
                </m:sup>
              </m:sSup>
            </m:e>
          </m:nary>
        </m:oMath>
      </m:oMathPara>
    </w:p>
    <w:p w14:paraId="5B9925EC" w14:textId="3A2383CA" w:rsidR="00A15E8E" w:rsidRDefault="00A15E8E" w:rsidP="00A15E8E">
      <w:pPr>
        <w:rPr>
          <w:rFonts w:eastAsiaTheme="minorEastAsia"/>
        </w:rPr>
      </w:pPr>
      <w:r>
        <w:rPr>
          <w:rFonts w:eastAsiaTheme="minorEastAsia"/>
        </w:rPr>
        <w:t>as desired.</w:t>
      </w:r>
    </w:p>
    <w:p w14:paraId="1D50A701" w14:textId="77777777" w:rsidR="00A15E8E" w:rsidRPr="00082B3E" w:rsidRDefault="00A15E8E" w:rsidP="00A15E8E">
      <w:pPr>
        <w:rPr>
          <w:rFonts w:eastAsiaTheme="minorEastAsia"/>
        </w:rPr>
      </w:pPr>
    </w:p>
    <w:p w14:paraId="5CFA6280" w14:textId="77777777" w:rsidR="00A15E8E" w:rsidRPr="000C4D89" w:rsidRDefault="00A15E8E" w:rsidP="002C0D8A">
      <w:pPr>
        <w:rPr>
          <w:rFonts w:eastAsiaTheme="minorEastAsia"/>
        </w:rPr>
      </w:pPr>
    </w:p>
    <w:p w14:paraId="66DEF04C" w14:textId="1BAF690A" w:rsidR="000C4D89" w:rsidRDefault="00A15E8E" w:rsidP="00A15E8E">
      <w:pPr>
        <w:pStyle w:val="Heading3"/>
      </w:pPr>
      <w:r>
        <w:t>Part D</w:t>
      </w:r>
    </w:p>
    <w:p w14:paraId="2AFB4806" w14:textId="6F2CB143" w:rsidR="00EB55A2" w:rsidRDefault="00A15E8E" w:rsidP="00A15E8E">
      <w:r>
        <w:t xml:space="preserve">We have </w:t>
      </w:r>
    </w:p>
    <w:p w14:paraId="20995765" w14:textId="189AD603" w:rsidR="00EB55A2" w:rsidRPr="00DB1BE9" w:rsidRDefault="007067C3" w:rsidP="00A15E8E">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685EB4C0" w14:textId="0FFFF16F" w:rsidR="00DB1BE9" w:rsidRDefault="00DB1BE9" w:rsidP="00A15E8E">
      <w:pPr>
        <w:rPr>
          <w:rFonts w:eastAsiaTheme="minorEastAsia"/>
        </w:rPr>
      </w:pPr>
      <w:r>
        <w:rPr>
          <w:rFonts w:eastAsiaTheme="minorEastAsia"/>
        </w:rPr>
        <w:t xml:space="preserve">Subbing in for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from B:</w:t>
      </w:r>
    </w:p>
    <w:p w14:paraId="558FFD94" w14:textId="77777777" w:rsidR="00DB1BE9" w:rsidRDefault="00DB1BE9" w:rsidP="00A15E8E">
      <w:pPr>
        <w:rPr>
          <w:rFonts w:eastAsiaTheme="minorEastAsia"/>
        </w:rPr>
      </w:pPr>
    </w:p>
    <w:p w14:paraId="68DDDA8E" w14:textId="367DDD0A" w:rsidR="00DB1BE9" w:rsidRPr="00DB1BE9" w:rsidRDefault="007067C3" w:rsidP="00A15E8E">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T-1</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num>
                            <m:den>
                              <m:sSub>
                                <m:sSubPr>
                                  <m:ctrlPr>
                                    <w:rPr>
                                      <w:rFonts w:ascii="Cambria Math" w:hAnsi="Cambria Math"/>
                                      <w:i/>
                                    </w:rPr>
                                  </m:ctrlPr>
                                </m:sSubPr>
                                <m:e>
                                  <m:r>
                                    <w:rPr>
                                      <w:rFonts w:ascii="Cambria Math" w:hAnsi="Cambria Math"/>
                                    </w:rPr>
                                    <m:t>Z</m:t>
                                  </m:r>
                                </m:e>
                                <m:sub>
                                  <m:r>
                                    <w:rPr>
                                      <w:rFonts w:ascii="Cambria Math" w:hAnsi="Cambria Math"/>
                                    </w:rPr>
                                    <m:t>t</m:t>
                                  </m:r>
                                </m:sub>
                              </m:sSub>
                            </m:den>
                          </m:f>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d>
            </m:e>
          </m:nary>
        </m:oMath>
      </m:oMathPara>
    </w:p>
    <w:p w14:paraId="6F8B8751" w14:textId="77777777" w:rsidR="00DB1BE9" w:rsidRDefault="00DB1BE9" w:rsidP="00A15E8E">
      <w:pPr>
        <w:rPr>
          <w:rFonts w:eastAsiaTheme="minorEastAsia"/>
        </w:rPr>
      </w:pPr>
    </w:p>
    <w:p w14:paraId="56D30EA2" w14:textId="69B344E7" w:rsidR="00DB1BE9" w:rsidRPr="002B0E9F" w:rsidRDefault="00DB1BE9" w:rsidP="00A15E8E">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T-1</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e>
                      </m:nary>
                    </m:e>
                  </m:d>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e>
                  </m:d>
                </m:e>
              </m:d>
            </m:e>
          </m:nary>
        </m:oMath>
      </m:oMathPara>
    </w:p>
    <w:p w14:paraId="47EF120C" w14:textId="77777777" w:rsidR="002B0E9F" w:rsidRDefault="002B0E9F" w:rsidP="00A15E8E">
      <w:pPr>
        <w:rPr>
          <w:rFonts w:eastAsiaTheme="minorEastAsia"/>
        </w:rPr>
      </w:pPr>
    </w:p>
    <w:p w14:paraId="3994440E" w14:textId="3B0A8B9D" w:rsidR="002B0E9F" w:rsidRPr="002B0E9F" w:rsidRDefault="007067C3" w:rsidP="00A15E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T-1</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e>
                      </m:nary>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func>
                </m:e>
              </m:d>
            </m:e>
          </m:nary>
        </m:oMath>
      </m:oMathPara>
    </w:p>
    <w:p w14:paraId="5002BE9C" w14:textId="77777777" w:rsidR="002B0E9F" w:rsidRDefault="002B0E9F" w:rsidP="00A15E8E">
      <w:pPr>
        <w:rPr>
          <w:rFonts w:eastAsiaTheme="minorEastAsia"/>
        </w:rPr>
      </w:pPr>
    </w:p>
    <w:p w14:paraId="145751E6" w14:textId="74ED9541" w:rsidR="002B0E9F" w:rsidRPr="002B0E9F" w:rsidRDefault="002B0E9F" w:rsidP="00A15E8E">
      <w:pPr>
        <w:rPr>
          <w:rFonts w:eastAsiaTheme="minorEastAsia"/>
        </w:rPr>
      </w:pPr>
      <w:r>
        <w:rPr>
          <w:rFonts w:eastAsiaTheme="minorEastAsia"/>
        </w:rPr>
        <w:t>moving terms gives</w:t>
      </w:r>
    </w:p>
    <w:p w14:paraId="0E8C0FB5" w14:textId="77777777" w:rsidR="00DB1BE9" w:rsidRDefault="00DB1BE9" w:rsidP="00A15E8E">
      <w:pPr>
        <w:rPr>
          <w:rFonts w:eastAsiaTheme="minorEastAsia"/>
        </w:rPr>
      </w:pPr>
    </w:p>
    <w:p w14:paraId="2E434CAD" w14:textId="77777777" w:rsidR="00DB1BE9" w:rsidRPr="00DB1BE9" w:rsidRDefault="00DB1BE9" w:rsidP="00A15E8E">
      <w:pPr>
        <w:rPr>
          <w:rFonts w:eastAsiaTheme="minorEastAsia"/>
        </w:rPr>
      </w:pPr>
    </w:p>
    <w:p w14:paraId="4FAC328A" w14:textId="77777777" w:rsidR="00DB1BE9" w:rsidRPr="00DB1BE9" w:rsidRDefault="00DB1BE9" w:rsidP="00A15E8E">
      <w:pPr>
        <w:rPr>
          <w:rFonts w:eastAsiaTheme="minorEastAsia"/>
        </w:rPr>
      </w:pPr>
    </w:p>
    <w:p w14:paraId="1C1BB4AC" w14:textId="37F595C1" w:rsidR="00DB1BE9" w:rsidRPr="002B0E9F" w:rsidRDefault="007067C3" w:rsidP="00A15E8E">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i/>
                        </w:rPr>
                      </m:ctrlPr>
                    </m:sSubPr>
                    <m:e>
                      <m:r>
                        <w:rPr>
                          <w:rFonts w:ascii="Cambria Math" w:hAnsi="Cambria Math"/>
                        </w:rPr>
                        <m:t>Z</m:t>
                      </m:r>
                    </m:e>
                    <m:sub>
                      <m:r>
                        <w:rPr>
                          <w:rFonts w:ascii="Cambria Math" w:hAnsi="Cambria Math"/>
                        </w:rPr>
                        <m:t>t</m:t>
                      </m:r>
                    </m:sub>
                  </m:sSub>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func>
                </m:e>
              </m:d>
            </m:e>
          </m:nary>
        </m:oMath>
      </m:oMathPara>
    </w:p>
    <w:p w14:paraId="5D9E7970" w14:textId="77777777" w:rsidR="002B0E9F" w:rsidRPr="002B0E9F" w:rsidRDefault="002B0E9F" w:rsidP="00A15E8E">
      <w:pPr>
        <w:rPr>
          <w:rFonts w:eastAsiaTheme="minorEastAsia"/>
        </w:rPr>
      </w:pPr>
    </w:p>
    <w:p w14:paraId="409E1EED" w14:textId="1121ED6F" w:rsidR="002B0E9F" w:rsidRDefault="002B0E9F" w:rsidP="00A15E8E">
      <w:pPr>
        <w:rPr>
          <w:rFonts w:eastAsiaTheme="minorEastAsia"/>
        </w:rPr>
      </w:pPr>
      <w:r>
        <w:rPr>
          <w:rFonts w:eastAsiaTheme="minorEastAsia"/>
        </w:rPr>
        <w:t>subbing in from C gives:</w:t>
      </w:r>
    </w:p>
    <w:p w14:paraId="44C61C6F" w14:textId="77777777" w:rsidR="002B0E9F" w:rsidRDefault="002B0E9F" w:rsidP="00A15E8E">
      <w:pPr>
        <w:rPr>
          <w:rFonts w:eastAsiaTheme="minorEastAsia"/>
        </w:rPr>
      </w:pPr>
    </w:p>
    <w:p w14:paraId="2AEF98D0" w14:textId="20BB7382" w:rsidR="002B0E9F" w:rsidRPr="002B0E9F" w:rsidRDefault="007067C3" w:rsidP="002B0E9F">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
            <m:dPr>
              <m:ctrlPr>
                <w:rPr>
                  <w:rFonts w:ascii="Cambria Math" w:hAnsi="Cambria Math"/>
                  <w:i/>
                </w:rPr>
              </m:ctrlPr>
            </m:dPr>
            <m:e>
              <m:nary>
                <m:naryPr>
                  <m:chr m:val="∏"/>
                  <m:ctrlPr>
                    <w:rPr>
                      <w:rFonts w:ascii="Cambria Math" w:hAnsi="Cambria Math"/>
                      <w:i/>
                    </w:rPr>
                  </m:ctrlPr>
                </m:naryPr>
                <m:sub>
                  <m:r>
                    <w:rPr>
                      <w:rFonts w:ascii="Cambria Math" w:hAnsi="Cambria Math"/>
                    </w:rPr>
                    <m:t>t=1</m:t>
                  </m:r>
                </m:sub>
                <m:sup>
                  <m:r>
                    <w:rPr>
                      <w:rFonts w:ascii="Cambria Math" w:hAnsi="Cambria Math"/>
                    </w:rPr>
                    <m:t>T-1</m:t>
                  </m:r>
                </m:sup>
                <m:e>
                  <m:sSub>
                    <m:sSubPr>
                      <m:ctrlPr>
                        <w:rPr>
                          <w:rFonts w:ascii="Cambria Math" w:hAnsi="Cambria Math"/>
                          <w:i/>
                        </w:rPr>
                      </m:ctrlPr>
                    </m:sSubPr>
                    <m:e>
                      <m:r>
                        <w:rPr>
                          <w:rFonts w:ascii="Cambria Math" w:hAnsi="Cambria Math"/>
                        </w:rPr>
                        <m:t>Z</m:t>
                      </m:r>
                    </m:e>
                    <m:sub>
                      <m:r>
                        <w:rPr>
                          <w:rFonts w:ascii="Cambria Math" w:hAnsi="Cambria Math"/>
                        </w:rPr>
                        <m:t>t</m:t>
                      </m:r>
                    </m:sub>
                  </m:sSub>
                </m:e>
              </m:nary>
            </m:e>
          </m:d>
          <m:r>
            <w:rPr>
              <w:rFonts w:ascii="Cambria Math" w:hAnsi="Cambria Math"/>
            </w:rPr>
            <m:t>=E⇒E=</m:t>
          </m:r>
          <m:nary>
            <m:naryPr>
              <m:chr m:val="∏"/>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25445813" w14:textId="22CA99A1" w:rsidR="002B0E9F" w:rsidRDefault="002B0E9F" w:rsidP="002B0E9F">
      <w:pPr>
        <w:rPr>
          <w:rFonts w:eastAsiaTheme="minorEastAsia"/>
        </w:rPr>
      </w:pPr>
      <w:r>
        <w:rPr>
          <w:rFonts w:eastAsiaTheme="minorEastAsia"/>
        </w:rPr>
        <w:t>As desired.</w:t>
      </w:r>
    </w:p>
    <w:p w14:paraId="49F3A340" w14:textId="77777777" w:rsidR="002B0E9F" w:rsidRDefault="002B0E9F" w:rsidP="002B0E9F">
      <w:pPr>
        <w:rPr>
          <w:rFonts w:eastAsiaTheme="minorEastAsia"/>
        </w:rPr>
      </w:pPr>
    </w:p>
    <w:p w14:paraId="3BD50DFF" w14:textId="6D8B9081" w:rsidR="00DC6D2E" w:rsidRDefault="00D5577B" w:rsidP="00DC6D2E">
      <w:pPr>
        <w:pStyle w:val="Heading3"/>
        <w:rPr>
          <w:rFonts w:eastAsiaTheme="minorEastAsia"/>
        </w:rPr>
      </w:pPr>
      <w:r>
        <w:rPr>
          <w:rFonts w:eastAsiaTheme="minorEastAsia"/>
        </w:rPr>
        <w:t>Part E</w:t>
      </w:r>
    </w:p>
    <w:p w14:paraId="7786C86C" w14:textId="77777777" w:rsidR="00DC6D2E" w:rsidRPr="00DC6D2E" w:rsidRDefault="00DC6D2E" w:rsidP="00DC6D2E"/>
    <w:p w14:paraId="6FE31A21" w14:textId="77777777" w:rsidR="00DC6D2E" w:rsidRPr="00294E47" w:rsidRDefault="007067C3" w:rsidP="00DC6D2E">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49F979F8" w14:textId="77777777" w:rsidR="00294E47" w:rsidRPr="00294E47" w:rsidRDefault="00294E47" w:rsidP="00DC6D2E">
      <w:pPr>
        <w:rPr>
          <w:rFonts w:eastAsiaTheme="minorEastAsia"/>
        </w:rPr>
      </w:pPr>
    </w:p>
    <w:p w14:paraId="4B92654B" w14:textId="079EAC2E" w:rsidR="00294E47" w:rsidRPr="00DB1BE9" w:rsidRDefault="00294E47" w:rsidP="00DC6D2E">
      <w:pPr>
        <w:rPr>
          <w:rFonts w:eastAsiaTheme="minorEastAsia"/>
        </w:rPr>
      </w:pPr>
      <w:r>
        <w:rPr>
          <w:rFonts w:eastAsiaTheme="minorEastAsia"/>
        </w:rPr>
        <w:t>We can break this up into the two cases</w:t>
      </w:r>
      <w:r w:rsidR="00823035">
        <w:rPr>
          <w:rFonts w:eastAsiaTheme="minorEastAsia"/>
        </w:rPr>
        <w:t xml:space="preserve"> using the indicator function:</w:t>
      </w:r>
    </w:p>
    <w:p w14:paraId="0F7C3450" w14:textId="77777777" w:rsidR="002B0E9F" w:rsidRDefault="002B0E9F" w:rsidP="00A15E8E"/>
    <w:p w14:paraId="766E6A42" w14:textId="2A0185FD" w:rsidR="00DC6D2E" w:rsidRPr="00823035" w:rsidRDefault="00DC6D2E" w:rsidP="00A15E8E">
      <w:pPr>
        <w:rPr>
          <w:rFonts w:eastAsiaTheme="minorEastAsia"/>
        </w:rPr>
      </w:pPr>
      <m:oMathPara>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r>
            <w:rPr>
              <w:rFonts w:ascii="Cambria Math" w:eastAsiaTheme="minorEastAsia"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4EC34ACF" w14:textId="77777777" w:rsidR="00823035" w:rsidRDefault="00823035" w:rsidP="00A15E8E">
      <w:pPr>
        <w:rPr>
          <w:rFonts w:eastAsiaTheme="minorEastAsia"/>
        </w:rPr>
      </w:pPr>
    </w:p>
    <w:p w14:paraId="3519B8DF" w14:textId="28254695" w:rsidR="00823035" w:rsidRDefault="00823035" w:rsidP="00A15E8E">
      <w:pPr>
        <w:rPr>
          <w:rFonts w:eastAsiaTheme="minorEastAsia"/>
        </w:rPr>
      </w:pPr>
      <w:r>
        <w:rPr>
          <w:rFonts w:eastAsiaTheme="minorEastAsia"/>
        </w:rPr>
        <w:t xml:space="preserve">We know if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then </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rPr>
          <w:rFonts w:eastAsiaTheme="minorEastAsia"/>
        </w:rPr>
        <w:t xml:space="preserve"> else if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then </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p>
    <w:p w14:paraId="39118A83" w14:textId="7CBFBA11" w:rsidR="00823035" w:rsidRDefault="00823035" w:rsidP="00A15E8E">
      <w:pPr>
        <w:rPr>
          <w:rFonts w:eastAsiaTheme="minorEastAsia"/>
        </w:rPr>
      </w:pPr>
      <w:r>
        <w:rPr>
          <w:rFonts w:eastAsiaTheme="minorEastAsia"/>
        </w:rPr>
        <w:t>So,</w:t>
      </w:r>
    </w:p>
    <w:p w14:paraId="70FB88E5" w14:textId="77777777" w:rsidR="00823035" w:rsidRDefault="00823035" w:rsidP="00A15E8E">
      <w:pPr>
        <w:rPr>
          <w:rFonts w:eastAsiaTheme="minorEastAsia"/>
        </w:rPr>
      </w:pPr>
    </w:p>
    <w:p w14:paraId="4B037876" w14:textId="2020A9B2" w:rsidR="00823035" w:rsidRPr="00823035" w:rsidRDefault="007067C3" w:rsidP="00823035">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func>
            </m:e>
          </m:nary>
          <m:r>
            <w:rPr>
              <w:rFonts w:ascii="Cambria Math" w:eastAsiaTheme="minorEastAsia"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e>
                  </m:d>
                </m:e>
              </m:func>
            </m:e>
          </m:nary>
        </m:oMath>
      </m:oMathPara>
    </w:p>
    <w:p w14:paraId="201ACF1C" w14:textId="77777777" w:rsidR="00823035" w:rsidRDefault="00823035" w:rsidP="00823035">
      <w:pPr>
        <w:rPr>
          <w:rFonts w:eastAsiaTheme="minorEastAsia"/>
        </w:rPr>
      </w:pPr>
    </w:p>
    <w:p w14:paraId="3F88168D" w14:textId="5EE0BE3F" w:rsidR="00823035" w:rsidRDefault="00823035" w:rsidP="00823035">
      <w:pPr>
        <w:rPr>
          <w:rFonts w:eastAsiaTheme="minorEastAsia"/>
        </w:rPr>
      </w:pPr>
      <w:r>
        <w:rPr>
          <w:rFonts w:eastAsiaTheme="minorEastAsia"/>
        </w:rPr>
        <w:t>Since the weighting are normalized to equal 1, we can say that</w:t>
      </w:r>
    </w:p>
    <w:p w14:paraId="2AB143BD" w14:textId="5D7E4928" w:rsidR="0015214A" w:rsidRPr="00823035" w:rsidRDefault="007067C3" w:rsidP="00823035">
      <w:pPr>
        <w:rPr>
          <w:rFonts w:eastAsiaTheme="minorEastAsia"/>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=1-</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7A4DF9B9" w14:textId="77777777" w:rsidR="00823035" w:rsidRDefault="00823035" w:rsidP="00A15E8E">
      <w:pPr>
        <w:rPr>
          <w:rFonts w:eastAsiaTheme="minorEastAsia"/>
        </w:rPr>
      </w:pPr>
    </w:p>
    <w:p w14:paraId="50C97D10" w14:textId="619E9058" w:rsidR="0015214A" w:rsidRDefault="0015214A" w:rsidP="00A15E8E">
      <w:pPr>
        <w:rPr>
          <w:rFonts w:eastAsiaTheme="minorEastAsia"/>
        </w:rPr>
      </w:pPr>
      <w:r>
        <w:rPr>
          <w:rFonts w:eastAsiaTheme="minorEastAsia"/>
        </w:rPr>
        <w:t xml:space="preserve">we also have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w:p>
    <w:p w14:paraId="768CAE74" w14:textId="77777777" w:rsidR="0015214A" w:rsidRDefault="0015214A" w:rsidP="00A15E8E">
      <w:pPr>
        <w:rPr>
          <w:rFonts w:eastAsiaTheme="minorEastAsia"/>
        </w:rPr>
      </w:pPr>
    </w:p>
    <w:p w14:paraId="1C7232D5" w14:textId="6414DC56" w:rsidR="00823035" w:rsidRDefault="00823035" w:rsidP="00A15E8E">
      <w:pPr>
        <w:rPr>
          <w:rFonts w:eastAsiaTheme="minorEastAsia"/>
        </w:rPr>
      </w:pPr>
      <w:r>
        <w:rPr>
          <w:rFonts w:eastAsiaTheme="minorEastAsia"/>
        </w:rPr>
        <w:t xml:space="preserve">So </w:t>
      </w:r>
    </w:p>
    <w:p w14:paraId="7E57226D" w14:textId="4A6BF6A1" w:rsidR="00823035" w:rsidRPr="0015214A" w:rsidRDefault="007067C3" w:rsidP="00823035">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func>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e>
              </m:d>
            </m:e>
          </m:func>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i</m:t>
                  </m:r>
                </m:e>
              </m:d>
              <m:r>
                <m:rPr>
                  <m:sty m:val="bi"/>
                </m:rP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0E0D9D97" w14:textId="77777777" w:rsidR="0015214A" w:rsidRDefault="0015214A" w:rsidP="00823035">
      <w:pPr>
        <w:rPr>
          <w:rFonts w:eastAsiaTheme="minorEastAsia"/>
        </w:rPr>
      </w:pPr>
    </w:p>
    <w:p w14:paraId="3B6370AA" w14:textId="56993788" w:rsidR="0015214A" w:rsidRPr="00671AC4" w:rsidRDefault="007067C3" w:rsidP="008230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oMath>
      </m:oMathPara>
    </w:p>
    <w:p w14:paraId="13352638" w14:textId="361345BC" w:rsidR="00671AC4" w:rsidRDefault="00DB7C39" w:rsidP="00DB7C39">
      <w:pPr>
        <w:pStyle w:val="Heading2"/>
        <w:rPr>
          <w:rFonts w:eastAsiaTheme="minorEastAsia"/>
        </w:rPr>
      </w:pPr>
      <w:r>
        <w:rPr>
          <w:rFonts w:eastAsiaTheme="minorEastAsia"/>
        </w:rPr>
        <w:t>Part F</w:t>
      </w:r>
    </w:p>
    <w:p w14:paraId="7907FADF" w14:textId="68906B9D" w:rsidR="00671AC4" w:rsidRPr="00671AC4" w:rsidRDefault="00671AC4" w:rsidP="00823035">
      <w:pPr>
        <w:rPr>
          <w:rFonts w:eastAsiaTheme="minorEastAsia"/>
        </w:rPr>
      </w:pPr>
      <w:r>
        <w:rPr>
          <w:rFonts w:eastAsiaTheme="minorEastAsia"/>
        </w:rPr>
        <w:t xml:space="preserve">We differentiate w.r.t.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p>
    <w:p w14:paraId="30806F9A" w14:textId="77777777" w:rsidR="00671AC4" w:rsidRDefault="00671AC4" w:rsidP="00823035">
      <w:pPr>
        <w:rPr>
          <w:rFonts w:eastAsiaTheme="minorEastAsia"/>
        </w:rPr>
      </w:pPr>
    </w:p>
    <w:p w14:paraId="3182B499" w14:textId="0375C72C" w:rsidR="00823035" w:rsidRPr="00671AC4" w:rsidRDefault="007067C3" w:rsidP="00A15E8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=0</m:t>
          </m:r>
        </m:oMath>
      </m:oMathPara>
    </w:p>
    <w:p w14:paraId="6CCF53D1" w14:textId="77777777" w:rsidR="00671AC4" w:rsidRDefault="00671AC4" w:rsidP="00A15E8E">
      <w:pPr>
        <w:rPr>
          <w:rFonts w:eastAsiaTheme="minorEastAsia"/>
        </w:rPr>
      </w:pPr>
    </w:p>
    <w:p w14:paraId="68CF7694" w14:textId="2C6FD460" w:rsidR="00671AC4" w:rsidRDefault="00671AC4" w:rsidP="00A15E8E">
      <w:pPr>
        <w:rPr>
          <w:rFonts w:eastAsiaTheme="minorEastAsia"/>
        </w:rPr>
      </w:pPr>
      <w:r>
        <w:rPr>
          <w:rFonts w:eastAsiaTheme="minorEastAsia"/>
        </w:rPr>
        <w:t>Rearranging gives:</w:t>
      </w:r>
    </w:p>
    <w:p w14:paraId="7A04FD21" w14:textId="77777777" w:rsidR="00671AC4" w:rsidRDefault="00671AC4" w:rsidP="00A15E8E">
      <w:pPr>
        <w:rPr>
          <w:rFonts w:eastAsiaTheme="minorEastAsia"/>
        </w:rPr>
      </w:pPr>
    </w:p>
    <w:p w14:paraId="5933243D" w14:textId="0C4CFBED" w:rsidR="00671AC4" w:rsidRPr="00D5577B" w:rsidRDefault="007067C3" w:rsidP="00A15E8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oMath>
      </m:oMathPara>
    </w:p>
    <w:p w14:paraId="1E3384B3" w14:textId="77777777" w:rsidR="00D5577B" w:rsidRDefault="00D5577B" w:rsidP="00A15E8E">
      <w:pPr>
        <w:rPr>
          <w:rFonts w:eastAsiaTheme="minorEastAsia"/>
        </w:rPr>
      </w:pPr>
    </w:p>
    <w:p w14:paraId="397686CB" w14:textId="77777777" w:rsidR="00D5577B" w:rsidRDefault="00D5577B" w:rsidP="00A15E8E">
      <w:pPr>
        <w:rPr>
          <w:rFonts w:eastAsiaTheme="minorEastAsia"/>
        </w:rPr>
      </w:pPr>
    </w:p>
    <w:p w14:paraId="131DE354" w14:textId="2668C960" w:rsidR="00D5577B" w:rsidRDefault="00D5577B" w:rsidP="00D5577B">
      <w:pPr>
        <w:pStyle w:val="Heading2"/>
        <w:rPr>
          <w:rFonts w:eastAsiaTheme="minorEastAsia"/>
        </w:rPr>
      </w:pPr>
      <w:r>
        <w:rPr>
          <w:rFonts w:eastAsiaTheme="minorEastAsia"/>
        </w:rPr>
        <w:t>Part H</w:t>
      </w:r>
    </w:p>
    <w:p w14:paraId="7634FA4F" w14:textId="6973B018" w:rsidR="00665C82" w:rsidRPr="00665C82" w:rsidRDefault="00665C82" w:rsidP="00665C82">
      <w:r>
        <w:t>Gradient Boosting</w:t>
      </w:r>
    </w:p>
    <w:p w14:paraId="7CA6CF39" w14:textId="286D4E19" w:rsidR="00D5577B" w:rsidRDefault="00665C82" w:rsidP="00D5577B">
      <w:r>
        <w:t>A</w:t>
      </w:r>
      <w:r w:rsidR="00D5577B">
        <w:t>s we increase the number of classifiers used, training loss goes down consistently and fairly continuously. This makes sense because each additional classifier helps the model to more precisely fit the training data. Test loss, on the other hand hits a minimum with around 60 classifiers before it starts to rise.</w:t>
      </w:r>
      <w:r>
        <w:t xml:space="preserve"> This is because the model begins to </w:t>
      </w:r>
      <w:proofErr w:type="spellStart"/>
      <w:r>
        <w:t>overfit</w:t>
      </w:r>
      <w:proofErr w:type="spellEnd"/>
      <w:r>
        <w:t xml:space="preserve"> as it adds more classifiers and becomes more complex.</w:t>
      </w:r>
      <w:r w:rsidR="00D5577B">
        <w:t xml:space="preserve"> The test loss curve is also less smooth then training loss</w:t>
      </w:r>
      <w:r w:rsidR="00EB371F">
        <w:t>. The fluctuation overall is because we are using binary loss as our loss function so a change in the hypothesis has discrete changes to the performance.</w:t>
      </w:r>
    </w:p>
    <w:p w14:paraId="1C6700BC" w14:textId="77777777" w:rsidR="00DB7C39" w:rsidRDefault="00DB7C39" w:rsidP="00D5577B"/>
    <w:p w14:paraId="3693F20E" w14:textId="77777777" w:rsidR="00DB7C39" w:rsidRDefault="00DB7C39" w:rsidP="00D5577B"/>
    <w:p w14:paraId="64B9E10B" w14:textId="49FB5AA8" w:rsidR="00DB7C39" w:rsidRDefault="00DB7C39" w:rsidP="00DB7C39">
      <w:pPr>
        <w:pStyle w:val="Heading2"/>
      </w:pPr>
      <w:r>
        <w:t>Part I</w:t>
      </w:r>
    </w:p>
    <w:p w14:paraId="701FF00A" w14:textId="1448A38D" w:rsidR="00EB371F" w:rsidRDefault="00EB371F" w:rsidP="00EB371F">
      <w:proofErr w:type="spellStart"/>
      <w:r>
        <w:t>Adaboost</w:t>
      </w:r>
      <w:proofErr w:type="spellEnd"/>
      <w:r>
        <w:t xml:space="preserve"> had a best testing loss of slightly less than 0.2 whereas gradient boosting had a best testing loss of slightly greater than 0.2 so </w:t>
      </w:r>
      <w:proofErr w:type="spellStart"/>
      <w:r>
        <w:t>Adaboost</w:t>
      </w:r>
      <w:proofErr w:type="spellEnd"/>
      <w:r>
        <w:t xml:space="preserve"> had the best performance.</w:t>
      </w:r>
    </w:p>
    <w:p w14:paraId="77F62687" w14:textId="77777777" w:rsidR="007B00D7" w:rsidRDefault="007B00D7" w:rsidP="00EB371F"/>
    <w:p w14:paraId="3931067A" w14:textId="23B6B078" w:rsidR="007B00D7" w:rsidRDefault="007B00D7" w:rsidP="007B00D7">
      <w:pPr>
        <w:pStyle w:val="Heading2"/>
      </w:pPr>
      <w:r>
        <w:lastRenderedPageBreak/>
        <w:t>Part J</w:t>
      </w:r>
    </w:p>
    <w:p w14:paraId="28D237E2" w14:textId="329CBD7E" w:rsidR="007B00D7" w:rsidRPr="007B00D7" w:rsidRDefault="007B00D7" w:rsidP="007B00D7">
      <w:r>
        <w:t>The dataset weights are the largest on the points that are more regularly misclassified whereas the weights are the smallest on the points that are consistently correctly classified.</w:t>
      </w:r>
    </w:p>
    <w:sectPr w:rsidR="007B00D7" w:rsidRPr="007B00D7" w:rsidSect="007346F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7ADD7" w14:textId="77777777" w:rsidR="007067C3" w:rsidRDefault="007067C3" w:rsidP="00357C76">
      <w:r>
        <w:separator/>
      </w:r>
    </w:p>
  </w:endnote>
  <w:endnote w:type="continuationSeparator" w:id="0">
    <w:p w14:paraId="1206071C" w14:textId="77777777" w:rsidR="007067C3" w:rsidRDefault="007067C3" w:rsidP="0035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A2106" w14:textId="77777777" w:rsidR="007067C3" w:rsidRDefault="007067C3" w:rsidP="00357C76">
      <w:r>
        <w:separator/>
      </w:r>
    </w:p>
  </w:footnote>
  <w:footnote w:type="continuationSeparator" w:id="0">
    <w:p w14:paraId="1A71AA74" w14:textId="77777777" w:rsidR="007067C3" w:rsidRDefault="007067C3" w:rsidP="0035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E86C" w14:textId="77777777" w:rsidR="002D79A4" w:rsidRDefault="002D79A4">
    <w:pPr>
      <w:pStyle w:val="Header"/>
    </w:pPr>
    <w:r>
      <w:t>Eli Pinkus</w:t>
    </w:r>
  </w:p>
  <w:p w14:paraId="6CC242C2" w14:textId="77777777" w:rsidR="002D79A4" w:rsidRDefault="002D79A4">
    <w:pPr>
      <w:pStyle w:val="Header"/>
    </w:pPr>
    <w:r>
      <w:t>CS 155</w:t>
    </w:r>
  </w:p>
  <w:p w14:paraId="73881046" w14:textId="77777777" w:rsidR="002D79A4" w:rsidRDefault="002D79A4">
    <w:pPr>
      <w:pStyle w:val="Header"/>
    </w:pPr>
    <w:r>
      <w:t>Set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F6"/>
    <w:rsid w:val="00031C0C"/>
    <w:rsid w:val="0007220D"/>
    <w:rsid w:val="0007287E"/>
    <w:rsid w:val="0007344D"/>
    <w:rsid w:val="000742BB"/>
    <w:rsid w:val="00082B3E"/>
    <w:rsid w:val="000838D2"/>
    <w:rsid w:val="00093E11"/>
    <w:rsid w:val="000A3EE8"/>
    <w:rsid w:val="000A768B"/>
    <w:rsid w:val="000C4D89"/>
    <w:rsid w:val="000E2A82"/>
    <w:rsid w:val="00100840"/>
    <w:rsid w:val="00114247"/>
    <w:rsid w:val="00115221"/>
    <w:rsid w:val="0012156E"/>
    <w:rsid w:val="00136E49"/>
    <w:rsid w:val="0015214A"/>
    <w:rsid w:val="001818E1"/>
    <w:rsid w:val="001A5776"/>
    <w:rsid w:val="001C00F6"/>
    <w:rsid w:val="00211C59"/>
    <w:rsid w:val="00226717"/>
    <w:rsid w:val="002319B6"/>
    <w:rsid w:val="00236AEA"/>
    <w:rsid w:val="0025076E"/>
    <w:rsid w:val="00292C65"/>
    <w:rsid w:val="00294E47"/>
    <w:rsid w:val="00296961"/>
    <w:rsid w:val="002B0E9F"/>
    <w:rsid w:val="002B127E"/>
    <w:rsid w:val="002B77AD"/>
    <w:rsid w:val="002C0D8A"/>
    <w:rsid w:val="002D79A4"/>
    <w:rsid w:val="002F00A5"/>
    <w:rsid w:val="002F0243"/>
    <w:rsid w:val="00304C92"/>
    <w:rsid w:val="00311AB8"/>
    <w:rsid w:val="00330696"/>
    <w:rsid w:val="00357C76"/>
    <w:rsid w:val="003607C7"/>
    <w:rsid w:val="00390A76"/>
    <w:rsid w:val="003918AF"/>
    <w:rsid w:val="003E3D55"/>
    <w:rsid w:val="004001A2"/>
    <w:rsid w:val="00401BE1"/>
    <w:rsid w:val="0040773C"/>
    <w:rsid w:val="00416400"/>
    <w:rsid w:val="00447739"/>
    <w:rsid w:val="0045017A"/>
    <w:rsid w:val="00465820"/>
    <w:rsid w:val="004769C1"/>
    <w:rsid w:val="004C2BD7"/>
    <w:rsid w:val="004C7D06"/>
    <w:rsid w:val="004D1811"/>
    <w:rsid w:val="004F08D1"/>
    <w:rsid w:val="004F2945"/>
    <w:rsid w:val="00506D8C"/>
    <w:rsid w:val="005342C7"/>
    <w:rsid w:val="005666A2"/>
    <w:rsid w:val="00572101"/>
    <w:rsid w:val="00575FEA"/>
    <w:rsid w:val="005C6704"/>
    <w:rsid w:val="005D1F26"/>
    <w:rsid w:val="005D7B20"/>
    <w:rsid w:val="00621A6A"/>
    <w:rsid w:val="006229EB"/>
    <w:rsid w:val="00645F28"/>
    <w:rsid w:val="00665C82"/>
    <w:rsid w:val="00671AC4"/>
    <w:rsid w:val="006733FD"/>
    <w:rsid w:val="006746EA"/>
    <w:rsid w:val="00681B1B"/>
    <w:rsid w:val="006A607B"/>
    <w:rsid w:val="006D4D01"/>
    <w:rsid w:val="006E0952"/>
    <w:rsid w:val="006E5657"/>
    <w:rsid w:val="007067C3"/>
    <w:rsid w:val="007346FA"/>
    <w:rsid w:val="00764043"/>
    <w:rsid w:val="007B00D7"/>
    <w:rsid w:val="007C1AF0"/>
    <w:rsid w:val="007C630E"/>
    <w:rsid w:val="007E1317"/>
    <w:rsid w:val="007E6C65"/>
    <w:rsid w:val="00823035"/>
    <w:rsid w:val="0082453C"/>
    <w:rsid w:val="00852C3D"/>
    <w:rsid w:val="0087367D"/>
    <w:rsid w:val="008A174E"/>
    <w:rsid w:val="008A5454"/>
    <w:rsid w:val="008F7A03"/>
    <w:rsid w:val="009005AF"/>
    <w:rsid w:val="00902934"/>
    <w:rsid w:val="00923581"/>
    <w:rsid w:val="00991F03"/>
    <w:rsid w:val="009E6D56"/>
    <w:rsid w:val="00A059A9"/>
    <w:rsid w:val="00A1499E"/>
    <w:rsid w:val="00A15CB3"/>
    <w:rsid w:val="00A15E8E"/>
    <w:rsid w:val="00A26821"/>
    <w:rsid w:val="00A63C78"/>
    <w:rsid w:val="00A7475C"/>
    <w:rsid w:val="00A903AA"/>
    <w:rsid w:val="00A91E0F"/>
    <w:rsid w:val="00A95B20"/>
    <w:rsid w:val="00AA09E4"/>
    <w:rsid w:val="00AA138A"/>
    <w:rsid w:val="00AC7516"/>
    <w:rsid w:val="00B54B64"/>
    <w:rsid w:val="00B630EF"/>
    <w:rsid w:val="00B81C42"/>
    <w:rsid w:val="00BD57E7"/>
    <w:rsid w:val="00BD79E5"/>
    <w:rsid w:val="00BE4D68"/>
    <w:rsid w:val="00BF3928"/>
    <w:rsid w:val="00C151C8"/>
    <w:rsid w:val="00C745A4"/>
    <w:rsid w:val="00C82BA7"/>
    <w:rsid w:val="00CA350A"/>
    <w:rsid w:val="00CA4375"/>
    <w:rsid w:val="00CB1714"/>
    <w:rsid w:val="00CB1DE5"/>
    <w:rsid w:val="00CB5CF9"/>
    <w:rsid w:val="00D33383"/>
    <w:rsid w:val="00D5577B"/>
    <w:rsid w:val="00D71194"/>
    <w:rsid w:val="00D818D4"/>
    <w:rsid w:val="00D90663"/>
    <w:rsid w:val="00D91EF6"/>
    <w:rsid w:val="00D94D3A"/>
    <w:rsid w:val="00DB1BE9"/>
    <w:rsid w:val="00DB596E"/>
    <w:rsid w:val="00DB7C39"/>
    <w:rsid w:val="00DC51F3"/>
    <w:rsid w:val="00DC6D2E"/>
    <w:rsid w:val="00DE6ED8"/>
    <w:rsid w:val="00E053FD"/>
    <w:rsid w:val="00EB371F"/>
    <w:rsid w:val="00EB55A2"/>
    <w:rsid w:val="00EC7601"/>
    <w:rsid w:val="00EE5B7A"/>
    <w:rsid w:val="00F02784"/>
    <w:rsid w:val="00F171A6"/>
    <w:rsid w:val="00F307FB"/>
    <w:rsid w:val="00F44976"/>
    <w:rsid w:val="00F44E4E"/>
    <w:rsid w:val="00F6244F"/>
    <w:rsid w:val="00F6441E"/>
    <w:rsid w:val="00F759F9"/>
    <w:rsid w:val="00F9688F"/>
    <w:rsid w:val="00FA7EDE"/>
    <w:rsid w:val="00FC15E9"/>
    <w:rsid w:val="00FE5E3D"/>
    <w:rsid w:val="00FE6D22"/>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C6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7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0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76"/>
    <w:pPr>
      <w:tabs>
        <w:tab w:val="center" w:pos="4680"/>
        <w:tab w:val="right" w:pos="9360"/>
      </w:tabs>
    </w:pPr>
  </w:style>
  <w:style w:type="character" w:customStyle="1" w:styleId="HeaderChar">
    <w:name w:val="Header Char"/>
    <w:basedOn w:val="DefaultParagraphFont"/>
    <w:link w:val="Header"/>
    <w:uiPriority w:val="99"/>
    <w:rsid w:val="00357C76"/>
  </w:style>
  <w:style w:type="paragraph" w:styleId="Footer">
    <w:name w:val="footer"/>
    <w:basedOn w:val="Normal"/>
    <w:link w:val="FooterChar"/>
    <w:uiPriority w:val="99"/>
    <w:unhideWhenUsed/>
    <w:rsid w:val="00357C76"/>
    <w:pPr>
      <w:tabs>
        <w:tab w:val="center" w:pos="4680"/>
        <w:tab w:val="right" w:pos="9360"/>
      </w:tabs>
    </w:pPr>
  </w:style>
  <w:style w:type="character" w:customStyle="1" w:styleId="FooterChar">
    <w:name w:val="Footer Char"/>
    <w:basedOn w:val="DefaultParagraphFont"/>
    <w:link w:val="Footer"/>
    <w:uiPriority w:val="99"/>
    <w:rsid w:val="00357C76"/>
  </w:style>
  <w:style w:type="character" w:customStyle="1" w:styleId="Heading1Char">
    <w:name w:val="Heading 1 Char"/>
    <w:basedOn w:val="DefaultParagraphFont"/>
    <w:link w:val="Heading1"/>
    <w:uiPriority w:val="9"/>
    <w:rsid w:val="006A60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A607B"/>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A607B"/>
    <w:rPr>
      <w:color w:val="808080"/>
    </w:rPr>
  </w:style>
  <w:style w:type="character" w:customStyle="1" w:styleId="Heading2Char">
    <w:name w:val="Heading 2 Char"/>
    <w:basedOn w:val="DefaultParagraphFont"/>
    <w:link w:val="Heading2"/>
    <w:uiPriority w:val="9"/>
    <w:rsid w:val="00F0278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0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053FD"/>
    <w:rPr>
      <w:rFonts w:ascii="Courier New" w:hAnsi="Courier New" w:cs="Courier New"/>
      <w:sz w:val="20"/>
      <w:szCs w:val="20"/>
    </w:rPr>
  </w:style>
  <w:style w:type="paragraph" w:styleId="BalloonText">
    <w:name w:val="Balloon Text"/>
    <w:basedOn w:val="Normal"/>
    <w:link w:val="BalloonTextChar"/>
    <w:uiPriority w:val="99"/>
    <w:semiHidden/>
    <w:unhideWhenUsed/>
    <w:rsid w:val="00FA7EDE"/>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FA7EDE"/>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13945">
      <w:bodyDiv w:val="1"/>
      <w:marLeft w:val="0"/>
      <w:marRight w:val="0"/>
      <w:marTop w:val="0"/>
      <w:marBottom w:val="0"/>
      <w:divBdr>
        <w:top w:val="none" w:sz="0" w:space="0" w:color="auto"/>
        <w:left w:val="none" w:sz="0" w:space="0" w:color="auto"/>
        <w:bottom w:val="none" w:sz="0" w:space="0" w:color="auto"/>
        <w:right w:val="none" w:sz="0" w:space="0" w:color="auto"/>
      </w:divBdr>
    </w:div>
    <w:div w:id="207491883">
      <w:bodyDiv w:val="1"/>
      <w:marLeft w:val="0"/>
      <w:marRight w:val="0"/>
      <w:marTop w:val="0"/>
      <w:marBottom w:val="0"/>
      <w:divBdr>
        <w:top w:val="none" w:sz="0" w:space="0" w:color="auto"/>
        <w:left w:val="none" w:sz="0" w:space="0" w:color="auto"/>
        <w:bottom w:val="none" w:sz="0" w:space="0" w:color="auto"/>
        <w:right w:val="none" w:sz="0" w:space="0" w:color="auto"/>
      </w:divBdr>
    </w:div>
    <w:div w:id="306593559">
      <w:bodyDiv w:val="1"/>
      <w:marLeft w:val="0"/>
      <w:marRight w:val="0"/>
      <w:marTop w:val="0"/>
      <w:marBottom w:val="0"/>
      <w:divBdr>
        <w:top w:val="none" w:sz="0" w:space="0" w:color="auto"/>
        <w:left w:val="none" w:sz="0" w:space="0" w:color="auto"/>
        <w:bottom w:val="none" w:sz="0" w:space="0" w:color="auto"/>
        <w:right w:val="none" w:sz="0" w:space="0" w:color="auto"/>
      </w:divBdr>
    </w:div>
    <w:div w:id="977339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18</cp:revision>
  <cp:lastPrinted>2018-01-26T21:08:00Z</cp:lastPrinted>
  <dcterms:created xsi:type="dcterms:W3CDTF">2018-01-23T06:55:00Z</dcterms:created>
  <dcterms:modified xsi:type="dcterms:W3CDTF">2018-01-27T03:04:00Z</dcterms:modified>
</cp:coreProperties>
</file>