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77777777" w:rsidR="002D70B4" w:rsidRPr="00364452" w:rsidRDefault="002D70B4" w:rsidP="002D70B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CV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A969A2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5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7777777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+972-505-790959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7C65DF6B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</w:p>
          <w:p w14:paraId="23C0AF54" w14:textId="48BD87BD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a model that learns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65FA9B7B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The project won the Thomas Schwartz Award for outstanding projects in image processing and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5A782C22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Engineer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77777777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DF68124" w14:textId="77777777" w:rsidR="0033754E" w:rsidRPr="00D2320A" w:rsidRDefault="00AD29DB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  <w:p w14:paraId="74C541AE" w14:textId="77777777" w:rsidR="0033754E" w:rsidRPr="00D2320A" w:rsidRDefault="00AD29DB" w:rsidP="003375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gorithms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4447">
              <w:rPr>
                <w:rFonts w:asciiTheme="majorBidi" w:hAnsiTheme="majorBidi" w:cstheme="majorBidi"/>
                <w:sz w:val="24"/>
                <w:szCs w:val="24"/>
              </w:rPr>
              <w:t>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performance critical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implementation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in C++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2ACA6218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 on Computation Accelerators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0049D9D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4DE3E6D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rgrad students final project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52C4987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8FED1D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54D33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7FBEB0F5" w:rsidR="00854D33" w:rsidRPr="0086196B" w:rsidRDefault="00854D33" w:rsidP="008619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Hebrew </w:t>
            </w:r>
            <w:r w:rsidR="0057376A" w:rsidRPr="0086196B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 Mother tongue</w:t>
            </w:r>
            <w:r w:rsidR="0086196B"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>English – fluent</w:t>
            </w:r>
          </w:p>
        </w:tc>
      </w:tr>
      <w:tr w:rsidR="00854D33" w:rsidRPr="0010079A" w14:paraId="650BBA9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17CEF7C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0FC2B09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854D33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7A3EA0D7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Theano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C++, C, Windows, Linux</w:t>
            </w:r>
          </w:p>
        </w:tc>
      </w:tr>
    </w:tbl>
    <w:p w14:paraId="2DD2C746" w14:textId="520D187F" w:rsidR="008A225E" w:rsidRDefault="008A225E" w:rsidP="002D70B4">
      <w:pPr>
        <w:rPr>
          <w:rFonts w:asciiTheme="majorBidi" w:hAnsiTheme="majorBidi" w:cstheme="majorBidi"/>
          <w:sz w:val="24"/>
          <w:szCs w:val="24"/>
        </w:rPr>
      </w:pPr>
    </w:p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Default="00E13E56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>Published</w:t>
      </w:r>
      <w:r w:rsidR="00211B98" w:rsidRPr="00E5307A">
        <w:rPr>
          <w:sz w:val="28"/>
          <w:szCs w:val="28"/>
        </w:rPr>
        <w:t xml:space="preserve"> papers</w:t>
      </w:r>
    </w:p>
    <w:p w14:paraId="73F6B52C" w14:textId="5DAA7FCB" w:rsidR="00931FEB" w:rsidRPr="00931FEB" w:rsidRDefault="00931FEB" w:rsidP="00931FEB">
      <w:pPr>
        <w:rPr>
          <w:sz w:val="26"/>
          <w:szCs w:val="26"/>
        </w:rPr>
      </w:pPr>
      <w:hyperlink r:id="rId6" w:history="1">
        <w:r w:rsidRPr="005847B0">
          <w:rPr>
            <w:sz w:val="26"/>
            <w:szCs w:val="26"/>
          </w:rPr>
          <w:t xml:space="preserve">L. </w:t>
        </w:r>
        <w:proofErr w:type="spellStart"/>
        <w:r w:rsidRPr="005847B0">
          <w:rPr>
            <w:sz w:val="26"/>
            <w:szCs w:val="26"/>
          </w:rPr>
          <w:t>Karlinsky</w:t>
        </w:r>
        <w:proofErr w:type="spellEnd"/>
      </w:hyperlink>
      <w:r w:rsidRPr="005847B0">
        <w:rPr>
          <w:sz w:val="26"/>
          <w:szCs w:val="26"/>
        </w:rPr>
        <w:t>*, </w:t>
      </w:r>
      <w:hyperlink r:id="rId7" w:history="1">
        <w:r w:rsidRPr="005847B0">
          <w:rPr>
            <w:sz w:val="26"/>
            <w:szCs w:val="26"/>
          </w:rPr>
          <w:t xml:space="preserve">J. </w:t>
        </w:r>
        <w:proofErr w:type="spellStart"/>
        <w:r w:rsidRPr="005847B0">
          <w:rPr>
            <w:sz w:val="26"/>
            <w:szCs w:val="26"/>
          </w:rPr>
          <w:t>Shtok</w:t>
        </w:r>
        <w:proofErr w:type="spellEnd"/>
      </w:hyperlink>
      <w:r w:rsidRPr="005847B0">
        <w:rPr>
          <w:sz w:val="26"/>
          <w:szCs w:val="26"/>
        </w:rPr>
        <w:t>*, </w:t>
      </w:r>
      <w:hyperlink r:id="rId8" w:history="1">
        <w:r w:rsidRPr="005847B0">
          <w:rPr>
            <w:sz w:val="26"/>
            <w:szCs w:val="26"/>
          </w:rPr>
          <w:t xml:space="preserve">S. </w:t>
        </w:r>
        <w:proofErr w:type="spellStart"/>
        <w:r w:rsidRPr="005847B0">
          <w:rPr>
            <w:sz w:val="26"/>
            <w:szCs w:val="26"/>
          </w:rPr>
          <w:t>Harary</w:t>
        </w:r>
        <w:proofErr w:type="spellEnd"/>
      </w:hyperlink>
      <w:r w:rsidRPr="005847B0">
        <w:rPr>
          <w:sz w:val="26"/>
          <w:szCs w:val="26"/>
        </w:rPr>
        <w:t>*,</w:t>
      </w:r>
      <w:r>
        <w:rPr>
          <w:sz w:val="26"/>
          <w:szCs w:val="26"/>
        </w:rPr>
        <w:t xml:space="preserve"> </w:t>
      </w:r>
      <w:hyperlink r:id="rId9" w:history="1">
        <w:r w:rsidRPr="005847B0">
          <w:rPr>
            <w:sz w:val="26"/>
            <w:szCs w:val="26"/>
          </w:rPr>
          <w:t>E. Schwartz</w:t>
        </w:r>
      </w:hyperlink>
      <w:r w:rsidRPr="005847B0">
        <w:rPr>
          <w:sz w:val="26"/>
          <w:szCs w:val="26"/>
        </w:rPr>
        <w:t>*</w:t>
      </w:r>
      <w:r>
        <w:rPr>
          <w:sz w:val="26"/>
          <w:szCs w:val="26"/>
        </w:rPr>
        <w:t>,</w:t>
      </w:r>
      <w:r w:rsidRPr="005847B0">
        <w:rPr>
          <w:sz w:val="26"/>
          <w:szCs w:val="26"/>
        </w:rPr>
        <w:t> </w:t>
      </w:r>
      <w:hyperlink r:id="rId10" w:history="1">
        <w:r w:rsidRPr="005847B0">
          <w:rPr>
            <w:sz w:val="26"/>
            <w:szCs w:val="26"/>
          </w:rPr>
          <w:t>M. Marder</w:t>
        </w:r>
      </w:hyperlink>
      <w:r w:rsidRPr="005847B0">
        <w:rPr>
          <w:sz w:val="26"/>
          <w:szCs w:val="26"/>
        </w:rPr>
        <w:t>, </w:t>
      </w:r>
      <w:hyperlink r:id="rId11" w:history="1">
        <w:r w:rsidRPr="005847B0">
          <w:rPr>
            <w:sz w:val="26"/>
            <w:szCs w:val="26"/>
          </w:rPr>
          <w:t xml:space="preserve">S. </w:t>
        </w:r>
        <w:proofErr w:type="spellStart"/>
        <w:r w:rsidRPr="005847B0">
          <w:rPr>
            <w:sz w:val="26"/>
            <w:szCs w:val="26"/>
          </w:rPr>
          <w:t>Pankanti</w:t>
        </w:r>
        <w:proofErr w:type="spellEnd"/>
      </w:hyperlink>
      <w:r w:rsidRPr="005847B0">
        <w:rPr>
          <w:sz w:val="26"/>
          <w:szCs w:val="26"/>
        </w:rPr>
        <w:t>, </w:t>
      </w:r>
      <w:hyperlink r:id="rId12" w:history="1">
        <w:r w:rsidRPr="005847B0">
          <w:rPr>
            <w:sz w:val="26"/>
            <w:szCs w:val="26"/>
          </w:rPr>
          <w:t xml:space="preserve">R. </w:t>
        </w:r>
        <w:proofErr w:type="spellStart"/>
        <w:r w:rsidRPr="005847B0">
          <w:rPr>
            <w:sz w:val="26"/>
            <w:szCs w:val="26"/>
          </w:rPr>
          <w:t>Feris</w:t>
        </w:r>
        <w:proofErr w:type="spellEnd"/>
      </w:hyperlink>
      <w:r w:rsidRPr="005847B0">
        <w:rPr>
          <w:sz w:val="26"/>
          <w:szCs w:val="26"/>
        </w:rPr>
        <w:t>, </w:t>
      </w:r>
      <w:hyperlink r:id="rId13" w:history="1">
        <w:r w:rsidRPr="005847B0">
          <w:rPr>
            <w:sz w:val="26"/>
            <w:szCs w:val="26"/>
          </w:rPr>
          <w:t>A. Kumar</w:t>
        </w:r>
      </w:hyperlink>
      <w:r w:rsidRPr="005847B0">
        <w:rPr>
          <w:sz w:val="26"/>
          <w:szCs w:val="26"/>
        </w:rPr>
        <w:t xml:space="preserve">, </w:t>
      </w:r>
      <w:hyperlink r:id="rId14" w:history="1">
        <w:r w:rsidRPr="005847B0">
          <w:rPr>
            <w:sz w:val="26"/>
            <w:szCs w:val="26"/>
          </w:rPr>
          <w:t xml:space="preserve">R. </w:t>
        </w:r>
        <w:proofErr w:type="spellStart"/>
        <w:r w:rsidRPr="005847B0">
          <w:rPr>
            <w:sz w:val="26"/>
            <w:szCs w:val="26"/>
          </w:rPr>
          <w:t>Giryes</w:t>
        </w:r>
        <w:proofErr w:type="spellEnd"/>
      </w:hyperlink>
      <w:r w:rsidRPr="005847B0">
        <w:rPr>
          <w:sz w:val="26"/>
          <w:szCs w:val="26"/>
        </w:rPr>
        <w:t xml:space="preserve"> and </w:t>
      </w:r>
      <w:hyperlink r:id="rId15" w:history="1">
        <w:r w:rsidRPr="005847B0">
          <w:rPr>
            <w:sz w:val="26"/>
            <w:szCs w:val="26"/>
          </w:rPr>
          <w:t>A. Bronstein</w:t>
        </w:r>
      </w:hyperlink>
      <w:r w:rsidRPr="005847B0">
        <w:rPr>
          <w:sz w:val="26"/>
          <w:szCs w:val="26"/>
        </w:rPr>
        <w:t>, “</w:t>
      </w:r>
      <w:proofErr w:type="spellStart"/>
      <w:r w:rsidRPr="005847B0">
        <w:rPr>
          <w:sz w:val="26"/>
          <w:szCs w:val="26"/>
        </w:rPr>
        <w:t>RepMet</w:t>
      </w:r>
      <w:proofErr w:type="spellEnd"/>
      <w:r w:rsidRPr="005847B0">
        <w:rPr>
          <w:sz w:val="26"/>
          <w:szCs w:val="26"/>
        </w:rPr>
        <w:t xml:space="preserve">: Representative-based metric learning for classification and one-shot object detection”, </w:t>
      </w:r>
      <w:r w:rsidR="00A969A2">
        <w:rPr>
          <w:sz w:val="26"/>
          <w:szCs w:val="26"/>
        </w:rPr>
        <w:t xml:space="preserve">CVPR </w:t>
      </w:r>
      <w:r w:rsidRPr="005847B0">
        <w:rPr>
          <w:sz w:val="26"/>
          <w:szCs w:val="26"/>
        </w:rPr>
        <w:t>201</w:t>
      </w:r>
      <w:r w:rsidR="00A969A2">
        <w:rPr>
          <w:sz w:val="26"/>
          <w:szCs w:val="26"/>
        </w:rPr>
        <w:t>9</w:t>
      </w:r>
      <w:bookmarkStart w:id="0" w:name="_GoBack"/>
      <w:bookmarkEnd w:id="0"/>
      <w:r w:rsidRPr="005847B0">
        <w:rPr>
          <w:sz w:val="26"/>
          <w:szCs w:val="26"/>
        </w:rPr>
        <w:t xml:space="preserve"> </w:t>
      </w:r>
      <w:hyperlink r:id="rId16" w:history="1">
        <w:r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5B64475A" w14:textId="62A3023A" w:rsidR="00E13E56" w:rsidRPr="005847B0" w:rsidRDefault="00A969A2" w:rsidP="00E13E56">
      <w:pPr>
        <w:rPr>
          <w:sz w:val="26"/>
          <w:szCs w:val="26"/>
        </w:rPr>
      </w:pPr>
      <w:hyperlink r:id="rId17" w:history="1">
        <w:r w:rsidR="00E13E56" w:rsidRPr="005847B0">
          <w:rPr>
            <w:sz w:val="26"/>
            <w:szCs w:val="26"/>
          </w:rPr>
          <w:t>E. Schwartz</w:t>
        </w:r>
      </w:hyperlink>
      <w:r w:rsidR="00E13E56" w:rsidRPr="005847B0">
        <w:rPr>
          <w:sz w:val="26"/>
          <w:szCs w:val="26"/>
        </w:rPr>
        <w:t>*, </w:t>
      </w:r>
      <w:hyperlink r:id="rId18" w:history="1">
        <w:r w:rsidR="00E13E56" w:rsidRPr="005847B0">
          <w:rPr>
            <w:sz w:val="26"/>
            <w:szCs w:val="26"/>
          </w:rPr>
          <w:t xml:space="preserve">L. </w:t>
        </w:r>
        <w:proofErr w:type="spellStart"/>
        <w:r w:rsidR="00E13E56" w:rsidRPr="005847B0">
          <w:rPr>
            <w:sz w:val="26"/>
            <w:szCs w:val="26"/>
          </w:rPr>
          <w:t>Karlinsky</w:t>
        </w:r>
        <w:proofErr w:type="spellEnd"/>
      </w:hyperlink>
      <w:r w:rsidR="00E13E56" w:rsidRPr="005847B0">
        <w:rPr>
          <w:sz w:val="26"/>
          <w:szCs w:val="26"/>
        </w:rPr>
        <w:t>*, </w:t>
      </w:r>
      <w:hyperlink r:id="rId19" w:history="1">
        <w:r w:rsidR="00E13E56" w:rsidRPr="005847B0">
          <w:rPr>
            <w:sz w:val="26"/>
            <w:szCs w:val="26"/>
          </w:rPr>
          <w:t xml:space="preserve">J. </w:t>
        </w:r>
        <w:proofErr w:type="spellStart"/>
        <w:r w:rsidR="00E13E56" w:rsidRPr="005847B0">
          <w:rPr>
            <w:sz w:val="26"/>
            <w:szCs w:val="26"/>
          </w:rPr>
          <w:t>Shtok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0" w:history="1">
        <w:r w:rsidR="00E13E56" w:rsidRPr="005847B0">
          <w:rPr>
            <w:sz w:val="26"/>
            <w:szCs w:val="26"/>
          </w:rPr>
          <w:t xml:space="preserve">S. </w:t>
        </w:r>
        <w:proofErr w:type="spellStart"/>
        <w:r w:rsidR="00E13E56" w:rsidRPr="005847B0">
          <w:rPr>
            <w:sz w:val="26"/>
            <w:szCs w:val="26"/>
          </w:rPr>
          <w:t>Harary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1" w:history="1">
        <w:r w:rsidR="00E13E56" w:rsidRPr="005847B0">
          <w:rPr>
            <w:sz w:val="26"/>
            <w:szCs w:val="26"/>
          </w:rPr>
          <w:t>M. Marder</w:t>
        </w:r>
      </w:hyperlink>
      <w:r w:rsidR="00E13E56" w:rsidRPr="005847B0">
        <w:rPr>
          <w:sz w:val="26"/>
          <w:szCs w:val="26"/>
        </w:rPr>
        <w:t>, </w:t>
      </w:r>
      <w:hyperlink r:id="rId22" w:history="1">
        <w:r w:rsidR="00E13E56" w:rsidRPr="005847B0">
          <w:rPr>
            <w:sz w:val="26"/>
            <w:szCs w:val="26"/>
          </w:rPr>
          <w:t xml:space="preserve">R. </w:t>
        </w:r>
        <w:proofErr w:type="spellStart"/>
        <w:r w:rsidR="00E13E56" w:rsidRPr="005847B0">
          <w:rPr>
            <w:sz w:val="26"/>
            <w:szCs w:val="26"/>
          </w:rPr>
          <w:t>Feris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3" w:history="1">
        <w:r w:rsidR="00E13E56" w:rsidRPr="005847B0">
          <w:rPr>
            <w:sz w:val="26"/>
            <w:szCs w:val="26"/>
          </w:rPr>
          <w:t>A. Kumar</w:t>
        </w:r>
      </w:hyperlink>
      <w:r w:rsidR="00E13E56" w:rsidRPr="005847B0">
        <w:rPr>
          <w:sz w:val="26"/>
          <w:szCs w:val="26"/>
        </w:rPr>
        <w:t xml:space="preserve">, </w:t>
      </w:r>
      <w:hyperlink r:id="rId24" w:history="1">
        <w:r w:rsidR="00E13E56" w:rsidRPr="005847B0">
          <w:rPr>
            <w:sz w:val="26"/>
            <w:szCs w:val="26"/>
          </w:rPr>
          <w:t xml:space="preserve">R. </w:t>
        </w:r>
        <w:proofErr w:type="spellStart"/>
        <w:r w:rsidR="00E13E56" w:rsidRPr="005847B0">
          <w:rPr>
            <w:sz w:val="26"/>
            <w:szCs w:val="26"/>
          </w:rPr>
          <w:t>Giryes</w:t>
        </w:r>
        <w:proofErr w:type="spellEnd"/>
      </w:hyperlink>
      <w:r w:rsidR="00E13E56" w:rsidRPr="005847B0">
        <w:rPr>
          <w:sz w:val="26"/>
          <w:szCs w:val="26"/>
        </w:rPr>
        <w:t xml:space="preserve"> and </w:t>
      </w:r>
      <w:hyperlink r:id="rId25" w:history="1">
        <w:r w:rsidR="00E13E56" w:rsidRPr="005847B0">
          <w:rPr>
            <w:sz w:val="26"/>
            <w:szCs w:val="26"/>
          </w:rPr>
          <w:t>A. Bronstein</w:t>
        </w:r>
      </w:hyperlink>
      <w:r w:rsidR="00E13E56" w:rsidRPr="005847B0">
        <w:rPr>
          <w:sz w:val="26"/>
          <w:szCs w:val="26"/>
        </w:rPr>
        <w:t>, “Delta-encoder: an effective sample synthesis method for few-shot object recognition”, NIPS 2018</w:t>
      </w:r>
      <w:r w:rsidR="00551847">
        <w:rPr>
          <w:sz w:val="26"/>
          <w:szCs w:val="26"/>
        </w:rPr>
        <w:t xml:space="preserve"> (</w:t>
      </w:r>
      <w:r w:rsidR="00551847" w:rsidRPr="005847B0">
        <w:rPr>
          <w:sz w:val="26"/>
          <w:szCs w:val="26"/>
        </w:rPr>
        <w:t>Spotlight</w:t>
      </w:r>
      <w:r w:rsidR="00551847">
        <w:rPr>
          <w:sz w:val="26"/>
          <w:szCs w:val="26"/>
        </w:rPr>
        <w:t>)</w:t>
      </w:r>
      <w:r w:rsidR="00E13E56" w:rsidRPr="005847B0">
        <w:rPr>
          <w:sz w:val="26"/>
          <w:szCs w:val="26"/>
        </w:rPr>
        <w:t xml:space="preserve"> </w:t>
      </w:r>
      <w:hyperlink r:id="rId26" w:history="1">
        <w:r w:rsidR="00E13E56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2063AD85" w14:textId="77777777" w:rsidR="00E13E56" w:rsidRPr="005847B0" w:rsidRDefault="00E13E56" w:rsidP="00E13E56">
      <w:pPr>
        <w:rPr>
          <w:rStyle w:val="Hyperlink"/>
          <w:rFonts w:asciiTheme="majorBidi" w:hAnsiTheme="majorBidi" w:cstheme="majorBidi"/>
          <w:sz w:val="26"/>
          <w:szCs w:val="26"/>
        </w:rPr>
      </w:pPr>
      <w:r w:rsidRPr="005847B0">
        <w:rPr>
          <w:sz w:val="26"/>
          <w:szCs w:val="26"/>
        </w:rPr>
        <w:t xml:space="preserve">E. Schwartz,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 xml:space="preserve"> and A. M. Bronstein, “</w:t>
      </w:r>
      <w:proofErr w:type="spellStart"/>
      <w:r w:rsidRPr="005847B0">
        <w:rPr>
          <w:sz w:val="26"/>
          <w:szCs w:val="26"/>
        </w:rPr>
        <w:t>DeepISP</w:t>
      </w:r>
      <w:proofErr w:type="spellEnd"/>
      <w:r w:rsidRPr="005847B0">
        <w:rPr>
          <w:sz w:val="26"/>
          <w:szCs w:val="26"/>
        </w:rPr>
        <w:t xml:space="preserve">: Learning End-to-End Image Processing Pipeline”, IEEE Transactions on Image Processing 2018 </w:t>
      </w:r>
      <w:hyperlink r:id="rId27" w:history="1">
        <w:r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30345DD6" w14:textId="64009509" w:rsidR="00211B98" w:rsidRPr="005847B0" w:rsidRDefault="00211B98" w:rsidP="00211B98">
      <w:pPr>
        <w:rPr>
          <w:sz w:val="26"/>
          <w:szCs w:val="26"/>
        </w:rPr>
      </w:pPr>
    </w:p>
    <w:p w14:paraId="05626040" w14:textId="5F9C78FC" w:rsidR="00211B98" w:rsidRPr="00E5307A" w:rsidRDefault="00211B98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 xml:space="preserve">Submitted and </w:t>
      </w:r>
      <w:proofErr w:type="spellStart"/>
      <w:r w:rsidRPr="00E5307A">
        <w:rPr>
          <w:sz w:val="28"/>
          <w:szCs w:val="28"/>
        </w:rPr>
        <w:t>Arxiv</w:t>
      </w:r>
      <w:proofErr w:type="spellEnd"/>
      <w:r w:rsidRPr="00E5307A">
        <w:rPr>
          <w:sz w:val="28"/>
          <w:szCs w:val="28"/>
        </w:rPr>
        <w:t xml:space="preserve"> papers</w:t>
      </w:r>
    </w:p>
    <w:p w14:paraId="10DA4EB7" w14:textId="570068FD" w:rsidR="00211B98" w:rsidRPr="005847B0" w:rsidRDefault="00211B98" w:rsidP="00211B98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N. Diamant, D. Zadok, C. Baskin, E. Schwartz and A. M. Bronstein, “Beholder-GAN: Generation and Beautification of Facial Images with Conditioning on Their Beauty Level”, 2019 </w:t>
      </w:r>
      <w:hyperlink r:id="rId28" w:history="1">
        <w:r w:rsidR="00F30CA2" w:rsidRPr="005847B0">
          <w:rPr>
            <w:rStyle w:val="Hyperlink"/>
            <w:sz w:val="26"/>
            <w:szCs w:val="26"/>
          </w:rPr>
          <w:t>pdf</w:t>
        </w:r>
      </w:hyperlink>
    </w:p>
    <w:p w14:paraId="4D32ECD0" w14:textId="6F8B880D" w:rsidR="008627EC" w:rsidRPr="005847B0" w:rsidRDefault="00A969A2" w:rsidP="00211B98">
      <w:pPr>
        <w:rPr>
          <w:sz w:val="26"/>
          <w:szCs w:val="26"/>
        </w:rPr>
      </w:pPr>
      <w:hyperlink r:id="rId29" w:history="1">
        <w:r w:rsidR="008627EC" w:rsidRPr="005847B0">
          <w:rPr>
            <w:sz w:val="26"/>
            <w:szCs w:val="26"/>
          </w:rPr>
          <w:t>C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Baskin</w:t>
        </w:r>
      </w:hyperlink>
      <w:r w:rsidR="008627EC" w:rsidRPr="005847B0">
        <w:rPr>
          <w:sz w:val="26"/>
          <w:szCs w:val="26"/>
        </w:rPr>
        <w:t>, </w:t>
      </w:r>
      <w:hyperlink r:id="rId30" w:history="1">
        <w:r w:rsidR="008627EC" w:rsidRPr="005847B0">
          <w:rPr>
            <w:sz w:val="26"/>
            <w:szCs w:val="26"/>
          </w:rPr>
          <w:t>N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Liss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1" w:history="1">
        <w:r w:rsidR="008627EC" w:rsidRPr="005847B0">
          <w:rPr>
            <w:sz w:val="26"/>
            <w:szCs w:val="26"/>
          </w:rPr>
          <w:t>Y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Chai</w:t>
        </w:r>
      </w:hyperlink>
      <w:r w:rsidR="008627EC" w:rsidRPr="005847B0">
        <w:rPr>
          <w:sz w:val="26"/>
          <w:szCs w:val="26"/>
        </w:rPr>
        <w:t>, </w:t>
      </w:r>
      <w:hyperlink r:id="rId32" w:history="1">
        <w:r w:rsidR="008627EC" w:rsidRPr="005847B0">
          <w:rPr>
            <w:sz w:val="26"/>
            <w:szCs w:val="26"/>
          </w:rPr>
          <w:t>E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Zheltonozhskii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3" w:history="1">
        <w:r w:rsidR="008627EC" w:rsidRPr="005847B0">
          <w:rPr>
            <w:sz w:val="26"/>
            <w:szCs w:val="26"/>
          </w:rPr>
          <w:t>E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Schwartz</w:t>
        </w:r>
      </w:hyperlink>
      <w:r w:rsidR="008627EC" w:rsidRPr="005847B0">
        <w:rPr>
          <w:sz w:val="26"/>
          <w:szCs w:val="26"/>
        </w:rPr>
        <w:t>, </w:t>
      </w:r>
      <w:hyperlink r:id="rId34" w:history="1">
        <w:r w:rsidR="008627EC" w:rsidRPr="005847B0">
          <w:rPr>
            <w:sz w:val="26"/>
            <w:szCs w:val="26"/>
          </w:rPr>
          <w:t>R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Giryes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5" w:history="1">
        <w:r w:rsidR="008627EC" w:rsidRPr="005847B0">
          <w:rPr>
            <w:sz w:val="26"/>
            <w:szCs w:val="26"/>
          </w:rPr>
          <w:t>A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Mendelson</w:t>
        </w:r>
      </w:hyperlink>
      <w:r w:rsidR="00211B98" w:rsidRPr="005847B0">
        <w:rPr>
          <w:sz w:val="26"/>
          <w:szCs w:val="26"/>
        </w:rPr>
        <w:t xml:space="preserve"> and</w:t>
      </w:r>
      <w:r w:rsidR="008627EC" w:rsidRPr="005847B0">
        <w:rPr>
          <w:sz w:val="26"/>
          <w:szCs w:val="26"/>
        </w:rPr>
        <w:t> </w:t>
      </w:r>
      <w:hyperlink r:id="rId36" w:history="1">
        <w:r w:rsidR="008627EC" w:rsidRPr="005847B0">
          <w:rPr>
            <w:sz w:val="26"/>
            <w:szCs w:val="26"/>
          </w:rPr>
          <w:t>A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M. Bronstein</w:t>
        </w:r>
      </w:hyperlink>
      <w:r w:rsidR="00211B98" w:rsidRPr="005847B0">
        <w:rPr>
          <w:sz w:val="26"/>
          <w:szCs w:val="26"/>
        </w:rPr>
        <w:t>, “NICE: Noise Injection and Clamping Estimation for Neural Network Quantization”</w:t>
      </w:r>
      <w:r w:rsidR="00067945" w:rsidRPr="005847B0">
        <w:rPr>
          <w:sz w:val="26"/>
          <w:szCs w:val="26"/>
        </w:rPr>
        <w:t xml:space="preserve">, 2018 </w:t>
      </w:r>
      <w:hyperlink r:id="rId37" w:history="1">
        <w:r w:rsidR="00067945" w:rsidRPr="005847B0">
          <w:rPr>
            <w:rStyle w:val="Hyperlink"/>
            <w:sz w:val="26"/>
            <w:szCs w:val="26"/>
          </w:rPr>
          <w:t>pdf</w:t>
        </w:r>
      </w:hyperlink>
    </w:p>
    <w:p w14:paraId="593A7880" w14:textId="72D7E3DC" w:rsidR="00CE6AB5" w:rsidRPr="005847B0" w:rsidRDefault="00B24203" w:rsidP="00211B98">
      <w:pPr>
        <w:rPr>
          <w:sz w:val="26"/>
          <w:szCs w:val="26"/>
        </w:rPr>
      </w:pPr>
      <w:r w:rsidRPr="005847B0">
        <w:rPr>
          <w:sz w:val="26"/>
          <w:szCs w:val="26"/>
        </w:rPr>
        <w:t>C. Baski</w:t>
      </w:r>
      <w:r w:rsidR="00F30CA2" w:rsidRPr="005847B0">
        <w:rPr>
          <w:sz w:val="26"/>
          <w:szCs w:val="26"/>
        </w:rPr>
        <w:t>n*</w:t>
      </w:r>
      <w:r w:rsidRPr="005847B0">
        <w:rPr>
          <w:sz w:val="26"/>
          <w:szCs w:val="26"/>
        </w:rPr>
        <w:t>, E. Schwart</w:t>
      </w:r>
      <w:r w:rsidR="00F30CA2" w:rsidRPr="005847B0">
        <w:rPr>
          <w:sz w:val="26"/>
          <w:szCs w:val="26"/>
        </w:rPr>
        <w:t>z*</w:t>
      </w:r>
      <w:r w:rsidRPr="005847B0">
        <w:rPr>
          <w:sz w:val="26"/>
          <w:szCs w:val="26"/>
        </w:rPr>
        <w:t xml:space="preserve">, E. </w:t>
      </w:r>
      <w:proofErr w:type="spellStart"/>
      <w:r w:rsidRPr="005847B0">
        <w:rPr>
          <w:sz w:val="26"/>
          <w:szCs w:val="26"/>
        </w:rPr>
        <w:t>Zheltonozhskii</w:t>
      </w:r>
      <w:proofErr w:type="spellEnd"/>
      <w:r w:rsidRPr="005847B0">
        <w:rPr>
          <w:sz w:val="26"/>
          <w:szCs w:val="26"/>
        </w:rPr>
        <w:t xml:space="preserve">, N. </w:t>
      </w:r>
      <w:proofErr w:type="spellStart"/>
      <w:r w:rsidRPr="005847B0">
        <w:rPr>
          <w:sz w:val="26"/>
          <w:szCs w:val="26"/>
        </w:rPr>
        <w:t>Liss</w:t>
      </w:r>
      <w:proofErr w:type="spellEnd"/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>, A. M. Bronstein and A. Mendelson, “</w:t>
      </w:r>
      <w:r w:rsidR="0079728C" w:rsidRPr="005847B0">
        <w:rPr>
          <w:sz w:val="26"/>
          <w:szCs w:val="26"/>
        </w:rPr>
        <w:t>UNIQ: Uniform Noise Injection for the Quantization of Neural Networks</w:t>
      </w:r>
      <w:r w:rsidR="00CE6AB5" w:rsidRPr="005847B0">
        <w:rPr>
          <w:sz w:val="26"/>
          <w:szCs w:val="26"/>
        </w:rPr>
        <w:t>”</w:t>
      </w:r>
      <w:r w:rsidR="00FA1CE8" w:rsidRPr="005847B0">
        <w:rPr>
          <w:sz w:val="26"/>
          <w:szCs w:val="26"/>
        </w:rPr>
        <w:t>, 2018</w:t>
      </w:r>
      <w:r w:rsidR="00CE6AB5" w:rsidRPr="005847B0">
        <w:rPr>
          <w:sz w:val="26"/>
          <w:szCs w:val="26"/>
        </w:rPr>
        <w:t xml:space="preserve"> </w:t>
      </w:r>
      <w:hyperlink r:id="rId38" w:history="1">
        <w:r w:rsidR="00FA1CE8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06769A1F" w14:textId="0F0346B2" w:rsidR="00211B98" w:rsidRPr="005847B0" w:rsidRDefault="00211B98" w:rsidP="00211B98">
      <w:pPr>
        <w:rPr>
          <w:sz w:val="26"/>
          <w:szCs w:val="26"/>
        </w:rPr>
      </w:pPr>
    </w:p>
    <w:p w14:paraId="0BBBCD52" w14:textId="64951468" w:rsidR="00211B98" w:rsidRPr="00E5307A" w:rsidRDefault="00211B98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>Patents</w:t>
      </w:r>
    </w:p>
    <w:p w14:paraId="7B52EBF0" w14:textId="22D838AE" w:rsidR="004C78C9" w:rsidRPr="005847B0" w:rsidRDefault="004C78C9" w:rsidP="004C78C9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L. </w:t>
      </w:r>
      <w:proofErr w:type="spellStart"/>
      <w:r w:rsidRPr="005847B0">
        <w:rPr>
          <w:sz w:val="26"/>
          <w:szCs w:val="26"/>
        </w:rPr>
        <w:t>Karlinsky</w:t>
      </w:r>
      <w:proofErr w:type="spellEnd"/>
      <w:r w:rsidRPr="005847B0">
        <w:rPr>
          <w:sz w:val="26"/>
          <w:szCs w:val="26"/>
        </w:rPr>
        <w:t>, E. Schwartz, J. </w:t>
      </w:r>
      <w:proofErr w:type="spellStart"/>
      <w:r w:rsidRPr="005847B0">
        <w:rPr>
          <w:sz w:val="26"/>
          <w:szCs w:val="26"/>
        </w:rPr>
        <w:t>Shtok</w:t>
      </w:r>
      <w:proofErr w:type="spellEnd"/>
      <w:r w:rsidRPr="005847B0">
        <w:rPr>
          <w:sz w:val="26"/>
          <w:szCs w:val="26"/>
        </w:rPr>
        <w:t xml:space="preserve">, M. Marder and S. </w:t>
      </w:r>
      <w:proofErr w:type="spellStart"/>
      <w:r w:rsidRPr="005847B0">
        <w:rPr>
          <w:sz w:val="26"/>
          <w:szCs w:val="26"/>
        </w:rPr>
        <w:t>Harary</w:t>
      </w:r>
      <w:proofErr w:type="spellEnd"/>
      <w:r w:rsidRPr="005847B0">
        <w:rPr>
          <w:sz w:val="26"/>
          <w:szCs w:val="26"/>
        </w:rPr>
        <w:t>, “Representative-Based Metric Learning for Classification and Few-Shot Object Detection.” US patent application No. 16/240,927.</w:t>
      </w:r>
    </w:p>
    <w:p w14:paraId="4FDC29E2" w14:textId="0AF886AA" w:rsidR="00E055D1" w:rsidRPr="005847B0" w:rsidRDefault="00E07F42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C. Baskin, E. Schwartz, E. </w:t>
      </w:r>
      <w:proofErr w:type="spellStart"/>
      <w:r w:rsidRPr="005847B0">
        <w:rPr>
          <w:sz w:val="26"/>
          <w:szCs w:val="26"/>
        </w:rPr>
        <w:t>Zheltonozhskii</w:t>
      </w:r>
      <w:proofErr w:type="spellEnd"/>
      <w:r w:rsidRPr="005847B0">
        <w:rPr>
          <w:sz w:val="26"/>
          <w:szCs w:val="26"/>
        </w:rPr>
        <w:t xml:space="preserve">, N. </w:t>
      </w:r>
      <w:proofErr w:type="spellStart"/>
      <w:r w:rsidRPr="005847B0">
        <w:rPr>
          <w:sz w:val="26"/>
          <w:szCs w:val="26"/>
        </w:rPr>
        <w:t>Liss</w:t>
      </w:r>
      <w:proofErr w:type="spellEnd"/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>, A. M. Bronstein and A. Mendelson, “System and method for emulating quantization noise for a neural network.” US provisional patent application No. 62/661,016.</w:t>
      </w:r>
    </w:p>
    <w:p w14:paraId="4C3F9C7E" w14:textId="77777777" w:rsidR="00E055D1" w:rsidRPr="005847B0" w:rsidRDefault="00E055D1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E. Schwartz,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 xml:space="preserve"> and A. M. Bronstein, “Method and system for end-to-end image processing.” U.S. Patent Application No. 16/251,123.</w:t>
      </w:r>
    </w:p>
    <w:p w14:paraId="7CE6F07E" w14:textId="6FE218BE" w:rsidR="00E055D1" w:rsidRPr="005847B0" w:rsidRDefault="00E946CD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E. </w:t>
      </w:r>
      <w:r w:rsidR="00B24203" w:rsidRPr="005847B0">
        <w:rPr>
          <w:sz w:val="26"/>
          <w:szCs w:val="26"/>
        </w:rPr>
        <w:t>Shalev, S</w:t>
      </w:r>
      <w:r w:rsidRPr="005847B0">
        <w:rPr>
          <w:sz w:val="26"/>
          <w:szCs w:val="26"/>
        </w:rPr>
        <w:t>.</w:t>
      </w:r>
      <w:r w:rsidR="00B24203" w:rsidRPr="005847B0">
        <w:rPr>
          <w:sz w:val="26"/>
          <w:szCs w:val="26"/>
        </w:rPr>
        <w:t xml:space="preserve"> Katz, and E</w:t>
      </w:r>
      <w:r w:rsidRPr="005847B0">
        <w:rPr>
          <w:sz w:val="26"/>
          <w:szCs w:val="26"/>
        </w:rPr>
        <w:t>.</w:t>
      </w:r>
      <w:r w:rsidR="00B24203" w:rsidRPr="005847B0">
        <w:rPr>
          <w:sz w:val="26"/>
          <w:szCs w:val="26"/>
        </w:rPr>
        <w:t xml:space="preserve"> Schwartz. "Imaging devices and methods for authenticating a user." U.S. Patent Application No. 14/995,025.</w:t>
      </w:r>
    </w:p>
    <w:p w14:paraId="60E18897" w14:textId="77777777" w:rsidR="00E055D1" w:rsidRPr="0001204C" w:rsidRDefault="00E055D1" w:rsidP="00E055D1"/>
    <w:p w14:paraId="56830F18" w14:textId="77777777" w:rsidR="00E055D1" w:rsidRPr="0001204C" w:rsidRDefault="00E055D1" w:rsidP="00211B98"/>
    <w:sectPr w:rsidR="00E055D1" w:rsidRPr="0001204C" w:rsidSect="002D7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C6EEF"/>
    <w:rsid w:val="000E276C"/>
    <w:rsid w:val="000F7840"/>
    <w:rsid w:val="0010079A"/>
    <w:rsid w:val="00123AF4"/>
    <w:rsid w:val="00183A46"/>
    <w:rsid w:val="001A2D85"/>
    <w:rsid w:val="001B4447"/>
    <w:rsid w:val="001B5CD0"/>
    <w:rsid w:val="001E18D7"/>
    <w:rsid w:val="001E484B"/>
    <w:rsid w:val="0020150B"/>
    <w:rsid w:val="00211B98"/>
    <w:rsid w:val="002304B5"/>
    <w:rsid w:val="00244701"/>
    <w:rsid w:val="00295CDA"/>
    <w:rsid w:val="002A591B"/>
    <w:rsid w:val="002C702A"/>
    <w:rsid w:val="002D70B4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B2AAE"/>
    <w:rsid w:val="003C3548"/>
    <w:rsid w:val="003C403D"/>
    <w:rsid w:val="00416EF1"/>
    <w:rsid w:val="0045777B"/>
    <w:rsid w:val="00483E02"/>
    <w:rsid w:val="004A2B9F"/>
    <w:rsid w:val="004B434C"/>
    <w:rsid w:val="004C78C9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64518D"/>
    <w:rsid w:val="0065334A"/>
    <w:rsid w:val="0066595A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931FEB"/>
    <w:rsid w:val="00950BF3"/>
    <w:rsid w:val="009953DB"/>
    <w:rsid w:val="009C05B3"/>
    <w:rsid w:val="009E70BE"/>
    <w:rsid w:val="009F4A9B"/>
    <w:rsid w:val="00A1174D"/>
    <w:rsid w:val="00A23196"/>
    <w:rsid w:val="00A508F4"/>
    <w:rsid w:val="00A5277B"/>
    <w:rsid w:val="00A969A2"/>
    <w:rsid w:val="00AA6484"/>
    <w:rsid w:val="00AA7AB5"/>
    <w:rsid w:val="00AB0FE6"/>
    <w:rsid w:val="00AB1238"/>
    <w:rsid w:val="00AD29DB"/>
    <w:rsid w:val="00AD4E5A"/>
    <w:rsid w:val="00AE79CA"/>
    <w:rsid w:val="00AF4357"/>
    <w:rsid w:val="00B001D3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7407"/>
    <w:rsid w:val="00C3699B"/>
    <w:rsid w:val="00C40942"/>
    <w:rsid w:val="00C55219"/>
    <w:rsid w:val="00C5569D"/>
    <w:rsid w:val="00C55F3C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D025FD"/>
    <w:rsid w:val="00D123C1"/>
    <w:rsid w:val="00D156FC"/>
    <w:rsid w:val="00D2320A"/>
    <w:rsid w:val="00D4589A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3B23"/>
    <w:rsid w:val="00F30CA2"/>
    <w:rsid w:val="00F370EC"/>
    <w:rsid w:val="00F41041"/>
    <w:rsid w:val="00F57F76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?searchtype=author&amp;query=Harary%2C+S" TargetMode="External"/><Relationship Id="rId13" Type="http://schemas.openxmlformats.org/officeDocument/2006/relationships/hyperlink" Target="https://arxiv.org/search?searchtype=author&amp;query=Kumar%2C+A" TargetMode="External"/><Relationship Id="rId18" Type="http://schemas.openxmlformats.org/officeDocument/2006/relationships/hyperlink" Target="https://arxiv.org/search?searchtype=author&amp;query=Karlinsky%2C+L" TargetMode="External"/><Relationship Id="rId26" Type="http://schemas.openxmlformats.org/officeDocument/2006/relationships/hyperlink" Target="https://arxiv.org/abs/1806.04734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xiv.org/search?searchtype=author&amp;query=Marder%2C+M" TargetMode="External"/><Relationship Id="rId34" Type="http://schemas.openxmlformats.org/officeDocument/2006/relationships/hyperlink" Target="https://arxiv.org/search/cs?searchtype=author&amp;query=Giryes%2C+R" TargetMode="External"/><Relationship Id="rId7" Type="http://schemas.openxmlformats.org/officeDocument/2006/relationships/hyperlink" Target="https://arxiv.org/search?searchtype=author&amp;query=Shtok%2C+J" TargetMode="External"/><Relationship Id="rId12" Type="http://schemas.openxmlformats.org/officeDocument/2006/relationships/hyperlink" Target="https://arxiv.org/search?searchtype=author&amp;query=Feris%2C+R" TargetMode="External"/><Relationship Id="rId17" Type="http://schemas.openxmlformats.org/officeDocument/2006/relationships/hyperlink" Target="https://arxiv.org/search?searchtype=author&amp;query=Schwartz%2C+E" TargetMode="External"/><Relationship Id="rId25" Type="http://schemas.openxmlformats.org/officeDocument/2006/relationships/hyperlink" Target="https://arxiv.org/search?searchtype=author&amp;query=Bronstein%2C+A+M" TargetMode="External"/><Relationship Id="rId33" Type="http://schemas.openxmlformats.org/officeDocument/2006/relationships/hyperlink" Target="https://arxiv.org/search/cs?searchtype=author&amp;query=Schwartz%2C+E" TargetMode="External"/><Relationship Id="rId38" Type="http://schemas.openxmlformats.org/officeDocument/2006/relationships/hyperlink" Target="https://arxiv.org/abs/1804.109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806.04728" TargetMode="External"/><Relationship Id="rId20" Type="http://schemas.openxmlformats.org/officeDocument/2006/relationships/hyperlink" Target="https://arxiv.org/search?searchtype=author&amp;query=Harary%2C+S" TargetMode="External"/><Relationship Id="rId29" Type="http://schemas.openxmlformats.org/officeDocument/2006/relationships/hyperlink" Target="https://arxiv.org/search/cs?searchtype=author&amp;query=Baskin%2C+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search?searchtype=author&amp;query=Karlinsky%2C+L" TargetMode="External"/><Relationship Id="rId11" Type="http://schemas.openxmlformats.org/officeDocument/2006/relationships/hyperlink" Target="https://arxiv.org/search?searchtype=author&amp;query=Pankanti%2C+S" TargetMode="External"/><Relationship Id="rId24" Type="http://schemas.openxmlformats.org/officeDocument/2006/relationships/hyperlink" Target="https://arxiv.org/search?searchtype=author&amp;query=Giryes%2C+R" TargetMode="External"/><Relationship Id="rId32" Type="http://schemas.openxmlformats.org/officeDocument/2006/relationships/hyperlink" Target="https://arxiv.org/search/cs?searchtype=author&amp;query=Zheltonozhskii%2C+E" TargetMode="External"/><Relationship Id="rId37" Type="http://schemas.openxmlformats.org/officeDocument/2006/relationships/hyperlink" Target="https://arxiv.org/abs/1810.00162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Eli.shw@gmail.com" TargetMode="External"/><Relationship Id="rId15" Type="http://schemas.openxmlformats.org/officeDocument/2006/relationships/hyperlink" Target="https://arxiv.org/search?searchtype=author&amp;query=Bronstein%2C+A+M" TargetMode="External"/><Relationship Id="rId23" Type="http://schemas.openxmlformats.org/officeDocument/2006/relationships/hyperlink" Target="https://arxiv.org/search?searchtype=author&amp;query=Kumar%2C+A" TargetMode="External"/><Relationship Id="rId28" Type="http://schemas.openxmlformats.org/officeDocument/2006/relationships/hyperlink" Target="https://arxiv.org/abs/1902.02593" TargetMode="External"/><Relationship Id="rId36" Type="http://schemas.openxmlformats.org/officeDocument/2006/relationships/hyperlink" Target="https://arxiv.org/search/cs?searchtype=author&amp;query=Bronstein%2C+A+M" TargetMode="External"/><Relationship Id="rId10" Type="http://schemas.openxmlformats.org/officeDocument/2006/relationships/hyperlink" Target="https://arxiv.org/search?searchtype=author&amp;query=Marder%2C+M" TargetMode="External"/><Relationship Id="rId19" Type="http://schemas.openxmlformats.org/officeDocument/2006/relationships/hyperlink" Target="https://arxiv.org/search?searchtype=author&amp;query=Shtok%2C+J" TargetMode="External"/><Relationship Id="rId31" Type="http://schemas.openxmlformats.org/officeDocument/2006/relationships/hyperlink" Target="https://arxiv.org/search/cs?searchtype=author&amp;query=Chai%2C+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Schwartz%2C+E" TargetMode="External"/><Relationship Id="rId14" Type="http://schemas.openxmlformats.org/officeDocument/2006/relationships/hyperlink" Target="https://arxiv.org/search?searchtype=author&amp;query=Giryes%2C+R" TargetMode="External"/><Relationship Id="rId22" Type="http://schemas.openxmlformats.org/officeDocument/2006/relationships/hyperlink" Target="https://arxiv.org/search?searchtype=author&amp;query=Feris%2C+R" TargetMode="External"/><Relationship Id="rId27" Type="http://schemas.openxmlformats.org/officeDocument/2006/relationships/hyperlink" Target="https://arxiv.org/abs/1801.06724" TargetMode="External"/><Relationship Id="rId30" Type="http://schemas.openxmlformats.org/officeDocument/2006/relationships/hyperlink" Target="https://arxiv.org/search/cs?searchtype=author&amp;query=Liss%2C+N" TargetMode="External"/><Relationship Id="rId35" Type="http://schemas.openxmlformats.org/officeDocument/2006/relationships/hyperlink" Target="https://arxiv.org/search/cs?searchtype=author&amp;query=Mendelson%2C+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2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104</cp:revision>
  <cp:lastPrinted>2019-02-06T20:23:00Z</cp:lastPrinted>
  <dcterms:created xsi:type="dcterms:W3CDTF">2015-02-25T13:11:00Z</dcterms:created>
  <dcterms:modified xsi:type="dcterms:W3CDTF">2019-02-25T09:05:00Z</dcterms:modified>
</cp:coreProperties>
</file>