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72461765" w:displacedByCustomXml="next"/>
    <w:bookmarkStart w:id="1" w:name="_Toc72190802" w:displacedByCustomXml="next"/>
    <w:bookmarkStart w:id="2" w:name="_Toc72177399" w:displacedByCustomXml="next"/>
    <w:bookmarkStart w:id="3" w:name="_Toc72286331" w:displacedByCustomXml="next"/>
    <w:sdt>
      <w:sdtPr>
        <w:rPr>
          <w:color w:val="auto"/>
        </w:rPr>
        <w:id w:val="-2070871978"/>
        <w:docPartObj>
          <w:docPartGallery w:val="Cover Pages"/>
          <w:docPartUnique/>
        </w:docPartObj>
      </w:sdtPr>
      <w:sdtEndPr/>
      <w:sdtContent>
        <w:p w14:paraId="4BF8B749" w14:textId="3E90D698" w:rsidR="00FD4297" w:rsidRDefault="006841E9" w:rsidP="009E4BA0">
          <w:pPr>
            <w:pStyle w:val="LTablas"/>
            <w:numPr>
              <w:ilvl w:val="0"/>
              <w:numId w:val="0"/>
            </w:numPr>
            <w:ind w:left="108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5648" behindDoc="0" locked="0" layoutInCell="1" allowOverlap="1" wp14:anchorId="58B855B1" wp14:editId="56C78046">
                    <wp:simplePos x="0" y="0"/>
                    <wp:positionH relativeFrom="page">
                      <wp:posOffset>5403215</wp:posOffset>
                    </wp:positionH>
                    <wp:positionV relativeFrom="page">
                      <wp:posOffset>0</wp:posOffset>
                    </wp:positionV>
                    <wp:extent cx="5276850" cy="7541895"/>
                    <wp:effectExtent l="6985" t="9525" r="2540" b="11430"/>
                    <wp:wrapNone/>
                    <wp:docPr id="14" name="Grupo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276850" cy="7541895"/>
                              <a:chOff x="-33" y="0"/>
                              <a:chExt cx="31360" cy="100584"/>
                            </a:xfrm>
                          </wpg:grpSpPr>
                          <wps:wsp>
                            <wps:cNvPr id="18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accent6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accent5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3" y="21847"/>
                                <a:ext cx="30997" cy="23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E823139" w14:textId="77777777" w:rsidR="00BC6DAE" w:rsidRPr="00B35670" w:rsidRDefault="00BC6DA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</w:pPr>
                                  <w:r w:rsidRPr="00B35670"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  <w:t>Proyecto de Desarrollo de Aplicaciones Multiplataforma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68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2" y="63609"/>
                                <a:ext cx="30895" cy="283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54EDE1E" w14:textId="77777777" w:rsidR="00BC6DAE" w:rsidRPr="00B328B1" w:rsidRDefault="00BC6DA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B328B1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Elia Baladrón Peral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5DABF55F" w14:textId="3F84F26D" w:rsidR="00BC6DAE" w:rsidRPr="00B328B1" w:rsidRDefault="00BC6DA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B328B1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Desarrollo de Aplicaciones Multiplataforma</w:t>
                                      </w:r>
                                      <w:r w:rsidR="00B328B1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 xml:space="preserve">  </w:t>
                                      </w:r>
                                      <w:r w:rsidRPr="00B328B1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2020-2021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8F11A80" w14:textId="77777777" w:rsidR="00BC6DAE" w:rsidRPr="00B328B1" w:rsidRDefault="00BC6DA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B328B1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Tutor: José Alberto Blanco Hernández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8B855B1" id="Grupo 453" o:spid="_x0000_s1026" style="position:absolute;left:0;text-align:left;margin-left:425.45pt;margin-top:0;width:415.5pt;height:593.85pt;z-index:251675648;mso-height-percent:1000;mso-position-horizontal-relative:page;mso-position-vertical-relative:page;mso-height-percent:1000" coordorigin="-33" coordsize="31360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" fillcolor="#538135 [2409]" strokecolor="#375623 [1609]" strokeweight="1pt"/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" fillcolor="#70ad47 [3209]" strokecolor="#1f4d78 [1608]" strokeweight="1pt"/>
                    <v:rect id="Rectángulo 461" o:spid="_x0000_s1029" style="position:absolute;left:-33;top:21847;width:30997;height:2377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" filled="f" stroked="f" strokecolor="white" strokeweight="1pt">
                      <v:fill opacity="52428f"/>
                      <v:textbox inset="28.8pt,14.4pt,14.4pt,14.4pt">
                        <w:txbxContent>
                          <w:p w14:paraId="7E823139" w14:textId="77777777" w:rsidR="00BC6DAE" w:rsidRPr="00B35670" w:rsidRDefault="00BC6DAE">
                            <w:pPr>
                              <w:pStyle w:val="Sinespaciado"/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B35670"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  <w:t>Proyecto de Desarrollo de Aplicaciones Multiplataforma</w:t>
                            </w:r>
                          </w:p>
                        </w:txbxContent>
                      </v:textbox>
                    </v:rect>
                    <v:rect id="Rectángulo 9" o:spid="_x0000_s1030" style="position:absolute;left:432;top:63609;width:30895;height:2833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" filled="f" stroked="f" strokecolor="white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54EDE1E" w14:textId="77777777" w:rsidR="00BC6DAE" w:rsidRPr="00B328B1" w:rsidRDefault="00BC6DA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B328B1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Elia Baladrón Peral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5DABF55F" w14:textId="3F84F26D" w:rsidR="00BC6DAE" w:rsidRPr="00B328B1" w:rsidRDefault="00BC6DA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B328B1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Desarrollo de Aplicaciones Multiplataforma</w:t>
                                </w:r>
                                <w:r w:rsidR="00B328B1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 </w:t>
                                </w:r>
                                <w:r w:rsidRPr="00B328B1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2020-2021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F11A80" w14:textId="77777777" w:rsidR="00BC6DAE" w:rsidRPr="00B328B1" w:rsidRDefault="00BC6DAE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B328B1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Tutor: José Alberto Blanco Hernández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bookmarkEnd w:id="3"/>
          <w:bookmarkEnd w:id="2"/>
          <w:bookmarkEnd w:id="1"/>
          <w:bookmarkEnd w:id="0"/>
        </w:p>
        <w:p w14:paraId="1F9C4B0E" w14:textId="49B101E9" w:rsidR="00FD4297" w:rsidRDefault="00B328B1">
          <w:pPr>
            <w:rPr>
              <w:color w:val="1F3864" w:themeColor="accent1" w:themeShade="80"/>
              <w:sz w:val="56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61312" behindDoc="0" locked="0" layoutInCell="1" allowOverlap="1" wp14:anchorId="32BC5898" wp14:editId="54AAE725">
                <wp:simplePos x="0" y="0"/>
                <wp:positionH relativeFrom="margin">
                  <wp:posOffset>-328930</wp:posOffset>
                </wp:positionH>
                <wp:positionV relativeFrom="paragraph">
                  <wp:posOffset>367665</wp:posOffset>
                </wp:positionV>
                <wp:extent cx="4324350" cy="4324350"/>
                <wp:effectExtent l="0" t="0" r="0" b="0"/>
                <wp:wrapNone/>
                <wp:docPr id="1" name="Imagen 1" descr="C:\Users\Clase\OneDrive - Educacyl\DAM2-EBP\Proyecto\Anteproyecto\Icon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lase\OneDrive - Educacyl\DAM2-EBP\Proyecto\Anteproyecto\Icon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24350" cy="432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D4297">
            <w:br w:type="page"/>
          </w:r>
        </w:p>
      </w:sdtContent>
    </w:sdt>
    <w:p w14:paraId="2C5CF2DA" w14:textId="151A0053" w:rsidR="002D353A" w:rsidRDefault="006F67A5">
      <w:pPr>
        <w:pStyle w:val="TDC1"/>
        <w:tabs>
          <w:tab w:val="right" w:leader="dot" w:pos="13708"/>
        </w:tabs>
        <w:rPr>
          <w:rFonts w:eastAsiaTheme="minorEastAsia"/>
          <w:noProof/>
          <w:lang w:eastAsia="es-ES"/>
        </w:rPr>
      </w:pPr>
      <w:r>
        <w:lastRenderedPageBreak/>
        <w:fldChar w:fldCharType="begin"/>
      </w:r>
      <w:r w:rsidR="003C3BD2">
        <w:instrText xml:space="preserve"> TOC \o "1-3" \h \z \t "E_Titulo;1;E_Tit1;2;E_Tit2;3;E_Tit3;5;E_Anexo;4" </w:instrText>
      </w:r>
      <w:r>
        <w:fldChar w:fldCharType="separate"/>
      </w:r>
      <w:hyperlink w:anchor="_Toc72894364" w:history="1">
        <w:r w:rsidR="002D353A" w:rsidRPr="006F6973">
          <w:rPr>
            <w:rStyle w:val="Hipervnculo"/>
            <w:noProof/>
          </w:rPr>
          <w:t>Grado de cumplimientos de los objetivos</w:t>
        </w:r>
        <w:r w:rsidR="002D353A">
          <w:rPr>
            <w:noProof/>
            <w:webHidden/>
          </w:rPr>
          <w:tab/>
        </w:r>
        <w:r w:rsidR="002D353A">
          <w:rPr>
            <w:noProof/>
            <w:webHidden/>
          </w:rPr>
          <w:fldChar w:fldCharType="begin"/>
        </w:r>
        <w:r w:rsidR="002D353A">
          <w:rPr>
            <w:noProof/>
            <w:webHidden/>
          </w:rPr>
          <w:instrText xml:space="preserve"> PAGEREF _Toc72894364 \h </w:instrText>
        </w:r>
        <w:r w:rsidR="002D353A">
          <w:rPr>
            <w:noProof/>
            <w:webHidden/>
          </w:rPr>
        </w:r>
        <w:r w:rsidR="002D353A">
          <w:rPr>
            <w:noProof/>
            <w:webHidden/>
          </w:rPr>
          <w:fldChar w:fldCharType="separate"/>
        </w:r>
        <w:r w:rsidR="002D353A">
          <w:rPr>
            <w:noProof/>
            <w:webHidden/>
          </w:rPr>
          <w:t>2</w:t>
        </w:r>
        <w:r w:rsidR="002D353A">
          <w:rPr>
            <w:noProof/>
            <w:webHidden/>
          </w:rPr>
          <w:fldChar w:fldCharType="end"/>
        </w:r>
      </w:hyperlink>
    </w:p>
    <w:p w14:paraId="04DD5A48" w14:textId="4B4682E6" w:rsidR="002D353A" w:rsidRDefault="002D353A">
      <w:pPr>
        <w:pStyle w:val="TDC3"/>
        <w:tabs>
          <w:tab w:val="right" w:leader="dot" w:pos="13708"/>
        </w:tabs>
        <w:rPr>
          <w:rFonts w:eastAsiaTheme="minorEastAsia"/>
          <w:noProof/>
          <w:lang w:eastAsia="es-ES"/>
        </w:rPr>
      </w:pPr>
      <w:hyperlink w:anchor="_Toc72894365" w:history="1">
        <w:r w:rsidRPr="006F6973">
          <w:rPr>
            <w:rStyle w:val="Hipervnculo"/>
            <w:noProof/>
          </w:rPr>
          <w:t>Animales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_Toc72894365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DD41C4" w14:textId="279CF5A3" w:rsidR="002D353A" w:rsidRDefault="002D353A">
      <w:pPr>
        <w:pStyle w:val="TDC3"/>
        <w:tabs>
          <w:tab w:val="right" w:leader="dot" w:pos="13708"/>
        </w:tabs>
        <w:rPr>
          <w:rFonts w:eastAsiaTheme="minorEastAsia"/>
          <w:noProof/>
          <w:lang w:eastAsia="es-ES"/>
        </w:rPr>
      </w:pPr>
      <w:hyperlink w:anchor="_Toc72894366" w:history="1">
        <w:r w:rsidRPr="006F6973">
          <w:rPr>
            <w:rStyle w:val="Hipervnculo"/>
            <w:noProof/>
          </w:rPr>
          <w:t>Compraventa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_Toc72894366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30CC3A" w14:textId="2DA85577" w:rsidR="002D353A" w:rsidRDefault="002D353A">
      <w:pPr>
        <w:pStyle w:val="TDC3"/>
        <w:tabs>
          <w:tab w:val="right" w:leader="dot" w:pos="13708"/>
        </w:tabs>
        <w:rPr>
          <w:rFonts w:eastAsiaTheme="minorEastAsia"/>
          <w:noProof/>
          <w:lang w:eastAsia="es-ES"/>
        </w:rPr>
      </w:pPr>
      <w:hyperlink w:anchor="_Toc72894367" w:history="1">
        <w:r w:rsidRPr="006F6973">
          <w:rPr>
            <w:rStyle w:val="Hipervnculo"/>
            <w:noProof/>
          </w:rPr>
          <w:t>Rebaños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_Toc72894367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17A69C" w14:textId="31E8BBFD" w:rsidR="002D353A" w:rsidRDefault="002D353A">
      <w:pPr>
        <w:pStyle w:val="TDC3"/>
        <w:tabs>
          <w:tab w:val="right" w:leader="dot" w:pos="13708"/>
        </w:tabs>
        <w:rPr>
          <w:rFonts w:eastAsiaTheme="minorEastAsia"/>
          <w:noProof/>
          <w:lang w:eastAsia="es-ES"/>
        </w:rPr>
      </w:pPr>
      <w:hyperlink w:anchor="_Toc72894368" w:history="1">
        <w:r w:rsidRPr="006F6973">
          <w:rPr>
            <w:rStyle w:val="Hipervnculo"/>
            <w:noProof/>
          </w:rPr>
          <w:t>Crotales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_Toc72894368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5F8AD5" w14:textId="71235016" w:rsidR="002D353A" w:rsidRDefault="002D353A">
      <w:pPr>
        <w:pStyle w:val="TDC3"/>
        <w:tabs>
          <w:tab w:val="right" w:leader="dot" w:pos="13708"/>
        </w:tabs>
        <w:rPr>
          <w:rFonts w:eastAsiaTheme="minorEastAsia"/>
          <w:noProof/>
          <w:lang w:eastAsia="es-ES"/>
        </w:rPr>
      </w:pPr>
      <w:hyperlink w:anchor="_Toc72894369" w:history="1">
        <w:r w:rsidRPr="006F6973">
          <w:rPr>
            <w:rStyle w:val="Hipervnculo"/>
            <w:noProof/>
          </w:rPr>
          <w:t>Veterinario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_Toc72894369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5DF740" w14:textId="5014E8DC" w:rsidR="002D353A" w:rsidRDefault="002D353A">
      <w:pPr>
        <w:pStyle w:val="TDC3"/>
        <w:tabs>
          <w:tab w:val="right" w:leader="dot" w:pos="13708"/>
        </w:tabs>
        <w:rPr>
          <w:rFonts w:eastAsiaTheme="minorEastAsia"/>
          <w:noProof/>
          <w:lang w:eastAsia="es-ES"/>
        </w:rPr>
      </w:pPr>
      <w:hyperlink w:anchor="_Toc72894370" w:history="1">
        <w:r w:rsidRPr="006F6973">
          <w:rPr>
            <w:rStyle w:val="Hipervnculo"/>
            <w:noProof/>
          </w:rPr>
          <w:t>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_Toc72894370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E34557" w14:textId="2DB70040" w:rsidR="002D353A" w:rsidRDefault="002D353A">
      <w:pPr>
        <w:pStyle w:val="TDC1"/>
        <w:tabs>
          <w:tab w:val="right" w:leader="dot" w:pos="13708"/>
        </w:tabs>
        <w:rPr>
          <w:rFonts w:eastAsiaTheme="minorEastAsia"/>
          <w:noProof/>
          <w:lang w:eastAsia="es-ES"/>
        </w:rPr>
      </w:pPr>
      <w:hyperlink w:anchor="_Toc72894371" w:history="1">
        <w:r w:rsidRPr="006F6973">
          <w:rPr>
            <w:rStyle w:val="Hipervnculo"/>
            <w:noProof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_Toc72894371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E7F472" w14:textId="73D3BA1A" w:rsidR="002D353A" w:rsidRDefault="002D353A">
      <w:pPr>
        <w:pStyle w:val="TDC2"/>
        <w:tabs>
          <w:tab w:val="right" w:leader="dot" w:pos="13708"/>
        </w:tabs>
        <w:rPr>
          <w:rFonts w:eastAsiaTheme="minorEastAsia"/>
          <w:noProof/>
          <w:lang w:eastAsia="es-ES"/>
        </w:rPr>
      </w:pPr>
      <w:hyperlink w:anchor="_Toc72894372" w:history="1">
        <w:r w:rsidRPr="006F6973">
          <w:rPr>
            <w:rStyle w:val="Hipervnculo"/>
            <w:noProof/>
          </w:rPr>
          <w:t>Reflexión de los resultados obtenidos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_Toc72894372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998B16" w14:textId="2DB96BAD" w:rsidR="002D353A" w:rsidRDefault="002D353A">
      <w:pPr>
        <w:pStyle w:val="TDC2"/>
        <w:tabs>
          <w:tab w:val="right" w:leader="dot" w:pos="13708"/>
        </w:tabs>
        <w:rPr>
          <w:rFonts w:eastAsiaTheme="minorEastAsia"/>
          <w:noProof/>
          <w:lang w:eastAsia="es-ES"/>
        </w:rPr>
      </w:pPr>
      <w:hyperlink w:anchor="_Toc72894373" w:history="1">
        <w:r w:rsidRPr="006F6973">
          <w:rPr>
            <w:rStyle w:val="Hipervnculo"/>
            <w:noProof/>
          </w:rPr>
          <w:t>Modificaciones futuras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_Toc72894373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79A462" w14:textId="05C0F1B9" w:rsidR="002D353A" w:rsidRDefault="002D353A">
      <w:pPr>
        <w:pStyle w:val="TDC2"/>
        <w:tabs>
          <w:tab w:val="right" w:leader="dot" w:pos="13708"/>
        </w:tabs>
        <w:rPr>
          <w:rFonts w:eastAsiaTheme="minorEastAsia"/>
          <w:noProof/>
          <w:lang w:eastAsia="es-ES"/>
        </w:rPr>
      </w:pPr>
      <w:hyperlink w:anchor="_Toc72894374" w:history="1">
        <w:r w:rsidRPr="006F6973">
          <w:rPr>
            <w:rStyle w:val="Hipervnculo"/>
            <w:noProof/>
          </w:rPr>
          <w:t>Ampliaciones futuras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_Toc72894374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7EB1C8" w14:textId="7DA411D3" w:rsidR="003C3BD2" w:rsidRPr="003C3BD2" w:rsidRDefault="006F67A5" w:rsidP="003C3BD2">
      <w:pPr>
        <w:pStyle w:val="ENormal"/>
      </w:pPr>
      <w:r>
        <w:fldChar w:fldCharType="end"/>
      </w:r>
    </w:p>
    <w:p w14:paraId="60A1C3A7" w14:textId="3C3F9CBF" w:rsidR="000215E6" w:rsidRPr="000215E6" w:rsidRDefault="000215E6" w:rsidP="000215E6">
      <w:pPr>
        <w:pStyle w:val="TDC1"/>
        <w:tabs>
          <w:tab w:val="left" w:pos="440"/>
          <w:tab w:val="right" w:leader="dot" w:pos="8776"/>
        </w:tabs>
      </w:pPr>
    </w:p>
    <w:p w14:paraId="0941F430" w14:textId="3D4056F0" w:rsidR="00D507BD" w:rsidRDefault="00D507BD" w:rsidP="00C24EC5">
      <w:pPr>
        <w:pStyle w:val="ETitulo"/>
      </w:pPr>
      <w:bookmarkStart w:id="4" w:name="_Toc72894364"/>
      <w:r>
        <w:lastRenderedPageBreak/>
        <w:t>Grado de cumplimientos de los objetivos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56"/>
        <w:gridCol w:w="6852"/>
      </w:tblGrid>
      <w:tr w:rsidR="00D507BD" w14:paraId="50EE48F7" w14:textId="77777777" w:rsidTr="00D507BD">
        <w:tc>
          <w:tcPr>
            <w:tcW w:w="6929" w:type="dxa"/>
          </w:tcPr>
          <w:p w14:paraId="750235DB" w14:textId="51BF881C" w:rsidR="00D507BD" w:rsidRDefault="00D507BD" w:rsidP="007008F8">
            <w:pPr>
              <w:pStyle w:val="ETit4"/>
            </w:pPr>
            <w:r>
              <w:t>Objetivo</w:t>
            </w:r>
          </w:p>
        </w:tc>
        <w:tc>
          <w:tcPr>
            <w:tcW w:w="6929" w:type="dxa"/>
          </w:tcPr>
          <w:p w14:paraId="70D906FF" w14:textId="6D406057" w:rsidR="00D507BD" w:rsidRDefault="00D507BD" w:rsidP="007008F8">
            <w:pPr>
              <w:pStyle w:val="ETit4"/>
            </w:pPr>
            <w:r>
              <w:t>Cumplimiento</w:t>
            </w:r>
          </w:p>
        </w:tc>
      </w:tr>
      <w:tr w:rsidR="00D507BD" w14:paraId="7E340A42" w14:textId="77777777" w:rsidTr="00D73AEE">
        <w:tc>
          <w:tcPr>
            <w:tcW w:w="13858" w:type="dxa"/>
            <w:gridSpan w:val="2"/>
          </w:tcPr>
          <w:p w14:paraId="128E753B" w14:textId="47FA10A6" w:rsidR="00D507BD" w:rsidRDefault="00D507BD" w:rsidP="007008F8">
            <w:pPr>
              <w:pStyle w:val="ETit2"/>
            </w:pPr>
            <w:bookmarkStart w:id="5" w:name="_Toc72894365"/>
            <w:r>
              <w:t>Animales</w:t>
            </w:r>
            <w:bookmarkEnd w:id="5"/>
          </w:p>
        </w:tc>
      </w:tr>
      <w:tr w:rsidR="00D507BD" w14:paraId="6AFB9AB0" w14:textId="77777777" w:rsidTr="002E7356">
        <w:tc>
          <w:tcPr>
            <w:tcW w:w="6929" w:type="dxa"/>
            <w:shd w:val="clear" w:color="auto" w:fill="E2EFD9" w:themeFill="accent6" w:themeFillTint="33"/>
          </w:tcPr>
          <w:p w14:paraId="2D7A7E2A" w14:textId="4007B922" w:rsidR="00D507BD" w:rsidRDefault="00D507BD" w:rsidP="00D507BD">
            <w:pPr>
              <w:pStyle w:val="ENormal"/>
            </w:pPr>
            <w:r>
              <w:t>Añadir</w:t>
            </w:r>
            <w:r w:rsidR="00E32BAC">
              <w:t xml:space="preserve"> animales</w:t>
            </w:r>
          </w:p>
        </w:tc>
        <w:tc>
          <w:tcPr>
            <w:tcW w:w="6929" w:type="dxa"/>
            <w:shd w:val="clear" w:color="auto" w:fill="E2EFD9" w:themeFill="accent6" w:themeFillTint="33"/>
          </w:tcPr>
          <w:p w14:paraId="4F46D238" w14:textId="13051423" w:rsidR="00D507BD" w:rsidRDefault="00E32BAC" w:rsidP="00D507BD">
            <w:pPr>
              <w:pStyle w:val="ENormal"/>
            </w:pPr>
            <w:r>
              <w:t>Añadir animales, vacas, terneros o toros</w:t>
            </w:r>
          </w:p>
        </w:tc>
      </w:tr>
      <w:tr w:rsidR="00D507BD" w14:paraId="10DCDE7A" w14:textId="77777777" w:rsidTr="002E7356">
        <w:trPr>
          <w:trHeight w:val="538"/>
        </w:trPr>
        <w:tc>
          <w:tcPr>
            <w:tcW w:w="6929" w:type="dxa"/>
            <w:shd w:val="clear" w:color="auto" w:fill="E2EFD9" w:themeFill="accent6" w:themeFillTint="33"/>
          </w:tcPr>
          <w:p w14:paraId="516A44CD" w14:textId="25527665" w:rsidR="00D507BD" w:rsidRDefault="00D507BD" w:rsidP="00D507BD">
            <w:pPr>
              <w:pStyle w:val="ENormal"/>
            </w:pPr>
            <w:r>
              <w:t>Modificar</w:t>
            </w:r>
          </w:p>
        </w:tc>
        <w:tc>
          <w:tcPr>
            <w:tcW w:w="6929" w:type="dxa"/>
            <w:shd w:val="clear" w:color="auto" w:fill="E2EFD9" w:themeFill="accent6" w:themeFillTint="33"/>
          </w:tcPr>
          <w:p w14:paraId="74DE57D8" w14:textId="24B45A06" w:rsidR="00D507BD" w:rsidRDefault="00E32BAC" w:rsidP="00D507BD">
            <w:pPr>
              <w:pStyle w:val="ENormal"/>
            </w:pPr>
            <w:r>
              <w:t>Modificar</w:t>
            </w:r>
          </w:p>
        </w:tc>
      </w:tr>
      <w:tr w:rsidR="00D507BD" w14:paraId="791AC25A" w14:textId="77777777" w:rsidTr="002E7356">
        <w:tc>
          <w:tcPr>
            <w:tcW w:w="6929" w:type="dxa"/>
            <w:shd w:val="clear" w:color="auto" w:fill="FBE4D5" w:themeFill="accent2" w:themeFillTint="33"/>
          </w:tcPr>
          <w:p w14:paraId="044F9C1B" w14:textId="264ABB4C" w:rsidR="00D507BD" w:rsidRDefault="00D507BD" w:rsidP="00D507BD">
            <w:pPr>
              <w:pStyle w:val="ENormal"/>
            </w:pPr>
            <w:r>
              <w:t>Dar de baja</w:t>
            </w:r>
          </w:p>
        </w:tc>
        <w:tc>
          <w:tcPr>
            <w:tcW w:w="6929" w:type="dxa"/>
            <w:shd w:val="clear" w:color="auto" w:fill="FBE4D5" w:themeFill="accent2" w:themeFillTint="33"/>
          </w:tcPr>
          <w:p w14:paraId="7D246A9B" w14:textId="77777777" w:rsidR="00D507BD" w:rsidRDefault="00D507BD" w:rsidP="00D507BD">
            <w:pPr>
              <w:pStyle w:val="ENormal"/>
            </w:pPr>
          </w:p>
        </w:tc>
      </w:tr>
      <w:tr w:rsidR="00D507BD" w14:paraId="0A7BFBBD" w14:textId="77777777" w:rsidTr="002E7356">
        <w:tc>
          <w:tcPr>
            <w:tcW w:w="6929" w:type="dxa"/>
            <w:shd w:val="clear" w:color="auto" w:fill="E2EFD9" w:themeFill="accent6" w:themeFillTint="33"/>
          </w:tcPr>
          <w:p w14:paraId="129EF541" w14:textId="6FAE68F9" w:rsidR="00D507BD" w:rsidRDefault="00D507BD" w:rsidP="00D507BD">
            <w:pPr>
              <w:pStyle w:val="ENormal"/>
            </w:pPr>
            <w:r>
              <w:t>Eliminar</w:t>
            </w:r>
            <w:r w:rsidR="0014638D">
              <w:t xml:space="preserve"> animales</w:t>
            </w:r>
          </w:p>
        </w:tc>
        <w:tc>
          <w:tcPr>
            <w:tcW w:w="6929" w:type="dxa"/>
            <w:shd w:val="clear" w:color="auto" w:fill="E2EFD9" w:themeFill="accent6" w:themeFillTint="33"/>
          </w:tcPr>
          <w:p w14:paraId="77336A25" w14:textId="2B9CFA11" w:rsidR="00D507BD" w:rsidRDefault="0014638D" w:rsidP="00D507BD">
            <w:pPr>
              <w:pStyle w:val="ENormal"/>
            </w:pPr>
            <w:r>
              <w:t>Eliminar animales, y los datos asociados si son vacas o terneros</w:t>
            </w:r>
          </w:p>
        </w:tc>
      </w:tr>
      <w:tr w:rsidR="0014638D" w14:paraId="27EFA0F7" w14:textId="77777777" w:rsidTr="008B2475">
        <w:tc>
          <w:tcPr>
            <w:tcW w:w="6929" w:type="dxa"/>
          </w:tcPr>
          <w:p w14:paraId="130AEE37" w14:textId="77777777" w:rsidR="0014638D" w:rsidRDefault="0014638D" w:rsidP="007008F8">
            <w:pPr>
              <w:pStyle w:val="ETit4"/>
            </w:pPr>
            <w:r>
              <w:lastRenderedPageBreak/>
              <w:t>Objetivo</w:t>
            </w:r>
          </w:p>
        </w:tc>
        <w:tc>
          <w:tcPr>
            <w:tcW w:w="6929" w:type="dxa"/>
          </w:tcPr>
          <w:p w14:paraId="25617C70" w14:textId="77777777" w:rsidR="0014638D" w:rsidRDefault="0014638D" w:rsidP="007008F8">
            <w:pPr>
              <w:pStyle w:val="ETit4"/>
            </w:pPr>
            <w:r>
              <w:t>Cumplimiento</w:t>
            </w:r>
          </w:p>
        </w:tc>
      </w:tr>
      <w:tr w:rsidR="0014638D" w14:paraId="06CE61AA" w14:textId="77777777" w:rsidTr="008B2475">
        <w:tc>
          <w:tcPr>
            <w:tcW w:w="13858" w:type="dxa"/>
            <w:gridSpan w:val="2"/>
          </w:tcPr>
          <w:p w14:paraId="2EFEFA20" w14:textId="7C64EA7A" w:rsidR="0014638D" w:rsidRDefault="0014638D" w:rsidP="007008F8">
            <w:pPr>
              <w:pStyle w:val="ETit2"/>
            </w:pPr>
            <w:bookmarkStart w:id="6" w:name="_Toc72894366"/>
            <w:r>
              <w:t>Compraventa</w:t>
            </w:r>
            <w:bookmarkEnd w:id="6"/>
          </w:p>
        </w:tc>
      </w:tr>
      <w:tr w:rsidR="0014638D" w14:paraId="10E05DEC" w14:textId="77777777" w:rsidTr="002E7356">
        <w:tc>
          <w:tcPr>
            <w:tcW w:w="6929" w:type="dxa"/>
            <w:shd w:val="clear" w:color="auto" w:fill="E2EFD9" w:themeFill="accent6" w:themeFillTint="33"/>
          </w:tcPr>
          <w:p w14:paraId="36856789" w14:textId="3BE1DAB9" w:rsidR="0014638D" w:rsidRDefault="0014638D" w:rsidP="008B2475">
            <w:pPr>
              <w:pStyle w:val="ENormal"/>
            </w:pPr>
            <w:r>
              <w:t>Preparar un modelo</w:t>
            </w:r>
          </w:p>
        </w:tc>
        <w:tc>
          <w:tcPr>
            <w:tcW w:w="6929" w:type="dxa"/>
            <w:shd w:val="clear" w:color="auto" w:fill="E2EFD9" w:themeFill="accent6" w:themeFillTint="33"/>
          </w:tcPr>
          <w:p w14:paraId="36E1D620" w14:textId="01717404" w:rsidR="0014638D" w:rsidRDefault="00A71364" w:rsidP="008B2475">
            <w:pPr>
              <w:pStyle w:val="ENormal"/>
            </w:pPr>
            <w:r>
              <w:t>La vista en detalle de las compras y ventas sirve como modelo</w:t>
            </w:r>
          </w:p>
        </w:tc>
      </w:tr>
      <w:tr w:rsidR="0014638D" w14:paraId="1349F5EC" w14:textId="77777777" w:rsidTr="002E7356">
        <w:tc>
          <w:tcPr>
            <w:tcW w:w="6929" w:type="dxa"/>
            <w:shd w:val="clear" w:color="auto" w:fill="E2EFD9" w:themeFill="accent6" w:themeFillTint="33"/>
          </w:tcPr>
          <w:p w14:paraId="0A7FE77A" w14:textId="3ABD47DE" w:rsidR="0014638D" w:rsidRDefault="0014638D" w:rsidP="008B2475">
            <w:pPr>
              <w:pStyle w:val="ENormal"/>
            </w:pPr>
            <w:r>
              <w:t>Añadir ventas al registro</w:t>
            </w:r>
          </w:p>
        </w:tc>
        <w:tc>
          <w:tcPr>
            <w:tcW w:w="6929" w:type="dxa"/>
            <w:shd w:val="clear" w:color="auto" w:fill="E2EFD9" w:themeFill="accent6" w:themeFillTint="33"/>
          </w:tcPr>
          <w:p w14:paraId="67DFE465" w14:textId="58C72A2F" w:rsidR="0014638D" w:rsidRDefault="0014638D" w:rsidP="008B2475">
            <w:pPr>
              <w:pStyle w:val="ENormal"/>
            </w:pPr>
            <w:r>
              <w:t>Añadir ventas al registro</w:t>
            </w:r>
          </w:p>
        </w:tc>
      </w:tr>
      <w:tr w:rsidR="0014638D" w14:paraId="0F60E371" w14:textId="77777777" w:rsidTr="006841E9">
        <w:tc>
          <w:tcPr>
            <w:tcW w:w="6929" w:type="dxa"/>
            <w:shd w:val="clear" w:color="auto" w:fill="E2EFD9" w:themeFill="accent6" w:themeFillTint="33"/>
          </w:tcPr>
          <w:p w14:paraId="176C228C" w14:textId="37D86AF4" w:rsidR="0014638D" w:rsidRDefault="0014638D" w:rsidP="008B2475">
            <w:pPr>
              <w:pStyle w:val="ENormal"/>
            </w:pPr>
            <w:r>
              <w:t xml:space="preserve">Dar de baja o eliminar el animal vendido </w:t>
            </w:r>
            <w:r>
              <w:t>automáticamente</w:t>
            </w:r>
          </w:p>
        </w:tc>
        <w:tc>
          <w:tcPr>
            <w:tcW w:w="6929" w:type="dxa"/>
            <w:shd w:val="clear" w:color="auto" w:fill="E2EFD9" w:themeFill="accent6" w:themeFillTint="33"/>
          </w:tcPr>
          <w:p w14:paraId="2A761719" w14:textId="1ECE240C" w:rsidR="0014638D" w:rsidRDefault="006841E9" w:rsidP="008B2475">
            <w:pPr>
              <w:pStyle w:val="ENormal"/>
            </w:pPr>
            <w:r>
              <w:t>Pregunta si se desea dar de baja, eliminando al animal según el crotal si se acepta</w:t>
            </w:r>
          </w:p>
        </w:tc>
      </w:tr>
      <w:tr w:rsidR="0014638D" w14:paraId="2791729A" w14:textId="77777777" w:rsidTr="002E7356">
        <w:tc>
          <w:tcPr>
            <w:tcW w:w="6929" w:type="dxa"/>
            <w:shd w:val="clear" w:color="auto" w:fill="E2EFD9" w:themeFill="accent6" w:themeFillTint="33"/>
          </w:tcPr>
          <w:p w14:paraId="130212DC" w14:textId="22375262" w:rsidR="0014638D" w:rsidRDefault="0014638D" w:rsidP="008B2475">
            <w:pPr>
              <w:pStyle w:val="ENormal"/>
            </w:pPr>
            <w:r>
              <w:t>Añadir compras al registro</w:t>
            </w:r>
          </w:p>
        </w:tc>
        <w:tc>
          <w:tcPr>
            <w:tcW w:w="6929" w:type="dxa"/>
            <w:shd w:val="clear" w:color="auto" w:fill="E2EFD9" w:themeFill="accent6" w:themeFillTint="33"/>
          </w:tcPr>
          <w:p w14:paraId="519A4D39" w14:textId="52BE6860" w:rsidR="0014638D" w:rsidRDefault="0014638D" w:rsidP="008B2475">
            <w:pPr>
              <w:pStyle w:val="ENormal"/>
            </w:pPr>
            <w:r>
              <w:t>Añadir compras al registro</w:t>
            </w:r>
          </w:p>
        </w:tc>
      </w:tr>
      <w:tr w:rsidR="0014638D" w14:paraId="18BDA421" w14:textId="77777777" w:rsidTr="006841E9">
        <w:tc>
          <w:tcPr>
            <w:tcW w:w="6929" w:type="dxa"/>
            <w:shd w:val="clear" w:color="auto" w:fill="E2EFD9" w:themeFill="accent6" w:themeFillTint="33"/>
          </w:tcPr>
          <w:p w14:paraId="15FD04A6" w14:textId="4D8A6519" w:rsidR="0014638D" w:rsidRDefault="0014638D" w:rsidP="008B2475">
            <w:pPr>
              <w:pStyle w:val="ENormal"/>
            </w:pPr>
            <w:r>
              <w:t>Dar automáticamente de alta el animal comprado</w:t>
            </w:r>
          </w:p>
        </w:tc>
        <w:tc>
          <w:tcPr>
            <w:tcW w:w="6929" w:type="dxa"/>
            <w:shd w:val="clear" w:color="auto" w:fill="E2EFD9" w:themeFill="accent6" w:themeFillTint="33"/>
          </w:tcPr>
          <w:p w14:paraId="26A811BF" w14:textId="2308CC0C" w:rsidR="0014638D" w:rsidRDefault="006841E9" w:rsidP="008B2475">
            <w:pPr>
              <w:pStyle w:val="ENormal"/>
            </w:pPr>
            <w:r>
              <w:t>P</w:t>
            </w:r>
            <w:r>
              <w:t xml:space="preserve">regunta si se desea dar de </w:t>
            </w:r>
            <w:r>
              <w:t>alta</w:t>
            </w:r>
            <w:r>
              <w:t xml:space="preserve">, </w:t>
            </w:r>
            <w:r>
              <w:t xml:space="preserve">redirigiendo a la ventana desde donde se añade un nuevo animal </w:t>
            </w:r>
            <w:r>
              <w:t>con el crotal correspondiente si se acepta</w:t>
            </w:r>
          </w:p>
        </w:tc>
      </w:tr>
      <w:tr w:rsidR="0014638D" w14:paraId="3EF18743" w14:textId="77777777" w:rsidTr="008B2475">
        <w:tc>
          <w:tcPr>
            <w:tcW w:w="6929" w:type="dxa"/>
          </w:tcPr>
          <w:p w14:paraId="3F20CE99" w14:textId="77777777" w:rsidR="0014638D" w:rsidRDefault="0014638D" w:rsidP="007008F8">
            <w:pPr>
              <w:pStyle w:val="ETit4"/>
            </w:pPr>
            <w:r>
              <w:lastRenderedPageBreak/>
              <w:t>Objetivo</w:t>
            </w:r>
          </w:p>
        </w:tc>
        <w:tc>
          <w:tcPr>
            <w:tcW w:w="6929" w:type="dxa"/>
          </w:tcPr>
          <w:p w14:paraId="68A28C69" w14:textId="77777777" w:rsidR="0014638D" w:rsidRDefault="0014638D" w:rsidP="007008F8">
            <w:pPr>
              <w:pStyle w:val="ETit4"/>
            </w:pPr>
            <w:r>
              <w:t>Cumplimiento</w:t>
            </w:r>
          </w:p>
        </w:tc>
      </w:tr>
      <w:tr w:rsidR="0014638D" w14:paraId="4FAF90AE" w14:textId="77777777" w:rsidTr="008B2475">
        <w:tc>
          <w:tcPr>
            <w:tcW w:w="13858" w:type="dxa"/>
            <w:gridSpan w:val="2"/>
          </w:tcPr>
          <w:p w14:paraId="52DEFD7D" w14:textId="5A42484F" w:rsidR="0014638D" w:rsidRDefault="0014638D" w:rsidP="007008F8">
            <w:pPr>
              <w:pStyle w:val="ETit2"/>
            </w:pPr>
            <w:bookmarkStart w:id="7" w:name="_Toc72894367"/>
            <w:r>
              <w:t>Rebaños</w:t>
            </w:r>
            <w:bookmarkEnd w:id="7"/>
          </w:p>
        </w:tc>
      </w:tr>
      <w:tr w:rsidR="0014638D" w14:paraId="3951C4BB" w14:textId="77777777" w:rsidTr="002E7356">
        <w:tc>
          <w:tcPr>
            <w:tcW w:w="6929" w:type="dxa"/>
            <w:shd w:val="clear" w:color="auto" w:fill="E2EFD9" w:themeFill="accent6" w:themeFillTint="33"/>
          </w:tcPr>
          <w:p w14:paraId="1D4E4F1C" w14:textId="0239A36D" w:rsidR="0014638D" w:rsidRDefault="0014638D" w:rsidP="008B2475">
            <w:pPr>
              <w:pStyle w:val="ENormal"/>
            </w:pPr>
            <w:r>
              <w:t>Creación de rebaños</w:t>
            </w:r>
          </w:p>
        </w:tc>
        <w:tc>
          <w:tcPr>
            <w:tcW w:w="6929" w:type="dxa"/>
            <w:shd w:val="clear" w:color="auto" w:fill="E2EFD9" w:themeFill="accent6" w:themeFillTint="33"/>
          </w:tcPr>
          <w:p w14:paraId="603DAE3A" w14:textId="4D6468B0" w:rsidR="0014638D" w:rsidRDefault="0014638D" w:rsidP="008B2475">
            <w:pPr>
              <w:pStyle w:val="ENormal"/>
            </w:pPr>
            <w:r>
              <w:t>Creación de rebaños</w:t>
            </w:r>
          </w:p>
        </w:tc>
      </w:tr>
      <w:tr w:rsidR="0014638D" w14:paraId="67BB027D" w14:textId="77777777" w:rsidTr="002E7356">
        <w:tc>
          <w:tcPr>
            <w:tcW w:w="6929" w:type="dxa"/>
            <w:shd w:val="clear" w:color="auto" w:fill="E2EFD9" w:themeFill="accent6" w:themeFillTint="33"/>
          </w:tcPr>
          <w:p w14:paraId="10F515B9" w14:textId="3780E2DB" w:rsidR="0014638D" w:rsidRDefault="0014638D" w:rsidP="008B2475">
            <w:pPr>
              <w:pStyle w:val="ENormal"/>
            </w:pPr>
            <w:r>
              <w:t>Relacionar los animales con los rebaños</w:t>
            </w:r>
          </w:p>
        </w:tc>
        <w:tc>
          <w:tcPr>
            <w:tcW w:w="6929" w:type="dxa"/>
            <w:shd w:val="clear" w:color="auto" w:fill="E2EFD9" w:themeFill="accent6" w:themeFillTint="33"/>
          </w:tcPr>
          <w:p w14:paraId="254F213E" w14:textId="4EFB85E5" w:rsidR="0014638D" w:rsidRDefault="0014638D" w:rsidP="008B2475">
            <w:pPr>
              <w:pStyle w:val="ENormal"/>
            </w:pPr>
            <w:r>
              <w:t>Relacionar los animales con los rebaños</w:t>
            </w:r>
          </w:p>
        </w:tc>
      </w:tr>
      <w:tr w:rsidR="007008F8" w14:paraId="1BBB76E1" w14:textId="77777777" w:rsidTr="00D67035">
        <w:tc>
          <w:tcPr>
            <w:tcW w:w="13858" w:type="dxa"/>
            <w:gridSpan w:val="2"/>
          </w:tcPr>
          <w:p w14:paraId="2B73FCF1" w14:textId="2A475339" w:rsidR="007008F8" w:rsidRDefault="007008F8" w:rsidP="007008F8">
            <w:pPr>
              <w:pStyle w:val="ETit2"/>
            </w:pPr>
            <w:bookmarkStart w:id="8" w:name="_Toc72894368"/>
            <w:r>
              <w:t>Crotales</w:t>
            </w:r>
            <w:bookmarkEnd w:id="8"/>
          </w:p>
        </w:tc>
      </w:tr>
      <w:tr w:rsidR="0014638D" w14:paraId="34209AB2" w14:textId="77777777" w:rsidTr="002E7356">
        <w:tc>
          <w:tcPr>
            <w:tcW w:w="6929" w:type="dxa"/>
            <w:shd w:val="clear" w:color="auto" w:fill="E2EFD9" w:themeFill="accent6" w:themeFillTint="33"/>
          </w:tcPr>
          <w:p w14:paraId="01CC5A9A" w14:textId="7CADE578" w:rsidR="0014638D" w:rsidRDefault="007008F8" w:rsidP="008B2475">
            <w:pPr>
              <w:pStyle w:val="ENormal"/>
            </w:pPr>
            <w:r>
              <w:t>Control de los crotales que faltan</w:t>
            </w:r>
          </w:p>
        </w:tc>
        <w:tc>
          <w:tcPr>
            <w:tcW w:w="6929" w:type="dxa"/>
            <w:shd w:val="clear" w:color="auto" w:fill="E2EFD9" w:themeFill="accent6" w:themeFillTint="33"/>
          </w:tcPr>
          <w:p w14:paraId="520BD72F" w14:textId="77777777" w:rsidR="0014638D" w:rsidRDefault="007008F8" w:rsidP="008B2475">
            <w:pPr>
              <w:pStyle w:val="ENormal"/>
            </w:pPr>
            <w:r>
              <w:t>Control de los crotales:</w:t>
            </w:r>
          </w:p>
          <w:p w14:paraId="41EE1300" w14:textId="77777777" w:rsidR="007008F8" w:rsidRDefault="007008F8" w:rsidP="007008F8">
            <w:pPr>
              <w:pStyle w:val="ENormal"/>
              <w:numPr>
                <w:ilvl w:val="0"/>
                <w:numId w:val="18"/>
              </w:numPr>
            </w:pPr>
            <w:r>
              <w:t>Que faltan</w:t>
            </w:r>
          </w:p>
          <w:p w14:paraId="483B4377" w14:textId="77777777" w:rsidR="007008F8" w:rsidRDefault="007008F8" w:rsidP="007008F8">
            <w:pPr>
              <w:pStyle w:val="ENormal"/>
              <w:numPr>
                <w:ilvl w:val="0"/>
                <w:numId w:val="18"/>
              </w:numPr>
            </w:pPr>
            <w:r>
              <w:t>Pedidos</w:t>
            </w:r>
          </w:p>
          <w:p w14:paraId="1C90B1D6" w14:textId="77777777" w:rsidR="007008F8" w:rsidRDefault="007008F8" w:rsidP="007008F8">
            <w:pPr>
              <w:pStyle w:val="ENormal"/>
              <w:numPr>
                <w:ilvl w:val="0"/>
                <w:numId w:val="18"/>
              </w:numPr>
            </w:pPr>
            <w:r>
              <w:t>Recibidos</w:t>
            </w:r>
          </w:p>
          <w:p w14:paraId="17BC76A7" w14:textId="736F02F5" w:rsidR="007008F8" w:rsidRDefault="007008F8" w:rsidP="007008F8">
            <w:pPr>
              <w:pStyle w:val="ENormal"/>
              <w:numPr>
                <w:ilvl w:val="0"/>
                <w:numId w:val="18"/>
              </w:numPr>
            </w:pPr>
            <w:r>
              <w:t>Sin poner</w:t>
            </w:r>
          </w:p>
        </w:tc>
      </w:tr>
      <w:tr w:rsidR="007008F8" w14:paraId="199BAB8E" w14:textId="77777777" w:rsidTr="008B2475">
        <w:tc>
          <w:tcPr>
            <w:tcW w:w="6929" w:type="dxa"/>
          </w:tcPr>
          <w:p w14:paraId="58764300" w14:textId="77777777" w:rsidR="007008F8" w:rsidRDefault="007008F8" w:rsidP="007008F8">
            <w:pPr>
              <w:pStyle w:val="ETit4"/>
            </w:pPr>
            <w:r>
              <w:lastRenderedPageBreak/>
              <w:t>Objetivo</w:t>
            </w:r>
          </w:p>
        </w:tc>
        <w:tc>
          <w:tcPr>
            <w:tcW w:w="6929" w:type="dxa"/>
          </w:tcPr>
          <w:p w14:paraId="4BF53915" w14:textId="77777777" w:rsidR="007008F8" w:rsidRDefault="007008F8" w:rsidP="007008F8">
            <w:pPr>
              <w:pStyle w:val="ETit4"/>
            </w:pPr>
            <w:r>
              <w:t>Cumplimiento</w:t>
            </w:r>
          </w:p>
        </w:tc>
      </w:tr>
      <w:tr w:rsidR="007008F8" w14:paraId="201E9E1B" w14:textId="77777777" w:rsidTr="008B2475">
        <w:tc>
          <w:tcPr>
            <w:tcW w:w="13858" w:type="dxa"/>
            <w:gridSpan w:val="2"/>
          </w:tcPr>
          <w:p w14:paraId="041120A9" w14:textId="661A4426" w:rsidR="007008F8" w:rsidRDefault="007008F8" w:rsidP="007008F8">
            <w:pPr>
              <w:pStyle w:val="ETit2"/>
            </w:pPr>
            <w:bookmarkStart w:id="9" w:name="_Toc72894369"/>
            <w:r>
              <w:t>Veterinario</w:t>
            </w:r>
            <w:bookmarkEnd w:id="9"/>
          </w:p>
        </w:tc>
      </w:tr>
      <w:tr w:rsidR="007008F8" w14:paraId="65110E3B" w14:textId="77777777" w:rsidTr="002E7356">
        <w:tc>
          <w:tcPr>
            <w:tcW w:w="6929" w:type="dxa"/>
            <w:shd w:val="clear" w:color="auto" w:fill="E2EFD9" w:themeFill="accent6" w:themeFillTint="33"/>
          </w:tcPr>
          <w:p w14:paraId="51A439D0" w14:textId="4C56CCB6" w:rsidR="007008F8" w:rsidRDefault="007008F8" w:rsidP="008B2475">
            <w:pPr>
              <w:pStyle w:val="ENormal"/>
            </w:pPr>
            <w:r>
              <w:t>Guardar los datos de controles veterinarios</w:t>
            </w:r>
          </w:p>
        </w:tc>
        <w:tc>
          <w:tcPr>
            <w:tcW w:w="6929" w:type="dxa"/>
            <w:shd w:val="clear" w:color="auto" w:fill="E2EFD9" w:themeFill="accent6" w:themeFillTint="33"/>
          </w:tcPr>
          <w:p w14:paraId="244ACFC2" w14:textId="108E9C5A" w:rsidR="007008F8" w:rsidRDefault="007008F8" w:rsidP="008B2475">
            <w:pPr>
              <w:pStyle w:val="ENormal"/>
            </w:pPr>
            <w:r>
              <w:t>Guardar los datos de controles veterinarios</w:t>
            </w:r>
          </w:p>
        </w:tc>
      </w:tr>
      <w:tr w:rsidR="007008F8" w14:paraId="5BC5B1F3" w14:textId="77777777" w:rsidTr="002E7356">
        <w:tc>
          <w:tcPr>
            <w:tcW w:w="6929" w:type="dxa"/>
            <w:shd w:val="clear" w:color="auto" w:fill="E2EFD9" w:themeFill="accent6" w:themeFillTint="33"/>
          </w:tcPr>
          <w:p w14:paraId="5A5BD595" w14:textId="79A5E59D" w:rsidR="007008F8" w:rsidRDefault="007008F8" w:rsidP="008B2475">
            <w:pPr>
              <w:pStyle w:val="ENormal"/>
            </w:pPr>
            <w:r>
              <w:t>Guardar los datos de visitas veterinarias por enfermedad de los animales</w:t>
            </w:r>
          </w:p>
        </w:tc>
        <w:tc>
          <w:tcPr>
            <w:tcW w:w="6929" w:type="dxa"/>
            <w:shd w:val="clear" w:color="auto" w:fill="E2EFD9" w:themeFill="accent6" w:themeFillTint="33"/>
          </w:tcPr>
          <w:p w14:paraId="101DA167" w14:textId="3907CCBE" w:rsidR="007008F8" w:rsidRDefault="007008F8" w:rsidP="008B2475">
            <w:pPr>
              <w:pStyle w:val="ENormal"/>
            </w:pPr>
            <w:r>
              <w:t>Guardar los datos de visitas veterinarias por enfermedad de los animales</w:t>
            </w:r>
          </w:p>
        </w:tc>
      </w:tr>
      <w:tr w:rsidR="00C24EC5" w14:paraId="24790BA8" w14:textId="77777777" w:rsidTr="002B6518">
        <w:tc>
          <w:tcPr>
            <w:tcW w:w="13858" w:type="dxa"/>
            <w:gridSpan w:val="2"/>
          </w:tcPr>
          <w:p w14:paraId="4FD47428" w14:textId="3A44520D" w:rsidR="00C24EC5" w:rsidRDefault="00C24EC5" w:rsidP="00C24EC5">
            <w:pPr>
              <w:pStyle w:val="ETit2"/>
            </w:pPr>
            <w:bookmarkStart w:id="10" w:name="_Toc72894370"/>
            <w:r>
              <w:t>Datos</w:t>
            </w:r>
            <w:bookmarkEnd w:id="10"/>
          </w:p>
        </w:tc>
      </w:tr>
      <w:tr w:rsidR="00C24EC5" w14:paraId="53C2ADDE" w14:textId="77777777" w:rsidTr="002E7356">
        <w:tc>
          <w:tcPr>
            <w:tcW w:w="6929" w:type="dxa"/>
            <w:shd w:val="clear" w:color="auto" w:fill="FBE4D5" w:themeFill="accent2" w:themeFillTint="33"/>
          </w:tcPr>
          <w:p w14:paraId="28D14AD2" w14:textId="7FA8679A" w:rsidR="00C24EC5" w:rsidRDefault="00C24EC5" w:rsidP="00C24EC5">
            <w:pPr>
              <w:pStyle w:val="ENormal"/>
            </w:pPr>
            <w:r>
              <w:t>Exportar datos animales</w:t>
            </w:r>
          </w:p>
        </w:tc>
        <w:tc>
          <w:tcPr>
            <w:tcW w:w="6929" w:type="dxa"/>
            <w:shd w:val="clear" w:color="auto" w:fill="FBE4D5" w:themeFill="accent2" w:themeFillTint="33"/>
          </w:tcPr>
          <w:p w14:paraId="00303089" w14:textId="77777777" w:rsidR="00C24EC5" w:rsidRDefault="00C24EC5" w:rsidP="00C24EC5">
            <w:pPr>
              <w:pStyle w:val="ENormal"/>
            </w:pPr>
          </w:p>
        </w:tc>
      </w:tr>
      <w:tr w:rsidR="00C24EC5" w14:paraId="21600EFD" w14:textId="77777777" w:rsidTr="002E7356">
        <w:tc>
          <w:tcPr>
            <w:tcW w:w="6929" w:type="dxa"/>
            <w:shd w:val="clear" w:color="auto" w:fill="FBE4D5" w:themeFill="accent2" w:themeFillTint="33"/>
          </w:tcPr>
          <w:p w14:paraId="1D47AA19" w14:textId="259A7BE0" w:rsidR="00C24EC5" w:rsidRDefault="00C24EC5" w:rsidP="00C24EC5">
            <w:pPr>
              <w:pStyle w:val="ENormal"/>
            </w:pPr>
            <w:r>
              <w:t>Importar datos animales</w:t>
            </w:r>
          </w:p>
        </w:tc>
        <w:tc>
          <w:tcPr>
            <w:tcW w:w="6929" w:type="dxa"/>
            <w:shd w:val="clear" w:color="auto" w:fill="FBE4D5" w:themeFill="accent2" w:themeFillTint="33"/>
          </w:tcPr>
          <w:p w14:paraId="6155530D" w14:textId="77777777" w:rsidR="00C24EC5" w:rsidRDefault="00C24EC5" w:rsidP="00C24EC5">
            <w:pPr>
              <w:pStyle w:val="ENormal"/>
            </w:pPr>
          </w:p>
        </w:tc>
      </w:tr>
      <w:tr w:rsidR="00C24EC5" w14:paraId="466842F7" w14:textId="77777777" w:rsidTr="002E7356">
        <w:tc>
          <w:tcPr>
            <w:tcW w:w="6929" w:type="dxa"/>
            <w:shd w:val="clear" w:color="auto" w:fill="FBE4D5" w:themeFill="accent2" w:themeFillTint="33"/>
          </w:tcPr>
          <w:p w14:paraId="2A2027B4" w14:textId="1BA534F2" w:rsidR="00C24EC5" w:rsidRDefault="00C24EC5" w:rsidP="00C24EC5">
            <w:pPr>
              <w:pStyle w:val="ENormal"/>
            </w:pPr>
            <w:r>
              <w:t>Crear estadísticas</w:t>
            </w:r>
          </w:p>
        </w:tc>
        <w:tc>
          <w:tcPr>
            <w:tcW w:w="6929" w:type="dxa"/>
            <w:shd w:val="clear" w:color="auto" w:fill="FBE4D5" w:themeFill="accent2" w:themeFillTint="33"/>
          </w:tcPr>
          <w:p w14:paraId="2E9FE02F" w14:textId="77777777" w:rsidR="00C24EC5" w:rsidRDefault="00C24EC5" w:rsidP="00C24EC5">
            <w:pPr>
              <w:pStyle w:val="ENormal"/>
            </w:pPr>
          </w:p>
        </w:tc>
      </w:tr>
    </w:tbl>
    <w:p w14:paraId="644F0E70" w14:textId="14DD918C" w:rsidR="00A71364" w:rsidRDefault="00A71364" w:rsidP="00A71364">
      <w:pPr>
        <w:pStyle w:val="ETitulo"/>
      </w:pPr>
      <w:bookmarkStart w:id="11" w:name="_Toc72894371"/>
      <w:r>
        <w:lastRenderedPageBreak/>
        <w:t>Conclusiones</w:t>
      </w:r>
      <w:bookmarkEnd w:id="11"/>
    </w:p>
    <w:p w14:paraId="13257724" w14:textId="24865FCF" w:rsidR="00A618EB" w:rsidRDefault="002373C2" w:rsidP="00A618EB">
      <w:pPr>
        <w:pStyle w:val="ETit1"/>
        <w:numPr>
          <w:ilvl w:val="0"/>
          <w:numId w:val="0"/>
        </w:numPr>
        <w:ind w:left="1080" w:hanging="720"/>
      </w:pPr>
      <w:bookmarkStart w:id="12" w:name="_Toc72894372"/>
      <w:r>
        <w:t>Reflexión de los resultados obtenidos</w:t>
      </w:r>
      <w:bookmarkEnd w:id="12"/>
    </w:p>
    <w:p w14:paraId="643FC172" w14:textId="77777777" w:rsidR="002373C2" w:rsidRDefault="002373C2" w:rsidP="002373C2">
      <w:pPr>
        <w:pStyle w:val="ENormal"/>
      </w:pPr>
      <w:r>
        <w:t>Tras la finalización del proyecto, y a pesar de haber cumplido la mayoría de los objetivos, a la aplicación le faltan detalles, no especificados en los objetivos, que facilitarían un uso más fácil e intuitivo de la interfaz.</w:t>
      </w:r>
    </w:p>
    <w:p w14:paraId="7FC17287" w14:textId="64AD37BA" w:rsidR="002373C2" w:rsidRDefault="002373C2" w:rsidP="002373C2">
      <w:pPr>
        <w:pStyle w:val="ENormal"/>
      </w:pPr>
      <w:r>
        <w:t>Algunos ejemplos serían</w:t>
      </w:r>
      <w:r>
        <w:t>:</w:t>
      </w:r>
    </w:p>
    <w:p w14:paraId="69FE85FD" w14:textId="77777777" w:rsidR="002373C2" w:rsidRDefault="002373C2" w:rsidP="002373C2">
      <w:pPr>
        <w:pStyle w:val="ENormal"/>
        <w:numPr>
          <w:ilvl w:val="0"/>
          <w:numId w:val="18"/>
        </w:numPr>
      </w:pPr>
      <w:r>
        <w:t>D</w:t>
      </w:r>
      <w:r>
        <w:t>esplegables para la introducción de datos con valores predeterminados, como los rebaños</w:t>
      </w:r>
      <w:r>
        <w:t>.</w:t>
      </w:r>
    </w:p>
    <w:p w14:paraId="52165573" w14:textId="69AB8B32" w:rsidR="002373C2" w:rsidRDefault="002373C2" w:rsidP="002373C2">
      <w:pPr>
        <w:pStyle w:val="ENormal"/>
        <w:numPr>
          <w:ilvl w:val="0"/>
          <w:numId w:val="18"/>
        </w:numPr>
      </w:pPr>
      <w:r>
        <w:t>C</w:t>
      </w:r>
      <w:r>
        <w:t>omponentes que facilitarán la selección de fechas.</w:t>
      </w:r>
    </w:p>
    <w:p w14:paraId="7507E071" w14:textId="205FC787" w:rsidR="00AB6675" w:rsidRDefault="00AB6675" w:rsidP="00AB6675">
      <w:pPr>
        <w:pStyle w:val="ETit1"/>
        <w:numPr>
          <w:ilvl w:val="0"/>
          <w:numId w:val="0"/>
        </w:numPr>
        <w:ind w:left="1080" w:hanging="720"/>
      </w:pPr>
      <w:bookmarkStart w:id="13" w:name="_Toc72894373"/>
      <w:r>
        <w:lastRenderedPageBreak/>
        <w:t>Modificaciones futuras</w:t>
      </w:r>
      <w:bookmarkEnd w:id="13"/>
    </w:p>
    <w:p w14:paraId="58221EBE" w14:textId="77777777" w:rsidR="00AB6675" w:rsidRDefault="00AB6675" w:rsidP="00AB6675">
      <w:pPr>
        <w:pStyle w:val="ENormal"/>
        <w:numPr>
          <w:ilvl w:val="0"/>
          <w:numId w:val="18"/>
        </w:numPr>
      </w:pPr>
      <w:r>
        <w:t>C</w:t>
      </w:r>
      <w:r>
        <w:t>omprobación de los datos antes de guardarlos</w:t>
      </w:r>
      <w:r>
        <w:t>.</w:t>
      </w:r>
    </w:p>
    <w:p w14:paraId="66940746" w14:textId="77777777" w:rsidR="00AB6675" w:rsidRDefault="00AB6675" w:rsidP="00AB6675">
      <w:pPr>
        <w:pStyle w:val="ENormal"/>
        <w:numPr>
          <w:ilvl w:val="0"/>
          <w:numId w:val="18"/>
        </w:numPr>
      </w:pPr>
      <w:r>
        <w:t>M</w:t>
      </w:r>
      <w:r>
        <w:t>odificación de las interfaces, especialmente al mostrar los listados, para mostrar los datos de manera más clara.</w:t>
      </w:r>
    </w:p>
    <w:p w14:paraId="157645BC" w14:textId="62F6DF76" w:rsidR="00AB6675" w:rsidRDefault="00AB6675" w:rsidP="00AB6675">
      <w:pPr>
        <w:pStyle w:val="ENormal"/>
        <w:numPr>
          <w:ilvl w:val="0"/>
          <w:numId w:val="18"/>
        </w:numPr>
      </w:pPr>
      <w:r>
        <w:t>I</w:t>
      </w:r>
      <w:r>
        <w:t xml:space="preserve">nclusión de menús desplegables en la introducción de datos, como el rebaño, o la introducción de </w:t>
      </w:r>
      <w:r>
        <w:t>otros componentes</w:t>
      </w:r>
      <w:r>
        <w:t xml:space="preserve"> para la selección de fechas.</w:t>
      </w:r>
    </w:p>
    <w:p w14:paraId="33E7954C" w14:textId="56B8E821" w:rsidR="00AB6675" w:rsidRDefault="00AB6675" w:rsidP="00AB6675">
      <w:pPr>
        <w:pStyle w:val="ETit1"/>
        <w:numPr>
          <w:ilvl w:val="0"/>
          <w:numId w:val="0"/>
        </w:numPr>
        <w:ind w:left="1080" w:hanging="720"/>
      </w:pPr>
      <w:bookmarkStart w:id="14" w:name="_Toc72894374"/>
      <w:r>
        <w:t>Ampliaciones futuras</w:t>
      </w:r>
      <w:bookmarkEnd w:id="14"/>
    </w:p>
    <w:p w14:paraId="2ECBF603" w14:textId="77777777" w:rsidR="00AB6675" w:rsidRDefault="00AB6675" w:rsidP="00AB6675">
      <w:pPr>
        <w:pStyle w:val="ENormal"/>
        <w:numPr>
          <w:ilvl w:val="0"/>
          <w:numId w:val="18"/>
        </w:numPr>
      </w:pPr>
      <w:r>
        <w:t>I</w:t>
      </w:r>
      <w:r>
        <w:t>ntroducción de imágenes en los animales</w:t>
      </w:r>
      <w:r>
        <w:t>.</w:t>
      </w:r>
    </w:p>
    <w:p w14:paraId="79383C17" w14:textId="77777777" w:rsidR="00AB6675" w:rsidRDefault="00AB6675" w:rsidP="00AB6675">
      <w:pPr>
        <w:pStyle w:val="ENormal"/>
        <w:numPr>
          <w:ilvl w:val="0"/>
          <w:numId w:val="18"/>
        </w:numPr>
      </w:pPr>
      <w:r>
        <w:t>F</w:t>
      </w:r>
      <w:r>
        <w:t>unciones para añadir animales a listados, como terneros en el caso de las vacas o animales en el control o visita veterinaria.</w:t>
      </w:r>
    </w:p>
    <w:p w14:paraId="0EAE25AA" w14:textId="7DE2AE3D" w:rsidR="00AB6675" w:rsidRPr="00AB6675" w:rsidRDefault="00AB6675" w:rsidP="00AB6675">
      <w:pPr>
        <w:pStyle w:val="ENormal"/>
        <w:numPr>
          <w:ilvl w:val="0"/>
          <w:numId w:val="18"/>
        </w:numPr>
      </w:pPr>
      <w:r>
        <w:t>P</w:t>
      </w:r>
      <w:r>
        <w:t>oder cambiar el tipo de</w:t>
      </w:r>
      <w:r w:rsidRPr="00AB6675">
        <w:t xml:space="preserve"> </w:t>
      </w:r>
      <w:r>
        <w:t>animal, por ejemplo, de Ternero a Vaca, sin tener que borrar los datos y crearlos de nuevo.</w:t>
      </w:r>
    </w:p>
    <w:sectPr w:rsidR="00AB6675" w:rsidRPr="00AB6675" w:rsidSect="00B328B1">
      <w:footerReference w:type="default" r:id="rId10"/>
      <w:pgSz w:w="16838" w:h="11906" w:orient="landscape" w:code="9"/>
      <w:pgMar w:top="1418" w:right="1418" w:bottom="1418" w:left="1418" w:header="709" w:footer="709" w:gutter="284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EA0D9" w14:textId="77777777" w:rsidR="00367788" w:rsidRDefault="00367788" w:rsidP="00EB6520">
      <w:pPr>
        <w:spacing w:after="0" w:line="240" w:lineRule="auto"/>
      </w:pPr>
      <w:r>
        <w:separator/>
      </w:r>
    </w:p>
  </w:endnote>
  <w:endnote w:type="continuationSeparator" w:id="0">
    <w:p w14:paraId="7A5A3E28" w14:textId="77777777" w:rsidR="00367788" w:rsidRDefault="00367788" w:rsidP="00EB6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6077405"/>
      <w:docPartObj>
        <w:docPartGallery w:val="Page Numbers (Bottom of Page)"/>
        <w:docPartUnique/>
      </w:docPartObj>
    </w:sdtPr>
    <w:sdtEndPr>
      <w:rPr>
        <w:sz w:val="36"/>
        <w:szCs w:val="36"/>
      </w:rPr>
    </w:sdtEndPr>
    <w:sdtContent>
      <w:p w14:paraId="49D807D9" w14:textId="66EB4254" w:rsidR="00B328B1" w:rsidRPr="00B328B1" w:rsidRDefault="00B328B1">
        <w:pPr>
          <w:pStyle w:val="Piedepgina"/>
          <w:jc w:val="center"/>
          <w:rPr>
            <w:sz w:val="36"/>
            <w:szCs w:val="36"/>
          </w:rPr>
        </w:pPr>
        <w:r w:rsidRPr="00B328B1">
          <w:rPr>
            <w:sz w:val="36"/>
            <w:szCs w:val="36"/>
          </w:rPr>
          <w:fldChar w:fldCharType="begin"/>
        </w:r>
        <w:r w:rsidRPr="00B328B1">
          <w:rPr>
            <w:sz w:val="36"/>
            <w:szCs w:val="36"/>
          </w:rPr>
          <w:instrText>PAGE   \* MERGEFORMAT</w:instrText>
        </w:r>
        <w:r w:rsidRPr="00B328B1">
          <w:rPr>
            <w:sz w:val="36"/>
            <w:szCs w:val="36"/>
          </w:rPr>
          <w:fldChar w:fldCharType="separate"/>
        </w:r>
        <w:r w:rsidRPr="00B328B1">
          <w:rPr>
            <w:sz w:val="36"/>
            <w:szCs w:val="36"/>
          </w:rPr>
          <w:t>2</w:t>
        </w:r>
        <w:r w:rsidRPr="00B328B1">
          <w:rPr>
            <w:sz w:val="36"/>
            <w:szCs w:val="36"/>
          </w:rPr>
          <w:fldChar w:fldCharType="end"/>
        </w:r>
      </w:p>
    </w:sdtContent>
  </w:sdt>
  <w:p w14:paraId="1C38A967" w14:textId="77777777" w:rsidR="00BC6DAE" w:rsidRPr="00B328B1" w:rsidRDefault="00BC6DAE" w:rsidP="00B328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50D6F" w14:textId="77777777" w:rsidR="00367788" w:rsidRDefault="00367788" w:rsidP="00EB6520">
      <w:pPr>
        <w:spacing w:after="0" w:line="240" w:lineRule="auto"/>
      </w:pPr>
      <w:r>
        <w:separator/>
      </w:r>
    </w:p>
  </w:footnote>
  <w:footnote w:type="continuationSeparator" w:id="0">
    <w:p w14:paraId="263EADD3" w14:textId="77777777" w:rsidR="00367788" w:rsidRDefault="00367788" w:rsidP="00EB6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66E41"/>
    <w:multiLevelType w:val="hybridMultilevel"/>
    <w:tmpl w:val="E272AB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72F3B"/>
    <w:multiLevelType w:val="hybridMultilevel"/>
    <w:tmpl w:val="2C94A174"/>
    <w:lvl w:ilvl="0" w:tplc="4642B96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607B3F"/>
    <w:multiLevelType w:val="hybridMultilevel"/>
    <w:tmpl w:val="3F2A961E"/>
    <w:lvl w:ilvl="0" w:tplc="7D84A7F8">
      <w:start w:val="1"/>
      <w:numFmt w:val="lowerRoman"/>
      <w:pStyle w:val="LImagenes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4145A"/>
    <w:multiLevelType w:val="hybridMultilevel"/>
    <w:tmpl w:val="E21618E6"/>
    <w:lvl w:ilvl="0" w:tplc="D9402FC0">
      <w:start w:val="1"/>
      <w:numFmt w:val="lowerRoman"/>
      <w:pStyle w:val="LTablas"/>
      <w:lvlText w:val="%1."/>
      <w:lvlJc w:val="righ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74F4B3E"/>
    <w:multiLevelType w:val="hybridMultilevel"/>
    <w:tmpl w:val="3060415E"/>
    <w:lvl w:ilvl="0" w:tplc="4642B96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1F4DB6"/>
    <w:multiLevelType w:val="hybridMultilevel"/>
    <w:tmpl w:val="1C1479FC"/>
    <w:lvl w:ilvl="0" w:tplc="4642B96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3B63B0"/>
    <w:multiLevelType w:val="hybridMultilevel"/>
    <w:tmpl w:val="16D68B2C"/>
    <w:lvl w:ilvl="0" w:tplc="2DEE8C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470B0A"/>
    <w:multiLevelType w:val="hybridMultilevel"/>
    <w:tmpl w:val="62BA01EA"/>
    <w:lvl w:ilvl="0" w:tplc="E168F47A">
      <w:start w:val="1"/>
      <w:numFmt w:val="upperRoman"/>
      <w:pStyle w:val="EAnexo"/>
      <w:lvlText w:val="Anexo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C3D03"/>
    <w:multiLevelType w:val="hybridMultilevel"/>
    <w:tmpl w:val="C3E233F4"/>
    <w:lvl w:ilvl="0" w:tplc="4642B966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DED2281"/>
    <w:multiLevelType w:val="multilevel"/>
    <w:tmpl w:val="45E82E08"/>
    <w:lvl w:ilvl="0"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ETit1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10" w15:restartNumberingAfterBreak="0">
    <w:nsid w:val="6124670F"/>
    <w:multiLevelType w:val="hybridMultilevel"/>
    <w:tmpl w:val="F7D41C38"/>
    <w:lvl w:ilvl="0" w:tplc="64685B4A">
      <w:start w:val="1"/>
      <w:numFmt w:val="bullet"/>
      <w:pStyle w:val="EGuiones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461A9"/>
    <w:multiLevelType w:val="hybridMultilevel"/>
    <w:tmpl w:val="BDB66248"/>
    <w:lvl w:ilvl="0" w:tplc="43A8E012"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060ED7"/>
    <w:multiLevelType w:val="hybridMultilevel"/>
    <w:tmpl w:val="664E43C6"/>
    <w:lvl w:ilvl="0" w:tplc="4872C4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21BDE"/>
    <w:multiLevelType w:val="multilevel"/>
    <w:tmpl w:val="88605C6A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52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  <w:num w:numId="8">
    <w:abstractNumId w:val="10"/>
  </w:num>
  <w:num w:numId="9">
    <w:abstractNumId w:val="4"/>
  </w:num>
  <w:num w:numId="10">
    <w:abstractNumId w:val="8"/>
  </w:num>
  <w:num w:numId="11">
    <w:abstractNumId w:val="5"/>
  </w:num>
  <w:num w:numId="12">
    <w:abstractNumId w:val="1"/>
  </w:num>
  <w:num w:numId="13">
    <w:abstractNumId w:val="7"/>
  </w:num>
  <w:num w:numId="14">
    <w:abstractNumId w:val="2"/>
    <w:lvlOverride w:ilvl="0">
      <w:startOverride w:val="1"/>
    </w:lvlOverride>
  </w:num>
  <w:num w:numId="15">
    <w:abstractNumId w:val="13"/>
  </w:num>
  <w:num w:numId="16">
    <w:abstractNumId w:val="9"/>
    <w:lvlOverride w:ilvl="0">
      <w:startOverride w:val="4"/>
    </w:lvlOverride>
    <w:lvlOverride w:ilvl="1">
      <w:startOverride w:val="3"/>
    </w:lvlOverride>
    <w:lvlOverride w:ilvl="2">
      <w:startOverride w:val="2"/>
    </w:lvlOverride>
  </w:num>
  <w:num w:numId="17">
    <w:abstractNumId w:val="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FD"/>
    <w:rsid w:val="00001963"/>
    <w:rsid w:val="00003CC2"/>
    <w:rsid w:val="000144A0"/>
    <w:rsid w:val="00016D69"/>
    <w:rsid w:val="00017FB2"/>
    <w:rsid w:val="00020882"/>
    <w:rsid w:val="00020BDF"/>
    <w:rsid w:val="000215E6"/>
    <w:rsid w:val="00031316"/>
    <w:rsid w:val="00033BBF"/>
    <w:rsid w:val="00035008"/>
    <w:rsid w:val="0003691C"/>
    <w:rsid w:val="000371A9"/>
    <w:rsid w:val="00044C78"/>
    <w:rsid w:val="000524D0"/>
    <w:rsid w:val="00055237"/>
    <w:rsid w:val="0005746B"/>
    <w:rsid w:val="00062B24"/>
    <w:rsid w:val="00062FFB"/>
    <w:rsid w:val="00066FB1"/>
    <w:rsid w:val="00071FD2"/>
    <w:rsid w:val="00080C0B"/>
    <w:rsid w:val="00082C32"/>
    <w:rsid w:val="00091AAE"/>
    <w:rsid w:val="00091CD8"/>
    <w:rsid w:val="00096BD3"/>
    <w:rsid w:val="000A0882"/>
    <w:rsid w:val="000A3E2F"/>
    <w:rsid w:val="000A5C7B"/>
    <w:rsid w:val="000A7CE0"/>
    <w:rsid w:val="000B0E1C"/>
    <w:rsid w:val="000B2284"/>
    <w:rsid w:val="000B74E4"/>
    <w:rsid w:val="000C1E60"/>
    <w:rsid w:val="000C3BE0"/>
    <w:rsid w:val="000D5B55"/>
    <w:rsid w:val="000D5DB3"/>
    <w:rsid w:val="000D78B2"/>
    <w:rsid w:val="000E0F50"/>
    <w:rsid w:val="000E2F5D"/>
    <w:rsid w:val="000F3287"/>
    <w:rsid w:val="000F64AB"/>
    <w:rsid w:val="00102EC0"/>
    <w:rsid w:val="001050B7"/>
    <w:rsid w:val="001105A7"/>
    <w:rsid w:val="001213D3"/>
    <w:rsid w:val="00124A04"/>
    <w:rsid w:val="0013283B"/>
    <w:rsid w:val="00132CEA"/>
    <w:rsid w:val="0013411C"/>
    <w:rsid w:val="001433D0"/>
    <w:rsid w:val="00144D72"/>
    <w:rsid w:val="0014638D"/>
    <w:rsid w:val="0014748E"/>
    <w:rsid w:val="0015018B"/>
    <w:rsid w:val="0015095E"/>
    <w:rsid w:val="00151490"/>
    <w:rsid w:val="001536FB"/>
    <w:rsid w:val="00157FF5"/>
    <w:rsid w:val="00163C17"/>
    <w:rsid w:val="001642FA"/>
    <w:rsid w:val="00164FDC"/>
    <w:rsid w:val="00166EF6"/>
    <w:rsid w:val="00170D5A"/>
    <w:rsid w:val="00175A8D"/>
    <w:rsid w:val="00177114"/>
    <w:rsid w:val="00180273"/>
    <w:rsid w:val="0018375D"/>
    <w:rsid w:val="00190303"/>
    <w:rsid w:val="00197556"/>
    <w:rsid w:val="001A5372"/>
    <w:rsid w:val="001A7798"/>
    <w:rsid w:val="001A7934"/>
    <w:rsid w:val="001B4314"/>
    <w:rsid w:val="001E0EA3"/>
    <w:rsid w:val="001E4656"/>
    <w:rsid w:val="001E6D7C"/>
    <w:rsid w:val="001E703C"/>
    <w:rsid w:val="001E7500"/>
    <w:rsid w:val="001E774A"/>
    <w:rsid w:val="001F0AEE"/>
    <w:rsid w:val="001F1044"/>
    <w:rsid w:val="001F3B52"/>
    <w:rsid w:val="002012F0"/>
    <w:rsid w:val="00204CD9"/>
    <w:rsid w:val="00207DA4"/>
    <w:rsid w:val="0021244B"/>
    <w:rsid w:val="002157A4"/>
    <w:rsid w:val="00216D60"/>
    <w:rsid w:val="002223BB"/>
    <w:rsid w:val="002247AB"/>
    <w:rsid w:val="00231885"/>
    <w:rsid w:val="002350FF"/>
    <w:rsid w:val="002373C2"/>
    <w:rsid w:val="00237B0D"/>
    <w:rsid w:val="0024198D"/>
    <w:rsid w:val="0025511C"/>
    <w:rsid w:val="00255610"/>
    <w:rsid w:val="0027015D"/>
    <w:rsid w:val="0027144A"/>
    <w:rsid w:val="00276BBF"/>
    <w:rsid w:val="002845B5"/>
    <w:rsid w:val="00284837"/>
    <w:rsid w:val="00285369"/>
    <w:rsid w:val="00286879"/>
    <w:rsid w:val="00296C90"/>
    <w:rsid w:val="002A47E9"/>
    <w:rsid w:val="002A5B19"/>
    <w:rsid w:val="002A757B"/>
    <w:rsid w:val="002A757C"/>
    <w:rsid w:val="002A7CF4"/>
    <w:rsid w:val="002B110F"/>
    <w:rsid w:val="002B238C"/>
    <w:rsid w:val="002B5A1C"/>
    <w:rsid w:val="002C1696"/>
    <w:rsid w:val="002C2EB5"/>
    <w:rsid w:val="002C65FA"/>
    <w:rsid w:val="002D0E24"/>
    <w:rsid w:val="002D353A"/>
    <w:rsid w:val="002D69D0"/>
    <w:rsid w:val="002E2D98"/>
    <w:rsid w:val="002E2E20"/>
    <w:rsid w:val="002E39C7"/>
    <w:rsid w:val="002E669E"/>
    <w:rsid w:val="002E7356"/>
    <w:rsid w:val="00300CF4"/>
    <w:rsid w:val="00304F40"/>
    <w:rsid w:val="00310624"/>
    <w:rsid w:val="00310C24"/>
    <w:rsid w:val="00311E73"/>
    <w:rsid w:val="003262C8"/>
    <w:rsid w:val="00327999"/>
    <w:rsid w:val="00333FE5"/>
    <w:rsid w:val="003342D9"/>
    <w:rsid w:val="0033626E"/>
    <w:rsid w:val="00336D4F"/>
    <w:rsid w:val="00341BCB"/>
    <w:rsid w:val="00342E53"/>
    <w:rsid w:val="00347C64"/>
    <w:rsid w:val="0035024C"/>
    <w:rsid w:val="00351ED8"/>
    <w:rsid w:val="00354FBB"/>
    <w:rsid w:val="0035648F"/>
    <w:rsid w:val="00361751"/>
    <w:rsid w:val="00361FDA"/>
    <w:rsid w:val="00365B93"/>
    <w:rsid w:val="00367788"/>
    <w:rsid w:val="00377DD7"/>
    <w:rsid w:val="003800D5"/>
    <w:rsid w:val="00381888"/>
    <w:rsid w:val="00383017"/>
    <w:rsid w:val="00387395"/>
    <w:rsid w:val="0039354C"/>
    <w:rsid w:val="0039794C"/>
    <w:rsid w:val="003A0CB9"/>
    <w:rsid w:val="003B0092"/>
    <w:rsid w:val="003C0CDA"/>
    <w:rsid w:val="003C3BD2"/>
    <w:rsid w:val="003D4A34"/>
    <w:rsid w:val="003D5A74"/>
    <w:rsid w:val="003E0A80"/>
    <w:rsid w:val="003F0DDF"/>
    <w:rsid w:val="003F1C36"/>
    <w:rsid w:val="003F4367"/>
    <w:rsid w:val="003F5413"/>
    <w:rsid w:val="003F735B"/>
    <w:rsid w:val="00413AE8"/>
    <w:rsid w:val="00421631"/>
    <w:rsid w:val="00431439"/>
    <w:rsid w:val="004338A4"/>
    <w:rsid w:val="00434550"/>
    <w:rsid w:val="00452451"/>
    <w:rsid w:val="00453616"/>
    <w:rsid w:val="0045708C"/>
    <w:rsid w:val="004625F1"/>
    <w:rsid w:val="00467BFE"/>
    <w:rsid w:val="004769E6"/>
    <w:rsid w:val="00486D89"/>
    <w:rsid w:val="0049178F"/>
    <w:rsid w:val="004932A6"/>
    <w:rsid w:val="00495D7D"/>
    <w:rsid w:val="004B733D"/>
    <w:rsid w:val="004B7909"/>
    <w:rsid w:val="004C07CE"/>
    <w:rsid w:val="004C1915"/>
    <w:rsid w:val="004C1BBD"/>
    <w:rsid w:val="004C2108"/>
    <w:rsid w:val="004C51EE"/>
    <w:rsid w:val="004C5B75"/>
    <w:rsid w:val="004D00B7"/>
    <w:rsid w:val="004D2EF3"/>
    <w:rsid w:val="004D3F7C"/>
    <w:rsid w:val="004E14FC"/>
    <w:rsid w:val="004E1872"/>
    <w:rsid w:val="004F59FF"/>
    <w:rsid w:val="004F5DE8"/>
    <w:rsid w:val="004F6FE6"/>
    <w:rsid w:val="004F7C67"/>
    <w:rsid w:val="00501A55"/>
    <w:rsid w:val="00502CCD"/>
    <w:rsid w:val="00502D58"/>
    <w:rsid w:val="00510270"/>
    <w:rsid w:val="00517578"/>
    <w:rsid w:val="00520B16"/>
    <w:rsid w:val="00523734"/>
    <w:rsid w:val="00526E1B"/>
    <w:rsid w:val="00527F37"/>
    <w:rsid w:val="00530A07"/>
    <w:rsid w:val="005468CE"/>
    <w:rsid w:val="0055122B"/>
    <w:rsid w:val="0056299E"/>
    <w:rsid w:val="0056423D"/>
    <w:rsid w:val="00566B67"/>
    <w:rsid w:val="0057302D"/>
    <w:rsid w:val="00577D49"/>
    <w:rsid w:val="005864FE"/>
    <w:rsid w:val="005933AC"/>
    <w:rsid w:val="005936A5"/>
    <w:rsid w:val="00595270"/>
    <w:rsid w:val="00595329"/>
    <w:rsid w:val="0059570F"/>
    <w:rsid w:val="005959E1"/>
    <w:rsid w:val="00597890"/>
    <w:rsid w:val="00597CE5"/>
    <w:rsid w:val="005A55FA"/>
    <w:rsid w:val="005B0744"/>
    <w:rsid w:val="005B406E"/>
    <w:rsid w:val="005B799D"/>
    <w:rsid w:val="005C055F"/>
    <w:rsid w:val="005C072D"/>
    <w:rsid w:val="005C3643"/>
    <w:rsid w:val="005C373E"/>
    <w:rsid w:val="005C78AC"/>
    <w:rsid w:val="005C7CD8"/>
    <w:rsid w:val="005C7E72"/>
    <w:rsid w:val="005D4C7C"/>
    <w:rsid w:val="005D6FEF"/>
    <w:rsid w:val="005D75C5"/>
    <w:rsid w:val="005D7804"/>
    <w:rsid w:val="005E0863"/>
    <w:rsid w:val="005F58FF"/>
    <w:rsid w:val="005F595A"/>
    <w:rsid w:val="005F7B51"/>
    <w:rsid w:val="005F7D50"/>
    <w:rsid w:val="00607F45"/>
    <w:rsid w:val="00612208"/>
    <w:rsid w:val="00615ED0"/>
    <w:rsid w:val="00622A8A"/>
    <w:rsid w:val="00625322"/>
    <w:rsid w:val="006336C1"/>
    <w:rsid w:val="00634C67"/>
    <w:rsid w:val="00635106"/>
    <w:rsid w:val="00641232"/>
    <w:rsid w:val="00642335"/>
    <w:rsid w:val="006442BA"/>
    <w:rsid w:val="006462E2"/>
    <w:rsid w:val="0065173A"/>
    <w:rsid w:val="00651DB2"/>
    <w:rsid w:val="00654F94"/>
    <w:rsid w:val="00657BE4"/>
    <w:rsid w:val="006647FD"/>
    <w:rsid w:val="00664875"/>
    <w:rsid w:val="00664E35"/>
    <w:rsid w:val="006668A3"/>
    <w:rsid w:val="00666AAC"/>
    <w:rsid w:val="00667851"/>
    <w:rsid w:val="00670B34"/>
    <w:rsid w:val="00672060"/>
    <w:rsid w:val="00673EF3"/>
    <w:rsid w:val="006763AA"/>
    <w:rsid w:val="0068067D"/>
    <w:rsid w:val="00681D8C"/>
    <w:rsid w:val="0068229E"/>
    <w:rsid w:val="00683283"/>
    <w:rsid w:val="006834B3"/>
    <w:rsid w:val="00683D89"/>
    <w:rsid w:val="006841E9"/>
    <w:rsid w:val="006849B2"/>
    <w:rsid w:val="00684DD7"/>
    <w:rsid w:val="0069434C"/>
    <w:rsid w:val="006A24A1"/>
    <w:rsid w:val="006A63B5"/>
    <w:rsid w:val="006B0B57"/>
    <w:rsid w:val="006B591F"/>
    <w:rsid w:val="006B6BF6"/>
    <w:rsid w:val="006C2874"/>
    <w:rsid w:val="006C5170"/>
    <w:rsid w:val="006E0D2A"/>
    <w:rsid w:val="006E24CC"/>
    <w:rsid w:val="006E64DD"/>
    <w:rsid w:val="006F56D0"/>
    <w:rsid w:val="006F5A06"/>
    <w:rsid w:val="006F67A5"/>
    <w:rsid w:val="006F72D9"/>
    <w:rsid w:val="006F7553"/>
    <w:rsid w:val="00700071"/>
    <w:rsid w:val="007008F8"/>
    <w:rsid w:val="00703F43"/>
    <w:rsid w:val="0070489D"/>
    <w:rsid w:val="0070562D"/>
    <w:rsid w:val="0070565B"/>
    <w:rsid w:val="00711B43"/>
    <w:rsid w:val="00712EDB"/>
    <w:rsid w:val="0071610B"/>
    <w:rsid w:val="00720EB4"/>
    <w:rsid w:val="007219A8"/>
    <w:rsid w:val="00722393"/>
    <w:rsid w:val="007223DB"/>
    <w:rsid w:val="00722F7D"/>
    <w:rsid w:val="00723520"/>
    <w:rsid w:val="00725AD9"/>
    <w:rsid w:val="00731C1D"/>
    <w:rsid w:val="00731E3D"/>
    <w:rsid w:val="00734749"/>
    <w:rsid w:val="00735D24"/>
    <w:rsid w:val="00740F28"/>
    <w:rsid w:val="00742A06"/>
    <w:rsid w:val="00742FB7"/>
    <w:rsid w:val="00744E52"/>
    <w:rsid w:val="00752F25"/>
    <w:rsid w:val="00754B5C"/>
    <w:rsid w:val="0075591A"/>
    <w:rsid w:val="00755E49"/>
    <w:rsid w:val="00756CAD"/>
    <w:rsid w:val="0076189A"/>
    <w:rsid w:val="00765BF1"/>
    <w:rsid w:val="0076691E"/>
    <w:rsid w:val="00767482"/>
    <w:rsid w:val="007757CF"/>
    <w:rsid w:val="00782D91"/>
    <w:rsid w:val="00786549"/>
    <w:rsid w:val="00787F48"/>
    <w:rsid w:val="007922F7"/>
    <w:rsid w:val="00792FD3"/>
    <w:rsid w:val="00795139"/>
    <w:rsid w:val="007A0478"/>
    <w:rsid w:val="007B63F2"/>
    <w:rsid w:val="007B67A8"/>
    <w:rsid w:val="007B6F7E"/>
    <w:rsid w:val="007C18C0"/>
    <w:rsid w:val="007D2E92"/>
    <w:rsid w:val="007D3406"/>
    <w:rsid w:val="007D3682"/>
    <w:rsid w:val="007D624E"/>
    <w:rsid w:val="007E0124"/>
    <w:rsid w:val="007E0483"/>
    <w:rsid w:val="007E66F1"/>
    <w:rsid w:val="007F0E13"/>
    <w:rsid w:val="00803652"/>
    <w:rsid w:val="00807464"/>
    <w:rsid w:val="00814335"/>
    <w:rsid w:val="00822EF1"/>
    <w:rsid w:val="00824490"/>
    <w:rsid w:val="008263E6"/>
    <w:rsid w:val="008421CD"/>
    <w:rsid w:val="00850F50"/>
    <w:rsid w:val="008516FC"/>
    <w:rsid w:val="00863988"/>
    <w:rsid w:val="00863CED"/>
    <w:rsid w:val="00866D03"/>
    <w:rsid w:val="00867023"/>
    <w:rsid w:val="0086744D"/>
    <w:rsid w:val="00867778"/>
    <w:rsid w:val="008678BB"/>
    <w:rsid w:val="00872917"/>
    <w:rsid w:val="008747F7"/>
    <w:rsid w:val="008804D0"/>
    <w:rsid w:val="00880DD8"/>
    <w:rsid w:val="00891545"/>
    <w:rsid w:val="008922A6"/>
    <w:rsid w:val="00892E63"/>
    <w:rsid w:val="008A0278"/>
    <w:rsid w:val="008A7189"/>
    <w:rsid w:val="008A7B6E"/>
    <w:rsid w:val="008C0B49"/>
    <w:rsid w:val="008C3557"/>
    <w:rsid w:val="008C63A6"/>
    <w:rsid w:val="008D0CE9"/>
    <w:rsid w:val="008D1C1B"/>
    <w:rsid w:val="008D3FB6"/>
    <w:rsid w:val="008E303A"/>
    <w:rsid w:val="00901E97"/>
    <w:rsid w:val="00906C4D"/>
    <w:rsid w:val="0091048D"/>
    <w:rsid w:val="00913665"/>
    <w:rsid w:val="00917F0E"/>
    <w:rsid w:val="009212CE"/>
    <w:rsid w:val="00921DF5"/>
    <w:rsid w:val="00931B8A"/>
    <w:rsid w:val="00932B51"/>
    <w:rsid w:val="00934780"/>
    <w:rsid w:val="00937297"/>
    <w:rsid w:val="00941EBD"/>
    <w:rsid w:val="00946888"/>
    <w:rsid w:val="009476E8"/>
    <w:rsid w:val="009502FA"/>
    <w:rsid w:val="00952A3D"/>
    <w:rsid w:val="00952AA7"/>
    <w:rsid w:val="00954554"/>
    <w:rsid w:val="009547F6"/>
    <w:rsid w:val="00960271"/>
    <w:rsid w:val="0096052D"/>
    <w:rsid w:val="009612AA"/>
    <w:rsid w:val="0096208A"/>
    <w:rsid w:val="009661E5"/>
    <w:rsid w:val="00972886"/>
    <w:rsid w:val="0097485E"/>
    <w:rsid w:val="009809C0"/>
    <w:rsid w:val="00981F85"/>
    <w:rsid w:val="0098413C"/>
    <w:rsid w:val="009858A9"/>
    <w:rsid w:val="0099205B"/>
    <w:rsid w:val="00996E7F"/>
    <w:rsid w:val="009B16B9"/>
    <w:rsid w:val="009B3FF5"/>
    <w:rsid w:val="009B402C"/>
    <w:rsid w:val="009B587E"/>
    <w:rsid w:val="009C0D98"/>
    <w:rsid w:val="009D3CF0"/>
    <w:rsid w:val="009D475F"/>
    <w:rsid w:val="009D496A"/>
    <w:rsid w:val="009E18FC"/>
    <w:rsid w:val="009E1A39"/>
    <w:rsid w:val="009E28D5"/>
    <w:rsid w:val="009E48A5"/>
    <w:rsid w:val="009E4BA0"/>
    <w:rsid w:val="009F09F8"/>
    <w:rsid w:val="009F0F0A"/>
    <w:rsid w:val="00A03C7B"/>
    <w:rsid w:val="00A06CDE"/>
    <w:rsid w:val="00A100C5"/>
    <w:rsid w:val="00A14140"/>
    <w:rsid w:val="00A23862"/>
    <w:rsid w:val="00A30AF4"/>
    <w:rsid w:val="00A37E25"/>
    <w:rsid w:val="00A4063B"/>
    <w:rsid w:val="00A4100E"/>
    <w:rsid w:val="00A41BE3"/>
    <w:rsid w:val="00A4429F"/>
    <w:rsid w:val="00A45EB9"/>
    <w:rsid w:val="00A47A4E"/>
    <w:rsid w:val="00A47C2A"/>
    <w:rsid w:val="00A54AD6"/>
    <w:rsid w:val="00A618EB"/>
    <w:rsid w:val="00A635B6"/>
    <w:rsid w:val="00A640D9"/>
    <w:rsid w:val="00A64B29"/>
    <w:rsid w:val="00A65A37"/>
    <w:rsid w:val="00A712F6"/>
    <w:rsid w:val="00A71364"/>
    <w:rsid w:val="00A733AC"/>
    <w:rsid w:val="00A74DE3"/>
    <w:rsid w:val="00A81818"/>
    <w:rsid w:val="00A8506B"/>
    <w:rsid w:val="00A8684D"/>
    <w:rsid w:val="00A90A89"/>
    <w:rsid w:val="00AA1CAD"/>
    <w:rsid w:val="00AA35E2"/>
    <w:rsid w:val="00AA42A5"/>
    <w:rsid w:val="00AA604E"/>
    <w:rsid w:val="00AA6484"/>
    <w:rsid w:val="00AB0E25"/>
    <w:rsid w:val="00AB6675"/>
    <w:rsid w:val="00AC5405"/>
    <w:rsid w:val="00AC7DCB"/>
    <w:rsid w:val="00AD032B"/>
    <w:rsid w:val="00AD4E3A"/>
    <w:rsid w:val="00AD7074"/>
    <w:rsid w:val="00AD7423"/>
    <w:rsid w:val="00AD777A"/>
    <w:rsid w:val="00AE1B13"/>
    <w:rsid w:val="00AE49B1"/>
    <w:rsid w:val="00AF312E"/>
    <w:rsid w:val="00B00416"/>
    <w:rsid w:val="00B02C37"/>
    <w:rsid w:val="00B07DC9"/>
    <w:rsid w:val="00B144C5"/>
    <w:rsid w:val="00B17102"/>
    <w:rsid w:val="00B26E7C"/>
    <w:rsid w:val="00B31D4F"/>
    <w:rsid w:val="00B328B1"/>
    <w:rsid w:val="00B32D7E"/>
    <w:rsid w:val="00B35670"/>
    <w:rsid w:val="00B36934"/>
    <w:rsid w:val="00B369B9"/>
    <w:rsid w:val="00B4423E"/>
    <w:rsid w:val="00B4536A"/>
    <w:rsid w:val="00B576EA"/>
    <w:rsid w:val="00B57908"/>
    <w:rsid w:val="00B6455D"/>
    <w:rsid w:val="00B74CF2"/>
    <w:rsid w:val="00B82E12"/>
    <w:rsid w:val="00B86A26"/>
    <w:rsid w:val="00B87C24"/>
    <w:rsid w:val="00B90DEC"/>
    <w:rsid w:val="00B95093"/>
    <w:rsid w:val="00BA352E"/>
    <w:rsid w:val="00BA6DD9"/>
    <w:rsid w:val="00BA7FC2"/>
    <w:rsid w:val="00BB250B"/>
    <w:rsid w:val="00BB6FE5"/>
    <w:rsid w:val="00BC0527"/>
    <w:rsid w:val="00BC276E"/>
    <w:rsid w:val="00BC2A45"/>
    <w:rsid w:val="00BC5706"/>
    <w:rsid w:val="00BC6DAE"/>
    <w:rsid w:val="00BC6F60"/>
    <w:rsid w:val="00BD2A57"/>
    <w:rsid w:val="00BD60E4"/>
    <w:rsid w:val="00BD7122"/>
    <w:rsid w:val="00BE4DDA"/>
    <w:rsid w:val="00BE7453"/>
    <w:rsid w:val="00BF161C"/>
    <w:rsid w:val="00BF2170"/>
    <w:rsid w:val="00BF6009"/>
    <w:rsid w:val="00BF6DBE"/>
    <w:rsid w:val="00C038A5"/>
    <w:rsid w:val="00C07D13"/>
    <w:rsid w:val="00C105DC"/>
    <w:rsid w:val="00C11887"/>
    <w:rsid w:val="00C14699"/>
    <w:rsid w:val="00C20455"/>
    <w:rsid w:val="00C24EC5"/>
    <w:rsid w:val="00C2660B"/>
    <w:rsid w:val="00C26D49"/>
    <w:rsid w:val="00C31455"/>
    <w:rsid w:val="00C32032"/>
    <w:rsid w:val="00C3410A"/>
    <w:rsid w:val="00C4031A"/>
    <w:rsid w:val="00C4352F"/>
    <w:rsid w:val="00C44EC6"/>
    <w:rsid w:val="00C51C3C"/>
    <w:rsid w:val="00C57EEA"/>
    <w:rsid w:val="00C602A4"/>
    <w:rsid w:val="00C634E1"/>
    <w:rsid w:val="00C64E90"/>
    <w:rsid w:val="00C652AF"/>
    <w:rsid w:val="00C65852"/>
    <w:rsid w:val="00C660F1"/>
    <w:rsid w:val="00C66C05"/>
    <w:rsid w:val="00C718B3"/>
    <w:rsid w:val="00C773D1"/>
    <w:rsid w:val="00C809F8"/>
    <w:rsid w:val="00C84F78"/>
    <w:rsid w:val="00C9136E"/>
    <w:rsid w:val="00C91E9D"/>
    <w:rsid w:val="00C96A62"/>
    <w:rsid w:val="00C97C40"/>
    <w:rsid w:val="00CA3422"/>
    <w:rsid w:val="00CA64F5"/>
    <w:rsid w:val="00CA6858"/>
    <w:rsid w:val="00CA6C05"/>
    <w:rsid w:val="00CB19DB"/>
    <w:rsid w:val="00CC20A6"/>
    <w:rsid w:val="00CC5EC2"/>
    <w:rsid w:val="00CC5FA5"/>
    <w:rsid w:val="00CD34C6"/>
    <w:rsid w:val="00CD686E"/>
    <w:rsid w:val="00CE0CBE"/>
    <w:rsid w:val="00CE1686"/>
    <w:rsid w:val="00CE42FC"/>
    <w:rsid w:val="00CE4C6A"/>
    <w:rsid w:val="00CE60BA"/>
    <w:rsid w:val="00CE650C"/>
    <w:rsid w:val="00CF7FF8"/>
    <w:rsid w:val="00D04DD1"/>
    <w:rsid w:val="00D06730"/>
    <w:rsid w:val="00D1190D"/>
    <w:rsid w:val="00D163C2"/>
    <w:rsid w:val="00D1673F"/>
    <w:rsid w:val="00D21394"/>
    <w:rsid w:val="00D22DFD"/>
    <w:rsid w:val="00D23099"/>
    <w:rsid w:val="00D23BDF"/>
    <w:rsid w:val="00D30C7F"/>
    <w:rsid w:val="00D318E4"/>
    <w:rsid w:val="00D3483B"/>
    <w:rsid w:val="00D42EE3"/>
    <w:rsid w:val="00D462E0"/>
    <w:rsid w:val="00D47C19"/>
    <w:rsid w:val="00D507BD"/>
    <w:rsid w:val="00D52521"/>
    <w:rsid w:val="00D536D2"/>
    <w:rsid w:val="00D63665"/>
    <w:rsid w:val="00D65AE6"/>
    <w:rsid w:val="00D6639E"/>
    <w:rsid w:val="00D70D63"/>
    <w:rsid w:val="00D76093"/>
    <w:rsid w:val="00D8097B"/>
    <w:rsid w:val="00D8171F"/>
    <w:rsid w:val="00D829A9"/>
    <w:rsid w:val="00D86431"/>
    <w:rsid w:val="00D92723"/>
    <w:rsid w:val="00D94E29"/>
    <w:rsid w:val="00D955F4"/>
    <w:rsid w:val="00DA1038"/>
    <w:rsid w:val="00DC5F31"/>
    <w:rsid w:val="00DD24BE"/>
    <w:rsid w:val="00DD2D9B"/>
    <w:rsid w:val="00DD47F7"/>
    <w:rsid w:val="00DD56CC"/>
    <w:rsid w:val="00DE53FF"/>
    <w:rsid w:val="00DE6CEF"/>
    <w:rsid w:val="00DF33B7"/>
    <w:rsid w:val="00DF6454"/>
    <w:rsid w:val="00E00373"/>
    <w:rsid w:val="00E00C5C"/>
    <w:rsid w:val="00E04872"/>
    <w:rsid w:val="00E04C65"/>
    <w:rsid w:val="00E05CE9"/>
    <w:rsid w:val="00E10767"/>
    <w:rsid w:val="00E14D4D"/>
    <w:rsid w:val="00E17591"/>
    <w:rsid w:val="00E2092E"/>
    <w:rsid w:val="00E24CC9"/>
    <w:rsid w:val="00E24E50"/>
    <w:rsid w:val="00E32BAC"/>
    <w:rsid w:val="00E36E41"/>
    <w:rsid w:val="00E4321F"/>
    <w:rsid w:val="00E435FD"/>
    <w:rsid w:val="00E559A7"/>
    <w:rsid w:val="00E65E38"/>
    <w:rsid w:val="00E66BA3"/>
    <w:rsid w:val="00E706CB"/>
    <w:rsid w:val="00E7279D"/>
    <w:rsid w:val="00E762B5"/>
    <w:rsid w:val="00E77A03"/>
    <w:rsid w:val="00E80FA8"/>
    <w:rsid w:val="00E91646"/>
    <w:rsid w:val="00EA0ADB"/>
    <w:rsid w:val="00EA2F8E"/>
    <w:rsid w:val="00EB4DC9"/>
    <w:rsid w:val="00EB50C6"/>
    <w:rsid w:val="00EB5B74"/>
    <w:rsid w:val="00EB6520"/>
    <w:rsid w:val="00EC5A23"/>
    <w:rsid w:val="00ED0287"/>
    <w:rsid w:val="00ED35EA"/>
    <w:rsid w:val="00ED6BB7"/>
    <w:rsid w:val="00EE0F87"/>
    <w:rsid w:val="00EE476C"/>
    <w:rsid w:val="00EE7938"/>
    <w:rsid w:val="00EF033E"/>
    <w:rsid w:val="00EF2216"/>
    <w:rsid w:val="00EF257D"/>
    <w:rsid w:val="00EF5071"/>
    <w:rsid w:val="00F01408"/>
    <w:rsid w:val="00F07ED5"/>
    <w:rsid w:val="00F111C2"/>
    <w:rsid w:val="00F1374C"/>
    <w:rsid w:val="00F13F27"/>
    <w:rsid w:val="00F23116"/>
    <w:rsid w:val="00F278A7"/>
    <w:rsid w:val="00F35E73"/>
    <w:rsid w:val="00F35FEC"/>
    <w:rsid w:val="00F372F4"/>
    <w:rsid w:val="00F402CA"/>
    <w:rsid w:val="00F45B21"/>
    <w:rsid w:val="00F54E88"/>
    <w:rsid w:val="00F6106D"/>
    <w:rsid w:val="00F61700"/>
    <w:rsid w:val="00F61CE7"/>
    <w:rsid w:val="00F65E2F"/>
    <w:rsid w:val="00F702CA"/>
    <w:rsid w:val="00F731A3"/>
    <w:rsid w:val="00F87B4F"/>
    <w:rsid w:val="00F960E1"/>
    <w:rsid w:val="00F97FC5"/>
    <w:rsid w:val="00FA0452"/>
    <w:rsid w:val="00FA39C9"/>
    <w:rsid w:val="00FA6523"/>
    <w:rsid w:val="00FB31CA"/>
    <w:rsid w:val="00FB3C1C"/>
    <w:rsid w:val="00FB7AEE"/>
    <w:rsid w:val="00FC197C"/>
    <w:rsid w:val="00FC1C88"/>
    <w:rsid w:val="00FC4FA6"/>
    <w:rsid w:val="00FD0267"/>
    <w:rsid w:val="00FD2962"/>
    <w:rsid w:val="00FD4297"/>
    <w:rsid w:val="00FD57BC"/>
    <w:rsid w:val="00FD6C11"/>
    <w:rsid w:val="00FF101F"/>
    <w:rsid w:val="00FF20A1"/>
    <w:rsid w:val="00FF6AB3"/>
    <w:rsid w:val="00FF71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30EAAC"/>
  <w15:docId w15:val="{B22D1E3E-A5B2-40CC-8D46-EA33B82C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3E"/>
  </w:style>
  <w:style w:type="paragraph" w:styleId="Ttulo1">
    <w:name w:val="heading 1"/>
    <w:basedOn w:val="Normal"/>
    <w:next w:val="Normal"/>
    <w:link w:val="Ttulo1Car"/>
    <w:uiPriority w:val="9"/>
    <w:qFormat/>
    <w:rsid w:val="00144D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6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6D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6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520"/>
  </w:style>
  <w:style w:type="paragraph" w:styleId="Piedepgina">
    <w:name w:val="footer"/>
    <w:basedOn w:val="Normal"/>
    <w:link w:val="PiedepginaCar"/>
    <w:uiPriority w:val="99"/>
    <w:unhideWhenUsed/>
    <w:rsid w:val="00EB6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520"/>
  </w:style>
  <w:style w:type="table" w:styleId="Tablaconcuadrcula">
    <w:name w:val="Table Grid"/>
    <w:basedOn w:val="Tablanormal"/>
    <w:uiPriority w:val="39"/>
    <w:rsid w:val="00020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ormal">
    <w:name w:val="E_Normal"/>
    <w:link w:val="ENormalCar"/>
    <w:autoRedefine/>
    <w:qFormat/>
    <w:rsid w:val="002373C2"/>
    <w:pPr>
      <w:spacing w:after="0" w:line="360" w:lineRule="auto"/>
    </w:pPr>
    <w:rPr>
      <w:sz w:val="36"/>
    </w:rPr>
  </w:style>
  <w:style w:type="paragraph" w:customStyle="1" w:styleId="ETitulo">
    <w:name w:val="E_Titulo"/>
    <w:basedOn w:val="ENormal"/>
    <w:next w:val="ETit1"/>
    <w:link w:val="ETituloCar"/>
    <w:autoRedefine/>
    <w:qFormat/>
    <w:rsid w:val="00AB6675"/>
    <w:pPr>
      <w:keepNext/>
      <w:pageBreakBefore/>
    </w:pPr>
    <w:rPr>
      <w:color w:val="1F3864" w:themeColor="accent1" w:themeShade="80"/>
      <w:sz w:val="72"/>
    </w:rPr>
  </w:style>
  <w:style w:type="character" w:customStyle="1" w:styleId="Ttulo1Car">
    <w:name w:val="Título 1 Car"/>
    <w:basedOn w:val="Fuentedeprrafopredeter"/>
    <w:link w:val="Ttulo1"/>
    <w:uiPriority w:val="9"/>
    <w:rsid w:val="00144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144D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4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Tit1">
    <w:name w:val="E_Tit1"/>
    <w:basedOn w:val="ETitulo"/>
    <w:next w:val="ENormal"/>
    <w:link w:val="ETit1Car"/>
    <w:autoRedefine/>
    <w:qFormat/>
    <w:rsid w:val="00AB6675"/>
    <w:pPr>
      <w:pageBreakBefore w:val="0"/>
      <w:numPr>
        <w:ilvl w:val="1"/>
        <w:numId w:val="3"/>
      </w:numPr>
      <w:spacing w:before="360" w:after="120"/>
    </w:pPr>
    <w:rPr>
      <w:color w:val="1F4E79" w:themeColor="accent5" w:themeShade="80"/>
      <w:sz w:val="52"/>
    </w:rPr>
  </w:style>
  <w:style w:type="paragraph" w:customStyle="1" w:styleId="ETit2">
    <w:name w:val="E_Tit2"/>
    <w:basedOn w:val="ETit1"/>
    <w:next w:val="ENormal"/>
    <w:autoRedefine/>
    <w:qFormat/>
    <w:rsid w:val="007008F8"/>
    <w:pPr>
      <w:numPr>
        <w:ilvl w:val="0"/>
        <w:numId w:val="0"/>
      </w:numPr>
      <w:spacing w:before="240"/>
      <w:ind w:left="1080" w:hanging="720"/>
      <w:jc w:val="center"/>
    </w:pPr>
    <w:rPr>
      <w:color w:val="2F5496" w:themeColor="accent1" w:themeShade="BF"/>
      <w:sz w:val="44"/>
    </w:rPr>
  </w:style>
  <w:style w:type="paragraph" w:customStyle="1" w:styleId="ETit3">
    <w:name w:val="E_Tit3"/>
    <w:basedOn w:val="ETit2"/>
    <w:next w:val="ENormal"/>
    <w:autoRedefine/>
    <w:qFormat/>
    <w:rsid w:val="006647FD"/>
    <w:pPr>
      <w:spacing w:before="120"/>
      <w:ind w:left="0" w:firstLine="0"/>
    </w:pPr>
    <w:rPr>
      <w:color w:val="2E74B5" w:themeColor="accent5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6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A604E"/>
    <w:pPr>
      <w:spacing w:after="0" w:line="240" w:lineRule="auto"/>
      <w:ind w:left="220" w:hanging="220"/>
    </w:pPr>
  </w:style>
  <w:style w:type="paragraph" w:styleId="TDC1">
    <w:name w:val="toc 1"/>
    <w:basedOn w:val="Normal"/>
    <w:next w:val="Normal"/>
    <w:autoRedefine/>
    <w:uiPriority w:val="39"/>
    <w:unhideWhenUsed/>
    <w:rsid w:val="00BA6DD9"/>
    <w:pPr>
      <w:spacing w:after="10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BA6D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A6DD9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6C2874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6C2874"/>
    <w:pPr>
      <w:spacing w:after="100"/>
      <w:ind w:left="660"/>
    </w:pPr>
  </w:style>
  <w:style w:type="paragraph" w:styleId="TDC2">
    <w:name w:val="toc 2"/>
    <w:basedOn w:val="Normal"/>
    <w:next w:val="Normal"/>
    <w:autoRedefine/>
    <w:uiPriority w:val="39"/>
    <w:unhideWhenUsed/>
    <w:rsid w:val="00A45EB9"/>
    <w:pPr>
      <w:spacing w:after="100"/>
      <w:ind w:left="220"/>
    </w:pPr>
  </w:style>
  <w:style w:type="paragraph" w:customStyle="1" w:styleId="ETit4">
    <w:name w:val="E_Tit4"/>
    <w:basedOn w:val="ETit3"/>
    <w:next w:val="ENormal"/>
    <w:autoRedefine/>
    <w:qFormat/>
    <w:rsid w:val="00AB6675"/>
    <w:rPr>
      <w:color w:val="00B0F0"/>
      <w:sz w:val="40"/>
    </w:rPr>
  </w:style>
  <w:style w:type="paragraph" w:styleId="Sinespaciado">
    <w:name w:val="No Spacing"/>
    <w:link w:val="SinespaciadoCar"/>
    <w:uiPriority w:val="1"/>
    <w:qFormat/>
    <w:rsid w:val="00FD429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4297"/>
    <w:rPr>
      <w:rFonts w:eastAsiaTheme="minorEastAsia"/>
      <w:lang w:eastAsia="es-ES"/>
    </w:rPr>
  </w:style>
  <w:style w:type="paragraph" w:customStyle="1" w:styleId="EAnotaciones">
    <w:name w:val="E_Anotaciones"/>
    <w:basedOn w:val="ENormal"/>
    <w:next w:val="ENormal"/>
    <w:qFormat/>
    <w:rsid w:val="00D47C19"/>
    <w:rPr>
      <w:i/>
      <w:color w:val="808080" w:themeColor="background1" w:themeShade="80"/>
      <w:sz w:val="22"/>
    </w:rPr>
  </w:style>
  <w:style w:type="paragraph" w:styleId="Prrafodelista">
    <w:name w:val="List Paragraph"/>
    <w:basedOn w:val="Normal"/>
    <w:uiPriority w:val="34"/>
    <w:qFormat/>
    <w:rsid w:val="00C51C3C"/>
    <w:pPr>
      <w:ind w:left="720"/>
      <w:contextualSpacing/>
    </w:pPr>
  </w:style>
  <w:style w:type="paragraph" w:customStyle="1" w:styleId="LImagenes">
    <w:name w:val="L_Imagenes"/>
    <w:basedOn w:val="Normal"/>
    <w:next w:val="ENormal"/>
    <w:link w:val="LImagenesCar"/>
    <w:autoRedefine/>
    <w:qFormat/>
    <w:rsid w:val="002A757B"/>
    <w:pPr>
      <w:keepLines/>
      <w:numPr>
        <w:numId w:val="6"/>
      </w:numPr>
      <w:spacing w:after="120"/>
      <w:ind w:left="714" w:hanging="357"/>
    </w:pPr>
    <w:rPr>
      <w:color w:val="1F3864" w:themeColor="accent1" w:themeShade="80"/>
    </w:rPr>
  </w:style>
  <w:style w:type="paragraph" w:customStyle="1" w:styleId="LTablas">
    <w:name w:val="L_Tablas"/>
    <w:basedOn w:val="LImagenes"/>
    <w:next w:val="ENormal"/>
    <w:link w:val="LTablasCar"/>
    <w:autoRedefine/>
    <w:qFormat/>
    <w:rsid w:val="002A757B"/>
    <w:pPr>
      <w:numPr>
        <w:numId w:val="7"/>
      </w:numPr>
      <w:spacing w:before="120"/>
      <w:ind w:left="1077" w:hanging="357"/>
    </w:pPr>
    <w:rPr>
      <w:color w:val="2F5496" w:themeColor="accent1" w:themeShade="BF"/>
    </w:rPr>
  </w:style>
  <w:style w:type="character" w:customStyle="1" w:styleId="LImagenesCar">
    <w:name w:val="L_Imagenes Car"/>
    <w:basedOn w:val="Fuentedeprrafopredeter"/>
    <w:link w:val="LImagenes"/>
    <w:rsid w:val="002A757B"/>
    <w:rPr>
      <w:color w:val="1F3864" w:themeColor="accent1" w:themeShade="80"/>
    </w:rPr>
  </w:style>
  <w:style w:type="paragraph" w:customStyle="1" w:styleId="EGuiones">
    <w:name w:val="E_Guiones"/>
    <w:basedOn w:val="ENormal"/>
    <w:link w:val="EGuionesCar"/>
    <w:qFormat/>
    <w:rsid w:val="00A90A89"/>
    <w:pPr>
      <w:numPr>
        <w:numId w:val="8"/>
      </w:numPr>
    </w:pPr>
  </w:style>
  <w:style w:type="character" w:customStyle="1" w:styleId="LTablasCar">
    <w:name w:val="L_Tablas Car"/>
    <w:basedOn w:val="LImagenesCar"/>
    <w:link w:val="LTablas"/>
    <w:rsid w:val="002A757B"/>
    <w:rPr>
      <w:color w:val="2F5496" w:themeColor="accent1" w:themeShade="BF"/>
    </w:rPr>
  </w:style>
  <w:style w:type="character" w:customStyle="1" w:styleId="ENormalCar">
    <w:name w:val="E_Normal Car"/>
    <w:basedOn w:val="Fuentedeprrafopredeter"/>
    <w:link w:val="ENormal"/>
    <w:rsid w:val="002373C2"/>
    <w:rPr>
      <w:sz w:val="36"/>
    </w:rPr>
  </w:style>
  <w:style w:type="character" w:customStyle="1" w:styleId="EGuionesCar">
    <w:name w:val="E_Guiones Car"/>
    <w:basedOn w:val="ENormalCar"/>
    <w:link w:val="EGuiones"/>
    <w:rsid w:val="00A90A89"/>
    <w:rPr>
      <w:sz w:val="24"/>
    </w:rPr>
  </w:style>
  <w:style w:type="paragraph" w:customStyle="1" w:styleId="EAnexo">
    <w:name w:val="E_Anexo"/>
    <w:basedOn w:val="ETit1"/>
    <w:next w:val="ENormal"/>
    <w:link w:val="EAnexoCar"/>
    <w:qFormat/>
    <w:rsid w:val="00D94E29"/>
    <w:pPr>
      <w:numPr>
        <w:ilvl w:val="0"/>
        <w:numId w:val="13"/>
      </w:numPr>
    </w:pPr>
  </w:style>
  <w:style w:type="character" w:customStyle="1" w:styleId="ETituloCar">
    <w:name w:val="E_Titulo Car"/>
    <w:basedOn w:val="ENormalCar"/>
    <w:link w:val="ETitulo"/>
    <w:rsid w:val="00AB6675"/>
    <w:rPr>
      <w:color w:val="1F3864" w:themeColor="accent1" w:themeShade="80"/>
      <w:sz w:val="72"/>
    </w:rPr>
  </w:style>
  <w:style w:type="character" w:customStyle="1" w:styleId="ETit1Car">
    <w:name w:val="E_Tit1 Car"/>
    <w:basedOn w:val="ETituloCar"/>
    <w:link w:val="ETit1"/>
    <w:rsid w:val="00AB6675"/>
    <w:rPr>
      <w:color w:val="1F4E79" w:themeColor="accent5" w:themeShade="80"/>
      <w:sz w:val="52"/>
    </w:rPr>
  </w:style>
  <w:style w:type="character" w:customStyle="1" w:styleId="EAnexoCar">
    <w:name w:val="E_Anexo Car"/>
    <w:basedOn w:val="ETit1Car"/>
    <w:link w:val="EAnexo"/>
    <w:rsid w:val="00D94E29"/>
    <w:rPr>
      <w:color w:val="1F4E79" w:themeColor="accent5" w:themeShade="80"/>
      <w:sz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A4100E"/>
    <w:pPr>
      <w:outlineLvl w:val="9"/>
    </w:pPr>
    <w:rPr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CE1686"/>
    <w:pPr>
      <w:spacing w:after="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5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DE8"/>
    <w:rPr>
      <w:rFonts w:ascii="Tahoma" w:hAnsi="Tahoma" w:cs="Tahoma"/>
      <w:sz w:val="16"/>
      <w:szCs w:val="16"/>
    </w:rPr>
  </w:style>
  <w:style w:type="paragraph" w:customStyle="1" w:styleId="ETablaTitulo">
    <w:name w:val="E_Tabla_Titulo"/>
    <w:basedOn w:val="ENormal"/>
    <w:autoRedefine/>
    <w:qFormat/>
    <w:rsid w:val="00595329"/>
    <w:pPr>
      <w:jc w:val="center"/>
    </w:pPr>
    <w:rPr>
      <w:b/>
      <w:sz w:val="28"/>
    </w:rPr>
  </w:style>
  <w:style w:type="paragraph" w:customStyle="1" w:styleId="ETablaSubtitulos">
    <w:name w:val="E_Tabla_Subtitulos"/>
    <w:basedOn w:val="ENormal"/>
    <w:qFormat/>
    <w:rsid w:val="00595329"/>
    <w:pPr>
      <w:jc w:val="right"/>
    </w:pPr>
    <w:rPr>
      <w:b/>
      <w:color w:val="097F0C"/>
    </w:rPr>
  </w:style>
  <w:style w:type="paragraph" w:customStyle="1" w:styleId="ETablaContenido">
    <w:name w:val="E_Tabla_Contenido"/>
    <w:basedOn w:val="ENormal"/>
    <w:qFormat/>
    <w:rsid w:val="00D6366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6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6879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3C3BD2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r-Pc-Dam2M-06\OneDrive%20-%20Educacyl\DAM2-EBP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Tutor: José Alberto Blanco Hernández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2929EF-E4E6-4F64-B27C-9EC6EB5FB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82</TotalTime>
  <Pages>8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Comercio electrónico y web</vt:lpstr>
    </vt:vector>
  </TitlesOfParts>
  <Company>Desarrollo de Aplicaciones Multiplataforma  2020-2021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Comercio electrónico y web</dc:title>
  <dc:subject/>
  <dc:creator>Elia Baladrón Peral</dc:creator>
  <cp:keywords/>
  <dc:description/>
  <cp:lastModifiedBy>ELIA BALADRÓN PERAL</cp:lastModifiedBy>
  <cp:revision>3</cp:revision>
  <cp:lastPrinted>2021-05-24T22:03:00Z</cp:lastPrinted>
  <dcterms:created xsi:type="dcterms:W3CDTF">2021-05-26T02:05:00Z</dcterms:created>
  <dcterms:modified xsi:type="dcterms:W3CDTF">2021-05-26T02:06:00Z</dcterms:modified>
</cp:coreProperties>
</file>