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E3C" w:rsidRDefault="00347358">
      <w:r>
        <w:t>30</w:t>
      </w:r>
      <w:r w:rsidR="00D33E3C">
        <w:t>.0</w:t>
      </w:r>
      <w:r>
        <w:t>6</w:t>
      </w:r>
      <w:r w:rsidR="00D33E3C">
        <w:t>.2019</w:t>
      </w:r>
    </w:p>
    <w:p w:rsidR="00D33E3C" w:rsidRDefault="00D33E3C">
      <w:r>
        <w:t>Abbiamo scelto il primo esercizio, quello sulla terapia intensiva.</w:t>
      </w:r>
      <w:r w:rsidR="00347358">
        <w:t xml:space="preserve"> Use case alla buona. Abbiamo deciso di usare un generatore di segnali casuali, con un bottone che decide quale livello di allarmi generare a comando per il test, da mettere nella finestra del monitoraggio generale. Abbiamo deciso che per spegnere gli allarmi la prima volta il medico si deve loggare e poi resta loggato per qualche minuto nel quale se si verificano altri allarmi non dovrà rifare il login, mentre se passa troppo tempo c’è il log-out automatico e deve rifare l’accesso. I pazienti inseriti dagli infermieri sono in una lista di attesa accettazione da parte del medico, con diagnosi ed eventuali prescrizioni. Poi, una volta accettati, i pazienti entrano in una coda di attesa per il posto letto, dato che abbiamo 10 letti, che possono ospitarne uno nuovo (di paziente). Abbiamo anche deciso di usare il database, e di avere una finestra perenne che si può consultare anche senza loggarsi che monitora live, e un’altra dalla quale ci si può loggare e fare le diverse operazioni di competenza.</w:t>
      </w:r>
    </w:p>
    <w:p w:rsidR="00D33E3C" w:rsidRDefault="00D33E3C"/>
    <w:p w:rsidR="00BD1BFE" w:rsidRDefault="00BD1BFE">
      <w:r>
        <w:t>01.07.2019</w:t>
      </w:r>
    </w:p>
    <w:p w:rsidR="00BD1BFE" w:rsidRDefault="00BD1BFE">
      <w:r>
        <w:t>Ci siamo trovati e salutati.</w:t>
      </w:r>
    </w:p>
    <w:p w:rsidR="00BD1BFE" w:rsidRDefault="00BD1BFE"/>
    <w:p w:rsidR="00BD1BFE" w:rsidRDefault="00BD1BFE">
      <w:r>
        <w:t>02.07.2019</w:t>
      </w:r>
    </w:p>
    <w:p w:rsidR="00BD1BFE" w:rsidRDefault="00BD1BFE">
      <w:r>
        <w:t>Abbiamo deciso di cominciare.</w:t>
      </w:r>
    </w:p>
    <w:p w:rsidR="00BD1BFE" w:rsidRDefault="00BD1BFE"/>
    <w:p w:rsidR="00D33E3C" w:rsidRDefault="00D33E3C">
      <w:r>
        <w:t>03.07.2019</w:t>
      </w:r>
    </w:p>
    <w:p w:rsidR="00D33E3C" w:rsidRDefault="00D33E3C">
      <w:r>
        <w:t xml:space="preserve">Abbiamo scelto di usare </w:t>
      </w:r>
      <w:proofErr w:type="spellStart"/>
      <w:r>
        <w:t>JavaFX</w:t>
      </w:r>
      <w:proofErr w:type="spellEnd"/>
      <w:r>
        <w:t xml:space="preserve"> invece di Java Swing.</w:t>
      </w:r>
      <w:r w:rsidR="00347358">
        <w:t xml:space="preserve"> </w:t>
      </w:r>
      <w:proofErr w:type="gramStart"/>
      <w:r w:rsidR="00347358">
        <w:t>Inoltre</w:t>
      </w:r>
      <w:proofErr w:type="gramEnd"/>
      <w:r w:rsidR="00347358">
        <w:t xml:space="preserve"> </w:t>
      </w:r>
      <w:r w:rsidR="00BD1BFE">
        <w:t>c</w:t>
      </w:r>
      <w:r w:rsidR="00347358">
        <w:t>ercheremo di avere un aggiornamento live di tutte le schermate che visualizzano lo stato.</w:t>
      </w:r>
      <w:r w:rsidR="00C91A86">
        <w:t xml:space="preserve"> Abbiamo definito il database e l’architettura del sistema.</w:t>
      </w:r>
      <w:bookmarkStart w:id="0" w:name="_GoBack"/>
      <w:bookmarkEnd w:id="0"/>
    </w:p>
    <w:p w:rsidR="00D33E3C" w:rsidRDefault="00D33E3C"/>
    <w:p w:rsidR="002A0B45" w:rsidRDefault="00D33E3C">
      <w:r>
        <w:t>04.07.2019</w:t>
      </w:r>
    </w:p>
    <w:p w:rsidR="00D33E3C" w:rsidRDefault="00D33E3C">
      <w:r>
        <w:t>Oggi abbiamo scelto il modo di rappresentare i parametri monitorati nel d</w:t>
      </w:r>
      <w:r w:rsidR="00347358">
        <w:t>atabase</w:t>
      </w:r>
      <w:r>
        <w:t>, escludendo di averli separati per tipologia in tabelle diverse, ed escludendo anche una sincronizzazione della misurazione di ogni parametro, violando la specifica. Abbiamo deciso di semplificarci la vita e accettare il compromesso di “sprecare” un po’ di spazio nella tabella del monitoraggio, cambiando solo il parametro misurato in ogni nuova entry e copiando gli altri.</w:t>
      </w:r>
    </w:p>
    <w:p w:rsidR="00D33E3C" w:rsidRDefault="00BD1BFE">
      <w:proofErr w:type="gramStart"/>
      <w:r>
        <w:t>Inoltre</w:t>
      </w:r>
      <w:proofErr w:type="gramEnd"/>
      <w:r>
        <w:t xml:space="preserve"> oggi abbiamo deciso di programmare la tastiera </w:t>
      </w:r>
      <w:proofErr w:type="spellStart"/>
      <w:r>
        <w:t>rgb</w:t>
      </w:r>
      <w:proofErr w:type="spellEnd"/>
      <w:r>
        <w:t xml:space="preserve"> per farla illuminare quando ci sono gli allarmi (con audio).</w:t>
      </w:r>
    </w:p>
    <w:p w:rsidR="00BD1BFE" w:rsidRDefault="00BD1BFE"/>
    <w:p w:rsidR="00BD1BFE" w:rsidRDefault="00BD1BFE"/>
    <w:p w:rsidR="00D33E3C" w:rsidRDefault="00D33E3C"/>
    <w:sectPr w:rsidR="00D33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3C"/>
    <w:rsid w:val="002A0B45"/>
    <w:rsid w:val="00347358"/>
    <w:rsid w:val="00BD1BFE"/>
    <w:rsid w:val="00C91A86"/>
    <w:rsid w:val="00D3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A07D"/>
  <w15:chartTrackingRefBased/>
  <w15:docId w15:val="{203CE0C9-31AC-43D0-9655-B38CC90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STATACHE</dc:creator>
  <cp:keywords/>
  <dc:description/>
  <cp:lastModifiedBy>MARIAN STATACHE</cp:lastModifiedBy>
  <cp:revision>1</cp:revision>
  <dcterms:created xsi:type="dcterms:W3CDTF">2019-07-04T13:15:00Z</dcterms:created>
  <dcterms:modified xsi:type="dcterms:W3CDTF">2019-07-04T14:00:00Z</dcterms:modified>
</cp:coreProperties>
</file>