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15" w:rsidRDefault="002F5443" w:rsidP="0044478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IoT</w:t>
      </w:r>
      <w:proofErr w:type="spellEnd"/>
      <w:r>
        <w:rPr>
          <w:b/>
          <w:sz w:val="32"/>
          <w:szCs w:val="32"/>
        </w:rPr>
        <w:t xml:space="preserve"> con </w:t>
      </w:r>
      <w:r w:rsidR="003D6A7F">
        <w:rPr>
          <w:b/>
          <w:sz w:val="32"/>
          <w:szCs w:val="32"/>
        </w:rPr>
        <w:t>Zigbee2MQTT</w:t>
      </w:r>
    </w:p>
    <w:p w:rsidR="003D6A7F" w:rsidRDefault="003D6A7F" w:rsidP="00444782">
      <w:pPr>
        <w:spacing w:after="0" w:line="240" w:lineRule="auto"/>
        <w:rPr>
          <w:b/>
          <w:sz w:val="32"/>
          <w:szCs w:val="32"/>
        </w:rPr>
      </w:pPr>
    </w:p>
    <w:p w:rsidR="00FA01F6" w:rsidRDefault="000F6415" w:rsidP="006F7483">
      <w:pPr>
        <w:spacing w:after="0" w:line="240" w:lineRule="auto"/>
        <w:jc w:val="both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 xml:space="preserve">Lo scopo di questa </w:t>
      </w:r>
      <w:r w:rsidR="00C5392B">
        <w:rPr>
          <w:i/>
          <w:sz w:val="24"/>
          <w:szCs w:val="24"/>
        </w:rPr>
        <w:t xml:space="preserve">è utilizzare </w:t>
      </w:r>
      <w:r w:rsidR="00C055F8">
        <w:rPr>
          <w:i/>
          <w:sz w:val="24"/>
          <w:szCs w:val="24"/>
        </w:rPr>
        <w:t>dispositivi</w:t>
      </w:r>
      <w:r w:rsidR="007F4B81">
        <w:rPr>
          <w:i/>
          <w:sz w:val="24"/>
          <w:szCs w:val="24"/>
        </w:rPr>
        <w:t xml:space="preserve"> </w:t>
      </w:r>
      <w:r w:rsidR="009D0313">
        <w:rPr>
          <w:i/>
          <w:sz w:val="24"/>
          <w:szCs w:val="24"/>
        </w:rPr>
        <w:t xml:space="preserve">uno </w:t>
      </w:r>
      <w:proofErr w:type="spellStart"/>
      <w:r w:rsidR="003D6A7F">
        <w:rPr>
          <w:i/>
          <w:sz w:val="24"/>
          <w:szCs w:val="24"/>
        </w:rPr>
        <w:t>stick</w:t>
      </w:r>
      <w:proofErr w:type="spellEnd"/>
      <w:r w:rsidR="003D6A7F">
        <w:rPr>
          <w:i/>
          <w:sz w:val="24"/>
          <w:szCs w:val="24"/>
        </w:rPr>
        <w:t xml:space="preserve"> </w:t>
      </w:r>
      <w:proofErr w:type="spellStart"/>
      <w:r w:rsidR="009D0313">
        <w:rPr>
          <w:i/>
          <w:sz w:val="24"/>
          <w:szCs w:val="24"/>
        </w:rPr>
        <w:t>Zigbee</w:t>
      </w:r>
      <w:proofErr w:type="spellEnd"/>
      <w:r w:rsidR="009D0313">
        <w:rPr>
          <w:i/>
          <w:sz w:val="24"/>
          <w:szCs w:val="24"/>
        </w:rPr>
        <w:t xml:space="preserve"> coordinator </w:t>
      </w:r>
      <w:r w:rsidR="003D6A7F">
        <w:rPr>
          <w:i/>
          <w:sz w:val="24"/>
          <w:szCs w:val="24"/>
        </w:rPr>
        <w:t>basato su Texas CC2531</w:t>
      </w:r>
      <w:r w:rsidR="009D0313">
        <w:rPr>
          <w:i/>
          <w:sz w:val="24"/>
          <w:szCs w:val="24"/>
        </w:rPr>
        <w:t xml:space="preserve"> per la gestione di dispositivi </w:t>
      </w:r>
      <w:proofErr w:type="spellStart"/>
      <w:r w:rsidR="009D0313">
        <w:rPr>
          <w:i/>
          <w:sz w:val="24"/>
          <w:szCs w:val="24"/>
        </w:rPr>
        <w:t>Zigbee</w:t>
      </w:r>
      <w:proofErr w:type="spellEnd"/>
      <w:r w:rsidR="009D0313">
        <w:rPr>
          <w:i/>
          <w:sz w:val="24"/>
          <w:szCs w:val="24"/>
        </w:rPr>
        <w:t>.</w:t>
      </w:r>
      <w:r w:rsidR="000B35B2">
        <w:rPr>
          <w:i/>
          <w:sz w:val="24"/>
          <w:szCs w:val="24"/>
        </w:rPr>
        <w:t xml:space="preserve"> </w:t>
      </w:r>
      <w:r w:rsidR="003D6A7F">
        <w:rPr>
          <w:i/>
          <w:sz w:val="24"/>
          <w:szCs w:val="24"/>
        </w:rPr>
        <w:t xml:space="preserve">Per tale chip è possibile </w:t>
      </w:r>
      <w:proofErr w:type="spellStart"/>
      <w:r w:rsidR="003D6A7F">
        <w:rPr>
          <w:i/>
          <w:sz w:val="24"/>
          <w:szCs w:val="24"/>
        </w:rPr>
        <w:t>flashare</w:t>
      </w:r>
      <w:proofErr w:type="spellEnd"/>
      <w:r w:rsidR="003D6A7F">
        <w:rPr>
          <w:i/>
          <w:sz w:val="24"/>
          <w:szCs w:val="24"/>
        </w:rPr>
        <w:t xml:space="preserve"> vari firmware: nel nostro caso utilizzeremo il firm</w:t>
      </w:r>
      <w:r w:rsidR="00467C13">
        <w:rPr>
          <w:i/>
          <w:sz w:val="24"/>
          <w:szCs w:val="24"/>
        </w:rPr>
        <w:t>w</w:t>
      </w:r>
      <w:r w:rsidR="003D6A7F">
        <w:rPr>
          <w:i/>
          <w:sz w:val="24"/>
          <w:szCs w:val="24"/>
        </w:rPr>
        <w:t xml:space="preserve">are Zigbee2MQTT. </w:t>
      </w:r>
      <w:r w:rsidR="000B35B2">
        <w:rPr>
          <w:i/>
          <w:sz w:val="24"/>
          <w:szCs w:val="24"/>
        </w:rPr>
        <w:t xml:space="preserve">Per la descrizione dei protocolli coinvolti (802.15.4 e </w:t>
      </w:r>
      <w:proofErr w:type="spellStart"/>
      <w:r w:rsidR="000B35B2">
        <w:rPr>
          <w:i/>
          <w:sz w:val="24"/>
          <w:szCs w:val="24"/>
        </w:rPr>
        <w:t>Zigbee</w:t>
      </w:r>
      <w:proofErr w:type="spellEnd"/>
      <w:r w:rsidR="000B35B2">
        <w:rPr>
          <w:i/>
          <w:sz w:val="24"/>
          <w:szCs w:val="24"/>
        </w:rPr>
        <w:t>) fare riferimento all’attività didattica relativa.</w:t>
      </w:r>
    </w:p>
    <w:p w:rsidR="009D0313" w:rsidRDefault="009D031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9D0313" w:rsidRDefault="009D031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9D0313" w:rsidRDefault="009D0313" w:rsidP="009D0313">
      <w:pPr>
        <w:spacing w:after="0" w:line="240" w:lineRule="auto"/>
        <w:jc w:val="center"/>
        <w:rPr>
          <w:i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7620" cy="7620"/>
            <wp:effectExtent l="0" t="0" r="0" b="0"/>
            <wp:docPr id="1" name="Immagine 1" descr="ConBee II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Bee II Over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7620" cy="7620"/>
            <wp:effectExtent l="0" t="0" r="0" b="0"/>
            <wp:docPr id="2" name="Immagine 2" descr="ConBee II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Bee II Over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7620" cy="7620"/>
            <wp:effectExtent l="0" t="0" r="0" b="0"/>
            <wp:docPr id="3" name="Immagine 3" descr="ConBee II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Bee II Over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A7F">
        <w:rPr>
          <w:noProof/>
          <w:lang w:eastAsia="it-IT"/>
        </w:rPr>
        <w:drawing>
          <wp:inline distT="0" distB="0" distL="0" distR="0">
            <wp:extent cx="3268980" cy="1678038"/>
            <wp:effectExtent l="0" t="0" r="7620" b="0"/>
            <wp:docPr id="5" name="Immagine 5" descr="IoBroker CC2531 - Chiavetta USB ZigBee FHEM Hue Ikea con firmware :  Amazon.it: Infor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Broker CC2531 - Chiavetta USB ZigBee FHEM Hue Ikea con firmware :  Amazon.it: Informat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45" cy="16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13" w:rsidRDefault="009D031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6F7483" w:rsidRDefault="006F748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7701AA" w:rsidRDefault="003D6A7F" w:rsidP="003D6A7F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Flash del firm</w:t>
      </w:r>
      <w:r w:rsidR="00467C13">
        <w:rPr>
          <w:i/>
          <w:sz w:val="24"/>
          <w:szCs w:val="24"/>
        </w:rPr>
        <w:t>w</w:t>
      </w:r>
      <w:r>
        <w:rPr>
          <w:i/>
          <w:sz w:val="24"/>
          <w:szCs w:val="24"/>
        </w:rPr>
        <w:t xml:space="preserve">are: vedi </w:t>
      </w:r>
      <w:hyperlink r:id="rId8" w:history="1">
        <w:r w:rsidR="00E57E39">
          <w:rPr>
            <w:rStyle w:val="Collegamentoipertestuale"/>
            <w:i/>
            <w:sz w:val="24"/>
            <w:szCs w:val="24"/>
          </w:rPr>
          <w:t>https://www.vincenzov.net/taccuino/Varie/Z-Stack.htm</w:t>
        </w:r>
      </w:hyperlink>
    </w:p>
    <w:p w:rsidR="003D6A7F" w:rsidRDefault="003D6A7F" w:rsidP="003D6A7F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Installazione del software di gestione del coordinator </w:t>
      </w:r>
      <w:proofErr w:type="spellStart"/>
      <w:r>
        <w:rPr>
          <w:i/>
          <w:sz w:val="24"/>
          <w:szCs w:val="24"/>
        </w:rPr>
        <w:t>Zigbee</w:t>
      </w:r>
      <w:proofErr w:type="spellEnd"/>
      <w:r>
        <w:rPr>
          <w:i/>
          <w:sz w:val="24"/>
          <w:szCs w:val="24"/>
        </w:rPr>
        <w:t>:</w:t>
      </w:r>
      <w:r w:rsidR="00E57E39">
        <w:rPr>
          <w:i/>
          <w:sz w:val="24"/>
          <w:szCs w:val="24"/>
        </w:rPr>
        <w:t xml:space="preserve"> vedi</w:t>
      </w:r>
      <w:r>
        <w:rPr>
          <w:i/>
          <w:sz w:val="24"/>
          <w:szCs w:val="24"/>
        </w:rPr>
        <w:tab/>
        <w:t xml:space="preserve"> </w:t>
      </w:r>
      <w:hyperlink r:id="rId9" w:history="1">
        <w:r w:rsidRPr="00F41D0F">
          <w:rPr>
            <w:rStyle w:val="Collegamentoipertestuale"/>
            <w:i/>
            <w:sz w:val="24"/>
            <w:szCs w:val="24"/>
          </w:rPr>
          <w:t>https://www.zigbee2mqtt.io/guide/installation/</w:t>
        </w:r>
      </w:hyperlink>
      <w:r w:rsidR="003B6DDA">
        <w:rPr>
          <w:i/>
          <w:sz w:val="24"/>
          <w:szCs w:val="24"/>
        </w:rPr>
        <w:t xml:space="preserve"> </w:t>
      </w:r>
      <w:r w:rsidR="00E57E39">
        <w:rPr>
          <w:i/>
          <w:sz w:val="24"/>
          <w:szCs w:val="24"/>
        </w:rPr>
        <w:br/>
      </w:r>
      <w:bookmarkStart w:id="0" w:name="_GoBack"/>
      <w:bookmarkEnd w:id="0"/>
      <w:r w:rsidR="003B6DDA">
        <w:rPr>
          <w:i/>
          <w:sz w:val="24"/>
          <w:szCs w:val="24"/>
        </w:rPr>
        <w:t>(</w:t>
      </w:r>
      <w:r w:rsidR="00E57E39">
        <w:rPr>
          <w:i/>
          <w:sz w:val="24"/>
          <w:szCs w:val="24"/>
        </w:rPr>
        <w:t xml:space="preserve">per </w:t>
      </w:r>
      <w:r w:rsidR="003B6DDA">
        <w:rPr>
          <w:i/>
          <w:sz w:val="24"/>
          <w:szCs w:val="24"/>
        </w:rPr>
        <w:t xml:space="preserve">impostare il </w:t>
      </w:r>
      <w:proofErr w:type="spellStart"/>
      <w:r w:rsidR="003B6DDA">
        <w:rPr>
          <w:i/>
          <w:sz w:val="24"/>
          <w:szCs w:val="24"/>
        </w:rPr>
        <w:t>proxy</w:t>
      </w:r>
      <w:proofErr w:type="spellEnd"/>
      <w:r w:rsidR="003B6DDA">
        <w:rPr>
          <w:i/>
          <w:sz w:val="24"/>
          <w:szCs w:val="24"/>
        </w:rPr>
        <w:t xml:space="preserve"> per node.js: vedi </w:t>
      </w:r>
      <w:hyperlink r:id="rId10" w:history="1">
        <w:proofErr w:type="spellStart"/>
        <w:r w:rsidR="0042177F" w:rsidRPr="0042177F">
          <w:rPr>
            <w:rStyle w:val="Collegamentoipertestuale"/>
            <w:i/>
            <w:sz w:val="24"/>
            <w:szCs w:val="24"/>
          </w:rPr>
          <w:t>proxy</w:t>
        </w:r>
        <w:proofErr w:type="spellEnd"/>
      </w:hyperlink>
      <w:r w:rsidR="0042177F">
        <w:rPr>
          <w:i/>
          <w:sz w:val="24"/>
          <w:szCs w:val="24"/>
        </w:rPr>
        <w:t>)</w:t>
      </w:r>
    </w:p>
    <w:p w:rsidR="003D6A7F" w:rsidRDefault="003D6A7F" w:rsidP="003D6A7F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Installazione del broker MQTT </w:t>
      </w:r>
      <w:proofErr w:type="spellStart"/>
      <w:r>
        <w:rPr>
          <w:i/>
          <w:sz w:val="24"/>
          <w:szCs w:val="24"/>
        </w:rPr>
        <w:t>Mosquitto</w:t>
      </w:r>
      <w:proofErr w:type="spellEnd"/>
      <w:r>
        <w:rPr>
          <w:i/>
          <w:sz w:val="24"/>
          <w:szCs w:val="24"/>
        </w:rPr>
        <w:t>: vedi attività didattica relativa</w:t>
      </w:r>
    </w:p>
    <w:p w:rsidR="003B6DDA" w:rsidRDefault="003D6A7F" w:rsidP="003B6DDA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i/>
          <w:sz w:val="24"/>
          <w:szCs w:val="24"/>
        </w:rPr>
      </w:pPr>
      <w:r w:rsidRPr="003B6DDA">
        <w:rPr>
          <w:i/>
          <w:sz w:val="24"/>
          <w:szCs w:val="24"/>
        </w:rPr>
        <w:t xml:space="preserve">Configurazione di Zigbee2MQTT: </w:t>
      </w:r>
      <w:r w:rsidR="003B6DDA" w:rsidRPr="003B6DDA">
        <w:rPr>
          <w:i/>
          <w:sz w:val="24"/>
          <w:szCs w:val="24"/>
        </w:rPr>
        <w:t xml:space="preserve">modificare il file </w:t>
      </w:r>
      <w:r w:rsidR="003B6DDA">
        <w:rPr>
          <w:i/>
          <w:sz w:val="24"/>
          <w:szCs w:val="24"/>
        </w:rPr>
        <w:t>“</w:t>
      </w:r>
      <w:r w:rsidR="003B6DDA" w:rsidRPr="003B6DDA">
        <w:rPr>
          <w:rFonts w:ascii="Courier New" w:hAnsi="Courier New" w:cs="Courier New"/>
          <w:b/>
          <w:sz w:val="24"/>
          <w:szCs w:val="24"/>
          <w:shd w:val="clear" w:color="auto" w:fill="F3F4F5"/>
        </w:rPr>
        <w:t>data\</w:t>
      </w:r>
      <w:proofErr w:type="spellStart"/>
      <w:r w:rsidR="003B6DDA" w:rsidRPr="003B6DDA">
        <w:rPr>
          <w:rFonts w:ascii="Courier New" w:hAnsi="Courier New" w:cs="Courier New"/>
          <w:b/>
          <w:sz w:val="24"/>
          <w:szCs w:val="24"/>
          <w:shd w:val="clear" w:color="auto" w:fill="F3F4F5"/>
        </w:rPr>
        <w:t>configuration.yaml</w:t>
      </w:r>
      <w:proofErr w:type="spellEnd"/>
      <w:r w:rsidR="003B6DDA">
        <w:rPr>
          <w:rFonts w:ascii="Courier New" w:hAnsi="Courier New" w:cs="Courier New"/>
          <w:b/>
          <w:sz w:val="24"/>
          <w:szCs w:val="24"/>
          <w:shd w:val="clear" w:color="auto" w:fill="F3F4F5"/>
        </w:rPr>
        <w:t>”</w:t>
      </w:r>
      <w:r w:rsidR="003B6DDA" w:rsidRPr="003B6DDA">
        <w:rPr>
          <w:rFonts w:ascii="Courier New" w:hAnsi="Courier New" w:cs="Courier New"/>
          <w:b/>
          <w:sz w:val="24"/>
          <w:szCs w:val="24"/>
          <w:shd w:val="clear" w:color="auto" w:fill="F3F4F5"/>
        </w:rPr>
        <w:t xml:space="preserve"> </w:t>
      </w:r>
      <w:r w:rsidR="003B6DDA" w:rsidRPr="003B6DDA">
        <w:rPr>
          <w:i/>
          <w:sz w:val="24"/>
          <w:szCs w:val="24"/>
        </w:rPr>
        <w:t xml:space="preserve">aggiungendo, oltre al nome della porta seriale, anche l’opzione </w:t>
      </w:r>
      <w:r w:rsidR="003B6DDA">
        <w:rPr>
          <w:i/>
          <w:sz w:val="24"/>
          <w:szCs w:val="24"/>
        </w:rPr>
        <w:t>“</w:t>
      </w:r>
      <w:proofErr w:type="spellStart"/>
      <w:r w:rsidR="003B6DDA" w:rsidRPr="003B6DDA">
        <w:rPr>
          <w:rFonts w:ascii="Courier New" w:hAnsi="Courier New" w:cs="Courier New"/>
          <w:b/>
          <w:sz w:val="24"/>
          <w:szCs w:val="24"/>
        </w:rPr>
        <w:t>frontend</w:t>
      </w:r>
      <w:proofErr w:type="spellEnd"/>
      <w:r w:rsidR="003B6DDA" w:rsidRPr="003B6DDA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="003B6DDA" w:rsidRPr="003B6DDA">
        <w:rPr>
          <w:rFonts w:ascii="Courier New" w:hAnsi="Courier New" w:cs="Courier New"/>
          <w:b/>
          <w:sz w:val="24"/>
          <w:szCs w:val="24"/>
        </w:rPr>
        <w:t>true</w:t>
      </w:r>
      <w:proofErr w:type="spellEnd"/>
      <w:r w:rsidR="003B6DDA">
        <w:rPr>
          <w:rFonts w:ascii="Courier New" w:hAnsi="Courier New" w:cs="Courier New"/>
          <w:b/>
          <w:sz w:val="24"/>
          <w:szCs w:val="24"/>
        </w:rPr>
        <w:t>”</w:t>
      </w:r>
      <w:r w:rsidR="003B6DDA" w:rsidRPr="003B6DDA">
        <w:rPr>
          <w:i/>
          <w:sz w:val="24"/>
          <w:szCs w:val="24"/>
        </w:rPr>
        <w:t xml:space="preserve"> in modo da rendere possibile l’accesso al front-end via web</w:t>
      </w:r>
      <w:r w:rsidR="003B6DDA">
        <w:rPr>
          <w:i/>
          <w:sz w:val="24"/>
          <w:szCs w:val="24"/>
        </w:rPr>
        <w:t>: vedi</w:t>
      </w:r>
      <w:r w:rsidR="00467C13">
        <w:rPr>
          <w:i/>
          <w:sz w:val="24"/>
          <w:szCs w:val="24"/>
        </w:rPr>
        <w:tab/>
      </w:r>
      <w:r w:rsidR="003B6DDA">
        <w:rPr>
          <w:i/>
          <w:sz w:val="24"/>
          <w:szCs w:val="24"/>
        </w:rPr>
        <w:t xml:space="preserve"> </w:t>
      </w:r>
      <w:hyperlink r:id="rId11" w:history="1">
        <w:r w:rsidR="003B6DDA" w:rsidRPr="00F41D0F">
          <w:rPr>
            <w:rStyle w:val="Collegamentoipertestuale"/>
            <w:i/>
            <w:sz w:val="24"/>
            <w:szCs w:val="24"/>
          </w:rPr>
          <w:t>https://www.zigbee2mqtt.io/guide/configuration/frontend.html</w:t>
        </w:r>
      </w:hyperlink>
    </w:p>
    <w:p w:rsidR="003B6DDA" w:rsidRDefault="003B6DDA" w:rsidP="003B6DDA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Lancio del broker MQTT e poi di Zigbee2MQTT</w:t>
      </w:r>
    </w:p>
    <w:p w:rsidR="003B6DDA" w:rsidRDefault="003B6DDA" w:rsidP="00B25DBB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Accoppiamento di un device: vedi</w:t>
      </w:r>
      <w:r w:rsidR="00B25DBB"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  <w:hyperlink r:id="rId12" w:anchor="frontend-recommended" w:history="1">
        <w:r w:rsidR="00B25DBB" w:rsidRPr="00F41D0F">
          <w:rPr>
            <w:rStyle w:val="Collegamentoipertestuale"/>
            <w:i/>
            <w:sz w:val="24"/>
            <w:szCs w:val="24"/>
          </w:rPr>
          <w:t>https://www.zigbee2mqtt.io/guide/usage/pairing_devices.html#frontend-recommended</w:t>
        </w:r>
      </w:hyperlink>
    </w:p>
    <w:p w:rsidR="00B25DBB" w:rsidRDefault="00B25DBB" w:rsidP="00B25DBB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Invio comandi al device: vedi</w:t>
      </w:r>
      <w:r>
        <w:rPr>
          <w:i/>
          <w:sz w:val="24"/>
          <w:szCs w:val="24"/>
        </w:rPr>
        <w:tab/>
        <w:t xml:space="preserve"> </w:t>
      </w:r>
      <w:hyperlink r:id="rId13" w:history="1">
        <w:r w:rsidRPr="00F41D0F">
          <w:rPr>
            <w:rStyle w:val="Collegamentoipertestuale"/>
            <w:i/>
            <w:sz w:val="24"/>
            <w:szCs w:val="24"/>
          </w:rPr>
          <w:t>https://www.zigbee2mqtt.io/guide/usage/mqtt_topics_and_messages.html</w:t>
        </w:r>
      </w:hyperlink>
    </w:p>
    <w:p w:rsidR="00B25DBB" w:rsidRPr="003B6DDA" w:rsidRDefault="00B25DBB" w:rsidP="00B25DBB">
      <w:pPr>
        <w:pStyle w:val="Paragrafoelenco"/>
        <w:spacing w:after="0" w:line="240" w:lineRule="auto"/>
        <w:jc w:val="both"/>
        <w:rPr>
          <w:i/>
          <w:sz w:val="24"/>
          <w:szCs w:val="24"/>
        </w:rPr>
      </w:pPr>
    </w:p>
    <w:p w:rsidR="003B6DDA" w:rsidRPr="003B6DDA" w:rsidRDefault="003B6DDA" w:rsidP="003B6DDA">
      <w:pPr>
        <w:pStyle w:val="Paragrafoelenco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3D6A7F" w:rsidRDefault="003D6A7F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6F7483" w:rsidRDefault="000C6050" w:rsidP="006F7483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Integrare il tutto in un’applicazione di controllo dei dispositivi </w:t>
      </w:r>
      <w:proofErr w:type="spellStart"/>
      <w:r>
        <w:rPr>
          <w:i/>
          <w:sz w:val="24"/>
          <w:szCs w:val="24"/>
        </w:rPr>
        <w:t>Zigbee</w:t>
      </w:r>
      <w:proofErr w:type="spellEnd"/>
      <w:r>
        <w:rPr>
          <w:i/>
          <w:sz w:val="24"/>
          <w:szCs w:val="24"/>
        </w:rPr>
        <w:t>.</w:t>
      </w:r>
    </w:p>
    <w:p w:rsidR="006F7483" w:rsidRPr="00FA01F6" w:rsidRDefault="006F7483" w:rsidP="006F7483">
      <w:pPr>
        <w:spacing w:after="0" w:line="240" w:lineRule="auto"/>
        <w:jc w:val="both"/>
        <w:rPr>
          <w:i/>
          <w:sz w:val="24"/>
          <w:szCs w:val="24"/>
        </w:rPr>
      </w:pPr>
    </w:p>
    <w:sectPr w:rsidR="006F7483" w:rsidRPr="00FA0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D6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5F691C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24427"/>
    <w:multiLevelType w:val="hybridMultilevel"/>
    <w:tmpl w:val="787E171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93AC4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6555E2"/>
    <w:multiLevelType w:val="hybridMultilevel"/>
    <w:tmpl w:val="248EA8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04CE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D6B1C"/>
    <w:multiLevelType w:val="hybridMultilevel"/>
    <w:tmpl w:val="E4FE6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42350"/>
    <w:multiLevelType w:val="hybridMultilevel"/>
    <w:tmpl w:val="CCD48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B343E"/>
    <w:multiLevelType w:val="hybridMultilevel"/>
    <w:tmpl w:val="D54675C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1601DB"/>
    <w:multiLevelType w:val="hybridMultilevel"/>
    <w:tmpl w:val="D80A7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B5296"/>
    <w:multiLevelType w:val="hybridMultilevel"/>
    <w:tmpl w:val="F928F7B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154EF"/>
    <w:multiLevelType w:val="hybridMultilevel"/>
    <w:tmpl w:val="538A6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F762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225786"/>
    <w:multiLevelType w:val="hybridMultilevel"/>
    <w:tmpl w:val="E26832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F10567F"/>
    <w:multiLevelType w:val="hybridMultilevel"/>
    <w:tmpl w:val="264ED638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2B65E20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C56425"/>
    <w:multiLevelType w:val="hybridMultilevel"/>
    <w:tmpl w:val="5650B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74D56"/>
    <w:multiLevelType w:val="hybridMultilevel"/>
    <w:tmpl w:val="2E9ED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22F6F"/>
    <w:multiLevelType w:val="hybridMultilevel"/>
    <w:tmpl w:val="8722AC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15"/>
  </w:num>
  <w:num w:numId="11">
    <w:abstractNumId w:val="16"/>
  </w:num>
  <w:num w:numId="12">
    <w:abstractNumId w:val="5"/>
  </w:num>
  <w:num w:numId="13">
    <w:abstractNumId w:val="11"/>
  </w:num>
  <w:num w:numId="14">
    <w:abstractNumId w:val="17"/>
  </w:num>
  <w:num w:numId="15">
    <w:abstractNumId w:val="1"/>
  </w:num>
  <w:num w:numId="16">
    <w:abstractNumId w:val="14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22E0D"/>
    <w:rsid w:val="0002482A"/>
    <w:rsid w:val="00053E6A"/>
    <w:rsid w:val="00067362"/>
    <w:rsid w:val="000B35B2"/>
    <w:rsid w:val="000C2DD9"/>
    <w:rsid w:val="000C6050"/>
    <w:rsid w:val="000F0C68"/>
    <w:rsid w:val="000F568F"/>
    <w:rsid w:val="000F6415"/>
    <w:rsid w:val="00131037"/>
    <w:rsid w:val="00141E66"/>
    <w:rsid w:val="001503E1"/>
    <w:rsid w:val="00193A9E"/>
    <w:rsid w:val="001D53EF"/>
    <w:rsid w:val="00202AC1"/>
    <w:rsid w:val="0021208D"/>
    <w:rsid w:val="00217D1D"/>
    <w:rsid w:val="00235706"/>
    <w:rsid w:val="0024591A"/>
    <w:rsid w:val="0025013C"/>
    <w:rsid w:val="00254303"/>
    <w:rsid w:val="00293D3B"/>
    <w:rsid w:val="002F5443"/>
    <w:rsid w:val="00332789"/>
    <w:rsid w:val="0033442F"/>
    <w:rsid w:val="00341B9C"/>
    <w:rsid w:val="00343727"/>
    <w:rsid w:val="00345940"/>
    <w:rsid w:val="003545F8"/>
    <w:rsid w:val="003827A9"/>
    <w:rsid w:val="003B6DDA"/>
    <w:rsid w:val="003D6A7F"/>
    <w:rsid w:val="003E7959"/>
    <w:rsid w:val="003F62A7"/>
    <w:rsid w:val="00401AD4"/>
    <w:rsid w:val="00405D7C"/>
    <w:rsid w:val="0042177F"/>
    <w:rsid w:val="00440823"/>
    <w:rsid w:val="00444782"/>
    <w:rsid w:val="004453DC"/>
    <w:rsid w:val="00450EA2"/>
    <w:rsid w:val="00453CA2"/>
    <w:rsid w:val="00467C13"/>
    <w:rsid w:val="00487F73"/>
    <w:rsid w:val="004940DF"/>
    <w:rsid w:val="004D6F02"/>
    <w:rsid w:val="004F6F72"/>
    <w:rsid w:val="00521956"/>
    <w:rsid w:val="00523D4A"/>
    <w:rsid w:val="00534A2C"/>
    <w:rsid w:val="00540745"/>
    <w:rsid w:val="00572769"/>
    <w:rsid w:val="00577A86"/>
    <w:rsid w:val="005974B9"/>
    <w:rsid w:val="005B40C0"/>
    <w:rsid w:val="005E0493"/>
    <w:rsid w:val="005F0C53"/>
    <w:rsid w:val="00622373"/>
    <w:rsid w:val="006539A5"/>
    <w:rsid w:val="0066396A"/>
    <w:rsid w:val="006942D2"/>
    <w:rsid w:val="006A155F"/>
    <w:rsid w:val="006B0B4C"/>
    <w:rsid w:val="006C0200"/>
    <w:rsid w:val="006E207B"/>
    <w:rsid w:val="006F7483"/>
    <w:rsid w:val="00702D21"/>
    <w:rsid w:val="0070368B"/>
    <w:rsid w:val="00706E36"/>
    <w:rsid w:val="007245C9"/>
    <w:rsid w:val="00756978"/>
    <w:rsid w:val="00756A6B"/>
    <w:rsid w:val="007701AA"/>
    <w:rsid w:val="0078611F"/>
    <w:rsid w:val="007B1728"/>
    <w:rsid w:val="007C26C7"/>
    <w:rsid w:val="007D1CF3"/>
    <w:rsid w:val="007E0D61"/>
    <w:rsid w:val="007F4B81"/>
    <w:rsid w:val="007F690F"/>
    <w:rsid w:val="008167A2"/>
    <w:rsid w:val="00816ABA"/>
    <w:rsid w:val="008374A8"/>
    <w:rsid w:val="00855460"/>
    <w:rsid w:val="00857C54"/>
    <w:rsid w:val="008832CD"/>
    <w:rsid w:val="00886773"/>
    <w:rsid w:val="00886E87"/>
    <w:rsid w:val="008B133B"/>
    <w:rsid w:val="008C5465"/>
    <w:rsid w:val="008D74FF"/>
    <w:rsid w:val="00923165"/>
    <w:rsid w:val="00923E9C"/>
    <w:rsid w:val="00930901"/>
    <w:rsid w:val="00932EC4"/>
    <w:rsid w:val="00936A4B"/>
    <w:rsid w:val="009466CF"/>
    <w:rsid w:val="009601FE"/>
    <w:rsid w:val="009B5043"/>
    <w:rsid w:val="009B6C66"/>
    <w:rsid w:val="009D0313"/>
    <w:rsid w:val="009D1EC1"/>
    <w:rsid w:val="00A138D5"/>
    <w:rsid w:val="00A36A90"/>
    <w:rsid w:val="00A42329"/>
    <w:rsid w:val="00A5537F"/>
    <w:rsid w:val="00AA6CC3"/>
    <w:rsid w:val="00AD7127"/>
    <w:rsid w:val="00B00AB0"/>
    <w:rsid w:val="00B03C45"/>
    <w:rsid w:val="00B05CC4"/>
    <w:rsid w:val="00B228C4"/>
    <w:rsid w:val="00B25DBB"/>
    <w:rsid w:val="00B34F48"/>
    <w:rsid w:val="00B72F49"/>
    <w:rsid w:val="00BC23DA"/>
    <w:rsid w:val="00BD266E"/>
    <w:rsid w:val="00BE0FF3"/>
    <w:rsid w:val="00C055F8"/>
    <w:rsid w:val="00C24881"/>
    <w:rsid w:val="00C310CB"/>
    <w:rsid w:val="00C465F0"/>
    <w:rsid w:val="00C5392B"/>
    <w:rsid w:val="00C67BD5"/>
    <w:rsid w:val="00C72145"/>
    <w:rsid w:val="00CA7086"/>
    <w:rsid w:val="00CA79A5"/>
    <w:rsid w:val="00CD0664"/>
    <w:rsid w:val="00CE4E3C"/>
    <w:rsid w:val="00D03483"/>
    <w:rsid w:val="00D0369E"/>
    <w:rsid w:val="00D04A03"/>
    <w:rsid w:val="00D11096"/>
    <w:rsid w:val="00D466C1"/>
    <w:rsid w:val="00D96592"/>
    <w:rsid w:val="00DA12E7"/>
    <w:rsid w:val="00DC30FC"/>
    <w:rsid w:val="00DC6F3D"/>
    <w:rsid w:val="00DF0066"/>
    <w:rsid w:val="00DF5204"/>
    <w:rsid w:val="00DF5E31"/>
    <w:rsid w:val="00E56F70"/>
    <w:rsid w:val="00E57E39"/>
    <w:rsid w:val="00E92470"/>
    <w:rsid w:val="00EA6873"/>
    <w:rsid w:val="00EB52AE"/>
    <w:rsid w:val="00EE3DFD"/>
    <w:rsid w:val="00EF3A1C"/>
    <w:rsid w:val="00F1278C"/>
    <w:rsid w:val="00F20498"/>
    <w:rsid w:val="00F52D00"/>
    <w:rsid w:val="00F86652"/>
    <w:rsid w:val="00F93837"/>
    <w:rsid w:val="00FA01F6"/>
    <w:rsid w:val="00FA4BCC"/>
    <w:rsid w:val="00FA7737"/>
    <w:rsid w:val="00FB3DC1"/>
    <w:rsid w:val="00FB4C8B"/>
    <w:rsid w:val="00FE3B08"/>
    <w:rsid w:val="00F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ADFE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ncenzov.net/taccuino/Varie/Z-Stack.htm" TargetMode="External"/><Relationship Id="rId13" Type="http://schemas.openxmlformats.org/officeDocument/2006/relationships/hyperlink" Target="https://www.zigbee2mqtt.io/guide/usage/mqtt_topics_and_message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zigbee2mqtt.io/guide/usage/pairing_devic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zigbee2mqtt.io/guide/configuration/frontend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.to/rajeshkumaryadavdotcom/npm-behind-a-proxy-server-29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igbee2mqtt.io/guide/install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89D55-3E35-49F2-BF83-BE7B174E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6</cp:revision>
  <cp:lastPrinted>2022-05-03T17:19:00Z</cp:lastPrinted>
  <dcterms:created xsi:type="dcterms:W3CDTF">2022-03-15T09:58:00Z</dcterms:created>
  <dcterms:modified xsi:type="dcterms:W3CDTF">2022-05-04T14:55:00Z</dcterms:modified>
</cp:coreProperties>
</file>