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38A52" w14:textId="4688B069" w:rsidR="00FC144B" w:rsidRPr="004238C4" w:rsidRDefault="00316A79">
      <w:pPr>
        <w:rPr>
          <w:rFonts w:ascii="Gill Sans" w:hAnsi="Gill Sans" w:cs="Gill Sans"/>
          <w:b/>
          <w:sz w:val="32"/>
        </w:rPr>
      </w:pPr>
      <w:r w:rsidRPr="004238C4">
        <w:rPr>
          <w:rFonts w:ascii="Gill Sans" w:hAnsi="Gill Sans" w:cs="Gill Sans"/>
          <w:b/>
          <w:sz w:val="32"/>
        </w:rPr>
        <w:t>Fragebogen</w:t>
      </w:r>
      <w:r w:rsidR="00DA75C4">
        <w:rPr>
          <w:rFonts w:ascii="Gill Sans" w:hAnsi="Gill Sans" w:cs="Gill Sans"/>
          <w:b/>
          <w:sz w:val="32"/>
        </w:rPr>
        <w:t xml:space="preserve"> </w:t>
      </w:r>
      <w:r w:rsidR="00E04F5B">
        <w:rPr>
          <w:rFonts w:ascii="Gill Sans" w:hAnsi="Gill Sans" w:cs="Gill Sans"/>
          <w:b/>
          <w:sz w:val="32"/>
        </w:rPr>
        <w:t xml:space="preserve">B </w:t>
      </w:r>
      <w:r w:rsidR="00E04F5B">
        <w:rPr>
          <w:rFonts w:ascii="Gill Sans" w:hAnsi="Gill Sans" w:cs="Gill Sans"/>
          <w:b/>
          <w:sz w:val="32"/>
        </w:rPr>
        <w:tab/>
      </w:r>
      <w:r w:rsidR="00E04F5B">
        <w:rPr>
          <w:rFonts w:ascii="Gill Sans" w:hAnsi="Gill Sans" w:cs="Gill Sans"/>
          <w:b/>
          <w:sz w:val="32"/>
        </w:rPr>
        <w:tab/>
      </w:r>
      <w:r w:rsidR="00E04F5B">
        <w:rPr>
          <w:rFonts w:ascii="Gill Sans" w:hAnsi="Gill Sans" w:cs="Gill Sans"/>
          <w:b/>
          <w:sz w:val="32"/>
        </w:rPr>
        <w:tab/>
      </w:r>
      <w:r w:rsidR="00E04F5B">
        <w:rPr>
          <w:rFonts w:ascii="Gill Sans" w:hAnsi="Gill Sans" w:cs="Gill Sans"/>
          <w:b/>
          <w:sz w:val="32"/>
        </w:rPr>
        <w:tab/>
      </w:r>
      <w:r w:rsidR="00E04F5B">
        <w:rPr>
          <w:rFonts w:ascii="Gill Sans" w:hAnsi="Gill Sans" w:cs="Gill Sans"/>
          <w:b/>
          <w:sz w:val="32"/>
        </w:rPr>
        <w:tab/>
        <w:t>Name:</w:t>
      </w:r>
    </w:p>
    <w:p w14:paraId="6FFE59EE" w14:textId="77777777" w:rsidR="00FC144B" w:rsidRDefault="00FC144B"/>
    <w:p w14:paraId="56137CF1" w14:textId="77777777" w:rsidR="004A622E" w:rsidRPr="00C30E48" w:rsidRDefault="004A622E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62"/>
        <w:gridCol w:w="463"/>
        <w:gridCol w:w="4089"/>
      </w:tblGrid>
      <w:tr w:rsidR="00C30E48" w:rsidRPr="00C30E48" w14:paraId="3EF467A5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4AD1466" w14:textId="77777777" w:rsidR="00C30E48" w:rsidRPr="00541F89" w:rsidRDefault="002427C1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541F89">
              <w:rPr>
                <w:rFonts w:ascii="Gill Sans" w:hAnsi="Gill Sans" w:cs="Gill Sans"/>
                <w:b/>
                <w:sz w:val="20"/>
                <w:szCs w:val="20"/>
              </w:rPr>
              <w:t xml:space="preserve">1: </w:t>
            </w:r>
            <w:r w:rsidR="00C30E48" w:rsidRPr="00541F89">
              <w:rPr>
                <w:rFonts w:ascii="Gill Sans" w:hAnsi="Gill Sans" w:cs="Gill Sans"/>
                <w:b/>
                <w:sz w:val="20"/>
                <w:szCs w:val="20"/>
              </w:rPr>
              <w:t>Um ein Feuer zu entfachen, benötigt man ...</w:t>
            </w:r>
          </w:p>
        </w:tc>
      </w:tr>
      <w:tr w:rsidR="00C30E48" w:rsidRPr="00C30E48" w14:paraId="09D4001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138EF92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04B8A95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Sauerstoff (Luft)</w:t>
            </w:r>
          </w:p>
        </w:tc>
        <w:tc>
          <w:tcPr>
            <w:tcW w:w="463" w:type="dxa"/>
            <w:vAlign w:val="center"/>
          </w:tcPr>
          <w:p w14:paraId="2D10481A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4AADC58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einen Brennstoff (z.B. Holz)</w:t>
            </w:r>
          </w:p>
        </w:tc>
      </w:tr>
      <w:tr w:rsidR="00C30E48" w:rsidRPr="00C30E48" w14:paraId="7F8937B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513A628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DDA0A6B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Energie </w:t>
            </w:r>
          </w:p>
        </w:tc>
        <w:tc>
          <w:tcPr>
            <w:tcW w:w="463" w:type="dxa"/>
            <w:vAlign w:val="center"/>
          </w:tcPr>
          <w:p w14:paraId="30CEAC6C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3B98753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alle drei</w:t>
            </w:r>
          </w:p>
        </w:tc>
      </w:tr>
    </w:tbl>
    <w:p w14:paraId="4E2A7883" w14:textId="77777777" w:rsidR="00C30E48" w:rsidRDefault="00C30E48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62"/>
        <w:gridCol w:w="463"/>
        <w:gridCol w:w="4089"/>
      </w:tblGrid>
      <w:tr w:rsidR="002427C1" w:rsidRPr="00C30E48" w14:paraId="0A10B527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E5E1321" w14:textId="77777777" w:rsidR="002427C1" w:rsidRPr="004238C4" w:rsidRDefault="002427C1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2: Wo ist die Flamme eines Gasbrenners am heißesten?</w:t>
            </w:r>
          </w:p>
        </w:tc>
      </w:tr>
      <w:tr w:rsidR="002427C1" w:rsidRPr="00C30E48" w14:paraId="16A22D3E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E025CA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BAA4BEF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im gelben Bereich</w:t>
            </w:r>
          </w:p>
        </w:tc>
        <w:tc>
          <w:tcPr>
            <w:tcW w:w="463" w:type="dxa"/>
            <w:vAlign w:val="center"/>
          </w:tcPr>
          <w:p w14:paraId="4F30100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1E3AE4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im blauen Bereich</w:t>
            </w:r>
          </w:p>
        </w:tc>
      </w:tr>
      <w:tr w:rsidR="002427C1" w:rsidRPr="00C30E48" w14:paraId="3FEC9562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6AE6DA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CB09C9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direkt über dem Brennerrohr</w:t>
            </w:r>
          </w:p>
        </w:tc>
        <w:tc>
          <w:tcPr>
            <w:tcW w:w="463" w:type="dxa"/>
            <w:vAlign w:val="center"/>
          </w:tcPr>
          <w:p w14:paraId="2E753F2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3048844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ein paar Zentimeter über der Flamme</w:t>
            </w:r>
          </w:p>
        </w:tc>
      </w:tr>
    </w:tbl>
    <w:p w14:paraId="722BB407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7"/>
        <w:gridCol w:w="389"/>
        <w:gridCol w:w="4168"/>
      </w:tblGrid>
      <w:tr w:rsidR="002427C1" w:rsidRPr="00C30E48" w14:paraId="3976BEC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1A6722C" w14:textId="77777777" w:rsidR="002427C1" w:rsidRPr="004238C4" w:rsidRDefault="002427C1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 xml:space="preserve">3: Welche Farbe ist nicht Bestandteil eines Regenbogens? </w:t>
            </w:r>
          </w:p>
        </w:tc>
      </w:tr>
      <w:tr w:rsidR="002427C1" w:rsidRPr="00C30E48" w14:paraId="1B4103A6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1B80B18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33266EF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gelb</w:t>
            </w:r>
          </w:p>
        </w:tc>
        <w:tc>
          <w:tcPr>
            <w:tcW w:w="378" w:type="dxa"/>
            <w:vAlign w:val="center"/>
          </w:tcPr>
          <w:p w14:paraId="647BD00C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CE93FC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rot</w:t>
            </w:r>
          </w:p>
        </w:tc>
      </w:tr>
      <w:tr w:rsidR="002427C1" w:rsidRPr="00C30E48" w14:paraId="3EC38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835B413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F49FC4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weiß</w:t>
            </w:r>
          </w:p>
        </w:tc>
        <w:tc>
          <w:tcPr>
            <w:tcW w:w="378" w:type="dxa"/>
            <w:vAlign w:val="center"/>
          </w:tcPr>
          <w:p w14:paraId="4460965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74AAA6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blau</w:t>
            </w:r>
          </w:p>
        </w:tc>
      </w:tr>
    </w:tbl>
    <w:p w14:paraId="6DEE588F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6"/>
        <w:gridCol w:w="389"/>
        <w:gridCol w:w="4169"/>
      </w:tblGrid>
      <w:tr w:rsidR="002427C1" w:rsidRPr="00C30E48" w14:paraId="7DA2AA59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BC848ED" w14:textId="77777777" w:rsidR="002427C1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4: Wie erzeugt der Drucker verschiedene Farben?</w:t>
            </w:r>
          </w:p>
        </w:tc>
      </w:tr>
      <w:tr w:rsidR="002427C1" w:rsidRPr="00C30E48" w14:paraId="7C5E604A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46E1B14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F11CD1E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die Farben sind schon gemischt in der Patrone</w:t>
            </w:r>
          </w:p>
        </w:tc>
        <w:tc>
          <w:tcPr>
            <w:tcW w:w="378" w:type="dxa"/>
            <w:vAlign w:val="center"/>
          </w:tcPr>
          <w:p w14:paraId="18F6E59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2D2CF0F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durch winzige Farbpunkte dicht nebeneinander</w:t>
            </w:r>
          </w:p>
        </w:tc>
      </w:tr>
      <w:tr w:rsidR="002427C1" w:rsidRPr="00C30E48" w14:paraId="6AEF0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4BA10206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AD785DB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der Drucker mischt die Farben selbst</w:t>
            </w:r>
          </w:p>
        </w:tc>
        <w:tc>
          <w:tcPr>
            <w:tcW w:w="378" w:type="dxa"/>
            <w:vAlign w:val="center"/>
          </w:tcPr>
          <w:p w14:paraId="39370F0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0496687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die Farben werden auf dem Papier gemischt</w:t>
            </w:r>
          </w:p>
        </w:tc>
      </w:tr>
    </w:tbl>
    <w:p w14:paraId="6EBBDC14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7"/>
        <w:gridCol w:w="389"/>
        <w:gridCol w:w="4168"/>
      </w:tblGrid>
      <w:tr w:rsidR="002427C1" w:rsidRPr="00C30E48" w14:paraId="156C7B16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7F6E2ED" w14:textId="77777777" w:rsidR="002427C1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5: Ordne der Größe nach vom Größten zum Kleinsten:</w:t>
            </w:r>
          </w:p>
        </w:tc>
      </w:tr>
      <w:tr w:rsidR="002427C1" w:rsidRPr="00C30E48" w14:paraId="1F08B08B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7DBABE6D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02847B9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EE08AF">
              <w:rPr>
                <w:rFonts w:ascii="Gill Sans" w:hAnsi="Gill Sans" w:cs="Gill Sans"/>
                <w:sz w:val="20"/>
                <w:szCs w:val="20"/>
              </w:rPr>
              <w:t>Durchmesser eines Haares &gt; Bakterium &gt; Virus</w:t>
            </w:r>
          </w:p>
        </w:tc>
        <w:tc>
          <w:tcPr>
            <w:tcW w:w="378" w:type="dxa"/>
            <w:vAlign w:val="center"/>
          </w:tcPr>
          <w:p w14:paraId="24543BE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E89FF01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EE08AF">
              <w:rPr>
                <w:rFonts w:ascii="Gill Sans" w:hAnsi="Gill Sans" w:cs="Gill Sans"/>
                <w:sz w:val="20"/>
                <w:szCs w:val="20"/>
              </w:rPr>
              <w:t>Durchmesser eines Haares &gt; Virus &gt; Bakterium</w:t>
            </w:r>
          </w:p>
        </w:tc>
      </w:tr>
      <w:tr w:rsidR="002427C1" w:rsidRPr="00C30E48" w14:paraId="68A7C19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B697C8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8DBB53E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Virus &gt; Durchmesser eines Haares &gt; Bakterium</w:t>
            </w:r>
          </w:p>
        </w:tc>
        <w:tc>
          <w:tcPr>
            <w:tcW w:w="378" w:type="dxa"/>
            <w:vAlign w:val="center"/>
          </w:tcPr>
          <w:p w14:paraId="6FC4CFB5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6C6137D4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EE08AF">
              <w:rPr>
                <w:rFonts w:ascii="Gill Sans" w:hAnsi="Gill Sans" w:cs="Gill Sans"/>
                <w:sz w:val="20"/>
                <w:szCs w:val="20"/>
              </w:rPr>
              <w:t>Bakterium &gt; Durchmesser eines Haares &gt; Virus</w:t>
            </w:r>
          </w:p>
        </w:tc>
      </w:tr>
    </w:tbl>
    <w:p w14:paraId="06B9B3C4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7"/>
        <w:gridCol w:w="389"/>
        <w:gridCol w:w="4168"/>
      </w:tblGrid>
      <w:tr w:rsidR="002427C1" w:rsidRPr="00C30E48" w14:paraId="276BCA3C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D3222BF" w14:textId="77777777" w:rsidR="002427C1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6: Wenn man eine Lupe umdreht, und durch die andere Seite sieht</w:t>
            </w:r>
            <w:r w:rsidR="00FA6C69" w:rsidRPr="004238C4">
              <w:rPr>
                <w:rFonts w:ascii="Gill Sans" w:hAnsi="Gill Sans" w:cs="Gill Sans"/>
                <w:b/>
                <w:sz w:val="20"/>
                <w:szCs w:val="20"/>
              </w:rPr>
              <w:t>, ist das Bild ...</w:t>
            </w:r>
          </w:p>
        </w:tc>
      </w:tr>
      <w:tr w:rsidR="002427C1" w:rsidRPr="00C30E48" w14:paraId="551306B0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D3A3942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DB39488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kleiner als vorher</w:t>
            </w:r>
          </w:p>
        </w:tc>
        <w:tc>
          <w:tcPr>
            <w:tcW w:w="378" w:type="dxa"/>
            <w:vAlign w:val="center"/>
          </w:tcPr>
          <w:p w14:paraId="1D56137A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0A3602B8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genauso groß wie vorher</w:t>
            </w:r>
          </w:p>
        </w:tc>
      </w:tr>
      <w:tr w:rsidR="002427C1" w:rsidRPr="00C30E48" w14:paraId="27DFAFF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5F47078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8B7FF7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genauso groß, aber gespiegelt</w:t>
            </w:r>
          </w:p>
        </w:tc>
        <w:tc>
          <w:tcPr>
            <w:tcW w:w="378" w:type="dxa"/>
            <w:vAlign w:val="center"/>
          </w:tcPr>
          <w:p w14:paraId="0BB8EE7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0A01202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kleiner als vorher und gespiegelt</w:t>
            </w:r>
          </w:p>
        </w:tc>
      </w:tr>
    </w:tbl>
    <w:p w14:paraId="4B6E7D62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6"/>
        <w:gridCol w:w="389"/>
        <w:gridCol w:w="4169"/>
      </w:tblGrid>
      <w:tr w:rsidR="00EE08AF" w:rsidRPr="00C30E48" w14:paraId="189D74D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8CCEC98" w14:textId="77777777" w:rsidR="00EE08AF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7: Wie erhöht man die Vergrößerung einer Lupe?</w:t>
            </w:r>
          </w:p>
        </w:tc>
      </w:tr>
      <w:tr w:rsidR="00EE08AF" w:rsidRPr="00C30E48" w14:paraId="49C1CD0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B97111F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78CFFE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mehr Abstand zwischen Probe und Lupe (Linse)</w:t>
            </w:r>
          </w:p>
        </w:tc>
        <w:tc>
          <w:tcPr>
            <w:tcW w:w="378" w:type="dxa"/>
            <w:vAlign w:val="center"/>
          </w:tcPr>
          <w:p w14:paraId="3ED01552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FCEC0A8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man nimmt eine schwächere Linse</w:t>
            </w:r>
          </w:p>
        </w:tc>
      </w:tr>
      <w:tr w:rsidR="00EE08AF" w:rsidRPr="00C30E48" w14:paraId="6F2043C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AE2E015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5CBB3FFF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weniger Abstand zwischen Probe und Lupe</w:t>
            </w:r>
          </w:p>
        </w:tc>
        <w:tc>
          <w:tcPr>
            <w:tcW w:w="378" w:type="dxa"/>
            <w:vAlign w:val="center"/>
          </w:tcPr>
          <w:p w14:paraId="16930696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21706004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man geht mit dem Auge näher an die Linse ran</w:t>
            </w:r>
          </w:p>
        </w:tc>
      </w:tr>
      <w:tr w:rsidR="001D1609" w:rsidRPr="00C30E48" w14:paraId="64B9B277" w14:textId="77777777" w:rsidTr="00541F89">
        <w:trPr>
          <w:trHeight w:val="383"/>
        </w:trPr>
        <w:tc>
          <w:tcPr>
            <w:tcW w:w="9103" w:type="dxa"/>
            <w:gridSpan w:val="4"/>
            <w:vAlign w:val="center"/>
          </w:tcPr>
          <w:p w14:paraId="43D530B0" w14:textId="076885CF" w:rsidR="001D1609" w:rsidRPr="004238C4" w:rsidRDefault="001D1609" w:rsidP="00992C1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8: Wie viele Linsen braucht man mindestens für ein Mikroskop</w:t>
            </w:r>
            <w:r w:rsidR="004238C4">
              <w:rPr>
                <w:rFonts w:ascii="Gill Sans" w:hAnsi="Gill Sans" w:cs="Gill Sans"/>
                <w:b/>
                <w:sz w:val="20"/>
                <w:szCs w:val="20"/>
              </w:rPr>
              <w:t>?</w:t>
            </w:r>
          </w:p>
        </w:tc>
      </w:tr>
      <w:tr w:rsidR="00FA6C69" w:rsidRPr="00C30E48" w14:paraId="3084976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30079F7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453C071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1</w:t>
            </w:r>
          </w:p>
        </w:tc>
        <w:tc>
          <w:tcPr>
            <w:tcW w:w="378" w:type="dxa"/>
            <w:vAlign w:val="center"/>
          </w:tcPr>
          <w:p w14:paraId="1C0A5C03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47891F7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3</w:t>
            </w:r>
          </w:p>
        </w:tc>
      </w:tr>
      <w:tr w:rsidR="00FA6C69" w:rsidRPr="00C30E48" w14:paraId="3B5E272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9B05E98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E29DED0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2</w:t>
            </w:r>
          </w:p>
        </w:tc>
        <w:tc>
          <w:tcPr>
            <w:tcW w:w="378" w:type="dxa"/>
            <w:vAlign w:val="center"/>
          </w:tcPr>
          <w:p w14:paraId="17559321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FA09FE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4</w:t>
            </w:r>
          </w:p>
        </w:tc>
      </w:tr>
    </w:tbl>
    <w:p w14:paraId="26118AEB" w14:textId="04E48131" w:rsidR="00EE08AF" w:rsidRDefault="00EE08AF" w:rsidP="002427C1">
      <w:pPr>
        <w:rPr>
          <w:rFonts w:ascii="Gill Sans" w:hAnsi="Gill Sans" w:cs="Gill Sans"/>
          <w:sz w:val="20"/>
          <w:szCs w:val="20"/>
        </w:rPr>
      </w:pPr>
    </w:p>
    <w:p w14:paraId="4D3CEE7F" w14:textId="359652BB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62F0AC8B" w14:textId="46183DD1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2B08554A" w14:textId="79BCD3F7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5C1CB3FF" w14:textId="543234D9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2522424C" w14:textId="2E5632CE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3BE7D078" w14:textId="473557F2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647BBC46" w14:textId="79F2AFB4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6E4B8A45" w14:textId="630458E6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38D355AF" w14:textId="77777777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121A2053" w14:textId="6FFB4C16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0F56C1C2" w14:textId="29C4DF69" w:rsidR="00C6426A" w:rsidRPr="004238C4" w:rsidRDefault="00C6426A" w:rsidP="002427C1">
      <w:pPr>
        <w:rPr>
          <w:rFonts w:ascii="Gill Sans" w:hAnsi="Gill Sans" w:cs="Gill Sans"/>
          <w:b/>
          <w:sz w:val="20"/>
          <w:szCs w:val="20"/>
        </w:rPr>
      </w:pPr>
      <w:r w:rsidRPr="004238C4">
        <w:rPr>
          <w:rFonts w:ascii="Gill Sans" w:hAnsi="Gill Sans" w:cs="Gill Sans"/>
          <w:b/>
          <w:sz w:val="20"/>
          <w:szCs w:val="20"/>
        </w:rPr>
        <w:lastRenderedPageBreak/>
        <w:t>9. In der Abbildung siehst du ein Mikroskop. Verbinde die genannten Begriffe mit den jeweiligen Teilen am Mikroskop.</w:t>
      </w:r>
      <w:r w:rsidR="00677E9C" w:rsidRPr="004238C4">
        <w:rPr>
          <w:rFonts w:ascii="Gill Sans" w:hAnsi="Gill Sans" w:cs="Gill Sans"/>
          <w:b/>
          <w:sz w:val="20"/>
          <w:szCs w:val="20"/>
        </w:rPr>
        <w:t xml:space="preserve"> Wenn dir noch mehr Begriffe einfallen, beschrifte sie!</w:t>
      </w:r>
    </w:p>
    <w:p w14:paraId="0E53EC66" w14:textId="5EDA8D53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44A0AC04" w14:textId="016CA47D" w:rsidR="00C6426A" w:rsidRDefault="00677E9C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D324F53" wp14:editId="2EC744AF">
            <wp:simplePos x="0" y="0"/>
            <wp:positionH relativeFrom="column">
              <wp:posOffset>1844040</wp:posOffset>
            </wp:positionH>
            <wp:positionV relativeFrom="paragraph">
              <wp:posOffset>11430</wp:posOffset>
            </wp:positionV>
            <wp:extent cx="1927860" cy="2974340"/>
            <wp:effectExtent l="0" t="0" r="2540" b="0"/>
            <wp:wrapSquare wrapText="bothSides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86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400AC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45CAC3EA" w14:textId="0AB16CC2" w:rsidR="00C6426A" w:rsidRDefault="00677E9C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  <w:t xml:space="preserve">    Objektiv</w:t>
      </w:r>
    </w:p>
    <w:p w14:paraId="7D70B27A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1A52E226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544A450C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4047D0AD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78BA8FB0" w14:textId="28274282" w:rsidR="00677E9C" w:rsidRDefault="00677E9C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Lichtquelle</w:t>
      </w:r>
    </w:p>
    <w:p w14:paraId="20AAD82F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1E1D453B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F5ADBE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5343773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4F400F58" w14:textId="049B36CB" w:rsidR="00677E9C" w:rsidRDefault="00677E9C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Okular</w:t>
      </w:r>
    </w:p>
    <w:p w14:paraId="67997144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172C89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0B146DCC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191AB3D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C63246A" w14:textId="6278EDDE" w:rsidR="00677E9C" w:rsidRDefault="00677E9C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Probe</w:t>
      </w:r>
    </w:p>
    <w:p w14:paraId="0ECAC466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13DD2F1C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0A0B1B3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667357DF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7AA7D392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7"/>
        <w:gridCol w:w="389"/>
        <w:gridCol w:w="4168"/>
      </w:tblGrid>
      <w:tr w:rsidR="00B35678" w:rsidRPr="00C30E48" w14:paraId="68B4434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72099AC" w14:textId="77777777" w:rsidR="00B35678" w:rsidRPr="004238C4" w:rsidRDefault="00B35678" w:rsidP="00B35678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10: Wie erhöht man die Vergrößerung eines Mikroskops?</w:t>
            </w:r>
          </w:p>
        </w:tc>
      </w:tr>
      <w:tr w:rsidR="00B35678" w:rsidRPr="00C30E48" w14:paraId="0F10E37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6852AC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C6A1B5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</w:t>
            </w:r>
            <w:r w:rsidRPr="00B35678">
              <w:rPr>
                <w:rFonts w:ascii="Gill Sans" w:hAnsi="Gill Sans" w:cs="Gill Sans"/>
                <w:sz w:val="20"/>
                <w:szCs w:val="20"/>
              </w:rPr>
              <w:t>it einem schwächeren Objektiv</w:t>
            </w:r>
          </w:p>
        </w:tc>
        <w:tc>
          <w:tcPr>
            <w:tcW w:w="378" w:type="dxa"/>
            <w:vAlign w:val="center"/>
          </w:tcPr>
          <w:p w14:paraId="683663EF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09A4B719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weniger Abstand </w:t>
            </w:r>
            <w:r w:rsidRPr="00B35678">
              <w:rPr>
                <w:rFonts w:ascii="Gill Sans" w:hAnsi="Gill Sans" w:cs="Gill Sans"/>
                <w:sz w:val="20"/>
                <w:szCs w:val="20"/>
              </w:rPr>
              <w:t>zwischen Probe und Objektiv</w:t>
            </w:r>
          </w:p>
        </w:tc>
      </w:tr>
      <w:tr w:rsidR="00B35678" w:rsidRPr="00C30E48" w14:paraId="56C19E05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15F24A15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B10CDEA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mehr Abstand zwischen Probe und Objektiv</w:t>
            </w:r>
          </w:p>
        </w:tc>
        <w:tc>
          <w:tcPr>
            <w:tcW w:w="378" w:type="dxa"/>
            <w:vAlign w:val="center"/>
          </w:tcPr>
          <w:p w14:paraId="1EB84C06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F4936A2" w14:textId="77777777" w:rsidR="00B35678" w:rsidRPr="00C30E48" w:rsidRDefault="00B35678" w:rsidP="00B3567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mit einer höheren Lichtstärke</w:t>
            </w:r>
          </w:p>
        </w:tc>
      </w:tr>
    </w:tbl>
    <w:p w14:paraId="5CD8165B" w14:textId="77777777" w:rsidR="00FA6C69" w:rsidRDefault="00FA6C69" w:rsidP="002427C1">
      <w:pPr>
        <w:rPr>
          <w:rFonts w:ascii="Gill Sans" w:hAnsi="Gill Sans" w:cs="Gill Sans"/>
          <w:sz w:val="20"/>
          <w:szCs w:val="20"/>
        </w:rPr>
      </w:pPr>
    </w:p>
    <w:p w14:paraId="68DE9A84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7"/>
        <w:gridCol w:w="389"/>
        <w:gridCol w:w="4168"/>
      </w:tblGrid>
      <w:tr w:rsidR="00B35678" w:rsidRPr="00C30E48" w14:paraId="64EB6751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EDAA4A7" w14:textId="53A6027A" w:rsidR="00B35678" w:rsidRPr="004238C4" w:rsidRDefault="00B35678" w:rsidP="00677E9C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 xml:space="preserve">11: </w:t>
            </w:r>
            <w:r w:rsidR="00677E9C" w:rsidRPr="004238C4">
              <w:rPr>
                <w:rFonts w:ascii="Gill Sans" w:hAnsi="Gill Sans" w:cs="Gill Sans"/>
                <w:b/>
                <w:sz w:val="20"/>
                <w:szCs w:val="20"/>
              </w:rPr>
              <w:t>Was veränderst du, wenn du das Mikroskop scharf stellst?</w:t>
            </w:r>
          </w:p>
        </w:tc>
      </w:tr>
      <w:tr w:rsidR="00B35678" w:rsidRPr="00C30E48" w14:paraId="20F449D3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5E787A9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E4C3431" w14:textId="22B9DE69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den Abstand von der Lichtquelle zur Probe</w:t>
            </w:r>
          </w:p>
        </w:tc>
        <w:tc>
          <w:tcPr>
            <w:tcW w:w="378" w:type="dxa"/>
            <w:vAlign w:val="center"/>
          </w:tcPr>
          <w:p w14:paraId="1C7AEE7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331AA9E3" w14:textId="4F961EB0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den Abstand zwischen Probe und Objektiv</w:t>
            </w:r>
          </w:p>
        </w:tc>
      </w:tr>
      <w:tr w:rsidR="00B35678" w:rsidRPr="00C30E48" w14:paraId="68B04913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6C0EDC1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26DF79B" w14:textId="4D2416C9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den Abstand zwischen Okular und Beobachter</w:t>
            </w:r>
          </w:p>
        </w:tc>
        <w:tc>
          <w:tcPr>
            <w:tcW w:w="378" w:type="dxa"/>
            <w:vAlign w:val="center"/>
          </w:tcPr>
          <w:p w14:paraId="0FC0BDC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03CD47A" w14:textId="7C8AF67B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die Lichtstärke</w:t>
            </w:r>
          </w:p>
        </w:tc>
      </w:tr>
    </w:tbl>
    <w:p w14:paraId="4DF04860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161568F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7"/>
        <w:gridCol w:w="389"/>
        <w:gridCol w:w="4168"/>
      </w:tblGrid>
      <w:tr w:rsidR="00677E9C" w:rsidRPr="00C30E48" w14:paraId="6C95363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5287820" w14:textId="28662EB3" w:rsidR="00677E9C" w:rsidRPr="004238C4" w:rsidRDefault="00677E9C" w:rsidP="00677E9C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12: Wenn man durch ein Mikroskop schaut, gilt für das Bild ...</w:t>
            </w:r>
          </w:p>
        </w:tc>
      </w:tr>
      <w:tr w:rsidR="00677E9C" w:rsidRPr="00C30E48" w14:paraId="0F18367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34CFC73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B7D8AFD" w14:textId="7F01E4AE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rechts und links sind vertauscht</w:t>
            </w:r>
          </w:p>
        </w:tc>
        <w:tc>
          <w:tcPr>
            <w:tcW w:w="378" w:type="dxa"/>
            <w:vAlign w:val="center"/>
          </w:tcPr>
          <w:p w14:paraId="0A49E32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F9B2CF3" w14:textId="02314E68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oben und unten sind vertauscht</w:t>
            </w:r>
          </w:p>
        </w:tc>
      </w:tr>
      <w:tr w:rsidR="00677E9C" w:rsidRPr="00C30E48" w14:paraId="5CC481B7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EEDC14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21BAE88" w14:textId="76A80DDB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rechts/links und oben/unten sind vertauscht</w:t>
            </w:r>
          </w:p>
        </w:tc>
        <w:tc>
          <w:tcPr>
            <w:tcW w:w="378" w:type="dxa"/>
            <w:vAlign w:val="center"/>
          </w:tcPr>
          <w:p w14:paraId="2B038208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0A032AA" w14:textId="378DFEEF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es sieht genauso aus</w:t>
            </w:r>
          </w:p>
        </w:tc>
      </w:tr>
    </w:tbl>
    <w:p w14:paraId="4E696AC8" w14:textId="47F902AB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731A62A4" w14:textId="190CEF79" w:rsidR="00677E9C" w:rsidRDefault="00677E9C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Zeichne den Buchstaben P so, wie du ihn du</w:t>
      </w:r>
      <w:r w:rsidR="00316A79">
        <w:rPr>
          <w:rFonts w:ascii="Gill Sans" w:hAnsi="Gill Sans" w:cs="Gill Sans"/>
          <w:sz w:val="20"/>
          <w:szCs w:val="20"/>
        </w:rPr>
        <w:t>rch das Mikroskop sehen würdest:</w:t>
      </w:r>
    </w:p>
    <w:p w14:paraId="0E068934" w14:textId="19DC0498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50B18619" w14:textId="667F515C" w:rsidR="00316A79" w:rsidRPr="00316A79" w:rsidRDefault="00316A79" w:rsidP="00316A79">
      <w:pPr>
        <w:ind w:left="708" w:firstLine="708"/>
        <w:rPr>
          <w:rFonts w:ascii="Avenir Black" w:hAnsi="Avenir Black" w:cs="Gill Sans"/>
          <w:sz w:val="40"/>
          <w:szCs w:val="40"/>
        </w:rPr>
      </w:pPr>
      <w:r>
        <w:rPr>
          <w:rFonts w:ascii="Avenir Black" w:hAnsi="Avenir Black" w:cs="Gill Sans"/>
          <w:noProof/>
          <w:sz w:val="96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A1E06" wp14:editId="51323B12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E86B6" id="Rechteck 5" o:spid="_x0000_s1026" style="position:absolute;margin-left:126pt;margin-top:6pt;width:4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" filled="f" strokecolor="black [3213]"/>
            </w:pict>
          </mc:Fallback>
        </mc:AlternateContent>
      </w:r>
      <w:r>
        <w:rPr>
          <w:rFonts w:ascii="Avenir Black" w:hAnsi="Avenir Black" w:cs="Gill Sans"/>
          <w:noProof/>
          <w:sz w:val="96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88702" wp14:editId="3D611A14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D5C02" id="Rechteck 4" o:spid="_x0000_s1026" style="position:absolute;margin-left:63pt;margin-top:6pt;width:4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" filled="f" strokecolor="black [3213]"/>
            </w:pict>
          </mc:Fallback>
        </mc:AlternateContent>
      </w:r>
      <w:r w:rsidR="00677E9C" w:rsidRPr="00677E9C">
        <w:rPr>
          <w:rFonts w:ascii="Avenir Black" w:hAnsi="Avenir Black" w:cs="Gill Sans"/>
          <w:sz w:val="96"/>
          <w:szCs w:val="20"/>
        </w:rPr>
        <w:t>P</w:t>
      </w:r>
      <w:r>
        <w:rPr>
          <w:rFonts w:ascii="Avenir Black" w:hAnsi="Avenir Black" w:cs="Gill Sans"/>
          <w:sz w:val="96"/>
          <w:szCs w:val="20"/>
        </w:rPr>
        <w:t xml:space="preserve"> </w:t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 w:rsidRPr="004238C4">
        <w:rPr>
          <w:rFonts w:ascii="Gill Sans" w:hAnsi="Gill Sans" w:cs="Gill Sans"/>
          <w:b/>
          <w:sz w:val="32"/>
          <w:szCs w:val="40"/>
        </w:rPr>
        <w:t>Vielen Dank!</w:t>
      </w:r>
    </w:p>
    <w:sectPr w:rsidR="00316A79" w:rsidRPr="00316A79" w:rsidSect="00DA75C4">
      <w:pgSz w:w="11900" w:h="16840"/>
      <w:pgMar w:top="1417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enlo Regular">
    <w:altName w:val="DokChampa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lack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44B"/>
    <w:rsid w:val="001D1609"/>
    <w:rsid w:val="002427C1"/>
    <w:rsid w:val="00316A79"/>
    <w:rsid w:val="004238C4"/>
    <w:rsid w:val="004A622E"/>
    <w:rsid w:val="00541F89"/>
    <w:rsid w:val="00597D9D"/>
    <w:rsid w:val="00677E9C"/>
    <w:rsid w:val="00992C19"/>
    <w:rsid w:val="009C3C0B"/>
    <w:rsid w:val="00B35678"/>
    <w:rsid w:val="00C30E48"/>
    <w:rsid w:val="00C6426A"/>
    <w:rsid w:val="00CB6200"/>
    <w:rsid w:val="00DA75C4"/>
    <w:rsid w:val="00E04F5B"/>
    <w:rsid w:val="00EE08AF"/>
    <w:rsid w:val="00FA6C69"/>
    <w:rsid w:val="00F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77C18"/>
  <w14:defaultImageDpi w14:val="300"/>
  <w15:docId w15:val="{D4A75274-F34D-46EB-A909-CF07FE54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Betz, Timo</cp:lastModifiedBy>
  <cp:revision>2</cp:revision>
  <cp:lastPrinted>2020-01-22T15:30:00Z</cp:lastPrinted>
  <dcterms:created xsi:type="dcterms:W3CDTF">2020-06-26T14:40:00Z</dcterms:created>
  <dcterms:modified xsi:type="dcterms:W3CDTF">2020-06-26T14:40:00Z</dcterms:modified>
</cp:coreProperties>
</file>