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הרצאת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בחשיבה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יהא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=0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</w:p>
    <w:p w:rsidR="00000000" w:rsidDel="00000000" w:rsidP="00000000" w:rsidRDefault="00000000" w:rsidRPr="00000000" w14:paraId="0000000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F">
      <w:pPr>
        <w:bidi w:val="1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= 0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ליניארית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מקדמי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ממשיים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ממשי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2:</w:t>
      </w:r>
    </w:p>
    <w:p w:rsidR="00000000" w:rsidDel="00000000" w:rsidP="00000000" w:rsidRDefault="00000000" w:rsidRPr="00000000" w14:paraId="00000016">
      <w:pPr>
        <w:bidi w:val="1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1, 2, 3 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1,2,2,3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מאפס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2579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42589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3: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=5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ידפיס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2</w:t>
        <w:tab/>
        <w:t xml:space="preserve">4</w:t>
        <w:tab/>
        <w:t xml:space="preserve">6</w:t>
        <w:tab/>
        <w:t xml:space="preserve">8</w:t>
        <w:tab/>
        <w:t xml:space="preserve">10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3</w:t>
        <w:tab/>
        <w:t xml:space="preserve">6</w:t>
        <w:tab/>
        <w:t xml:space="preserve">9</w:t>
        <w:tab/>
        <w:t xml:space="preserve">12</w:t>
        <w:tab/>
        <w:t xml:space="preserve">18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4</w:t>
        <w:tab/>
        <w:t xml:space="preserve">8</w:t>
        <w:tab/>
        <w:t xml:space="preserve">12</w:t>
        <w:tab/>
        <w:t xml:space="preserve">16</w:t>
        <w:tab/>
        <w:t xml:space="preserve">20 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5</w:t>
        <w:tab/>
        <w:t xml:space="preserve">10</w:t>
        <w:tab/>
        <w:t xml:space="preserve">15</w:t>
        <w:tab/>
        <w:t xml:space="preserve">20</w:t>
        <w:tab/>
        <w:t xml:space="preserve">25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"</w:t>
      </w:r>
      <w:r w:rsidDel="00000000" w:rsidR="00000000" w:rsidRPr="00000000">
        <w:rPr>
          <w:rtl w:val="1"/>
        </w:rPr>
        <w:t xml:space="preserve">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 (★):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אריכותה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24"/>
          <w:szCs w:val="24"/>
          <w:vertAlign w:val="subscript"/>
        </w:rPr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לצידו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 = </w:t>
      </w:r>
      <w:r w:rsidDel="00000000" w:rsidR="00000000" w:rsidRPr="00000000">
        <w:rPr>
          <w:sz w:val="24"/>
          <w:szCs w:val="24"/>
          <w:rtl w:val="0"/>
        </w:rPr>
        <w:t xml:space="preserve">13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7</w:t>
      </w:r>
    </w:p>
    <w:p w:rsidR="00000000" w:rsidDel="00000000" w:rsidP="00000000" w:rsidRDefault="00000000" w:rsidRPr="00000000" w14:paraId="00000034">
      <w:pPr>
        <w:bidi w:val="1"/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תרגמו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לבסיס</w:t>
      </w:r>
      <w:r w:rsidDel="00000000" w:rsidR="00000000" w:rsidRPr="00000000">
        <w:rPr>
          <w:rtl w:val="1"/>
        </w:rPr>
        <w:t xml:space="preserve"> 10:  10011011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456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, 38A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2214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תרגמו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לבסיס</w:t>
      </w:r>
      <w:r w:rsidDel="00000000" w:rsidR="00000000" w:rsidRPr="00000000">
        <w:rPr>
          <w:rtl w:val="1"/>
        </w:rPr>
        <w:t xml:space="preserve"> 2 : 1744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6D1A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485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456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תרגמו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לבסיס</w:t>
      </w:r>
      <w:r w:rsidDel="00000000" w:rsidR="00000000" w:rsidRPr="00000000">
        <w:rPr>
          <w:rtl w:val="1"/>
        </w:rPr>
        <w:t xml:space="preserve"> 8:  1101011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3EA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895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תרגמו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- 2 </w:t>
      </w:r>
      <w:r w:rsidDel="00000000" w:rsidR="00000000" w:rsidRPr="00000000">
        <w:rPr>
          <w:rtl w:val="1"/>
        </w:rPr>
        <w:t xml:space="preserve">בשמונה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: 124</w:t>
      </w:r>
      <w:r w:rsidDel="00000000" w:rsidR="00000000" w:rsidRPr="00000000">
        <w:rPr>
          <w:vertAlign w:val="subscript"/>
          <w:rtl w:val="0"/>
        </w:rPr>
        <w:t xml:space="preserve">10, 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-, -109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108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- 2 </w:t>
      </w:r>
      <w:r w:rsidDel="00000000" w:rsidR="00000000" w:rsidRPr="00000000">
        <w:rPr>
          <w:rtl w:val="1"/>
        </w:rPr>
        <w:t xml:space="preserve">בשמונה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העשרוני</w:t>
      </w:r>
      <w:r w:rsidDel="00000000" w:rsidR="00000000" w:rsidRPr="00000000">
        <w:rPr>
          <w:rtl w:val="1"/>
        </w:rPr>
        <w:t xml:space="preserve">:</w:t>
        <w:br w:type="textWrapping"/>
        <w:t xml:space="preserve">00011110, 11100110, 00101101, 10011110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5: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המלבן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6: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=4,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=5,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=6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1. x = y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2. z = x = y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3. x = y+1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5. x += y + 4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6. x *= 4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7: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הגדר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8: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הגדר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9: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בונוס</w:t>
      </w:r>
      <w:r w:rsidDel="00000000" w:rsidR="00000000" w:rsidRPr="00000000">
        <w:rPr>
          <w:rtl w:val="1"/>
        </w:rPr>
        <w:t xml:space="preserve"> (★):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הקולטת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10: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בירושלים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11:</w:t>
      </w:r>
    </w:p>
    <w:p w:rsidR="00000000" w:rsidDel="00000000" w:rsidP="00000000" w:rsidRDefault="00000000" w:rsidRPr="00000000" w14:paraId="0000006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שלמה</w:t>
      </w:r>
      <w:r w:rsidDel="00000000" w:rsidR="00000000" w:rsidRPr="00000000">
        <w:rPr>
          <w:rtl w:val="1"/>
        </w:rPr>
        <w:t xml:space="preserve"> (35), </w:t>
      </w:r>
      <w:r w:rsidDel="00000000" w:rsidR="00000000" w:rsidRPr="00000000">
        <w:rPr>
          <w:rtl w:val="1"/>
        </w:rPr>
        <w:t xml:space="preserve">צבי</w:t>
      </w:r>
      <w:r w:rsidDel="00000000" w:rsidR="00000000" w:rsidRPr="00000000">
        <w:rPr>
          <w:rtl w:val="1"/>
        </w:rPr>
        <w:t xml:space="preserve"> (23) </w:t>
      </w:r>
      <w:r w:rsidDel="00000000" w:rsidR="00000000" w:rsidRPr="00000000">
        <w:rPr>
          <w:rtl w:val="1"/>
        </w:rPr>
        <w:t xml:space="preserve">יוסף</w:t>
      </w:r>
      <w:r w:rsidDel="00000000" w:rsidR="00000000" w:rsidRPr="00000000">
        <w:rPr>
          <w:rtl w:val="1"/>
        </w:rPr>
        <w:t xml:space="preserve"> (19)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 352319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12: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היקפו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ושטחו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ומשתנים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center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